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300" w:rsidRPr="00FE07D9" w:rsidRDefault="00511300" w:rsidP="0028572B">
      <w:pPr>
        <w:jc w:val="center"/>
        <w:rPr>
          <w:b/>
          <w:bCs/>
          <w:sz w:val="36"/>
          <w:szCs w:val="36"/>
        </w:rPr>
      </w:pPr>
      <w:r w:rsidRPr="00FE07D9">
        <w:rPr>
          <w:b/>
          <w:bCs/>
          <w:sz w:val="36"/>
          <w:szCs w:val="36"/>
        </w:rPr>
        <w:t>Республика  Мордовия</w:t>
      </w:r>
    </w:p>
    <w:p w:rsidR="00511300" w:rsidRPr="00FE07D9" w:rsidRDefault="00511300" w:rsidP="0028572B">
      <w:pPr>
        <w:jc w:val="center"/>
        <w:rPr>
          <w:b/>
          <w:bCs/>
          <w:sz w:val="44"/>
          <w:szCs w:val="44"/>
        </w:rPr>
      </w:pPr>
      <w:r w:rsidRPr="00FE07D9">
        <w:rPr>
          <w:b/>
          <w:bCs/>
          <w:sz w:val="44"/>
          <w:szCs w:val="44"/>
        </w:rPr>
        <w:t>ПОСТАНОВЛЕНИЕ</w:t>
      </w:r>
    </w:p>
    <w:p w:rsidR="00511300" w:rsidRPr="00FE07D9" w:rsidRDefault="00511300" w:rsidP="0028572B">
      <w:pPr>
        <w:jc w:val="center"/>
        <w:rPr>
          <w:b/>
          <w:bCs/>
          <w:sz w:val="42"/>
          <w:szCs w:val="42"/>
        </w:rPr>
      </w:pPr>
      <w:r w:rsidRPr="00FE07D9">
        <w:rPr>
          <w:b/>
          <w:bCs/>
          <w:sz w:val="42"/>
          <w:szCs w:val="42"/>
        </w:rPr>
        <w:t>администрации Инсарского</w:t>
      </w:r>
    </w:p>
    <w:p w:rsidR="00511300" w:rsidRPr="00FE07D9" w:rsidRDefault="00511300" w:rsidP="0028572B">
      <w:pPr>
        <w:jc w:val="center"/>
        <w:rPr>
          <w:sz w:val="44"/>
          <w:szCs w:val="44"/>
        </w:rPr>
      </w:pPr>
      <w:r w:rsidRPr="00FE07D9">
        <w:rPr>
          <w:b/>
          <w:bCs/>
          <w:sz w:val="42"/>
          <w:szCs w:val="42"/>
        </w:rPr>
        <w:t>муниципального района</w:t>
      </w:r>
    </w:p>
    <w:p w:rsidR="00511300" w:rsidRPr="00FE07D9" w:rsidRDefault="00511300" w:rsidP="0028572B">
      <w:pPr>
        <w:jc w:val="center"/>
        <w:rPr>
          <w:sz w:val="16"/>
          <w:szCs w:val="16"/>
        </w:rPr>
      </w:pPr>
    </w:p>
    <w:p w:rsidR="00511300" w:rsidRPr="00FE07D9" w:rsidRDefault="00511300" w:rsidP="0028572B">
      <w:pPr>
        <w:jc w:val="center"/>
        <w:rPr>
          <w:b/>
          <w:bCs/>
          <w:sz w:val="28"/>
          <w:szCs w:val="28"/>
        </w:rPr>
      </w:pPr>
      <w:r w:rsidRPr="00FE07D9">
        <w:rPr>
          <w:b/>
          <w:bCs/>
          <w:sz w:val="28"/>
          <w:szCs w:val="28"/>
        </w:rPr>
        <w:t>г. Инсар</w:t>
      </w:r>
    </w:p>
    <w:p w:rsidR="00511300" w:rsidRDefault="00511300" w:rsidP="00FE458A">
      <w:pPr>
        <w:pStyle w:val="Caption"/>
      </w:pPr>
    </w:p>
    <w:p w:rsidR="00511300" w:rsidRDefault="00511300" w:rsidP="00026D21"/>
    <w:p w:rsidR="00511300" w:rsidRDefault="00511300" w:rsidP="00026D21"/>
    <w:p w:rsidR="00511300" w:rsidRDefault="00511300" w:rsidP="00026D21"/>
    <w:p w:rsidR="00511300" w:rsidRPr="00812B1E" w:rsidRDefault="00511300" w:rsidP="00026D21"/>
    <w:p w:rsidR="00511300" w:rsidRPr="002A0348" w:rsidRDefault="00511300" w:rsidP="00026D21">
      <w:pPr>
        <w:rPr>
          <w:color w:val="FFFFFF"/>
          <w:sz w:val="28"/>
          <w:szCs w:val="28"/>
        </w:rPr>
      </w:pPr>
      <w:r w:rsidRPr="00812B1E">
        <w:rPr>
          <w:sz w:val="28"/>
          <w:szCs w:val="28"/>
        </w:rPr>
        <w:t xml:space="preserve">от </w:t>
      </w:r>
      <w:r>
        <w:rPr>
          <w:sz w:val="28"/>
          <w:szCs w:val="28"/>
        </w:rPr>
        <w:t>01.07.</w:t>
      </w:r>
      <w:r w:rsidRPr="00812B1E">
        <w:rPr>
          <w:sz w:val="28"/>
          <w:szCs w:val="28"/>
        </w:rPr>
        <w:t xml:space="preserve">2016 года                                          </w:t>
      </w:r>
      <w:r>
        <w:rPr>
          <w:sz w:val="28"/>
          <w:szCs w:val="28"/>
        </w:rPr>
        <w:t xml:space="preserve">                                    </w:t>
      </w:r>
      <w:r w:rsidRPr="00812B1E">
        <w:rPr>
          <w:sz w:val="28"/>
          <w:szCs w:val="28"/>
        </w:rPr>
        <w:t xml:space="preserve">  №</w:t>
      </w:r>
      <w:r>
        <w:rPr>
          <w:sz w:val="28"/>
          <w:szCs w:val="28"/>
        </w:rPr>
        <w:t>380</w:t>
      </w:r>
      <w:r w:rsidRPr="002A0348">
        <w:rPr>
          <w:color w:val="FFFFFF"/>
          <w:sz w:val="28"/>
          <w:szCs w:val="28"/>
        </w:rPr>
        <w:t>_________</w:t>
      </w:r>
    </w:p>
    <w:p w:rsidR="00511300" w:rsidRDefault="00511300" w:rsidP="00026D21"/>
    <w:p w:rsidR="00511300" w:rsidRDefault="00511300" w:rsidP="00026D21">
      <w:pPr>
        <w:pStyle w:val="21"/>
        <w:shd w:val="clear" w:color="auto" w:fill="auto"/>
        <w:tabs>
          <w:tab w:val="left" w:pos="2242"/>
          <w:tab w:val="left" w:pos="4800"/>
        </w:tabs>
        <w:spacing w:line="322" w:lineRule="exact"/>
        <w:ind w:right="5100"/>
        <w:jc w:val="both"/>
      </w:pPr>
      <w:r>
        <w:rPr>
          <w:rStyle w:val="20"/>
          <w:color w:val="000000"/>
        </w:rPr>
        <w:t>Об утверждении нормативных затрат на обеспечение функций администрации Инсарского муниципального района Республики</w:t>
      </w:r>
      <w:r>
        <w:rPr>
          <w:rStyle w:val="20"/>
          <w:color w:val="000000"/>
        </w:rPr>
        <w:tab/>
        <w:t>Мордовия</w:t>
      </w:r>
      <w:r>
        <w:rPr>
          <w:rStyle w:val="20"/>
          <w:color w:val="000000"/>
        </w:rPr>
        <w:tab/>
        <w:t>и</w:t>
      </w:r>
    </w:p>
    <w:p w:rsidR="00511300" w:rsidRDefault="00511300" w:rsidP="00026D21">
      <w:r>
        <w:rPr>
          <w:rStyle w:val="20"/>
          <w:color w:val="000000"/>
        </w:rPr>
        <w:t>подведомственных ей учреждений</w:t>
      </w:r>
    </w:p>
    <w:p w:rsidR="00511300" w:rsidRDefault="00511300" w:rsidP="00026D21"/>
    <w:p w:rsidR="00511300" w:rsidRDefault="00511300" w:rsidP="00026D21"/>
    <w:p w:rsidR="00511300" w:rsidRPr="00026D21" w:rsidRDefault="00511300" w:rsidP="00026D21"/>
    <w:p w:rsidR="00511300" w:rsidRDefault="00511300" w:rsidP="00906FB0">
      <w:pPr>
        <w:autoSpaceDE w:val="0"/>
        <w:ind w:firstLine="708"/>
        <w:jc w:val="both"/>
        <w:rPr>
          <w:sz w:val="28"/>
          <w:szCs w:val="28"/>
        </w:rPr>
      </w:pPr>
      <w:r w:rsidRPr="00EC50D0">
        <w:rPr>
          <w:sz w:val="28"/>
          <w:szCs w:val="28"/>
        </w:rPr>
        <w:t xml:space="preserve">В соответствии со </w:t>
      </w:r>
      <w:r>
        <w:rPr>
          <w:sz w:val="28"/>
          <w:szCs w:val="28"/>
        </w:rPr>
        <w:t xml:space="preserve">статьей 19 Федерального закона </w:t>
      </w:r>
      <w:r w:rsidRPr="00EC50D0">
        <w:rPr>
          <w:sz w:val="28"/>
          <w:szCs w:val="28"/>
        </w:rPr>
        <w:t xml:space="preserve">от 05.04.2013 № 44-ФЗ </w:t>
      </w:r>
      <w:r>
        <w:rPr>
          <w:sz w:val="28"/>
          <w:szCs w:val="28"/>
        </w:rPr>
        <w:t>«</w:t>
      </w:r>
      <w:r w:rsidRPr="00EC50D0">
        <w:rPr>
          <w:sz w:val="28"/>
          <w:szCs w:val="28"/>
        </w:rPr>
        <w:t>О контрактной системе в сфере закупок товаров, работ, услуг для обеспечения госуд</w:t>
      </w:r>
      <w:r>
        <w:rPr>
          <w:sz w:val="28"/>
          <w:szCs w:val="28"/>
        </w:rPr>
        <w:t>арственных и муниципальных нужд»</w:t>
      </w:r>
      <w:r w:rsidRPr="00EC50D0">
        <w:rPr>
          <w:sz w:val="28"/>
          <w:szCs w:val="28"/>
        </w:rPr>
        <w:t>,</w:t>
      </w:r>
      <w:r w:rsidRPr="004B4F11">
        <w:t xml:space="preserve"> </w:t>
      </w:r>
      <w:r w:rsidRPr="001F0038">
        <w:rPr>
          <w:sz w:val="28"/>
          <w:szCs w:val="28"/>
        </w:rPr>
        <w:t>постановлением Правительства Российской Федерации от 13.10.2014  г. №1047 «Об общих требованиях к определению нормативных затрат на обеспечение функций государственных органов, органов  управления государственными внебюджетными фондами и муниципальных органов»</w:t>
      </w:r>
      <w:r>
        <w:rPr>
          <w:sz w:val="28"/>
          <w:szCs w:val="28"/>
        </w:rPr>
        <w:t>,</w:t>
      </w:r>
      <w:r w:rsidRPr="00EC50D0">
        <w:rPr>
          <w:sz w:val="28"/>
          <w:szCs w:val="28"/>
        </w:rPr>
        <w:t xml:space="preserve"> постановлением </w:t>
      </w:r>
      <w:r>
        <w:rPr>
          <w:sz w:val="28"/>
          <w:szCs w:val="28"/>
        </w:rPr>
        <w:t xml:space="preserve">администрации  Инсарского  муниципального района Республики Мордовия от </w:t>
      </w:r>
      <w:r w:rsidRPr="00906FB0">
        <w:rPr>
          <w:sz w:val="28"/>
          <w:szCs w:val="28"/>
        </w:rPr>
        <w:t>30.05.</w:t>
      </w:r>
      <w:r>
        <w:rPr>
          <w:sz w:val="28"/>
          <w:szCs w:val="28"/>
        </w:rPr>
        <w:t xml:space="preserve">2016г. № </w:t>
      </w:r>
      <w:r w:rsidRPr="00906FB0">
        <w:rPr>
          <w:sz w:val="28"/>
          <w:szCs w:val="28"/>
        </w:rPr>
        <w:t>299</w:t>
      </w:r>
      <w:r>
        <w:rPr>
          <w:sz w:val="28"/>
          <w:szCs w:val="28"/>
        </w:rPr>
        <w:t xml:space="preserve"> «Об  утверждении  требований к </w:t>
      </w:r>
      <w:r w:rsidRPr="00662B80">
        <w:rPr>
          <w:sz w:val="28"/>
          <w:szCs w:val="28"/>
        </w:rPr>
        <w:t xml:space="preserve"> порядку</w:t>
      </w:r>
      <w:r>
        <w:rPr>
          <w:sz w:val="28"/>
          <w:szCs w:val="28"/>
        </w:rPr>
        <w:t xml:space="preserve"> </w:t>
      </w:r>
      <w:r w:rsidRPr="00662B80">
        <w:rPr>
          <w:sz w:val="28"/>
          <w:szCs w:val="28"/>
        </w:rPr>
        <w:t xml:space="preserve">разработки и принятия правовых актов о нормировании в сфере закупок для обеспечения муниципальных нужд </w:t>
      </w:r>
      <w:r>
        <w:rPr>
          <w:sz w:val="28"/>
          <w:szCs w:val="28"/>
        </w:rPr>
        <w:t>Инсарского муниципального района</w:t>
      </w:r>
      <w:r w:rsidRPr="00662B80">
        <w:rPr>
          <w:sz w:val="28"/>
          <w:szCs w:val="28"/>
        </w:rPr>
        <w:t>, содержанию указанных актов и о</w:t>
      </w:r>
      <w:r>
        <w:rPr>
          <w:sz w:val="28"/>
          <w:szCs w:val="28"/>
        </w:rPr>
        <w:t>беспечению их исполнения»</w:t>
      </w:r>
    </w:p>
    <w:p w:rsidR="00511300" w:rsidRPr="00B47C48" w:rsidRDefault="00511300" w:rsidP="0028572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Pr="00B47C48">
        <w:rPr>
          <w:sz w:val="28"/>
          <w:szCs w:val="28"/>
        </w:rPr>
        <w:t>ПОСТАНОВЛЯЮ:</w:t>
      </w:r>
    </w:p>
    <w:p w:rsidR="00511300" w:rsidRDefault="00511300" w:rsidP="00026D21">
      <w:pPr>
        <w:pStyle w:val="21"/>
        <w:numPr>
          <w:ilvl w:val="0"/>
          <w:numId w:val="1"/>
        </w:numPr>
        <w:shd w:val="clear" w:color="auto" w:fill="auto"/>
        <w:tabs>
          <w:tab w:val="left" w:pos="1102"/>
        </w:tabs>
        <w:spacing w:line="322" w:lineRule="exact"/>
        <w:ind w:firstLine="820"/>
        <w:jc w:val="both"/>
      </w:pPr>
      <w:r>
        <w:rPr>
          <w:rStyle w:val="20"/>
          <w:color w:val="000000"/>
        </w:rPr>
        <w:t>Утвердить прилагаемые нормативные затраты на обеспечение функций администрации Инсарского муниципального района Республики Мордовия и подведомственных ей учреждений.</w:t>
      </w:r>
    </w:p>
    <w:p w:rsidR="00511300" w:rsidRPr="00043E64" w:rsidRDefault="00511300" w:rsidP="00026D21">
      <w:pPr>
        <w:ind w:firstLine="708"/>
        <w:jc w:val="both"/>
        <w:rPr>
          <w:sz w:val="28"/>
          <w:szCs w:val="28"/>
        </w:rPr>
      </w:pPr>
      <w:bookmarkStart w:id="0" w:name="sub_1000"/>
      <w:bookmarkEnd w:id="0"/>
      <w:r w:rsidRPr="00043E64">
        <w:rPr>
          <w:sz w:val="28"/>
          <w:szCs w:val="28"/>
        </w:rPr>
        <w:t>2. Разместить настоящее постановление на официальном сайте администрации  Инсарского  муниципального ра</w:t>
      </w:r>
      <w:r>
        <w:rPr>
          <w:sz w:val="28"/>
          <w:szCs w:val="28"/>
        </w:rPr>
        <w:t xml:space="preserve">йона http:\\ </w:t>
      </w:r>
      <w:r w:rsidRPr="00043E64">
        <w:rPr>
          <w:sz w:val="28"/>
          <w:szCs w:val="28"/>
          <w:lang w:val="en-US"/>
        </w:rPr>
        <w:t>Insar</w:t>
      </w:r>
      <w:r w:rsidRPr="00043E64">
        <w:rPr>
          <w:sz w:val="28"/>
          <w:szCs w:val="28"/>
        </w:rPr>
        <w:t>.</w:t>
      </w:r>
      <w:r w:rsidRPr="00043E64">
        <w:rPr>
          <w:sz w:val="28"/>
          <w:szCs w:val="28"/>
          <w:lang w:val="en-US"/>
        </w:rPr>
        <w:t>e</w:t>
      </w:r>
      <w:r w:rsidRPr="00043E64">
        <w:rPr>
          <w:sz w:val="28"/>
          <w:szCs w:val="28"/>
        </w:rPr>
        <w:t>-</w:t>
      </w:r>
      <w:r w:rsidRPr="00043E64">
        <w:rPr>
          <w:sz w:val="28"/>
          <w:szCs w:val="28"/>
          <w:lang w:val="en-US"/>
        </w:rPr>
        <w:t>mordovia</w:t>
      </w:r>
      <w:r w:rsidRPr="00043E64">
        <w:rPr>
          <w:sz w:val="28"/>
          <w:szCs w:val="28"/>
        </w:rPr>
        <w:t>.</w:t>
      </w:r>
      <w:r w:rsidRPr="00043E64">
        <w:rPr>
          <w:sz w:val="28"/>
          <w:szCs w:val="28"/>
          <w:lang w:val="en-US"/>
        </w:rPr>
        <w:t>ru</w:t>
      </w:r>
      <w:r w:rsidRPr="00043E64">
        <w:rPr>
          <w:sz w:val="28"/>
          <w:szCs w:val="28"/>
        </w:rPr>
        <w:t xml:space="preserve">  и в единой информационной системе в сфере закупок.</w:t>
      </w:r>
    </w:p>
    <w:p w:rsidR="00511300" w:rsidRDefault="00511300" w:rsidP="00026D21">
      <w:pPr>
        <w:ind w:firstLine="708"/>
        <w:jc w:val="both"/>
        <w:rPr>
          <w:sz w:val="28"/>
          <w:szCs w:val="28"/>
        </w:rPr>
      </w:pPr>
      <w:r w:rsidRPr="00043E64">
        <w:rPr>
          <w:sz w:val="28"/>
          <w:szCs w:val="28"/>
        </w:rPr>
        <w:t xml:space="preserve">3. Контроль за исполнением настоящего постановления возложить на </w:t>
      </w:r>
      <w:r>
        <w:rPr>
          <w:sz w:val="28"/>
          <w:szCs w:val="28"/>
        </w:rPr>
        <w:t>Акишина С.В.</w:t>
      </w:r>
      <w:r w:rsidRPr="00043E64">
        <w:rPr>
          <w:sz w:val="28"/>
          <w:szCs w:val="28"/>
        </w:rPr>
        <w:t xml:space="preserve"> - заместителя главы </w:t>
      </w:r>
      <w:r>
        <w:rPr>
          <w:sz w:val="28"/>
          <w:szCs w:val="28"/>
        </w:rPr>
        <w:t>–Руководителя аппарата администрации</w:t>
      </w:r>
      <w:r w:rsidRPr="00043E64">
        <w:rPr>
          <w:sz w:val="28"/>
          <w:szCs w:val="28"/>
        </w:rPr>
        <w:t xml:space="preserve"> Инсарского муниципального района.</w:t>
      </w:r>
    </w:p>
    <w:p w:rsidR="00511300" w:rsidRPr="00043E64" w:rsidRDefault="00511300" w:rsidP="00026D21">
      <w:pPr>
        <w:ind w:firstLine="708"/>
        <w:jc w:val="both"/>
        <w:rPr>
          <w:sz w:val="28"/>
          <w:szCs w:val="28"/>
        </w:rPr>
      </w:pPr>
    </w:p>
    <w:p w:rsidR="00511300" w:rsidRPr="00043E64" w:rsidRDefault="00511300" w:rsidP="00026D21">
      <w:pPr>
        <w:ind w:firstLine="708"/>
        <w:jc w:val="both"/>
        <w:rPr>
          <w:sz w:val="28"/>
          <w:szCs w:val="28"/>
        </w:rPr>
      </w:pPr>
      <w:r w:rsidRPr="00043E64">
        <w:rPr>
          <w:sz w:val="28"/>
          <w:szCs w:val="28"/>
        </w:rPr>
        <w:t xml:space="preserve">4. Настоящее постановление </w:t>
      </w:r>
      <w:r>
        <w:rPr>
          <w:sz w:val="28"/>
          <w:szCs w:val="28"/>
        </w:rPr>
        <w:t xml:space="preserve">вступает в законную силу со дня его официального опубликования и </w:t>
      </w:r>
      <w:r w:rsidRPr="00043E64">
        <w:rPr>
          <w:sz w:val="28"/>
          <w:szCs w:val="28"/>
        </w:rPr>
        <w:t>распространяет свое действие на правоотношения, возникшие с 1 января 2016 года.</w:t>
      </w:r>
    </w:p>
    <w:p w:rsidR="00511300" w:rsidRDefault="00511300" w:rsidP="00026D21">
      <w:pPr>
        <w:ind w:firstLine="708"/>
        <w:jc w:val="both"/>
        <w:rPr>
          <w:sz w:val="28"/>
          <w:szCs w:val="28"/>
        </w:rPr>
      </w:pPr>
    </w:p>
    <w:p w:rsidR="00511300" w:rsidRPr="00FB01D2" w:rsidRDefault="00511300" w:rsidP="00026D21">
      <w:pPr>
        <w:rPr>
          <w:sz w:val="28"/>
          <w:szCs w:val="28"/>
        </w:rPr>
      </w:pPr>
      <w:r w:rsidRPr="00FB01D2">
        <w:rPr>
          <w:sz w:val="28"/>
          <w:szCs w:val="28"/>
        </w:rPr>
        <w:t xml:space="preserve">     </w:t>
      </w:r>
    </w:p>
    <w:p w:rsidR="00511300" w:rsidRDefault="00511300" w:rsidP="00026D21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511300" w:rsidRDefault="00511300" w:rsidP="00026D21">
      <w:pPr>
        <w:rPr>
          <w:sz w:val="28"/>
          <w:szCs w:val="28"/>
        </w:rPr>
      </w:pPr>
      <w:r>
        <w:rPr>
          <w:sz w:val="28"/>
          <w:szCs w:val="28"/>
        </w:rPr>
        <w:t>Инсарского муниципального</w:t>
      </w:r>
    </w:p>
    <w:p w:rsidR="00511300" w:rsidRPr="00FB01D2" w:rsidRDefault="00511300" w:rsidP="00026D21">
      <w:pPr>
        <w:rPr>
          <w:sz w:val="28"/>
          <w:szCs w:val="28"/>
        </w:rPr>
      </w:pPr>
      <w:r>
        <w:rPr>
          <w:sz w:val="28"/>
          <w:szCs w:val="28"/>
        </w:rPr>
        <w:t>района                                                                                                       К.А. Мангутов</w:t>
      </w:r>
    </w:p>
    <w:p w:rsidR="00511300" w:rsidRPr="008B4098" w:rsidRDefault="00511300" w:rsidP="00026D21">
      <w:pPr>
        <w:rPr>
          <w:sz w:val="28"/>
          <w:szCs w:val="28"/>
        </w:rPr>
      </w:pPr>
    </w:p>
    <w:p w:rsidR="00511300" w:rsidRPr="00812B1E" w:rsidRDefault="00511300" w:rsidP="00026D21">
      <w:pPr>
        <w:rPr>
          <w:color w:val="FFFFFF"/>
          <w:sz w:val="22"/>
          <w:szCs w:val="22"/>
        </w:rPr>
      </w:pPr>
      <w:r w:rsidRPr="00812B1E">
        <w:rPr>
          <w:color w:val="FFFFFF"/>
          <w:sz w:val="22"/>
          <w:szCs w:val="22"/>
        </w:rPr>
        <w:t xml:space="preserve">Исполнитель </w:t>
      </w:r>
    </w:p>
    <w:p w:rsidR="00511300" w:rsidRPr="00812B1E" w:rsidRDefault="00511300" w:rsidP="00026D21">
      <w:pPr>
        <w:rPr>
          <w:color w:val="FFFFFF"/>
          <w:sz w:val="22"/>
          <w:szCs w:val="22"/>
        </w:rPr>
      </w:pPr>
      <w:r w:rsidRPr="00812B1E">
        <w:rPr>
          <w:color w:val="FFFFFF"/>
          <w:sz w:val="22"/>
          <w:szCs w:val="22"/>
        </w:rPr>
        <w:t>Т.Н. Ларина</w:t>
      </w:r>
    </w:p>
    <w:p w:rsidR="00511300" w:rsidRPr="00812B1E" w:rsidRDefault="00511300" w:rsidP="00026D21">
      <w:pPr>
        <w:rPr>
          <w:color w:val="FFFFFF"/>
          <w:sz w:val="22"/>
          <w:szCs w:val="22"/>
        </w:rPr>
      </w:pPr>
    </w:p>
    <w:p w:rsidR="00511300" w:rsidRPr="00812B1E" w:rsidRDefault="00511300" w:rsidP="00026D21">
      <w:pPr>
        <w:rPr>
          <w:color w:val="FFFFFF"/>
          <w:sz w:val="22"/>
          <w:szCs w:val="22"/>
        </w:rPr>
      </w:pPr>
      <w:r w:rsidRPr="00812B1E">
        <w:rPr>
          <w:color w:val="FFFFFF"/>
          <w:sz w:val="22"/>
          <w:szCs w:val="22"/>
        </w:rPr>
        <w:t>Согласовано</w:t>
      </w:r>
    </w:p>
    <w:p w:rsidR="00511300" w:rsidRPr="00812B1E" w:rsidRDefault="00511300" w:rsidP="00026D21">
      <w:pPr>
        <w:rPr>
          <w:color w:val="FFFFFF"/>
          <w:sz w:val="22"/>
          <w:szCs w:val="22"/>
        </w:rPr>
      </w:pPr>
      <w:r w:rsidRPr="00812B1E">
        <w:rPr>
          <w:color w:val="FFFFFF"/>
          <w:sz w:val="22"/>
          <w:szCs w:val="22"/>
        </w:rPr>
        <w:t>С.В.Акишин</w:t>
      </w:r>
    </w:p>
    <w:p w:rsidR="00511300" w:rsidRPr="008B4098" w:rsidRDefault="00511300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11300" w:rsidRPr="008B4098" w:rsidRDefault="00511300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11300" w:rsidRPr="008B4098" w:rsidRDefault="00511300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11300" w:rsidRDefault="00511300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11300" w:rsidRDefault="00511300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11300" w:rsidRDefault="00511300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11300" w:rsidRDefault="00511300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11300" w:rsidRDefault="00511300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11300" w:rsidRDefault="00511300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11300" w:rsidRDefault="00511300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11300" w:rsidRDefault="00511300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11300" w:rsidRDefault="00511300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11300" w:rsidRDefault="00511300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11300" w:rsidRDefault="00511300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11300" w:rsidRDefault="00511300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11300" w:rsidRDefault="00511300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11300" w:rsidRDefault="00511300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11300" w:rsidRDefault="00511300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11300" w:rsidRDefault="00511300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11300" w:rsidRDefault="00511300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11300" w:rsidRDefault="00511300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11300" w:rsidRDefault="00511300" w:rsidP="00FE458A">
      <w:pPr>
        <w:pStyle w:val="NoSpacing"/>
        <w:widowControl w:val="0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11300" w:rsidRDefault="00511300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</w:p>
    <w:p w:rsidR="00511300" w:rsidRDefault="00511300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</w:p>
    <w:p w:rsidR="00511300" w:rsidRDefault="00511300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</w:p>
    <w:p w:rsidR="00511300" w:rsidRDefault="00511300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</w:p>
    <w:p w:rsidR="00511300" w:rsidRDefault="00511300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</w:p>
    <w:p w:rsidR="00511300" w:rsidRPr="00812B1E" w:rsidRDefault="00511300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</w:p>
    <w:p w:rsidR="00511300" w:rsidRPr="00812B1E" w:rsidRDefault="00511300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</w:p>
    <w:p w:rsidR="00511300" w:rsidRPr="00812B1E" w:rsidRDefault="00511300" w:rsidP="00FD1474">
      <w:pPr>
        <w:pStyle w:val="HeadDoc"/>
        <w:keepLines w:val="0"/>
        <w:framePr w:hSpace="180" w:wrap="around" w:vAnchor="text" w:hAnchor="margin" w:xAlign="right" w:y="140"/>
        <w:overflowPunct/>
        <w:autoSpaceDE/>
        <w:adjustRightInd/>
        <w:ind w:left="567" w:firstLine="709"/>
        <w:jc w:val="center"/>
      </w:pPr>
      <w:r w:rsidRPr="00812B1E">
        <w:t xml:space="preserve">                                Приложение</w:t>
      </w:r>
    </w:p>
    <w:p w:rsidR="00511300" w:rsidRPr="00812B1E" w:rsidRDefault="00511300" w:rsidP="00FD1474">
      <w:pPr>
        <w:pStyle w:val="HeadDoc"/>
        <w:keepLines w:val="0"/>
        <w:framePr w:hSpace="180" w:wrap="around" w:vAnchor="text" w:hAnchor="margin" w:xAlign="right" w:y="140"/>
        <w:overflowPunct/>
        <w:autoSpaceDE/>
        <w:adjustRightInd/>
        <w:ind w:left="567" w:firstLine="709"/>
        <w:jc w:val="center"/>
      </w:pPr>
      <w:r w:rsidRPr="00812B1E">
        <w:t xml:space="preserve">                                    к постановлению администрации </w:t>
      </w:r>
    </w:p>
    <w:p w:rsidR="00511300" w:rsidRPr="00812B1E" w:rsidRDefault="00511300" w:rsidP="00FD1474">
      <w:pPr>
        <w:pStyle w:val="HeadDoc"/>
        <w:keepLines w:val="0"/>
        <w:framePr w:hSpace="180" w:wrap="around" w:vAnchor="text" w:hAnchor="margin" w:xAlign="right" w:y="140"/>
        <w:overflowPunct/>
        <w:autoSpaceDE/>
        <w:adjustRightInd/>
        <w:ind w:left="567" w:firstLine="709"/>
        <w:jc w:val="center"/>
      </w:pPr>
      <w:r w:rsidRPr="00812B1E">
        <w:t xml:space="preserve">                             Инсарского муниципального </w:t>
      </w:r>
    </w:p>
    <w:p w:rsidR="00511300" w:rsidRPr="00812B1E" w:rsidRDefault="00511300" w:rsidP="00FD1474">
      <w:pPr>
        <w:pStyle w:val="HeadDoc"/>
        <w:keepLines w:val="0"/>
        <w:framePr w:hSpace="180" w:wrap="around" w:vAnchor="text" w:hAnchor="margin" w:xAlign="right" w:y="140"/>
        <w:overflowPunct/>
        <w:autoSpaceDE/>
        <w:adjustRightInd/>
        <w:ind w:left="567" w:firstLine="709"/>
        <w:jc w:val="center"/>
      </w:pPr>
      <w:r w:rsidRPr="00812B1E">
        <w:t xml:space="preserve">                              района Республики Мордовия </w:t>
      </w:r>
    </w:p>
    <w:p w:rsidR="00511300" w:rsidRPr="00812B1E" w:rsidRDefault="00511300" w:rsidP="00FD1474">
      <w:pPr>
        <w:widowControl w:val="0"/>
        <w:autoSpaceDE w:val="0"/>
        <w:autoSpaceDN w:val="0"/>
        <w:adjustRightInd w:val="0"/>
        <w:spacing w:before="108" w:after="108"/>
        <w:ind w:left="567" w:firstLine="709"/>
        <w:jc w:val="center"/>
        <w:outlineLvl w:val="0"/>
        <w:rPr>
          <w:b/>
          <w:bCs/>
          <w:sz w:val="28"/>
          <w:szCs w:val="28"/>
        </w:rPr>
      </w:pPr>
      <w:r w:rsidRPr="00812B1E">
        <w:rPr>
          <w:sz w:val="28"/>
          <w:szCs w:val="28"/>
        </w:rPr>
        <w:t xml:space="preserve">                                                   от</w:t>
      </w:r>
      <w:r>
        <w:rPr>
          <w:sz w:val="28"/>
          <w:szCs w:val="28"/>
        </w:rPr>
        <w:t xml:space="preserve">  01.07.</w:t>
      </w:r>
      <w:r w:rsidRPr="00812B1E">
        <w:rPr>
          <w:sz w:val="28"/>
          <w:szCs w:val="28"/>
        </w:rPr>
        <w:t xml:space="preserve"> 2016 года    № </w:t>
      </w:r>
      <w:bookmarkStart w:id="1" w:name="_GoBack"/>
      <w:bookmarkEnd w:id="1"/>
      <w:r>
        <w:rPr>
          <w:sz w:val="28"/>
          <w:szCs w:val="28"/>
        </w:rPr>
        <w:t>380</w:t>
      </w:r>
    </w:p>
    <w:p w:rsidR="00511300" w:rsidRPr="002A0348" w:rsidRDefault="00511300" w:rsidP="00FD1474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FFFFFF"/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Нормативные затраты на обеспечение функций администрации Инсарского муниципального района Республики Мордовия и подведомственных ей учреждений</w:t>
      </w:r>
      <w:r>
        <w:rPr>
          <w:b/>
          <w:bCs/>
          <w:sz w:val="28"/>
          <w:szCs w:val="28"/>
        </w:rPr>
        <w:br/>
      </w:r>
    </w:p>
    <w:p w:rsidR="00511300" w:rsidRDefault="00511300" w:rsidP="00FD1474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11300" w:rsidRDefault="00511300" w:rsidP="00FD147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2" w:name="sub_1004"/>
      <w:r>
        <w:rPr>
          <w:sz w:val="28"/>
          <w:szCs w:val="28"/>
        </w:rPr>
        <w:t>1. Настоящий документ устанавливает нормативные затраты на обеспечение функций администрации Инсарского  муниципального района Республики Мордовия и подведомственных ей учреждений (далее - нормативные затраты).</w:t>
      </w:r>
    </w:p>
    <w:p w:rsidR="00511300" w:rsidRDefault="00511300" w:rsidP="00FD147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Нормативные затраты применяются для обоснования объекта и (или) объектов закупки администрации Инсарского  муниципального района Республики Мордовия и подведомственных ей учреждений. </w:t>
      </w:r>
    </w:p>
    <w:p w:rsidR="00511300" w:rsidRDefault="00511300" w:rsidP="00FD147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bookmarkStart w:id="3" w:name="Par45"/>
      <w:bookmarkEnd w:id="3"/>
      <w:r>
        <w:rPr>
          <w:sz w:val="28"/>
          <w:szCs w:val="28"/>
        </w:rPr>
        <w:t>Общий объем затрат, связанных с закупкой товаров, работ, услуг, рассчитанный на основе нормативных затрат, не может превышать объем доведенных администрации Инсарского  муниципального района Республики Мордовия и подведомственным ей учреждениям как получателям бюджетных средств лимитов бюджетных обязательств на закупку товаров, работ, услуг в рамках исполнения бюджета Инсарского  муниципального района Республики Мордовия.</w:t>
      </w:r>
    </w:p>
    <w:p w:rsidR="00511300" w:rsidRDefault="00511300" w:rsidP="00FD147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 При определении нормативных затрат используется показатель расчетной численности основных работников.</w:t>
      </w:r>
    </w:p>
    <w:p w:rsidR="00511300" w:rsidRDefault="00511300" w:rsidP="00FD147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Показатель расчетной численности основных работников определяется по формуле:</w:t>
      </w:r>
    </w:p>
    <w:p w:rsidR="00511300" w:rsidRDefault="00511300" w:rsidP="00FD1474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511300" w:rsidRDefault="00511300" w:rsidP="00FD1474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Чоп=Чмс *1,1</w:t>
      </w:r>
    </w:p>
    <w:p w:rsidR="00511300" w:rsidRDefault="00511300" w:rsidP="00FD147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где:</w:t>
      </w:r>
    </w:p>
    <w:p w:rsidR="00511300" w:rsidRDefault="00511300" w:rsidP="00FD147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11300" w:rsidRDefault="00511300" w:rsidP="00FD147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Чмс- фактическая численность работников;</w:t>
      </w:r>
    </w:p>
    <w:p w:rsidR="00511300" w:rsidRDefault="00511300" w:rsidP="00FD147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1,1 - коэффициент,  на случай замещения вакантных должностей.</w:t>
      </w:r>
    </w:p>
    <w:p w:rsidR="00511300" w:rsidRDefault="00511300" w:rsidP="00FD147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Цена единицы планируемых к приобретению товаров, работ и услуг в формулах расчета определяется с учетом положений </w:t>
      </w:r>
      <w:hyperlink r:id="rId5" w:history="1">
        <w:r w:rsidRPr="00FD1474">
          <w:rPr>
            <w:rStyle w:val="Hyperlink"/>
            <w:color w:val="auto"/>
            <w:sz w:val="28"/>
            <w:szCs w:val="28"/>
            <w:u w:val="none"/>
          </w:rPr>
          <w:t>статьи 22</w:t>
        </w:r>
      </w:hyperlink>
      <w:r>
        <w:rPr>
          <w:sz w:val="28"/>
          <w:szCs w:val="28"/>
        </w:rPr>
        <w:t xml:space="preserve"> Федерального закона от 05.04.2013 №44-ФЗ « О контрактной системе в сфере закупок товаров, работ, услуг для обеспечения государственных и муниципальных нужд».</w:t>
      </w:r>
    </w:p>
    <w:p w:rsidR="00511300" w:rsidRDefault="00511300" w:rsidP="00FD147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балансе  администрации Инсарского  муниципального района Республики Мордовия  и подведомственных ей учреждений.</w:t>
      </w:r>
    </w:p>
    <w:p w:rsidR="00511300" w:rsidRDefault="00511300" w:rsidP="00FD147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7. В отношении товаров, относящихся к основным средствам,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  <w:bookmarkStart w:id="4" w:name="sub_100"/>
      <w:bookmarkEnd w:id="2"/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ind w:left="5103"/>
        <w:rPr>
          <w:bCs/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ind w:left="5103"/>
        <w:rPr>
          <w:bCs/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ind w:left="5103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       Приложение №1</w:t>
      </w:r>
    </w:p>
    <w:bookmarkEnd w:id="4"/>
    <w:p w:rsidR="00511300" w:rsidRDefault="00511300" w:rsidP="00FD1474">
      <w:pPr>
        <w:widowControl w:val="0"/>
        <w:autoSpaceDE w:val="0"/>
        <w:autoSpaceDN w:val="0"/>
        <w:adjustRightInd w:val="0"/>
        <w:ind w:left="5103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к нормативным затратам на обеспечение функций администрации Инсарского  муниципального района Республики Мордовия и подведомственных ей  учреждений</w:t>
      </w:r>
    </w:p>
    <w:p w:rsidR="00511300" w:rsidRDefault="00511300" w:rsidP="00FD1474">
      <w:pPr>
        <w:widowControl w:val="0"/>
        <w:autoSpaceDE w:val="0"/>
        <w:autoSpaceDN w:val="0"/>
        <w:adjustRightInd w:val="0"/>
        <w:spacing w:before="108" w:after="108"/>
        <w:jc w:val="right"/>
        <w:outlineLvl w:val="0"/>
        <w:rPr>
          <w:bCs/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spacing w:before="108" w:after="108"/>
        <w:jc w:val="right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Таблица №1</w:t>
      </w:r>
    </w:p>
    <w:p w:rsidR="00511300" w:rsidRDefault="00511300" w:rsidP="00FD1474">
      <w:pPr>
        <w:widowControl w:val="0"/>
        <w:autoSpaceDE w:val="0"/>
        <w:autoSpaceDN w:val="0"/>
        <w:adjustRightInd w:val="0"/>
        <w:spacing w:before="108" w:after="108"/>
        <w:jc w:val="right"/>
        <w:outlineLvl w:val="0"/>
        <w:rPr>
          <w:bCs/>
          <w:sz w:val="28"/>
          <w:szCs w:val="28"/>
        </w:rPr>
      </w:pPr>
    </w:p>
    <w:p w:rsidR="00511300" w:rsidRDefault="00511300" w:rsidP="00FD147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 на приобретение служебного легкового автотранспорта</w:t>
      </w:r>
    </w:p>
    <w:p w:rsidR="00511300" w:rsidRDefault="00511300" w:rsidP="00FD1474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администрации Инсарского  муниципального района Республики Мордовия и подведомственных ей учреждений</w:t>
      </w:r>
    </w:p>
    <w:p w:rsidR="00511300" w:rsidRDefault="00511300" w:rsidP="00FD147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9"/>
        <w:gridCol w:w="1560"/>
        <w:gridCol w:w="1558"/>
        <w:gridCol w:w="1984"/>
        <w:gridCol w:w="1416"/>
        <w:gridCol w:w="1558"/>
      </w:tblGrid>
      <w:tr w:rsidR="00511300" w:rsidTr="0072304C">
        <w:trPr>
          <w:trHeight w:val="1230"/>
        </w:trPr>
        <w:tc>
          <w:tcPr>
            <w:tcW w:w="3369" w:type="dxa"/>
            <w:gridSpan w:val="2"/>
            <w:vMerge w:val="restart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с персональным закреплением</w:t>
            </w:r>
          </w:p>
        </w:tc>
        <w:tc>
          <w:tcPr>
            <w:tcW w:w="3544" w:type="dxa"/>
            <w:gridSpan w:val="2"/>
            <w:vMerge w:val="restart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средство, предоставляемое по вызову (без персонального закрепления)</w:t>
            </w:r>
          </w:p>
        </w:tc>
        <w:tc>
          <w:tcPr>
            <w:tcW w:w="2976" w:type="dxa"/>
            <w:gridSpan w:val="2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Служебное транспортное средство, приобретаемое подведомственными казенными учреждениями</w:t>
            </w:r>
          </w:p>
        </w:tc>
      </w:tr>
      <w:tr w:rsidR="00511300" w:rsidTr="0072304C">
        <w:trPr>
          <w:trHeight w:val="525"/>
        </w:trPr>
        <w:tc>
          <w:tcPr>
            <w:tcW w:w="4929" w:type="dxa"/>
            <w:gridSpan w:val="2"/>
            <w:vMerge/>
            <w:vAlign w:val="center"/>
          </w:tcPr>
          <w:p w:rsidR="00511300" w:rsidRDefault="00511300" w:rsidP="0072304C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2"/>
            <w:vMerge/>
            <w:vAlign w:val="center"/>
          </w:tcPr>
          <w:p w:rsidR="00511300" w:rsidRDefault="00511300" w:rsidP="0072304C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976" w:type="dxa"/>
            <w:gridSpan w:val="2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подведомственного казённого учреждения</w:t>
            </w:r>
          </w:p>
        </w:tc>
      </w:tr>
      <w:tr w:rsidR="00511300" w:rsidTr="0072304C">
        <w:trPr>
          <w:trHeight w:val="120"/>
        </w:trPr>
        <w:tc>
          <w:tcPr>
            <w:tcW w:w="1809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  <w:tc>
          <w:tcPr>
            <w:tcW w:w="1560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и мощность</w:t>
            </w:r>
          </w:p>
        </w:tc>
        <w:tc>
          <w:tcPr>
            <w:tcW w:w="1559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  <w:tc>
          <w:tcPr>
            <w:tcW w:w="198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и мощность</w:t>
            </w:r>
          </w:p>
        </w:tc>
        <w:tc>
          <w:tcPr>
            <w:tcW w:w="1417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  <w:tc>
          <w:tcPr>
            <w:tcW w:w="1559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и мощность</w:t>
            </w:r>
          </w:p>
        </w:tc>
      </w:tr>
      <w:tr w:rsidR="00511300" w:rsidTr="0072304C">
        <w:trPr>
          <w:trHeight w:val="1028"/>
        </w:trPr>
        <w:tc>
          <w:tcPr>
            <w:tcW w:w="1809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более 1 единицы в расчете </w:t>
            </w:r>
          </w:p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муниципального служащего, замещающего должность, относящуюся к высшей группе должностей муниципальной службы</w:t>
            </w:r>
          </w:p>
        </w:tc>
        <w:tc>
          <w:tcPr>
            <w:tcW w:w="1560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более 1,2 млн. </w:t>
            </w:r>
          </w:p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рублей и не более 150 лошадиных сил включительно для лица, замещающего должность, относящуюся к высшей группе должностей муниципальной службы</w:t>
            </w:r>
          </w:p>
        </w:tc>
        <w:tc>
          <w:tcPr>
            <w:tcW w:w="1559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1 единицы</w:t>
            </w:r>
          </w:p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расчете на муниципального  служащего, замещающего должность, относящуюся к главной группе должностей муниципальной службы</w:t>
            </w:r>
          </w:p>
        </w:tc>
        <w:tc>
          <w:tcPr>
            <w:tcW w:w="198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1,0 млн. рублей и не более 120 лошадиных сил включительно для муниципального служащего, замещающего должность, относящуюся к главной группе должностей муниципальной службы</w:t>
            </w:r>
          </w:p>
        </w:tc>
        <w:tc>
          <w:tcPr>
            <w:tcW w:w="1417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1 единицы</w:t>
            </w:r>
          </w:p>
          <w:p w:rsidR="00511300" w:rsidRDefault="00511300" w:rsidP="0072304C">
            <w:pPr>
              <w:rPr>
                <w:sz w:val="24"/>
                <w:szCs w:val="24"/>
              </w:rPr>
            </w:pPr>
          </w:p>
          <w:p w:rsidR="00511300" w:rsidRDefault="00511300" w:rsidP="0072304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более 1,2 млн. </w:t>
            </w:r>
          </w:p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рублей и не более 150 лошадиных сил включительно </w:t>
            </w:r>
          </w:p>
        </w:tc>
      </w:tr>
    </w:tbl>
    <w:p w:rsidR="00511300" w:rsidRDefault="00511300" w:rsidP="00FD1474">
      <w:pPr>
        <w:rPr>
          <w:sz w:val="28"/>
          <w:szCs w:val="28"/>
        </w:rPr>
      </w:pPr>
    </w:p>
    <w:p w:rsidR="00511300" w:rsidRDefault="00511300" w:rsidP="00FD1474">
      <w:pPr>
        <w:jc w:val="right"/>
        <w:rPr>
          <w:sz w:val="28"/>
          <w:szCs w:val="28"/>
        </w:rPr>
      </w:pPr>
    </w:p>
    <w:p w:rsidR="00511300" w:rsidRDefault="00511300" w:rsidP="00FD1474">
      <w:pPr>
        <w:jc w:val="right"/>
        <w:rPr>
          <w:sz w:val="28"/>
          <w:szCs w:val="28"/>
        </w:rPr>
      </w:pPr>
    </w:p>
    <w:p w:rsidR="00511300" w:rsidRDefault="00511300" w:rsidP="00FD1474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№2</w:t>
      </w:r>
    </w:p>
    <w:p w:rsidR="00511300" w:rsidRDefault="00511300" w:rsidP="00FD14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 количества абонентских номеров пользовательского (оконченного) оборудования, подключенного к сети подвижной связи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5104"/>
      </w:tblGrid>
      <w:tr w:rsidR="00511300" w:rsidTr="0072304C">
        <w:tc>
          <w:tcPr>
            <w:tcW w:w="4785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510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абонентских номеров пользовательского (оконченного) оборудования, подключенного к сети подвижной связи</w:t>
            </w:r>
          </w:p>
        </w:tc>
      </w:tr>
      <w:tr w:rsidR="00511300" w:rsidTr="0072304C">
        <w:tc>
          <w:tcPr>
            <w:tcW w:w="4785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муниципальной службы*: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Высшая группа должностей</w:t>
            </w:r>
          </w:p>
        </w:tc>
        <w:tc>
          <w:tcPr>
            <w:tcW w:w="510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2 единиц в расчете на одного пользователя</w:t>
            </w:r>
          </w:p>
        </w:tc>
      </w:tr>
      <w:tr w:rsidR="00511300" w:rsidTr="0072304C">
        <w:tc>
          <w:tcPr>
            <w:tcW w:w="4785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муниципальной службы: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510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1 единицы в расчете на одного пользователя</w:t>
            </w:r>
          </w:p>
        </w:tc>
      </w:tr>
      <w:tr w:rsidR="00511300" w:rsidTr="0072304C">
        <w:trPr>
          <w:trHeight w:val="804"/>
        </w:trPr>
        <w:tc>
          <w:tcPr>
            <w:tcW w:w="4785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категории «Руководители»</w:t>
            </w:r>
          </w:p>
        </w:tc>
        <w:tc>
          <w:tcPr>
            <w:tcW w:w="510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1 единиц в расчете на одного пользователя</w:t>
            </w:r>
          </w:p>
        </w:tc>
      </w:tr>
    </w:tbl>
    <w:p w:rsidR="00511300" w:rsidRDefault="00511300" w:rsidP="00FD1474">
      <w:pPr>
        <w:widowControl w:val="0"/>
        <w:autoSpaceDE w:val="0"/>
        <w:autoSpaceDN w:val="0"/>
        <w:adjustRightInd w:val="0"/>
        <w:ind w:left="40" w:right="33"/>
        <w:jc w:val="both"/>
        <w:rPr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ind w:left="40" w:right="33"/>
        <w:jc w:val="both"/>
        <w:rPr>
          <w:sz w:val="28"/>
          <w:szCs w:val="28"/>
        </w:rPr>
      </w:pPr>
      <w:r>
        <w:rPr>
          <w:sz w:val="28"/>
          <w:szCs w:val="28"/>
        </w:rPr>
        <w:t>* Группы должностей приводятся в соответствии с реестром должностей муниципальной службы в Республике Мордовия, определенных Приложением № 1 к  Закону РМ от 08.06.2007  № 48-З «О регулировании отношений в сфере муниципальной службы»</w:t>
      </w:r>
    </w:p>
    <w:p w:rsidR="00511300" w:rsidRDefault="00511300" w:rsidP="00FD1474">
      <w:pPr>
        <w:widowControl w:val="0"/>
        <w:autoSpaceDE w:val="0"/>
        <w:autoSpaceDN w:val="0"/>
        <w:adjustRightInd w:val="0"/>
        <w:ind w:left="40" w:right="33"/>
        <w:jc w:val="both"/>
        <w:rPr>
          <w:sz w:val="28"/>
          <w:szCs w:val="28"/>
        </w:rPr>
      </w:pPr>
    </w:p>
    <w:p w:rsidR="00511300" w:rsidRDefault="00511300" w:rsidP="00FD1474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№3</w:t>
      </w:r>
    </w:p>
    <w:p w:rsidR="00511300" w:rsidRDefault="00511300" w:rsidP="00FD14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Нормативы цены услуг подвижной связи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5104"/>
      </w:tblGrid>
      <w:tr w:rsidR="00511300" w:rsidTr="0072304C">
        <w:tc>
          <w:tcPr>
            <w:tcW w:w="4785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510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услуги связи в месяц, (руб.)</w:t>
            </w:r>
          </w:p>
        </w:tc>
      </w:tr>
      <w:tr w:rsidR="00511300" w:rsidTr="0072304C">
        <w:tc>
          <w:tcPr>
            <w:tcW w:w="4785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муниципальной службы: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Высшая группа должностей</w:t>
            </w:r>
          </w:p>
        </w:tc>
        <w:tc>
          <w:tcPr>
            <w:tcW w:w="510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Ежемесячные расходы не более 1500</w:t>
            </w:r>
          </w:p>
        </w:tc>
      </w:tr>
      <w:tr w:rsidR="00511300" w:rsidTr="0072304C">
        <w:tc>
          <w:tcPr>
            <w:tcW w:w="4785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муниципальной службы: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510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Ежемесячные расходы не более 500</w:t>
            </w:r>
          </w:p>
        </w:tc>
      </w:tr>
    </w:tbl>
    <w:p w:rsidR="00511300" w:rsidRDefault="00511300" w:rsidP="00FD1474">
      <w:pPr>
        <w:rPr>
          <w:sz w:val="28"/>
          <w:szCs w:val="28"/>
        </w:rPr>
      </w:pPr>
    </w:p>
    <w:p w:rsidR="00511300" w:rsidRDefault="00511300" w:rsidP="00FD1474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№4</w:t>
      </w:r>
    </w:p>
    <w:p w:rsidR="00511300" w:rsidRDefault="00511300" w:rsidP="00FD14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Нормативы количества  </w:t>
      </w:r>
      <w:r>
        <w:rPr>
          <w:b/>
          <w:sz w:val="28"/>
          <w:szCs w:val="28"/>
          <w:lang w:val="en-US"/>
        </w:rPr>
        <w:t>SIM-</w:t>
      </w:r>
      <w:r>
        <w:rPr>
          <w:b/>
          <w:sz w:val="28"/>
          <w:szCs w:val="28"/>
        </w:rPr>
        <w:t>карт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5104"/>
      </w:tblGrid>
      <w:tr w:rsidR="00511300" w:rsidTr="0072304C">
        <w:tc>
          <w:tcPr>
            <w:tcW w:w="4785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510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</w:t>
            </w:r>
            <w:r>
              <w:rPr>
                <w:sz w:val="24"/>
                <w:szCs w:val="24"/>
                <w:lang w:val="en-US"/>
              </w:rPr>
              <w:t>SIM</w:t>
            </w:r>
            <w:r>
              <w:rPr>
                <w:sz w:val="24"/>
                <w:szCs w:val="24"/>
              </w:rPr>
              <w:t>-карт</w:t>
            </w:r>
          </w:p>
        </w:tc>
      </w:tr>
      <w:tr w:rsidR="00511300" w:rsidTr="0072304C">
        <w:tc>
          <w:tcPr>
            <w:tcW w:w="4785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муниципальной службы: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Высшая группа должностей</w:t>
            </w:r>
          </w:p>
        </w:tc>
        <w:tc>
          <w:tcPr>
            <w:tcW w:w="510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2 единиц в расчете на одного пользователя</w:t>
            </w:r>
          </w:p>
        </w:tc>
      </w:tr>
      <w:tr w:rsidR="00511300" w:rsidTr="0072304C">
        <w:tc>
          <w:tcPr>
            <w:tcW w:w="4785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муниципальной службы: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510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1 единицы в расчете на одного пользователя</w:t>
            </w:r>
          </w:p>
        </w:tc>
      </w:tr>
      <w:tr w:rsidR="00511300" w:rsidTr="0072304C">
        <w:trPr>
          <w:trHeight w:val="983"/>
        </w:trPr>
        <w:tc>
          <w:tcPr>
            <w:tcW w:w="4785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категории «Руководители»</w:t>
            </w:r>
          </w:p>
        </w:tc>
        <w:tc>
          <w:tcPr>
            <w:tcW w:w="510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1 единиц в расчете на одного пользователя</w:t>
            </w:r>
          </w:p>
        </w:tc>
      </w:tr>
    </w:tbl>
    <w:p w:rsidR="00511300" w:rsidRDefault="00511300" w:rsidP="00FD1474">
      <w:pPr>
        <w:jc w:val="center"/>
        <w:rPr>
          <w:sz w:val="28"/>
          <w:szCs w:val="28"/>
        </w:rPr>
      </w:pPr>
    </w:p>
    <w:p w:rsidR="00511300" w:rsidRDefault="00511300" w:rsidP="00FD1474">
      <w:pPr>
        <w:jc w:val="right"/>
        <w:rPr>
          <w:sz w:val="28"/>
          <w:szCs w:val="28"/>
        </w:rPr>
      </w:pPr>
    </w:p>
    <w:p w:rsidR="00511300" w:rsidRDefault="00511300" w:rsidP="00FD1474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№5</w:t>
      </w:r>
    </w:p>
    <w:p w:rsidR="00511300" w:rsidRDefault="00511300" w:rsidP="00FD14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 количества и цены средств подвижной связи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16"/>
        <w:gridCol w:w="2396"/>
        <w:gridCol w:w="2977"/>
      </w:tblGrid>
      <w:tr w:rsidR="00511300" w:rsidTr="0072304C">
        <w:trPr>
          <w:trHeight w:val="697"/>
        </w:trPr>
        <w:tc>
          <w:tcPr>
            <w:tcW w:w="451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2396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  <w:tc>
          <w:tcPr>
            <w:tcW w:w="297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Максимально допустимая цена за ед. (руб.).</w:t>
            </w:r>
          </w:p>
        </w:tc>
      </w:tr>
      <w:tr w:rsidR="00511300" w:rsidTr="0072304C">
        <w:tc>
          <w:tcPr>
            <w:tcW w:w="451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муниципальной службы: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Высшая группа должностей</w:t>
            </w:r>
          </w:p>
        </w:tc>
        <w:tc>
          <w:tcPr>
            <w:tcW w:w="239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1 единицы в расчете на одного пользователя</w:t>
            </w:r>
          </w:p>
        </w:tc>
        <w:tc>
          <w:tcPr>
            <w:tcW w:w="297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10 000 </w:t>
            </w:r>
          </w:p>
        </w:tc>
      </w:tr>
      <w:tr w:rsidR="00511300" w:rsidTr="0072304C">
        <w:tc>
          <w:tcPr>
            <w:tcW w:w="451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муниципальной службы: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239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1 единицы в расчете на одного пользователя</w:t>
            </w:r>
          </w:p>
        </w:tc>
        <w:tc>
          <w:tcPr>
            <w:tcW w:w="297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5 000  </w:t>
            </w:r>
          </w:p>
        </w:tc>
      </w:tr>
    </w:tbl>
    <w:p w:rsidR="00511300" w:rsidRDefault="00511300" w:rsidP="00FD1474">
      <w:pPr>
        <w:jc w:val="center"/>
        <w:rPr>
          <w:sz w:val="28"/>
          <w:szCs w:val="28"/>
        </w:rPr>
      </w:pPr>
    </w:p>
    <w:p w:rsidR="00511300" w:rsidRDefault="00511300" w:rsidP="00FD1474">
      <w:pPr>
        <w:jc w:val="right"/>
        <w:rPr>
          <w:sz w:val="28"/>
          <w:szCs w:val="28"/>
        </w:rPr>
      </w:pPr>
    </w:p>
    <w:p w:rsidR="00511300" w:rsidRDefault="00511300" w:rsidP="00FD1474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№6</w:t>
      </w:r>
    </w:p>
    <w:p w:rsidR="00511300" w:rsidRDefault="00511300" w:rsidP="00FD14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 количества и цены носителей информации на одного работника расчетной численности основного персонала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63"/>
        <w:gridCol w:w="2208"/>
        <w:gridCol w:w="3059"/>
      </w:tblGrid>
      <w:tr w:rsidR="00511300" w:rsidTr="0072304C">
        <w:trPr>
          <w:trHeight w:val="640"/>
        </w:trPr>
        <w:tc>
          <w:tcPr>
            <w:tcW w:w="456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устройства</w:t>
            </w:r>
          </w:p>
        </w:tc>
        <w:tc>
          <w:tcPr>
            <w:tcW w:w="2208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  <w:tc>
          <w:tcPr>
            <w:tcW w:w="305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Максимально допустимая цена за ед. (руб.).</w:t>
            </w:r>
          </w:p>
        </w:tc>
      </w:tr>
      <w:tr w:rsidR="00511300" w:rsidTr="0072304C">
        <w:tc>
          <w:tcPr>
            <w:tcW w:w="456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CD </w:t>
            </w:r>
            <w:r>
              <w:rPr>
                <w:sz w:val="24"/>
                <w:szCs w:val="24"/>
              </w:rPr>
              <w:t xml:space="preserve">и </w:t>
            </w:r>
            <w:r>
              <w:rPr>
                <w:sz w:val="24"/>
                <w:szCs w:val="24"/>
                <w:lang w:val="en-US"/>
              </w:rPr>
              <w:t>DVD</w:t>
            </w:r>
            <w:r>
              <w:rPr>
                <w:sz w:val="24"/>
                <w:szCs w:val="24"/>
              </w:rPr>
              <w:t xml:space="preserve"> диски</w:t>
            </w:r>
          </w:p>
        </w:tc>
        <w:tc>
          <w:tcPr>
            <w:tcW w:w="2208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20 штук в год</w:t>
            </w:r>
          </w:p>
        </w:tc>
        <w:tc>
          <w:tcPr>
            <w:tcW w:w="305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  </w:t>
            </w:r>
          </w:p>
        </w:tc>
      </w:tr>
      <w:tr w:rsidR="00511300" w:rsidTr="0072304C">
        <w:tc>
          <w:tcPr>
            <w:tcW w:w="456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Flash</w:t>
            </w:r>
            <w:r>
              <w:rPr>
                <w:sz w:val="24"/>
                <w:szCs w:val="24"/>
              </w:rPr>
              <w:t>-карты и прочие твердотельные накопители емкостью не более 16 Гб</w:t>
            </w:r>
          </w:p>
        </w:tc>
        <w:tc>
          <w:tcPr>
            <w:tcW w:w="2208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1 штук в год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500  </w:t>
            </w:r>
          </w:p>
        </w:tc>
      </w:tr>
      <w:tr w:rsidR="00511300" w:rsidTr="0072304C">
        <w:tc>
          <w:tcPr>
            <w:tcW w:w="456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Flash-карты и прочие накопители емкостью не более 16 Гб</w:t>
            </w:r>
          </w:p>
        </w:tc>
        <w:tc>
          <w:tcPr>
            <w:tcW w:w="2208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1 штук в год</w:t>
            </w:r>
          </w:p>
        </w:tc>
        <w:tc>
          <w:tcPr>
            <w:tcW w:w="305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1000  </w:t>
            </w:r>
          </w:p>
        </w:tc>
      </w:tr>
    </w:tbl>
    <w:p w:rsidR="00511300" w:rsidRDefault="00511300" w:rsidP="00FD1474">
      <w:pPr>
        <w:jc w:val="center"/>
        <w:rPr>
          <w:sz w:val="28"/>
          <w:szCs w:val="28"/>
        </w:rPr>
      </w:pPr>
    </w:p>
    <w:p w:rsidR="00511300" w:rsidRDefault="00511300" w:rsidP="00FD1474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№7</w:t>
      </w:r>
    </w:p>
    <w:p w:rsidR="00511300" w:rsidRDefault="00511300" w:rsidP="00FD14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Таблица максимально допустимых цен для определения затрат на закупку товаров, работ и услуг для обеспечении функций администрации Инсарского  муниципального района Республики Мордовия и подведомственных ей казенных учреждений**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84"/>
        <w:gridCol w:w="3497"/>
        <w:gridCol w:w="1773"/>
        <w:gridCol w:w="2109"/>
        <w:gridCol w:w="1726"/>
      </w:tblGrid>
      <w:tr w:rsidR="00511300" w:rsidTr="0072304C">
        <w:trPr>
          <w:trHeight w:val="870"/>
        </w:trPr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товаров работ услуг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Максимально допустимая цена за ед. (руб.).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полезного использования, в мес.</w:t>
            </w:r>
          </w:p>
        </w:tc>
      </w:tr>
      <w:tr w:rsidR="00511300" w:rsidTr="0072304C">
        <w:trPr>
          <w:trHeight w:val="270"/>
        </w:trPr>
        <w:tc>
          <w:tcPr>
            <w:tcW w:w="9889" w:type="dxa"/>
            <w:gridSpan w:val="5"/>
          </w:tcPr>
          <w:p w:rsidR="00511300" w:rsidRDefault="00511300" w:rsidP="0072304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Информационно-коммуникационные технологии и офисное оборудование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МФУ формата А4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МФУ формата А3 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Ноутбук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бесперебойного питания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Сетевой фильтр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Беспроводная оптическая мышь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Проводная  мышь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Проводная клавиатура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Системный блок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Принтер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Оптические приводы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5247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Гарнитура для ПК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Веб-камера для ПК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Планшетный компьютер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Уничтожитель бумаг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511300" w:rsidTr="0072304C">
        <w:tc>
          <w:tcPr>
            <w:tcW w:w="9889" w:type="dxa"/>
            <w:gridSpan w:val="5"/>
          </w:tcPr>
          <w:p w:rsidR="00511300" w:rsidRDefault="00511300" w:rsidP="0072304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Мебель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руководителя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компьютерный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офисный со стеклом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закрытый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полузакрытый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Кресло руководителя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Стул 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Диван 3-х местный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Журнальный столик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Кресло секретаря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Вешалка напольная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Тумба приставная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рабочий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Подставка под системный блок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Кресло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Шкаф для одежды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Стул деревянный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511300" w:rsidTr="0072304C">
        <w:tc>
          <w:tcPr>
            <w:tcW w:w="9889" w:type="dxa"/>
            <w:gridSpan w:val="5"/>
          </w:tcPr>
          <w:p w:rsidR="00511300" w:rsidRDefault="00511300" w:rsidP="0072304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Бытовая техника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Вентилятор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Кулер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Обогреватель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Печь СВЧ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Телевизор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Холодильник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Кондиционер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Чайник электрический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511300" w:rsidTr="0072304C">
        <w:tc>
          <w:tcPr>
            <w:tcW w:w="9889" w:type="dxa"/>
            <w:gridSpan w:val="5"/>
          </w:tcPr>
          <w:p w:rsidR="00511300" w:rsidRDefault="00511300" w:rsidP="0072304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Предметы интерьера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настольная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Зеркало настенное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Кронштейн для телевизора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Часы настенные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9889" w:type="dxa"/>
            <w:gridSpan w:val="5"/>
          </w:tcPr>
          <w:p w:rsidR="00511300" w:rsidRDefault="00511300" w:rsidP="0072304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Бытовая химия средства гигиены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туалетная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рул.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Полотенце бумажное для рук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Салфетки бумажные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уп.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Мыло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Моющие и чистящие средства для санузлов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Освежитель воздуха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Пакеты для мусора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рул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Уборочный инвентарь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9889" w:type="dxa"/>
            <w:gridSpan w:val="5"/>
          </w:tcPr>
          <w:p w:rsidR="00511300" w:rsidRDefault="00511300" w:rsidP="0072304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Наградной фонд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Грамота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для грамоты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Приветственный адрес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9889" w:type="dxa"/>
            <w:gridSpan w:val="5"/>
          </w:tcPr>
          <w:p w:rsidR="00511300" w:rsidRDefault="00511300" w:rsidP="0072304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Канцелярские товары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офисная (А4,А3,А5)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пач.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для цветной печати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пач.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Антистеплер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для заметок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Дырокол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Зажимы для бумаг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Закладка самоклеящаяся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Игла для прошивки документов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Калькулятор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Кнопки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Корректирующая жидкость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Клей карандаш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Конверт бумажный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Короб для документов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учета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Ластик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rPr>
          <w:trHeight w:val="375"/>
        </w:trPr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Линейка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Лоток для бумаг пластиковый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Нитки х/б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Нож канцелярский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Ножницы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Пружина переплетная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скоросшиватель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- конверт 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– уголок пластик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- регистратор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с файлами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Салфетки чистящие для оргтехники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Скобы к степлеру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Скрепки для бумаг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Степлер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Точилка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Текстовыделитель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Файл вкладыш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11300" w:rsidTr="0072304C">
        <w:tc>
          <w:tcPr>
            <w:tcW w:w="78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497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Ежедневник</w:t>
            </w:r>
          </w:p>
        </w:tc>
        <w:tc>
          <w:tcPr>
            <w:tcW w:w="177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210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172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511300" w:rsidRDefault="00511300" w:rsidP="00FD1474">
      <w:pPr>
        <w:jc w:val="both"/>
        <w:rPr>
          <w:sz w:val="28"/>
          <w:szCs w:val="28"/>
        </w:rPr>
      </w:pPr>
      <w:r>
        <w:rPr>
          <w:sz w:val="28"/>
          <w:szCs w:val="28"/>
        </w:rPr>
        <w:t>**</w:t>
      </w:r>
      <w:r>
        <w:rPr>
          <w:sz w:val="24"/>
          <w:szCs w:val="24"/>
        </w:rPr>
        <w:t>Закупка не указанных в таблице №7 товаров, работ и услуг для обеспечения функций администрации Инсарского  муниципального района Республики Мордовия и подведомственных ей учреждений осуществляется дополнительно в пределах доведенных лимитов бюджетных обязательств. Периодичность приобретения средств определяется сроком полезного использования. Сроки службы товаров для обеспечении функций администрации Инсарского  муниципального района Республики Мордовия и подведомственных ей учреждений не вошедших в таблицу №7, но находящейся в эксплуатации, исчисляются применительно к аналогичным видам товара в соответствии с нормативными правовыми актами Российской Федерации.</w:t>
      </w:r>
    </w:p>
    <w:p w:rsidR="00511300" w:rsidRDefault="00511300" w:rsidP="00FD1474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№8</w:t>
      </w:r>
    </w:p>
    <w:p w:rsidR="00511300" w:rsidRDefault="00511300" w:rsidP="00FD14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 на приобретение принтеров, многофункциональных устройств и копировальных аппаратов (оргтехники)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11"/>
        <w:gridCol w:w="2680"/>
        <w:gridCol w:w="2998"/>
      </w:tblGrid>
      <w:tr w:rsidR="00511300" w:rsidTr="0072304C">
        <w:trPr>
          <w:trHeight w:val="602"/>
        </w:trPr>
        <w:tc>
          <w:tcPr>
            <w:tcW w:w="4211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устройства</w:t>
            </w:r>
          </w:p>
        </w:tc>
        <w:tc>
          <w:tcPr>
            <w:tcW w:w="2680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  <w:tc>
          <w:tcPr>
            <w:tcW w:w="2998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полезного использования, в мес.</w:t>
            </w:r>
          </w:p>
        </w:tc>
      </w:tr>
      <w:tr w:rsidR="00511300" w:rsidTr="0072304C">
        <w:tc>
          <w:tcPr>
            <w:tcW w:w="4211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Локальные принтеры и локальные многофункциональные устройства формата А4</w:t>
            </w:r>
          </w:p>
        </w:tc>
        <w:tc>
          <w:tcPr>
            <w:tcW w:w="2680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1 штуки на 1 работника</w:t>
            </w:r>
          </w:p>
        </w:tc>
        <w:tc>
          <w:tcPr>
            <w:tcW w:w="2998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511300" w:rsidTr="0072304C">
        <w:tc>
          <w:tcPr>
            <w:tcW w:w="4211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Сетевые принтеры и сетевые многофункциональные устройства формата А4 </w:t>
            </w:r>
          </w:p>
        </w:tc>
        <w:tc>
          <w:tcPr>
            <w:tcW w:w="2680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1 штуки на 3 работника</w:t>
            </w:r>
          </w:p>
        </w:tc>
        <w:tc>
          <w:tcPr>
            <w:tcW w:w="2998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  <w:tr w:rsidR="00511300" w:rsidTr="0072304C">
        <w:tc>
          <w:tcPr>
            <w:tcW w:w="4211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Сетевые и локальные копировальные аппараты и МФУ формата А3 и более </w:t>
            </w:r>
          </w:p>
        </w:tc>
        <w:tc>
          <w:tcPr>
            <w:tcW w:w="2680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1 штуки на 30 работника</w:t>
            </w:r>
          </w:p>
        </w:tc>
        <w:tc>
          <w:tcPr>
            <w:tcW w:w="2998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</w:tr>
    </w:tbl>
    <w:p w:rsidR="00511300" w:rsidRDefault="00511300" w:rsidP="00FD1474">
      <w:pPr>
        <w:jc w:val="center"/>
        <w:rPr>
          <w:sz w:val="28"/>
          <w:szCs w:val="28"/>
        </w:rPr>
      </w:pPr>
    </w:p>
    <w:p w:rsidR="00511300" w:rsidRDefault="00511300" w:rsidP="00FD1474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№9</w:t>
      </w:r>
    </w:p>
    <w:p w:rsidR="00511300" w:rsidRDefault="00511300" w:rsidP="00FD14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 на приобретение расходных материалов для принтеров, многофункциональных устройств и копировальных аппаратов (оргтехники)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89"/>
        <w:gridCol w:w="3782"/>
        <w:gridCol w:w="2918"/>
      </w:tblGrid>
      <w:tr w:rsidR="00511300" w:rsidTr="0072304C">
        <w:trPr>
          <w:trHeight w:val="624"/>
        </w:trPr>
        <w:tc>
          <w:tcPr>
            <w:tcW w:w="318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расходных материалов</w:t>
            </w:r>
          </w:p>
        </w:tc>
        <w:tc>
          <w:tcPr>
            <w:tcW w:w="3782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расходных материалов</w:t>
            </w:r>
          </w:p>
        </w:tc>
        <w:tc>
          <w:tcPr>
            <w:tcW w:w="2918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Максимально допустимая цена за ед. (руб.).</w:t>
            </w:r>
          </w:p>
        </w:tc>
      </w:tr>
      <w:tr w:rsidR="00511300" w:rsidTr="0072304C">
        <w:trPr>
          <w:trHeight w:val="622"/>
        </w:trPr>
        <w:tc>
          <w:tcPr>
            <w:tcW w:w="3189" w:type="dxa"/>
          </w:tcPr>
          <w:p w:rsidR="00511300" w:rsidRDefault="00511300" w:rsidP="007230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Тонер картридж для  черно-белого МФУ АЗ </w:t>
            </w:r>
          </w:p>
        </w:tc>
        <w:tc>
          <w:tcPr>
            <w:tcW w:w="3782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Исходя из фактической потребности</w:t>
            </w:r>
          </w:p>
        </w:tc>
        <w:tc>
          <w:tcPr>
            <w:tcW w:w="2918" w:type="dxa"/>
          </w:tcPr>
          <w:p w:rsidR="00511300" w:rsidRDefault="00511300" w:rsidP="007230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</w:t>
            </w:r>
          </w:p>
        </w:tc>
      </w:tr>
      <w:tr w:rsidR="00511300" w:rsidTr="0072304C">
        <w:tc>
          <w:tcPr>
            <w:tcW w:w="3189" w:type="dxa"/>
          </w:tcPr>
          <w:p w:rsidR="00511300" w:rsidRDefault="00511300" w:rsidP="0072304C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Тонер картридж для  цветного МФУ АЗ</w:t>
            </w:r>
          </w:p>
        </w:tc>
        <w:tc>
          <w:tcPr>
            <w:tcW w:w="3782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Исходя из фактической потребности</w:t>
            </w:r>
          </w:p>
        </w:tc>
        <w:tc>
          <w:tcPr>
            <w:tcW w:w="2918" w:type="dxa"/>
          </w:tcPr>
          <w:p w:rsidR="00511300" w:rsidRDefault="00511300" w:rsidP="007230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14000</w:t>
            </w:r>
          </w:p>
        </w:tc>
      </w:tr>
      <w:tr w:rsidR="00511300" w:rsidTr="0072304C">
        <w:trPr>
          <w:trHeight w:val="554"/>
        </w:trPr>
        <w:tc>
          <w:tcPr>
            <w:tcW w:w="3189" w:type="dxa"/>
          </w:tcPr>
          <w:p w:rsidR="00511300" w:rsidRDefault="00511300" w:rsidP="007230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Картридж  для черно-белого МФУ А4 </w:t>
            </w:r>
          </w:p>
        </w:tc>
        <w:tc>
          <w:tcPr>
            <w:tcW w:w="3782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Исходя из фактической потребности</w:t>
            </w:r>
          </w:p>
        </w:tc>
        <w:tc>
          <w:tcPr>
            <w:tcW w:w="2918" w:type="dxa"/>
          </w:tcPr>
          <w:p w:rsidR="00511300" w:rsidRDefault="00511300" w:rsidP="007230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</w:t>
            </w:r>
          </w:p>
        </w:tc>
      </w:tr>
      <w:tr w:rsidR="00511300" w:rsidTr="0072304C">
        <w:trPr>
          <w:trHeight w:val="345"/>
        </w:trPr>
        <w:tc>
          <w:tcPr>
            <w:tcW w:w="3189" w:type="dxa"/>
          </w:tcPr>
          <w:p w:rsidR="00511300" w:rsidRDefault="00511300" w:rsidP="007230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Картридж  для цветного МФУ А4 </w:t>
            </w:r>
          </w:p>
        </w:tc>
        <w:tc>
          <w:tcPr>
            <w:tcW w:w="3782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Исходя из фактической потребности</w:t>
            </w:r>
          </w:p>
        </w:tc>
        <w:tc>
          <w:tcPr>
            <w:tcW w:w="2918" w:type="dxa"/>
          </w:tcPr>
          <w:p w:rsidR="00511300" w:rsidRDefault="00511300" w:rsidP="007230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</w:t>
            </w:r>
          </w:p>
        </w:tc>
      </w:tr>
      <w:tr w:rsidR="00511300" w:rsidTr="0072304C">
        <w:trPr>
          <w:trHeight w:val="345"/>
        </w:trPr>
        <w:tc>
          <w:tcPr>
            <w:tcW w:w="3189" w:type="dxa"/>
          </w:tcPr>
          <w:p w:rsidR="00511300" w:rsidRDefault="00511300" w:rsidP="007230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Картридж  для черно-белого принтера А4 </w:t>
            </w:r>
          </w:p>
        </w:tc>
        <w:tc>
          <w:tcPr>
            <w:tcW w:w="3782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Исходя из фактической потребности</w:t>
            </w:r>
          </w:p>
        </w:tc>
        <w:tc>
          <w:tcPr>
            <w:tcW w:w="2918" w:type="dxa"/>
          </w:tcPr>
          <w:p w:rsidR="00511300" w:rsidRDefault="00511300" w:rsidP="007230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</w:t>
            </w:r>
          </w:p>
        </w:tc>
      </w:tr>
      <w:tr w:rsidR="00511300" w:rsidTr="0072304C">
        <w:trPr>
          <w:trHeight w:val="578"/>
        </w:trPr>
        <w:tc>
          <w:tcPr>
            <w:tcW w:w="3189" w:type="dxa"/>
          </w:tcPr>
          <w:p w:rsidR="00511300" w:rsidRDefault="00511300" w:rsidP="007230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Картридж  для цветного принтера А4</w:t>
            </w:r>
          </w:p>
        </w:tc>
        <w:tc>
          <w:tcPr>
            <w:tcW w:w="3782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Исходя из фактической потребности</w:t>
            </w:r>
          </w:p>
        </w:tc>
        <w:tc>
          <w:tcPr>
            <w:tcW w:w="2918" w:type="dxa"/>
          </w:tcPr>
          <w:p w:rsidR="00511300" w:rsidRDefault="00511300" w:rsidP="007230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11000</w:t>
            </w:r>
          </w:p>
        </w:tc>
      </w:tr>
    </w:tbl>
    <w:p w:rsidR="00511300" w:rsidRDefault="00511300" w:rsidP="00FD1474">
      <w:pPr>
        <w:jc w:val="center"/>
        <w:rPr>
          <w:sz w:val="28"/>
          <w:szCs w:val="28"/>
        </w:rPr>
      </w:pPr>
    </w:p>
    <w:p w:rsidR="00511300" w:rsidRDefault="00511300" w:rsidP="00FD1474">
      <w:pPr>
        <w:jc w:val="right"/>
        <w:rPr>
          <w:sz w:val="28"/>
          <w:szCs w:val="28"/>
        </w:rPr>
      </w:pPr>
    </w:p>
    <w:p w:rsidR="00511300" w:rsidRDefault="00511300" w:rsidP="00FD1474">
      <w:pPr>
        <w:jc w:val="right"/>
        <w:rPr>
          <w:sz w:val="28"/>
          <w:szCs w:val="28"/>
        </w:rPr>
      </w:pPr>
    </w:p>
    <w:p w:rsidR="00511300" w:rsidRDefault="00511300" w:rsidP="00FD1474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№10</w:t>
      </w:r>
    </w:p>
    <w:p w:rsidR="00511300" w:rsidRDefault="00511300" w:rsidP="00FD14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 на приобретение монитора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61"/>
        <w:gridCol w:w="5528"/>
      </w:tblGrid>
      <w:tr w:rsidR="00511300" w:rsidTr="0072304C">
        <w:trPr>
          <w:trHeight w:val="760"/>
        </w:trPr>
        <w:tc>
          <w:tcPr>
            <w:tcW w:w="4361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5528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</w:tr>
      <w:tr w:rsidR="00511300" w:rsidTr="0072304C">
        <w:trPr>
          <w:trHeight w:val="558"/>
        </w:trPr>
        <w:tc>
          <w:tcPr>
            <w:tcW w:w="4361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муниципальной службы: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Высшая группа должностей</w:t>
            </w:r>
          </w:p>
        </w:tc>
        <w:tc>
          <w:tcPr>
            <w:tcW w:w="5528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1 монитора на одного пользователя</w:t>
            </w:r>
          </w:p>
        </w:tc>
      </w:tr>
      <w:tr w:rsidR="00511300" w:rsidTr="0072304C">
        <w:trPr>
          <w:trHeight w:val="552"/>
        </w:trPr>
        <w:tc>
          <w:tcPr>
            <w:tcW w:w="4361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муниципальной службы: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5528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1 монитора на одного пользователя</w:t>
            </w:r>
          </w:p>
        </w:tc>
      </w:tr>
      <w:tr w:rsidR="00511300" w:rsidTr="0072304C">
        <w:tc>
          <w:tcPr>
            <w:tcW w:w="4361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категории «Руководители»</w:t>
            </w:r>
          </w:p>
        </w:tc>
        <w:tc>
          <w:tcPr>
            <w:tcW w:w="5528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1 монитора на одного пользователя</w:t>
            </w:r>
          </w:p>
        </w:tc>
      </w:tr>
      <w:tr w:rsidR="00511300" w:rsidTr="0072304C">
        <w:trPr>
          <w:trHeight w:val="345"/>
        </w:trPr>
        <w:tc>
          <w:tcPr>
            <w:tcW w:w="4361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должности</w:t>
            </w:r>
          </w:p>
        </w:tc>
        <w:tc>
          <w:tcPr>
            <w:tcW w:w="5528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более 1 монитора</w:t>
            </w:r>
          </w:p>
        </w:tc>
      </w:tr>
    </w:tbl>
    <w:p w:rsidR="00511300" w:rsidRDefault="00511300" w:rsidP="00FD1474">
      <w:pPr>
        <w:rPr>
          <w:sz w:val="28"/>
          <w:szCs w:val="28"/>
        </w:rPr>
      </w:pPr>
    </w:p>
    <w:p w:rsidR="00511300" w:rsidRDefault="00511300" w:rsidP="00FD1474">
      <w:pPr>
        <w:rPr>
          <w:sz w:val="28"/>
          <w:szCs w:val="28"/>
        </w:rPr>
      </w:pPr>
      <w:r>
        <w:rPr>
          <w:sz w:val="28"/>
          <w:szCs w:val="28"/>
        </w:rPr>
        <w:t>Периодичность приобретения средств определяется сроком полезного использования</w:t>
      </w:r>
    </w:p>
    <w:p w:rsidR="00511300" w:rsidRDefault="00511300" w:rsidP="00FD1474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№11</w:t>
      </w:r>
    </w:p>
    <w:p w:rsidR="00511300" w:rsidRDefault="00511300" w:rsidP="00FD14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 перечня периодических печатных изданий и справочной литературы***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35"/>
        <w:gridCol w:w="5185"/>
        <w:gridCol w:w="3969"/>
      </w:tblGrid>
      <w:tr w:rsidR="00511300" w:rsidTr="0072304C">
        <w:tc>
          <w:tcPr>
            <w:tcW w:w="735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5185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Наименования издания</w:t>
            </w:r>
          </w:p>
        </w:tc>
        <w:tc>
          <w:tcPr>
            <w:tcW w:w="396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подписок</w:t>
            </w:r>
          </w:p>
        </w:tc>
      </w:tr>
      <w:tr w:rsidR="00511300" w:rsidTr="0072304C">
        <w:tc>
          <w:tcPr>
            <w:tcW w:w="73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18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Газета «Известия Мордовии»</w:t>
            </w:r>
          </w:p>
        </w:tc>
        <w:tc>
          <w:tcPr>
            <w:tcW w:w="3969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1300" w:rsidTr="0072304C">
        <w:tc>
          <w:tcPr>
            <w:tcW w:w="73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18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Газета «Муниципальная служба»</w:t>
            </w:r>
          </w:p>
        </w:tc>
        <w:tc>
          <w:tcPr>
            <w:tcW w:w="3969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1300" w:rsidTr="0072304C">
        <w:tc>
          <w:tcPr>
            <w:tcW w:w="73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18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Газета «Республика Молодая»</w:t>
            </w:r>
          </w:p>
        </w:tc>
        <w:tc>
          <w:tcPr>
            <w:tcW w:w="3969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1300" w:rsidTr="0072304C">
        <w:tc>
          <w:tcPr>
            <w:tcW w:w="73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18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Газета «Российская газета»</w:t>
            </w:r>
          </w:p>
        </w:tc>
        <w:tc>
          <w:tcPr>
            <w:tcW w:w="3969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1300" w:rsidTr="0072304C">
        <w:tc>
          <w:tcPr>
            <w:tcW w:w="73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18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Газета «Эрзянь мастор»</w:t>
            </w:r>
          </w:p>
        </w:tc>
        <w:tc>
          <w:tcPr>
            <w:tcW w:w="3969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1300" w:rsidTr="0072304C">
        <w:tc>
          <w:tcPr>
            <w:tcW w:w="73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18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Газета «Столица С»</w:t>
            </w:r>
          </w:p>
        </w:tc>
        <w:tc>
          <w:tcPr>
            <w:tcW w:w="3969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1300" w:rsidTr="0072304C">
        <w:tc>
          <w:tcPr>
            <w:tcW w:w="73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18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Газета «Сельская жизнь»</w:t>
            </w:r>
          </w:p>
        </w:tc>
        <w:tc>
          <w:tcPr>
            <w:tcW w:w="3969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1300" w:rsidTr="0072304C">
        <w:tc>
          <w:tcPr>
            <w:tcW w:w="73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18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Газета «Муниципальная власть»</w:t>
            </w:r>
          </w:p>
        </w:tc>
        <w:tc>
          <w:tcPr>
            <w:tcW w:w="3969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1300" w:rsidTr="0072304C">
        <w:tc>
          <w:tcPr>
            <w:tcW w:w="73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18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Газета «Глава местной администрации»</w:t>
            </w:r>
          </w:p>
        </w:tc>
        <w:tc>
          <w:tcPr>
            <w:tcW w:w="3969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1300" w:rsidTr="0072304C">
        <w:tc>
          <w:tcPr>
            <w:tcW w:w="73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18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Газета «Экономика и жизнь»</w:t>
            </w:r>
          </w:p>
        </w:tc>
        <w:tc>
          <w:tcPr>
            <w:tcW w:w="3969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1300" w:rsidTr="0072304C">
        <w:tc>
          <w:tcPr>
            <w:tcW w:w="73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18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Газета «Эрзянь правда»</w:t>
            </w:r>
          </w:p>
        </w:tc>
        <w:tc>
          <w:tcPr>
            <w:tcW w:w="3969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1300" w:rsidTr="0072304C">
        <w:tc>
          <w:tcPr>
            <w:tcW w:w="73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18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Газета «Российская Федерация сегодня»</w:t>
            </w:r>
          </w:p>
        </w:tc>
        <w:tc>
          <w:tcPr>
            <w:tcW w:w="3969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1300" w:rsidTr="0072304C">
        <w:tc>
          <w:tcPr>
            <w:tcW w:w="73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18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Журнал «112 Единая служба спасения»</w:t>
            </w:r>
          </w:p>
        </w:tc>
        <w:tc>
          <w:tcPr>
            <w:tcW w:w="3969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1300" w:rsidTr="0072304C">
        <w:tc>
          <w:tcPr>
            <w:tcW w:w="73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18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Газета «Инспектор по делам несовершеннолетних»</w:t>
            </w:r>
          </w:p>
        </w:tc>
        <w:tc>
          <w:tcPr>
            <w:tcW w:w="3969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1300" w:rsidTr="0072304C">
        <w:tc>
          <w:tcPr>
            <w:tcW w:w="73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5185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Газета «Новая жизнь»</w:t>
            </w:r>
          </w:p>
        </w:tc>
        <w:tc>
          <w:tcPr>
            <w:tcW w:w="3969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511300" w:rsidRDefault="00511300" w:rsidP="00FD1474">
      <w:pPr>
        <w:jc w:val="both"/>
        <w:rPr>
          <w:sz w:val="28"/>
          <w:szCs w:val="28"/>
        </w:rPr>
      </w:pPr>
      <w:r>
        <w:rPr>
          <w:sz w:val="28"/>
          <w:szCs w:val="28"/>
        </w:rPr>
        <w:t>***</w:t>
      </w:r>
      <w:r>
        <w:rPr>
          <w:sz w:val="24"/>
          <w:szCs w:val="24"/>
        </w:rPr>
        <w:t>Фактическое количество и перечень печатных изданий может отличаться, но расходы должны быть в пределах утвержденных на эти цели лимитов бюджетных обязательств по соответствующему коду классификации расходов.</w:t>
      </w:r>
    </w:p>
    <w:p w:rsidR="00511300" w:rsidRDefault="00511300" w:rsidP="00FD1474">
      <w:pPr>
        <w:jc w:val="right"/>
        <w:rPr>
          <w:sz w:val="28"/>
          <w:szCs w:val="28"/>
        </w:rPr>
      </w:pPr>
    </w:p>
    <w:p w:rsidR="00511300" w:rsidRDefault="00511300" w:rsidP="00FD1474">
      <w:pPr>
        <w:jc w:val="right"/>
        <w:rPr>
          <w:sz w:val="28"/>
          <w:szCs w:val="28"/>
        </w:rPr>
      </w:pPr>
    </w:p>
    <w:p w:rsidR="00511300" w:rsidRDefault="00511300" w:rsidP="00FD1474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№12</w:t>
      </w:r>
    </w:p>
    <w:p w:rsidR="00511300" w:rsidRDefault="00511300" w:rsidP="00FD14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 на приобретение мебели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11"/>
        <w:gridCol w:w="5678"/>
      </w:tblGrid>
      <w:tr w:rsidR="00511300" w:rsidTr="0072304C">
        <w:trPr>
          <w:trHeight w:val="278"/>
        </w:trPr>
        <w:tc>
          <w:tcPr>
            <w:tcW w:w="4211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5678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  <w:p w:rsidR="00511300" w:rsidRDefault="00511300" w:rsidP="0072304C">
            <w:pPr>
              <w:rPr>
                <w:sz w:val="24"/>
                <w:szCs w:val="24"/>
              </w:rPr>
            </w:pPr>
          </w:p>
        </w:tc>
      </w:tr>
      <w:tr w:rsidR="00511300" w:rsidTr="0072304C">
        <w:trPr>
          <w:trHeight w:val="1004"/>
        </w:trPr>
        <w:tc>
          <w:tcPr>
            <w:tcW w:w="4211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муниципальной службы: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Высшая группа должностей</w:t>
            </w:r>
          </w:p>
        </w:tc>
        <w:tc>
          <w:tcPr>
            <w:tcW w:w="5678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</w:p>
        </w:tc>
      </w:tr>
      <w:tr w:rsidR="00511300" w:rsidTr="0072304C">
        <w:trPr>
          <w:trHeight w:val="1004"/>
        </w:trPr>
        <w:tc>
          <w:tcPr>
            <w:tcW w:w="4211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муниципальной службы: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5678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</w:tc>
      </w:tr>
      <w:tr w:rsidR="00511300" w:rsidTr="0072304C">
        <w:tc>
          <w:tcPr>
            <w:tcW w:w="4211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категории «Руководители»</w:t>
            </w:r>
          </w:p>
        </w:tc>
        <w:tc>
          <w:tcPr>
            <w:tcW w:w="5678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</w:tc>
      </w:tr>
      <w:tr w:rsidR="00511300" w:rsidTr="0072304C">
        <w:trPr>
          <w:trHeight w:val="345"/>
        </w:trPr>
        <w:tc>
          <w:tcPr>
            <w:tcW w:w="4211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должности</w:t>
            </w:r>
          </w:p>
        </w:tc>
        <w:tc>
          <w:tcPr>
            <w:tcW w:w="5678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</w:p>
        </w:tc>
      </w:tr>
    </w:tbl>
    <w:p w:rsidR="00511300" w:rsidRDefault="00511300" w:rsidP="00FD1474">
      <w:pPr>
        <w:jc w:val="center"/>
        <w:rPr>
          <w:sz w:val="28"/>
          <w:szCs w:val="28"/>
        </w:rPr>
      </w:pPr>
    </w:p>
    <w:p w:rsidR="00511300" w:rsidRDefault="00511300" w:rsidP="00FD1474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№13</w:t>
      </w:r>
    </w:p>
    <w:p w:rsidR="00511300" w:rsidRDefault="00511300" w:rsidP="00FD14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 на приобретение канцелярских принадлежностей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"/>
        <w:gridCol w:w="4211"/>
        <w:gridCol w:w="5678"/>
      </w:tblGrid>
      <w:tr w:rsidR="00511300" w:rsidTr="0072304C">
        <w:trPr>
          <w:trHeight w:val="409"/>
        </w:trPr>
        <w:tc>
          <w:tcPr>
            <w:tcW w:w="4211" w:type="dxa"/>
            <w:gridSpan w:val="2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5678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</w:tr>
      <w:tr w:rsidR="00511300" w:rsidTr="0072304C">
        <w:trPr>
          <w:gridBefore w:val="1"/>
          <w:trHeight w:val="1004"/>
        </w:trPr>
        <w:tc>
          <w:tcPr>
            <w:tcW w:w="4211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муниципальной службы: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Высшая группа должностей</w:t>
            </w:r>
          </w:p>
        </w:tc>
        <w:tc>
          <w:tcPr>
            <w:tcW w:w="5678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</w:tc>
      </w:tr>
      <w:tr w:rsidR="00511300" w:rsidTr="0072304C">
        <w:trPr>
          <w:gridBefore w:val="1"/>
          <w:trHeight w:val="1004"/>
        </w:trPr>
        <w:tc>
          <w:tcPr>
            <w:tcW w:w="4211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муниципальной службы: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5678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</w:tc>
      </w:tr>
      <w:tr w:rsidR="00511300" w:rsidTr="0072304C">
        <w:trPr>
          <w:gridBefore w:val="1"/>
        </w:trPr>
        <w:tc>
          <w:tcPr>
            <w:tcW w:w="4211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категории «Руководители»</w:t>
            </w:r>
          </w:p>
        </w:tc>
        <w:tc>
          <w:tcPr>
            <w:tcW w:w="5678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</w:tc>
      </w:tr>
      <w:tr w:rsidR="00511300" w:rsidTr="0072304C">
        <w:trPr>
          <w:gridBefore w:val="1"/>
          <w:trHeight w:val="345"/>
        </w:trPr>
        <w:tc>
          <w:tcPr>
            <w:tcW w:w="4211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должности</w:t>
            </w:r>
          </w:p>
        </w:tc>
        <w:tc>
          <w:tcPr>
            <w:tcW w:w="5678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</w:tc>
      </w:tr>
    </w:tbl>
    <w:p w:rsidR="00511300" w:rsidRDefault="00511300" w:rsidP="00FD1474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№14</w:t>
      </w:r>
    </w:p>
    <w:p w:rsidR="00511300" w:rsidRDefault="00511300" w:rsidP="00FD1474">
      <w:pPr>
        <w:jc w:val="center"/>
        <w:rPr>
          <w:b/>
          <w:sz w:val="28"/>
          <w:szCs w:val="28"/>
        </w:rPr>
      </w:pPr>
    </w:p>
    <w:p w:rsidR="00511300" w:rsidRDefault="00511300" w:rsidP="00FD14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 на приобретение хозяйственных товаров и принадлежностей</w:t>
      </w:r>
    </w:p>
    <w:p w:rsidR="00511300" w:rsidRDefault="00511300" w:rsidP="00FD1474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11"/>
        <w:gridCol w:w="5678"/>
      </w:tblGrid>
      <w:tr w:rsidR="00511300" w:rsidTr="0072304C">
        <w:trPr>
          <w:trHeight w:val="514"/>
        </w:trPr>
        <w:tc>
          <w:tcPr>
            <w:tcW w:w="4211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5678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</w:tr>
      <w:tr w:rsidR="00511300" w:rsidTr="0072304C">
        <w:trPr>
          <w:trHeight w:val="1040"/>
        </w:trPr>
        <w:tc>
          <w:tcPr>
            <w:tcW w:w="4211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муниципальной службы: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Высшая группа должностей</w:t>
            </w:r>
          </w:p>
        </w:tc>
        <w:tc>
          <w:tcPr>
            <w:tcW w:w="5678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</w:tc>
      </w:tr>
      <w:tr w:rsidR="00511300" w:rsidTr="0072304C">
        <w:trPr>
          <w:trHeight w:val="1040"/>
        </w:trPr>
        <w:tc>
          <w:tcPr>
            <w:tcW w:w="4211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муниципальной службы: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5678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</w:tc>
      </w:tr>
      <w:tr w:rsidR="00511300" w:rsidTr="0072304C">
        <w:tc>
          <w:tcPr>
            <w:tcW w:w="4211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категории «Руководители»</w:t>
            </w:r>
          </w:p>
        </w:tc>
        <w:tc>
          <w:tcPr>
            <w:tcW w:w="5678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</w:tc>
      </w:tr>
      <w:tr w:rsidR="00511300" w:rsidTr="0072304C">
        <w:trPr>
          <w:trHeight w:val="345"/>
        </w:trPr>
        <w:tc>
          <w:tcPr>
            <w:tcW w:w="4211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должности</w:t>
            </w:r>
          </w:p>
        </w:tc>
        <w:tc>
          <w:tcPr>
            <w:tcW w:w="5678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</w:p>
        </w:tc>
      </w:tr>
    </w:tbl>
    <w:p w:rsidR="00511300" w:rsidRDefault="00511300" w:rsidP="00FD1474">
      <w:pPr>
        <w:jc w:val="right"/>
        <w:rPr>
          <w:sz w:val="28"/>
          <w:szCs w:val="28"/>
        </w:rPr>
      </w:pPr>
    </w:p>
    <w:p w:rsidR="00511300" w:rsidRDefault="00511300" w:rsidP="00FD1474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№15</w:t>
      </w:r>
    </w:p>
    <w:p w:rsidR="00511300" w:rsidRDefault="00511300" w:rsidP="00FD1474">
      <w:pPr>
        <w:jc w:val="right"/>
        <w:rPr>
          <w:sz w:val="28"/>
          <w:szCs w:val="28"/>
        </w:rPr>
      </w:pPr>
    </w:p>
    <w:p w:rsidR="00511300" w:rsidRDefault="00511300" w:rsidP="00FD14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 на приобретение  материальных запасов для нужд гражданской обороны на 1 работника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4"/>
        <w:gridCol w:w="5043"/>
        <w:gridCol w:w="1966"/>
        <w:gridCol w:w="2286"/>
      </w:tblGrid>
      <w:tr w:rsidR="00511300" w:rsidTr="0072304C">
        <w:trPr>
          <w:trHeight w:val="670"/>
        </w:trPr>
        <w:tc>
          <w:tcPr>
            <w:tcW w:w="59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№ п/п</w:t>
            </w:r>
          </w:p>
        </w:tc>
        <w:tc>
          <w:tcPr>
            <w:tcW w:w="504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расходных материалов</w:t>
            </w:r>
          </w:p>
        </w:tc>
        <w:tc>
          <w:tcPr>
            <w:tcW w:w="1966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  <w:tc>
          <w:tcPr>
            <w:tcW w:w="2286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эксплуатации, (мес.)</w:t>
            </w:r>
          </w:p>
        </w:tc>
      </w:tr>
      <w:tr w:rsidR="00511300" w:rsidTr="0072304C">
        <w:trPr>
          <w:trHeight w:val="718"/>
        </w:trPr>
        <w:tc>
          <w:tcPr>
            <w:tcW w:w="594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43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перевязочный пакет типа ИПП-1</w:t>
            </w:r>
          </w:p>
        </w:tc>
        <w:tc>
          <w:tcPr>
            <w:tcW w:w="1966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шт.</w:t>
            </w:r>
          </w:p>
        </w:tc>
        <w:tc>
          <w:tcPr>
            <w:tcW w:w="2286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511300" w:rsidTr="0072304C">
        <w:trPr>
          <w:trHeight w:val="677"/>
        </w:trPr>
        <w:tc>
          <w:tcPr>
            <w:tcW w:w="59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4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Противогаз, фильтрующий гражданский типа ГП -7В и его модификации</w:t>
            </w:r>
          </w:p>
        </w:tc>
        <w:tc>
          <w:tcPr>
            <w:tcW w:w="1966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шт.</w:t>
            </w:r>
          </w:p>
        </w:tc>
        <w:tc>
          <w:tcPr>
            <w:tcW w:w="2286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  <w:p w:rsidR="00511300" w:rsidRDefault="00511300" w:rsidP="0072304C">
            <w:pPr>
              <w:rPr>
                <w:sz w:val="24"/>
                <w:szCs w:val="24"/>
              </w:rPr>
            </w:pP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</w:p>
        </w:tc>
      </w:tr>
      <w:tr w:rsidR="00511300" w:rsidTr="0072304C">
        <w:tc>
          <w:tcPr>
            <w:tcW w:w="594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043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Дополнительный патрон к противогазу, фильтрующему типа ДПГ</w:t>
            </w:r>
          </w:p>
        </w:tc>
        <w:tc>
          <w:tcPr>
            <w:tcW w:w="1966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шт.</w:t>
            </w:r>
          </w:p>
        </w:tc>
        <w:tc>
          <w:tcPr>
            <w:tcW w:w="2286" w:type="dxa"/>
          </w:tcPr>
          <w:p w:rsidR="00511300" w:rsidRDefault="00511300" w:rsidP="007230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  <w:p w:rsidR="00511300" w:rsidRDefault="00511300" w:rsidP="0072304C">
            <w:pPr>
              <w:rPr>
                <w:sz w:val="24"/>
                <w:szCs w:val="24"/>
              </w:rPr>
            </w:pPr>
          </w:p>
        </w:tc>
      </w:tr>
    </w:tbl>
    <w:p w:rsidR="00511300" w:rsidRDefault="00511300" w:rsidP="00FD1474">
      <w:pPr>
        <w:widowControl w:val="0"/>
        <w:autoSpaceDE w:val="0"/>
        <w:autoSpaceDN w:val="0"/>
        <w:adjustRightInd w:val="0"/>
        <w:spacing w:before="108" w:after="108"/>
        <w:jc w:val="right"/>
        <w:outlineLvl w:val="0"/>
        <w:rPr>
          <w:bCs/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spacing w:before="108" w:after="108"/>
        <w:jc w:val="right"/>
        <w:outlineLvl w:val="0"/>
        <w:rPr>
          <w:bCs/>
          <w:sz w:val="28"/>
          <w:szCs w:val="28"/>
        </w:rPr>
      </w:pPr>
    </w:p>
    <w:p w:rsidR="00511300" w:rsidRDefault="00511300" w:rsidP="00FD1474">
      <w:pPr>
        <w:widowControl w:val="0"/>
        <w:autoSpaceDE w:val="0"/>
        <w:autoSpaceDN w:val="0"/>
        <w:adjustRightInd w:val="0"/>
        <w:spacing w:before="108" w:after="108"/>
        <w:jc w:val="right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Таблица №16</w:t>
      </w:r>
    </w:p>
    <w:p w:rsidR="00511300" w:rsidRDefault="00511300" w:rsidP="00FD1474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Норматив на приобретение планшетных компьютеров </w:t>
      </w:r>
    </w:p>
    <w:p w:rsidR="00511300" w:rsidRDefault="00511300" w:rsidP="00FD1474">
      <w:pPr>
        <w:widowControl w:val="0"/>
        <w:autoSpaceDE w:val="0"/>
        <w:autoSpaceDN w:val="0"/>
        <w:adjustRightInd w:val="0"/>
        <w:spacing w:before="108" w:after="108"/>
        <w:jc w:val="right"/>
        <w:outlineLvl w:val="0"/>
        <w:rPr>
          <w:bCs/>
          <w:sz w:val="28"/>
          <w:szCs w:val="28"/>
        </w:rPr>
      </w:pPr>
    </w:p>
    <w:tbl>
      <w:tblPr>
        <w:tblW w:w="10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19"/>
        <w:gridCol w:w="3260"/>
        <w:gridCol w:w="2549"/>
      </w:tblGrid>
      <w:tr w:rsidR="00511300" w:rsidTr="0072304C">
        <w:tc>
          <w:tcPr>
            <w:tcW w:w="4219" w:type="dxa"/>
          </w:tcPr>
          <w:p w:rsidR="00511300" w:rsidRDefault="00511300" w:rsidP="0072304C">
            <w:pPr>
              <w:widowControl w:val="0"/>
              <w:autoSpaceDE w:val="0"/>
              <w:autoSpaceDN w:val="0"/>
              <w:adjustRightInd w:val="0"/>
              <w:spacing w:before="108"/>
              <w:jc w:val="both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Должность</w:t>
            </w:r>
          </w:p>
        </w:tc>
        <w:tc>
          <w:tcPr>
            <w:tcW w:w="3260" w:type="dxa"/>
          </w:tcPr>
          <w:p w:rsidR="00511300" w:rsidRDefault="00511300" w:rsidP="0072304C">
            <w:pPr>
              <w:widowControl w:val="0"/>
              <w:autoSpaceDE w:val="0"/>
              <w:autoSpaceDN w:val="0"/>
              <w:adjustRightInd w:val="0"/>
              <w:spacing w:before="108"/>
              <w:jc w:val="both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Количество на одного работника</w:t>
            </w:r>
          </w:p>
        </w:tc>
        <w:tc>
          <w:tcPr>
            <w:tcW w:w="2549" w:type="dxa"/>
          </w:tcPr>
          <w:p w:rsidR="00511300" w:rsidRDefault="00511300" w:rsidP="0072304C">
            <w:pPr>
              <w:widowControl w:val="0"/>
              <w:autoSpaceDE w:val="0"/>
              <w:autoSpaceDN w:val="0"/>
              <w:adjustRightInd w:val="0"/>
              <w:spacing w:before="108"/>
              <w:jc w:val="both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Срок полезного использования, в годах</w:t>
            </w:r>
          </w:p>
        </w:tc>
      </w:tr>
      <w:tr w:rsidR="00511300" w:rsidTr="0072304C">
        <w:tc>
          <w:tcPr>
            <w:tcW w:w="421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муниципальной службы: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Высшая группа должностей</w:t>
            </w:r>
          </w:p>
        </w:tc>
        <w:tc>
          <w:tcPr>
            <w:tcW w:w="3260" w:type="dxa"/>
          </w:tcPr>
          <w:p w:rsidR="00511300" w:rsidRDefault="00511300" w:rsidP="0072304C">
            <w:pPr>
              <w:widowControl w:val="0"/>
              <w:autoSpaceDE w:val="0"/>
              <w:autoSpaceDN w:val="0"/>
              <w:adjustRightInd w:val="0"/>
              <w:spacing w:before="108"/>
              <w:jc w:val="both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2549" w:type="dxa"/>
          </w:tcPr>
          <w:p w:rsidR="00511300" w:rsidRDefault="00511300" w:rsidP="0072304C">
            <w:pPr>
              <w:widowControl w:val="0"/>
              <w:autoSpaceDE w:val="0"/>
              <w:autoSpaceDN w:val="0"/>
              <w:adjustRightInd w:val="0"/>
              <w:spacing w:before="108"/>
              <w:jc w:val="both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</w:t>
            </w:r>
          </w:p>
        </w:tc>
      </w:tr>
      <w:tr w:rsidR="00511300" w:rsidTr="0072304C">
        <w:tc>
          <w:tcPr>
            <w:tcW w:w="421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муниципальной службы: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3260" w:type="dxa"/>
          </w:tcPr>
          <w:p w:rsidR="00511300" w:rsidRDefault="00511300" w:rsidP="0072304C">
            <w:pPr>
              <w:widowControl w:val="0"/>
              <w:autoSpaceDE w:val="0"/>
              <w:autoSpaceDN w:val="0"/>
              <w:adjustRightInd w:val="0"/>
              <w:spacing w:before="108"/>
              <w:jc w:val="both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2549" w:type="dxa"/>
          </w:tcPr>
          <w:p w:rsidR="00511300" w:rsidRDefault="00511300" w:rsidP="0072304C">
            <w:pPr>
              <w:widowControl w:val="0"/>
              <w:autoSpaceDE w:val="0"/>
              <w:autoSpaceDN w:val="0"/>
              <w:adjustRightInd w:val="0"/>
              <w:spacing w:before="108"/>
              <w:jc w:val="both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</w:t>
            </w:r>
          </w:p>
        </w:tc>
      </w:tr>
      <w:tr w:rsidR="00511300" w:rsidTr="0072304C">
        <w:tc>
          <w:tcPr>
            <w:tcW w:w="421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 категории «Руководители»</w:t>
            </w:r>
          </w:p>
        </w:tc>
        <w:tc>
          <w:tcPr>
            <w:tcW w:w="3260" w:type="dxa"/>
          </w:tcPr>
          <w:p w:rsidR="00511300" w:rsidRDefault="00511300" w:rsidP="0072304C">
            <w:pPr>
              <w:widowControl w:val="0"/>
              <w:autoSpaceDE w:val="0"/>
              <w:autoSpaceDN w:val="0"/>
              <w:adjustRightInd w:val="0"/>
              <w:spacing w:before="108"/>
              <w:jc w:val="both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2549" w:type="dxa"/>
          </w:tcPr>
          <w:p w:rsidR="00511300" w:rsidRDefault="00511300" w:rsidP="0072304C">
            <w:pPr>
              <w:widowControl w:val="0"/>
              <w:autoSpaceDE w:val="0"/>
              <w:autoSpaceDN w:val="0"/>
              <w:adjustRightInd w:val="0"/>
              <w:spacing w:before="108"/>
              <w:jc w:val="both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</w:t>
            </w:r>
          </w:p>
        </w:tc>
      </w:tr>
      <w:tr w:rsidR="00511300" w:rsidTr="0072304C">
        <w:tc>
          <w:tcPr>
            <w:tcW w:w="4219" w:type="dxa"/>
          </w:tcPr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Должности, не отнесенные к муниципальной службе:</w:t>
            </w:r>
          </w:p>
          <w:p w:rsidR="00511300" w:rsidRDefault="00511300" w:rsidP="007230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должности</w:t>
            </w:r>
          </w:p>
        </w:tc>
        <w:tc>
          <w:tcPr>
            <w:tcW w:w="3260" w:type="dxa"/>
          </w:tcPr>
          <w:p w:rsidR="00511300" w:rsidRDefault="00511300" w:rsidP="0072304C">
            <w:pPr>
              <w:widowControl w:val="0"/>
              <w:autoSpaceDE w:val="0"/>
              <w:autoSpaceDN w:val="0"/>
              <w:adjustRightInd w:val="0"/>
              <w:spacing w:before="108"/>
              <w:jc w:val="both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 более 1 единицы</w:t>
            </w:r>
          </w:p>
        </w:tc>
        <w:tc>
          <w:tcPr>
            <w:tcW w:w="2549" w:type="dxa"/>
          </w:tcPr>
          <w:p w:rsidR="00511300" w:rsidRDefault="00511300" w:rsidP="0072304C">
            <w:pPr>
              <w:widowControl w:val="0"/>
              <w:autoSpaceDE w:val="0"/>
              <w:autoSpaceDN w:val="0"/>
              <w:adjustRightInd w:val="0"/>
              <w:spacing w:before="108"/>
              <w:jc w:val="both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</w:t>
            </w:r>
          </w:p>
        </w:tc>
      </w:tr>
    </w:tbl>
    <w:p w:rsidR="00511300" w:rsidRDefault="00511300" w:rsidP="00FD1474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bCs/>
          <w:sz w:val="28"/>
          <w:szCs w:val="28"/>
        </w:rPr>
      </w:pPr>
    </w:p>
    <w:p w:rsidR="00511300" w:rsidRDefault="00511300" w:rsidP="00FD1474"/>
    <w:p w:rsidR="00511300" w:rsidRDefault="00511300" w:rsidP="00FD1474"/>
    <w:p w:rsidR="00511300" w:rsidRDefault="00511300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</w:p>
    <w:p w:rsidR="00511300" w:rsidRPr="00FD1474" w:rsidRDefault="00511300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</w:p>
    <w:p w:rsidR="00511300" w:rsidRDefault="00511300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</w:p>
    <w:p w:rsidR="00511300" w:rsidRDefault="00511300" w:rsidP="00FE458A">
      <w:pPr>
        <w:widowControl w:val="0"/>
        <w:autoSpaceDE w:val="0"/>
        <w:autoSpaceDN w:val="0"/>
        <w:adjustRightInd w:val="0"/>
        <w:spacing w:before="108" w:after="108"/>
        <w:ind w:firstLine="720"/>
        <w:jc w:val="center"/>
        <w:outlineLvl w:val="0"/>
        <w:rPr>
          <w:b/>
          <w:bCs/>
          <w:sz w:val="28"/>
          <w:szCs w:val="28"/>
        </w:rPr>
      </w:pPr>
    </w:p>
    <w:sectPr w:rsidR="00511300" w:rsidSect="00026D2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69DD"/>
    <w:rsid w:val="00026D21"/>
    <w:rsid w:val="00043E64"/>
    <w:rsid w:val="000720E1"/>
    <w:rsid w:val="000840DC"/>
    <w:rsid w:val="0010493A"/>
    <w:rsid w:val="001B0BCB"/>
    <w:rsid w:val="001B1588"/>
    <w:rsid w:val="001D5209"/>
    <w:rsid w:val="001F0038"/>
    <w:rsid w:val="00245156"/>
    <w:rsid w:val="00277F34"/>
    <w:rsid w:val="0028572B"/>
    <w:rsid w:val="00287382"/>
    <w:rsid w:val="002964C5"/>
    <w:rsid w:val="002A0348"/>
    <w:rsid w:val="003018CE"/>
    <w:rsid w:val="00340D55"/>
    <w:rsid w:val="003969DD"/>
    <w:rsid w:val="003C352D"/>
    <w:rsid w:val="003C7D4E"/>
    <w:rsid w:val="003E55A2"/>
    <w:rsid w:val="00484E01"/>
    <w:rsid w:val="00497344"/>
    <w:rsid w:val="004B20CA"/>
    <w:rsid w:val="004B4F11"/>
    <w:rsid w:val="00511300"/>
    <w:rsid w:val="00514573"/>
    <w:rsid w:val="005225C0"/>
    <w:rsid w:val="00534587"/>
    <w:rsid w:val="00550D3B"/>
    <w:rsid w:val="005F223E"/>
    <w:rsid w:val="00610F84"/>
    <w:rsid w:val="00660E51"/>
    <w:rsid w:val="00662B80"/>
    <w:rsid w:val="0072304C"/>
    <w:rsid w:val="0075316A"/>
    <w:rsid w:val="0077028F"/>
    <w:rsid w:val="007A42F2"/>
    <w:rsid w:val="007C0249"/>
    <w:rsid w:val="00812B1E"/>
    <w:rsid w:val="00815BC0"/>
    <w:rsid w:val="00833CC0"/>
    <w:rsid w:val="008950D5"/>
    <w:rsid w:val="008B4098"/>
    <w:rsid w:val="008B637B"/>
    <w:rsid w:val="00906FB0"/>
    <w:rsid w:val="0092568D"/>
    <w:rsid w:val="00943845"/>
    <w:rsid w:val="009608A8"/>
    <w:rsid w:val="009F5144"/>
    <w:rsid w:val="009F67C6"/>
    <w:rsid w:val="009F7969"/>
    <w:rsid w:val="00A00ACD"/>
    <w:rsid w:val="00A07422"/>
    <w:rsid w:val="00A2204B"/>
    <w:rsid w:val="00AE2229"/>
    <w:rsid w:val="00B27F36"/>
    <w:rsid w:val="00B47C48"/>
    <w:rsid w:val="00B507F7"/>
    <w:rsid w:val="00BB76C9"/>
    <w:rsid w:val="00BD04E3"/>
    <w:rsid w:val="00BF1BA3"/>
    <w:rsid w:val="00C43E73"/>
    <w:rsid w:val="00C621DB"/>
    <w:rsid w:val="00CA7BAB"/>
    <w:rsid w:val="00CC6730"/>
    <w:rsid w:val="00CD401B"/>
    <w:rsid w:val="00D12796"/>
    <w:rsid w:val="00D2751D"/>
    <w:rsid w:val="00D87226"/>
    <w:rsid w:val="00DD37CD"/>
    <w:rsid w:val="00E318A7"/>
    <w:rsid w:val="00E72425"/>
    <w:rsid w:val="00E94C1E"/>
    <w:rsid w:val="00EC50D0"/>
    <w:rsid w:val="00ED6240"/>
    <w:rsid w:val="00EE7875"/>
    <w:rsid w:val="00F07143"/>
    <w:rsid w:val="00F261BE"/>
    <w:rsid w:val="00FB01D2"/>
    <w:rsid w:val="00FD1474"/>
    <w:rsid w:val="00FE07D9"/>
    <w:rsid w:val="00FE2902"/>
    <w:rsid w:val="00FE458A"/>
    <w:rsid w:val="00FE7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58A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E458A"/>
    <w:pPr>
      <w:keepNext/>
      <w:ind w:firstLine="426"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E458A"/>
    <w:rPr>
      <w:rFonts w:ascii="Times New Roman" w:hAnsi="Times New Roman" w:cs="Times New Roman"/>
      <w:sz w:val="20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FE458A"/>
    <w:pPr>
      <w:jc w:val="center"/>
    </w:pPr>
    <w:rPr>
      <w:b/>
      <w:sz w:val="32"/>
    </w:rPr>
  </w:style>
  <w:style w:type="paragraph" w:styleId="NoSpacing">
    <w:name w:val="No Spacing"/>
    <w:uiPriority w:val="99"/>
    <w:qFormat/>
    <w:rsid w:val="00FE458A"/>
    <w:rPr>
      <w:lang w:eastAsia="en-US"/>
    </w:rPr>
  </w:style>
  <w:style w:type="paragraph" w:customStyle="1" w:styleId="HeadDoc">
    <w:name w:val="HeadDoc"/>
    <w:uiPriority w:val="99"/>
    <w:rsid w:val="00AE2229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9438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3845"/>
    <w:rPr>
      <w:rFonts w:ascii="Segoe UI" w:hAnsi="Segoe UI" w:cs="Segoe UI"/>
      <w:sz w:val="18"/>
      <w:szCs w:val="18"/>
      <w:lang w:eastAsia="ru-RU"/>
    </w:rPr>
  </w:style>
  <w:style w:type="character" w:customStyle="1" w:styleId="2">
    <w:name w:val="Основной текст (2)_"/>
    <w:basedOn w:val="DefaultParagraphFont"/>
    <w:link w:val="21"/>
    <w:uiPriority w:val="99"/>
    <w:locked/>
    <w:rsid w:val="00026D21"/>
    <w:rPr>
      <w:rFonts w:cs="Times New Roman"/>
      <w:sz w:val="28"/>
      <w:szCs w:val="28"/>
      <w:lang w:bidi="ar-SA"/>
    </w:rPr>
  </w:style>
  <w:style w:type="character" w:customStyle="1" w:styleId="20">
    <w:name w:val="Основной текст (2)"/>
    <w:basedOn w:val="2"/>
    <w:uiPriority w:val="99"/>
    <w:rsid w:val="00026D21"/>
  </w:style>
  <w:style w:type="paragraph" w:customStyle="1" w:styleId="21">
    <w:name w:val="Основной текст (2)1"/>
    <w:basedOn w:val="Normal"/>
    <w:link w:val="2"/>
    <w:uiPriority w:val="99"/>
    <w:rsid w:val="00026D21"/>
    <w:pPr>
      <w:widowControl w:val="0"/>
      <w:shd w:val="clear" w:color="auto" w:fill="FFFFFF"/>
      <w:spacing w:line="240" w:lineRule="atLeast"/>
      <w:jc w:val="center"/>
    </w:pPr>
    <w:rPr>
      <w:rFonts w:eastAsia="Calibri"/>
      <w:noProof/>
      <w:sz w:val="28"/>
      <w:szCs w:val="28"/>
    </w:rPr>
  </w:style>
  <w:style w:type="character" w:customStyle="1" w:styleId="23">
    <w:name w:val="Основной текст (2)3"/>
    <w:basedOn w:val="2"/>
    <w:uiPriority w:val="99"/>
    <w:rsid w:val="00026D21"/>
    <w:rPr>
      <w:rFonts w:ascii="Times New Roman" w:hAnsi="Times New Roman"/>
      <w:noProof/>
      <w:u w:val="none"/>
    </w:rPr>
  </w:style>
  <w:style w:type="character" w:styleId="Hyperlink">
    <w:name w:val="Hyperlink"/>
    <w:basedOn w:val="DefaultParagraphFont"/>
    <w:uiPriority w:val="99"/>
    <w:semiHidden/>
    <w:rsid w:val="00FD147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3636560AABB5050C10AF89982CA9E08F90E3E8E186627F2C599F920BA6174693F0CF278BA1D760FyFiE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304</TotalTime>
  <Pages>13</Pages>
  <Words>2797</Words>
  <Characters>15947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2016-07-01T08:01:00Z</cp:lastPrinted>
  <dcterms:created xsi:type="dcterms:W3CDTF">2016-01-26T12:24:00Z</dcterms:created>
  <dcterms:modified xsi:type="dcterms:W3CDTF">2016-07-01T11:09:00Z</dcterms:modified>
</cp:coreProperties>
</file>