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EF" w:rsidRDefault="00101BEF" w:rsidP="006865FA">
      <w:pPr>
        <w:spacing w:after="0"/>
        <w:jc w:val="center"/>
      </w:pPr>
      <w:r>
        <w:t xml:space="preserve">                                                                                                              </w:t>
      </w:r>
      <w:r w:rsidRPr="006865FA">
        <w:t>ПРИЛОЖЕНИЕ № 4</w:t>
      </w:r>
    </w:p>
    <w:p w:rsidR="00101BEF" w:rsidRDefault="00101BEF" w:rsidP="006865FA">
      <w:pPr>
        <w:spacing w:after="0"/>
        <w:jc w:val="center"/>
      </w:pPr>
      <w:r>
        <w:t xml:space="preserve">                                                                                                                                      </w:t>
      </w:r>
      <w:r w:rsidRPr="006865FA">
        <w:t>к решению Совета депутатов</w:t>
      </w:r>
    </w:p>
    <w:p w:rsidR="00101BEF" w:rsidRDefault="00101BEF" w:rsidP="006865FA">
      <w:pPr>
        <w:spacing w:after="0"/>
        <w:jc w:val="right"/>
      </w:pPr>
      <w:r w:rsidRPr="006865FA">
        <w:t>Инсарского муниципального района</w:t>
      </w:r>
    </w:p>
    <w:p w:rsidR="00101BEF" w:rsidRDefault="00101BEF" w:rsidP="00AE66FC">
      <w:pPr>
        <w:spacing w:after="0"/>
        <w:jc w:val="center"/>
      </w:pPr>
      <w:r>
        <w:t xml:space="preserve">                                                                                                                            от 29.12.2015 г. №64</w:t>
      </w:r>
    </w:p>
    <w:p w:rsidR="00101BEF" w:rsidRDefault="00101BEF" w:rsidP="00AE66FC">
      <w:pPr>
        <w:spacing w:after="0"/>
        <w:jc w:val="center"/>
      </w:pPr>
    </w:p>
    <w:p w:rsidR="00101BEF" w:rsidRDefault="00101BEF" w:rsidP="006865FA">
      <w:pPr>
        <w:spacing w:after="0"/>
        <w:jc w:val="center"/>
      </w:pPr>
      <w:r>
        <w:t xml:space="preserve">                                                                                                                   </w:t>
      </w:r>
      <w:r w:rsidRPr="006865FA">
        <w:t>Приложение № 11</w:t>
      </w:r>
    </w:p>
    <w:p w:rsidR="00101BEF" w:rsidRDefault="00101BEF" w:rsidP="006865FA">
      <w:pPr>
        <w:spacing w:after="0"/>
        <w:jc w:val="center"/>
      </w:pPr>
      <w:r>
        <w:t xml:space="preserve">                                                                                                                                        </w:t>
      </w:r>
      <w:r w:rsidRPr="006865FA">
        <w:t>к решению Совета депутатов</w:t>
      </w:r>
    </w:p>
    <w:p w:rsidR="00101BEF" w:rsidRDefault="00101BEF" w:rsidP="006865FA">
      <w:pPr>
        <w:spacing w:after="0"/>
        <w:jc w:val="right"/>
      </w:pPr>
      <w:r>
        <w:t xml:space="preserve">  </w:t>
      </w:r>
      <w:r w:rsidRPr="006865FA">
        <w:t>Инсарского муниципального района</w:t>
      </w:r>
    </w:p>
    <w:p w:rsidR="00101BEF" w:rsidRDefault="00101BEF" w:rsidP="006865FA">
      <w:pPr>
        <w:spacing w:after="0"/>
        <w:jc w:val="right"/>
      </w:pPr>
      <w:r w:rsidRPr="00EF3EA4">
        <w:rPr>
          <w:rFonts w:ascii="Times New Roman" w:hAnsi="Times New Roman" w:cs="Times New Roman"/>
          <w:sz w:val="24"/>
          <w:szCs w:val="24"/>
        </w:rPr>
        <w:t>от 16.12.2014г № 39</w:t>
      </w:r>
    </w:p>
    <w:p w:rsidR="00101BEF" w:rsidRDefault="00101BEF" w:rsidP="006865FA">
      <w:pPr>
        <w:spacing w:after="0"/>
        <w:jc w:val="right"/>
      </w:pPr>
    </w:p>
    <w:p w:rsidR="00101BEF" w:rsidRDefault="00101BEF" w:rsidP="006865FA">
      <w:pPr>
        <w:spacing w:after="0"/>
        <w:jc w:val="right"/>
      </w:pPr>
    </w:p>
    <w:p w:rsidR="00101BEF" w:rsidRPr="000803A0" w:rsidRDefault="00101BEF" w:rsidP="006865FA">
      <w:pPr>
        <w:spacing w:after="0"/>
        <w:jc w:val="center"/>
      </w:pPr>
      <w:r w:rsidRPr="000803A0">
        <w:t>ИСТОЧНИКИ ВНУТРЕННЕГО ФИНАНСИРОВАНИЯ ДЕФИЦИТА  БЮДЖЕТА</w:t>
      </w:r>
    </w:p>
    <w:p w:rsidR="00101BEF" w:rsidRPr="000803A0" w:rsidRDefault="00101BEF" w:rsidP="006865FA">
      <w:pPr>
        <w:jc w:val="center"/>
      </w:pPr>
      <w:r w:rsidRPr="000803A0">
        <w:t>ИНСАРСКОГО МУНИЦИПАЛЬНОГО  РАЙОНА НА 2015 ГОД</w:t>
      </w:r>
    </w:p>
    <w:tbl>
      <w:tblPr>
        <w:tblW w:w="10930" w:type="dxa"/>
        <w:tblInd w:w="-106" w:type="dxa"/>
        <w:tblLook w:val="00A0"/>
      </w:tblPr>
      <w:tblGrid>
        <w:gridCol w:w="2992"/>
        <w:gridCol w:w="6662"/>
        <w:gridCol w:w="1276"/>
      </w:tblGrid>
      <w:tr w:rsidR="00101BEF" w:rsidRPr="000803A0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01BEF" w:rsidRPr="000803A0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000 01 03 00 00 00 0000  000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14790,8</w:t>
            </w:r>
          </w:p>
        </w:tc>
      </w:tr>
      <w:tr w:rsidR="00101BEF" w:rsidRPr="000803A0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Бюджетные кредиты от других бюджетов бюджетной системы  Российской Федерации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14790,8</w:t>
            </w:r>
          </w:p>
        </w:tc>
      </w:tr>
      <w:tr w:rsidR="00101BEF" w:rsidRPr="000803A0">
        <w:trPr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000 01 03 01 00 00 0000 700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14790,8</w:t>
            </w:r>
          </w:p>
        </w:tc>
      </w:tr>
      <w:tr w:rsidR="00101BEF" w:rsidRPr="000803A0">
        <w:trPr>
          <w:trHeight w:val="6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000 01 03 01 00 05 0000 710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14790,8</w:t>
            </w:r>
          </w:p>
        </w:tc>
      </w:tr>
      <w:tr w:rsidR="00101BEF" w:rsidRPr="000803A0">
        <w:trPr>
          <w:trHeight w:val="9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000 01 03 01 00 05 2600 710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 xml:space="preserve"> Получение бюджетных   кредитов от других бюджетов бюджетной системы Российской Федерации  бюджетами мун. Районов в валюте Рфна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bookmarkStart w:id="0" w:name="_GoBack"/>
        <w:bookmarkEnd w:id="0"/>
      </w:tr>
      <w:tr w:rsidR="00101BEF" w:rsidRPr="000803A0">
        <w:trPr>
          <w:trHeight w:val="9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01BEF" w:rsidRPr="000803A0">
        <w:trPr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000 01 03 01 00 05 0000 810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Погашение  бюджетами муниципальных районов   кредитов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01BEF" w:rsidRPr="000803A0">
        <w:trPr>
          <w:trHeight w:val="9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000 01 03 00 00 05 2600 810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Погашение  бюджетами муниципальных районов   кредитов от других бюджетов бюджетной системы Российской Федерации в валюте РФ, предоставленных на 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01BEF" w:rsidRPr="000803A0">
        <w:trPr>
          <w:trHeight w:val="3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000 01 03 00 00 05 0800 810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Возврат централизованных кредитов АПК  полученных в 1992-1994 г.г.в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01BEF" w:rsidRPr="000803A0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Бюджетные кредиты  предоставленные внутри страны в валюте 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</w:tr>
      <w:tr w:rsidR="00101BEF" w:rsidRPr="000803A0">
        <w:trPr>
          <w:trHeight w:val="6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000 01 06 05 00 00 0000 600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Возврат бюджетных кредитов,предоставленных внутри страны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2914</w:t>
            </w:r>
          </w:p>
        </w:tc>
      </w:tr>
      <w:tr w:rsidR="00101BEF" w:rsidRPr="000803A0">
        <w:trPr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000 01 06 05 02 05 0000 640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Возврат  бюджетных кредитов предоставленных  юридическим лицам  в валюте РФ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01BEF" w:rsidRPr="000803A0">
        <w:trPr>
          <w:trHeight w:val="70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000 01 06 05 01 05 0800 640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Возврат централизованных кредитов АПК 1992-1994 г.г.в,предоставленных  юридическим лицам  в валюте РФ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01BEF" w:rsidRPr="000803A0">
        <w:trPr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000 01 06 05 02 05 0000 640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Возврат бюджетных кредитов,предоставленных другим бюджетам бюджетной системы РФ 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2914</w:t>
            </w:r>
          </w:p>
        </w:tc>
      </w:tr>
      <w:tr w:rsidR="00101BEF" w:rsidRPr="000803A0">
        <w:trPr>
          <w:trHeight w:val="9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000 01 06 05 02 05 2600 640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Возврат бюджетных кредитов,предоставленных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2914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000 01 06 05 00 00 0000 500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Предоставление бюджетных кредитов внутри страны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-2000</w:t>
            </w:r>
          </w:p>
        </w:tc>
      </w:tr>
      <w:tr w:rsidR="00101BEF" w:rsidRPr="000803A0">
        <w:trPr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000 01 06 05 02 00 0000 500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Предоставление бюджетных кредитов другим бюджетам бюджетной системы РФ в валюте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-2000</w:t>
            </w:r>
          </w:p>
        </w:tc>
      </w:tr>
      <w:tr w:rsidR="00101BEF" w:rsidRPr="000803A0">
        <w:trPr>
          <w:trHeight w:val="6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000 01 06 05 02 05 0000 540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Предоставление бюджетных кредитов другим бюджетам бюджетной системы РФ  из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-2000</w:t>
            </w:r>
          </w:p>
        </w:tc>
      </w:tr>
      <w:tr w:rsidR="00101BEF" w:rsidRPr="000803A0">
        <w:trPr>
          <w:trHeight w:val="6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000 01 06 05 02 05 2600 540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Предоставление бюджетных кредитов другим бюджетам бюджетной системы РФ  из бюджетов муниципальных районов на покрытие временных кассовых разрывов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-2000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3691,9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-225090,3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-225090,3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Увеличение 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-225090,3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000 01 05 02 01 05 0000 510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Увеличение  прочих остатков денежных средств  бюджетов муниц.районов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-225090,3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уменьшение остатков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228782,2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000 01 05 02 00 00 0000 600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уменьшение прочих остатков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228782,2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228782,2</w:t>
            </w:r>
          </w:p>
        </w:tc>
      </w:tr>
      <w:tr w:rsidR="00101BEF" w:rsidRPr="000803A0">
        <w:trPr>
          <w:trHeight w:val="2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000 01 05 02 01 05 0000 610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Уменьшение прочих остатков денежных средств  бюджетов мун.районов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228782,2</w:t>
            </w:r>
          </w:p>
        </w:tc>
      </w:tr>
      <w:tr w:rsidR="00101BEF" w:rsidRPr="000803A0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1BEF" w:rsidRPr="000803A0" w:rsidRDefault="00101BEF" w:rsidP="006865F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803A0">
              <w:rPr>
                <w:rFonts w:ascii="Times New Roman" w:hAnsi="Times New Roman" w:cs="Times New Roman"/>
                <w:lang w:eastAsia="ru-RU"/>
              </w:rPr>
              <w:t>Итого источников 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01BEF" w:rsidRPr="000803A0" w:rsidRDefault="00101BEF" w:rsidP="006865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803A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19396,7</w:t>
            </w:r>
          </w:p>
        </w:tc>
      </w:tr>
    </w:tbl>
    <w:p w:rsidR="00101BEF" w:rsidRPr="000803A0" w:rsidRDefault="00101BEF"/>
    <w:sectPr w:rsidR="00101BEF" w:rsidRPr="000803A0" w:rsidSect="006865FA">
      <w:pgSz w:w="11906" w:h="16838"/>
      <w:pgMar w:top="851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5FA"/>
    <w:rsid w:val="000803A0"/>
    <w:rsid w:val="00101BEF"/>
    <w:rsid w:val="001972A6"/>
    <w:rsid w:val="00480023"/>
    <w:rsid w:val="0068089B"/>
    <w:rsid w:val="006865FA"/>
    <w:rsid w:val="006B2376"/>
    <w:rsid w:val="00973469"/>
    <w:rsid w:val="00AE66FC"/>
    <w:rsid w:val="00CC5B0D"/>
    <w:rsid w:val="00D61008"/>
    <w:rsid w:val="00D61D79"/>
    <w:rsid w:val="00DA02B0"/>
    <w:rsid w:val="00EF3EA4"/>
    <w:rsid w:val="00F41C84"/>
    <w:rsid w:val="00F84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2A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55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2</Pages>
  <Words>685</Words>
  <Characters>3911</Characters>
  <Application>Microsoft Office Outlook</Application>
  <DocSecurity>0</DocSecurity>
  <Lines>0</Lines>
  <Paragraphs>0</Paragraphs>
  <ScaleCrop>false</ScaleCrop>
  <Company>DreamLair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1</cp:lastModifiedBy>
  <cp:revision>5</cp:revision>
  <dcterms:created xsi:type="dcterms:W3CDTF">2016-01-21T12:12:00Z</dcterms:created>
  <dcterms:modified xsi:type="dcterms:W3CDTF">2016-02-15T12:44:00Z</dcterms:modified>
</cp:coreProperties>
</file>