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734" w:rsidRPr="00D212EA" w:rsidRDefault="00741734" w:rsidP="002D2652">
      <w:pPr>
        <w:pStyle w:val="NoSpacing"/>
        <w:jc w:val="center"/>
        <w:rPr>
          <w:sz w:val="40"/>
          <w:szCs w:val="40"/>
        </w:rPr>
      </w:pPr>
      <w:r w:rsidRPr="00D212EA">
        <w:rPr>
          <w:sz w:val="40"/>
          <w:szCs w:val="40"/>
        </w:rPr>
        <w:t>РЕСПУБЛИКА  МОРДОВИЯ</w:t>
      </w:r>
    </w:p>
    <w:p w:rsidR="00741734" w:rsidRPr="00D212EA" w:rsidRDefault="00741734" w:rsidP="002D2652">
      <w:pPr>
        <w:pStyle w:val="NoSpacing"/>
        <w:jc w:val="center"/>
        <w:rPr>
          <w:sz w:val="40"/>
          <w:szCs w:val="40"/>
        </w:rPr>
      </w:pPr>
      <w:r>
        <w:rPr>
          <w:sz w:val="40"/>
          <w:szCs w:val="40"/>
        </w:rPr>
        <w:t>АДМИНИСТРАЦИЯ</w:t>
      </w:r>
      <w:r w:rsidRPr="00D212EA">
        <w:rPr>
          <w:sz w:val="40"/>
          <w:szCs w:val="40"/>
        </w:rPr>
        <w:t xml:space="preserve"> ИНСАРСКОГО</w:t>
      </w:r>
    </w:p>
    <w:p w:rsidR="00741734" w:rsidRPr="00D212EA" w:rsidRDefault="00741734" w:rsidP="002D2652">
      <w:pPr>
        <w:pStyle w:val="NoSpacing"/>
        <w:jc w:val="center"/>
        <w:rPr>
          <w:sz w:val="40"/>
          <w:szCs w:val="40"/>
        </w:rPr>
      </w:pPr>
      <w:r w:rsidRPr="00D212EA">
        <w:rPr>
          <w:sz w:val="40"/>
          <w:szCs w:val="40"/>
        </w:rPr>
        <w:t>МУНИЦИПАЛЬНОГО РАЙОНА</w:t>
      </w:r>
    </w:p>
    <w:p w:rsidR="00741734" w:rsidRPr="00D212EA" w:rsidRDefault="00741734" w:rsidP="00E300C2">
      <w:pPr>
        <w:pStyle w:val="NoSpacing"/>
        <w:jc w:val="center"/>
        <w:rPr>
          <w:sz w:val="40"/>
          <w:szCs w:val="40"/>
        </w:rPr>
      </w:pPr>
      <w:r w:rsidRPr="00D212EA">
        <w:rPr>
          <w:sz w:val="40"/>
          <w:szCs w:val="40"/>
        </w:rPr>
        <w:t>ПОСТАНОВЛЕНИЕ</w:t>
      </w:r>
    </w:p>
    <w:p w:rsidR="00741734" w:rsidRDefault="00741734" w:rsidP="009A13F7">
      <w:pPr>
        <w:pStyle w:val="NoSpacing"/>
        <w:jc w:val="both"/>
        <w:rPr>
          <w:sz w:val="44"/>
          <w:szCs w:val="44"/>
        </w:rPr>
      </w:pPr>
    </w:p>
    <w:p w:rsidR="00741734" w:rsidRPr="002D2652" w:rsidRDefault="00741734" w:rsidP="00E300C2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09 декабря </w:t>
      </w:r>
      <w:r w:rsidRPr="002D2652">
        <w:rPr>
          <w:sz w:val="28"/>
          <w:szCs w:val="28"/>
        </w:rPr>
        <w:t>2015 г. №617</w:t>
      </w:r>
    </w:p>
    <w:p w:rsidR="00741734" w:rsidRDefault="00741734" w:rsidP="009A13F7">
      <w:pPr>
        <w:pStyle w:val="NoSpacing"/>
        <w:jc w:val="both"/>
        <w:rPr>
          <w:b/>
          <w:bCs/>
          <w:sz w:val="28"/>
          <w:szCs w:val="28"/>
        </w:rPr>
      </w:pP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ОБ ОПРЕДЕЛЕНИИ СТОИМОСТИ МУНИЦИПАЛЬНОЙ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УСЛУГИ ПО СОДЕРЖАНИЮ РЕБЕНКА В МУНИЦИПАЛЬНЫХ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БЮДЖЕТНЫХ ДОШКОЛЬНЫХ ОБРАЗОВАТЕЛЬНЫХ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УЧРЕЖДЕНИЯХ И ОРГАНИЗАЦИЯХ ИНСАРСКОГО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МУНИЦИПАЛЬНОГО РАЙОНА, РЕАЛИЗУЮЩИХ ОСНОВНУЮ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ОБРАЗОВАТЕЛЬНУЮ ПРОГРАММУ ДОШКОЛЬНОГО ОБРАЗОВАНИЯ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И УСТАНОВЛЕНИИ РОДИТЕЛЬСКОЙ ПЛАТЫ, ВЗИМАЕМОЙ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С РОДИТЕЛЕЙ (ЗАКОННЫХ ПРЕДСТАВИТЕЛЕЙ) ЗА ПРИСМОТР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И УХОД ЗА РЕБЕНКОМ В МУНИЦИПАЛЬНЫХ БЮДЖЕТНЫХ ДОШКОЛЬНЫХ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ОБРАЗОВАТЕЛЬНЫХ  УЧРЕЖДЕНИЯХ И ОРГАНИЗАЦИЯХ ИНСАРСКОГО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МУНИЦИПАЛЬНОГО РАЙОНА, РЕАЛИЗУЮЩИХ ОСНОВНУЮ</w:t>
      </w:r>
    </w:p>
    <w:p w:rsidR="00741734" w:rsidRPr="001F3DC6" w:rsidRDefault="00741734" w:rsidP="00E300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3DC6">
        <w:rPr>
          <w:sz w:val="28"/>
          <w:szCs w:val="28"/>
        </w:rPr>
        <w:t>ОБРАЗОВАТЕЛЬНУЮ ПРОГРАММУ ДОШКОЛЬНОГО ОБРАЗОВАНИЯ</w:t>
      </w:r>
    </w:p>
    <w:p w:rsidR="00741734" w:rsidRPr="001F3DC6" w:rsidRDefault="00741734" w:rsidP="002D265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41734" w:rsidRDefault="00741734" w:rsidP="00BD257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F3DC6">
        <w:rPr>
          <w:sz w:val="28"/>
          <w:szCs w:val="28"/>
        </w:rPr>
        <w:t xml:space="preserve">Руководствуясь </w:t>
      </w:r>
      <w:hyperlink r:id="rId5" w:history="1">
        <w:r w:rsidRPr="001F3DC6">
          <w:rPr>
            <w:sz w:val="28"/>
            <w:szCs w:val="28"/>
          </w:rPr>
          <w:t>Федеральным Законом</w:t>
        </w:r>
      </w:hyperlink>
      <w:r w:rsidRPr="001F3DC6">
        <w:rPr>
          <w:sz w:val="28"/>
          <w:szCs w:val="28"/>
        </w:rPr>
        <w:t xml:space="preserve"> Российской Федерации от 29 декабря 2012 г</w:t>
      </w:r>
      <w:r>
        <w:rPr>
          <w:sz w:val="28"/>
          <w:szCs w:val="28"/>
        </w:rPr>
        <w:t>. № 273-ФЗ «</w:t>
      </w:r>
      <w:r w:rsidRPr="001F3DC6">
        <w:rPr>
          <w:sz w:val="28"/>
          <w:szCs w:val="28"/>
        </w:rPr>
        <w:t>Об обр</w:t>
      </w:r>
      <w:r>
        <w:rPr>
          <w:sz w:val="28"/>
          <w:szCs w:val="28"/>
        </w:rPr>
        <w:t>азовании в Российской Федерации»</w:t>
      </w:r>
      <w:r w:rsidRPr="001F3DC6">
        <w:rPr>
          <w:sz w:val="28"/>
          <w:szCs w:val="28"/>
        </w:rPr>
        <w:t xml:space="preserve">, </w:t>
      </w:r>
      <w:hyperlink r:id="rId6" w:history="1">
        <w:r w:rsidRPr="001F3DC6">
          <w:rPr>
            <w:sz w:val="28"/>
            <w:szCs w:val="28"/>
          </w:rPr>
          <w:t>Уставом</w:t>
        </w:r>
      </w:hyperlink>
      <w:r w:rsidRPr="001F3DC6">
        <w:rPr>
          <w:sz w:val="28"/>
          <w:szCs w:val="28"/>
        </w:rPr>
        <w:t xml:space="preserve"> Инсарского муниципального района,</w:t>
      </w:r>
    </w:p>
    <w:p w:rsidR="00741734" w:rsidRPr="001F3DC6" w:rsidRDefault="00741734" w:rsidP="00E300C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741734" w:rsidRPr="001F3DC6" w:rsidRDefault="00741734" w:rsidP="009A13F7">
      <w:pPr>
        <w:autoSpaceDE w:val="0"/>
        <w:autoSpaceDN w:val="0"/>
        <w:adjustRightInd w:val="0"/>
        <w:ind w:left="3528" w:firstLine="720"/>
        <w:jc w:val="both"/>
        <w:rPr>
          <w:sz w:val="28"/>
          <w:szCs w:val="28"/>
        </w:rPr>
      </w:pPr>
    </w:p>
    <w:p w:rsidR="00741734" w:rsidRDefault="00741734" w:rsidP="009A13F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  <w:r w:rsidRPr="001F3DC6">
        <w:rPr>
          <w:sz w:val="28"/>
          <w:szCs w:val="28"/>
        </w:rPr>
        <w:t>1. Определить стоимость муниципальной услуги по содержанию ребенка в муниципальных бюджетных дошкольных образовательных учреждениях и организациях Инсарского муниципального района, реализующих основную образовательную программу дошко</w:t>
      </w:r>
      <w:r>
        <w:rPr>
          <w:sz w:val="28"/>
          <w:szCs w:val="28"/>
        </w:rPr>
        <w:t>льного образования в размере 57 рублей 70 копеек</w:t>
      </w:r>
      <w:r w:rsidRPr="001F3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F3DC6">
        <w:rPr>
          <w:sz w:val="28"/>
          <w:szCs w:val="28"/>
        </w:rPr>
        <w:t>в день</w:t>
      </w:r>
      <w:r>
        <w:rPr>
          <w:sz w:val="28"/>
          <w:szCs w:val="28"/>
        </w:rPr>
        <w:t xml:space="preserve"> при 12 часовом режиме работы и 60 рублей 24 копеек при 9 часовом режиме работы,</w:t>
      </w:r>
      <w:r w:rsidRPr="001F3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к настоящему постановлению. </w:t>
      </w:r>
    </w:p>
    <w:p w:rsidR="00741734" w:rsidRDefault="00741734" w:rsidP="009A13F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F3DC6">
        <w:rPr>
          <w:sz w:val="28"/>
          <w:szCs w:val="28"/>
        </w:rPr>
        <w:t xml:space="preserve">2.  Установить размер родительской платы, взимаемой с родителей (законных представителей) (далее - родительская плата) за присмотр и уход за ребенком в муниципальных образовательных учреждениях </w:t>
      </w:r>
      <w:r>
        <w:rPr>
          <w:sz w:val="28"/>
          <w:szCs w:val="28"/>
        </w:rPr>
        <w:t xml:space="preserve"> и организациях </w:t>
      </w:r>
      <w:r w:rsidRPr="001F3DC6">
        <w:rPr>
          <w:sz w:val="28"/>
          <w:szCs w:val="28"/>
        </w:rPr>
        <w:t xml:space="preserve"> Инсарского муниципального района, реализующих основную образовательную программу дошкольного образования</w:t>
      </w:r>
      <w:r>
        <w:rPr>
          <w:sz w:val="28"/>
          <w:szCs w:val="28"/>
        </w:rPr>
        <w:t xml:space="preserve">, с 12 часовым  пребыванием детей </w:t>
      </w:r>
      <w:r w:rsidRPr="001F3DC6">
        <w:rPr>
          <w:sz w:val="28"/>
          <w:szCs w:val="28"/>
        </w:rPr>
        <w:t xml:space="preserve"> в размере 52</w:t>
      </w:r>
      <w:r>
        <w:rPr>
          <w:sz w:val="28"/>
          <w:szCs w:val="28"/>
        </w:rPr>
        <w:t xml:space="preserve"> рублей</w:t>
      </w:r>
      <w:r w:rsidRPr="001F3DC6">
        <w:rPr>
          <w:sz w:val="28"/>
          <w:szCs w:val="28"/>
        </w:rPr>
        <w:t xml:space="preserve"> 00 копеек в соответствующем образовательном учреждении; в муниципальных образовательных организациях  Инсарского муниципального района, реализующих основную образовательную программу дошкольного образования</w:t>
      </w:r>
      <w:r>
        <w:rPr>
          <w:sz w:val="28"/>
          <w:szCs w:val="28"/>
        </w:rPr>
        <w:t>,  с  9 часовым пребыванием детей в размере  45  рублей 00 копеек</w:t>
      </w:r>
      <w:r w:rsidRPr="001F3DC6">
        <w:rPr>
          <w:sz w:val="28"/>
          <w:szCs w:val="28"/>
        </w:rPr>
        <w:t>.</w:t>
      </w:r>
    </w:p>
    <w:p w:rsidR="00741734" w:rsidRDefault="00741734" w:rsidP="00A739B8">
      <w:pPr>
        <w:jc w:val="both"/>
        <w:rPr>
          <w:sz w:val="28"/>
          <w:szCs w:val="28"/>
        </w:rPr>
      </w:pPr>
      <w:bookmarkStart w:id="1" w:name="sub_5"/>
      <w:bookmarkStart w:id="2" w:name="sub_8"/>
      <w:bookmarkEnd w:id="0"/>
    </w:p>
    <w:p w:rsidR="00741734" w:rsidRPr="00A739B8" w:rsidRDefault="00741734" w:rsidP="0084064A">
      <w:pPr>
        <w:jc w:val="both"/>
      </w:pPr>
      <w:r>
        <w:rPr>
          <w:sz w:val="28"/>
          <w:szCs w:val="28"/>
        </w:rPr>
        <w:t xml:space="preserve">        3</w:t>
      </w:r>
      <w:r w:rsidRPr="00A739B8">
        <w:t xml:space="preserve">. </w:t>
      </w:r>
      <w:r w:rsidRPr="00A739B8">
        <w:rPr>
          <w:sz w:val="28"/>
          <w:szCs w:val="28"/>
        </w:rPr>
        <w:t xml:space="preserve">Настоящее     постановление     вступает     в   </w:t>
      </w:r>
      <w:r>
        <w:rPr>
          <w:sz w:val="28"/>
          <w:szCs w:val="28"/>
        </w:rPr>
        <w:t xml:space="preserve">законную </w:t>
      </w:r>
      <w:r w:rsidRPr="00A739B8">
        <w:rPr>
          <w:sz w:val="28"/>
          <w:szCs w:val="28"/>
        </w:rPr>
        <w:t xml:space="preserve">  силу   с</w:t>
      </w:r>
      <w:r>
        <w:rPr>
          <w:sz w:val="28"/>
          <w:szCs w:val="28"/>
        </w:rPr>
        <w:t>о</w:t>
      </w:r>
      <w:r w:rsidRPr="00A739B8">
        <w:rPr>
          <w:sz w:val="28"/>
          <w:szCs w:val="28"/>
        </w:rPr>
        <w:t xml:space="preserve">     д</w:t>
      </w:r>
      <w:r>
        <w:rPr>
          <w:sz w:val="28"/>
          <w:szCs w:val="28"/>
        </w:rPr>
        <w:t>ня</w:t>
      </w:r>
      <w:r>
        <w:t xml:space="preserve"> </w:t>
      </w:r>
      <w:r w:rsidRPr="0084064A">
        <w:rPr>
          <w:sz w:val="28"/>
          <w:szCs w:val="28"/>
        </w:rPr>
        <w:t>его</w:t>
      </w:r>
      <w:r>
        <w:rPr>
          <w:sz w:val="28"/>
          <w:szCs w:val="28"/>
        </w:rPr>
        <w:t xml:space="preserve"> официального опубликования.</w:t>
      </w:r>
    </w:p>
    <w:bookmarkEnd w:id="1"/>
    <w:bookmarkEnd w:id="2"/>
    <w:p w:rsidR="00741734" w:rsidRPr="0084064A" w:rsidRDefault="00741734" w:rsidP="009A13F7">
      <w:pPr>
        <w:rPr>
          <w:sz w:val="28"/>
          <w:szCs w:val="28"/>
        </w:rPr>
      </w:pPr>
    </w:p>
    <w:p w:rsidR="00741734" w:rsidRDefault="00741734" w:rsidP="009A13F7">
      <w:pPr>
        <w:rPr>
          <w:sz w:val="28"/>
          <w:szCs w:val="28"/>
        </w:rPr>
      </w:pPr>
    </w:p>
    <w:p w:rsidR="00741734" w:rsidRDefault="00741734" w:rsidP="009A13F7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741734" w:rsidRDefault="00741734" w:rsidP="009A13F7">
      <w:pPr>
        <w:rPr>
          <w:sz w:val="28"/>
          <w:szCs w:val="28"/>
        </w:rPr>
      </w:pPr>
      <w:r>
        <w:rPr>
          <w:sz w:val="28"/>
          <w:szCs w:val="28"/>
        </w:rPr>
        <w:t>администрации Инсарского</w:t>
      </w:r>
    </w:p>
    <w:p w:rsidR="00741734" w:rsidRDefault="00741734" w:rsidP="009A13F7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      А.Б.Пронин</w:t>
      </w:r>
    </w:p>
    <w:p w:rsidR="00741734" w:rsidRDefault="00741734" w:rsidP="009A13F7">
      <w:pPr>
        <w:rPr>
          <w:sz w:val="28"/>
          <w:szCs w:val="28"/>
        </w:rPr>
      </w:pPr>
    </w:p>
    <w:p w:rsidR="00741734" w:rsidRDefault="00741734" w:rsidP="009A13F7">
      <w:pPr>
        <w:rPr>
          <w:sz w:val="28"/>
          <w:szCs w:val="28"/>
        </w:rPr>
      </w:pPr>
    </w:p>
    <w:p w:rsidR="00741734" w:rsidRDefault="00741734" w:rsidP="0079538D">
      <w:pPr>
        <w:autoSpaceDE w:val="0"/>
        <w:autoSpaceDN w:val="0"/>
        <w:adjustRightInd w:val="0"/>
        <w:jc w:val="both"/>
        <w:sectPr w:rsidR="00741734" w:rsidSect="002D2652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741734" w:rsidRDefault="00741734" w:rsidP="002D2652">
      <w:pPr>
        <w:ind w:left="5664" w:hanging="5580"/>
        <w:rPr>
          <w:sz w:val="28"/>
          <w:szCs w:val="28"/>
        </w:rPr>
      </w:pPr>
      <w:r w:rsidRPr="00046E76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ПРИЛОЖЕНИЕ                                                                                                                                                                                                            к  постановлению администрации Инсарского   муниципального  района</w:t>
      </w:r>
    </w:p>
    <w:p w:rsidR="00741734" w:rsidRDefault="00741734" w:rsidP="002D26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от 09.12.2015 г.  №617</w:t>
      </w:r>
    </w:p>
    <w:p w:rsidR="00741734" w:rsidRDefault="00741734" w:rsidP="00E46542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    </w:t>
      </w:r>
    </w:p>
    <w:p w:rsidR="00741734" w:rsidRPr="00046E76" w:rsidRDefault="00741734" w:rsidP="00E300C2">
      <w:pPr>
        <w:pStyle w:val="NoSpacing"/>
        <w:jc w:val="center"/>
        <w:rPr>
          <w:sz w:val="28"/>
          <w:szCs w:val="28"/>
        </w:rPr>
      </w:pPr>
      <w:r w:rsidRPr="00046E76">
        <w:rPr>
          <w:sz w:val="28"/>
          <w:szCs w:val="28"/>
        </w:rPr>
        <w:t>РАСЧЁТ СЕБЕСТОИМОСТИ ЗАТРАТ ЗА ПРИСМОТР И УХОД ЗА ОДНИМ РЕБЁНКОМ</w:t>
      </w:r>
      <w:r>
        <w:rPr>
          <w:sz w:val="28"/>
          <w:szCs w:val="28"/>
        </w:rPr>
        <w:t xml:space="preserve"> </w:t>
      </w:r>
      <w:r w:rsidRPr="00046E76">
        <w:rPr>
          <w:sz w:val="28"/>
          <w:szCs w:val="28"/>
        </w:rPr>
        <w:t>В МУНИЦИПАЛЬНЫХ БЮДЖЕТНЫХ ДОШКОЛЬНЫХ ОБРАЗОВАТЕЛЬНЫХ</w:t>
      </w:r>
      <w:r>
        <w:rPr>
          <w:sz w:val="28"/>
          <w:szCs w:val="28"/>
        </w:rPr>
        <w:t xml:space="preserve"> </w:t>
      </w:r>
      <w:r w:rsidRPr="00046E76">
        <w:rPr>
          <w:sz w:val="28"/>
          <w:szCs w:val="28"/>
        </w:rPr>
        <w:t>УЧРЕЖДЕНИЯХ</w:t>
      </w:r>
      <w:r>
        <w:rPr>
          <w:sz w:val="28"/>
          <w:szCs w:val="28"/>
        </w:rPr>
        <w:t xml:space="preserve"> </w:t>
      </w:r>
      <w:r w:rsidRPr="00046E76">
        <w:rPr>
          <w:sz w:val="28"/>
          <w:szCs w:val="28"/>
        </w:rPr>
        <w:t>И  ОРГАНИЗАЦИЯХ  И</w:t>
      </w:r>
      <w:r>
        <w:rPr>
          <w:sz w:val="28"/>
          <w:szCs w:val="28"/>
        </w:rPr>
        <w:t>НСАРСКОГО МУНИЦИПАЛЬНОГО РАЙОНА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    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       Частичное возмещение расходов (родительская плата) за присмотр и уход за ребёнком составляет до 100% от затрат на питание ребёнка.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E46542">
        <w:rPr>
          <w:sz w:val="28"/>
          <w:szCs w:val="28"/>
        </w:rPr>
        <w:t>Расчёт затрат</w:t>
      </w:r>
      <w:r w:rsidRPr="00046E76">
        <w:rPr>
          <w:sz w:val="28"/>
          <w:szCs w:val="28"/>
        </w:rPr>
        <w:t>: стоимость затрат на одного ребёнка в месяц рассчитывается по формуле: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Пр. = З : Д/д * 20,7,  где</w:t>
      </w:r>
    </w:p>
    <w:p w:rsidR="00741734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Пр. – сумма затрат на одного ребёнка в месяц;</w:t>
      </w:r>
    </w:p>
    <w:p w:rsidR="00741734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З – Затраты, связанные с присмотром и уходом за детьми в муниципальных бюджетных образовательных учреждениях  за 2014 год;</w:t>
      </w:r>
    </w:p>
    <w:p w:rsidR="00741734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Д/Д – плановое количество дето</w:t>
      </w:r>
      <w:r w:rsidRPr="00046E76">
        <w:rPr>
          <w:sz w:val="28"/>
          <w:szCs w:val="28"/>
        </w:rPr>
        <w:t>дней в муниципальных бюджетных дошкольных образовательных учреждениях за 2014 год;</w:t>
      </w:r>
    </w:p>
    <w:p w:rsidR="00741734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20,7 – среднее количество рабочих дней в месяц за 2014 год;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1. Родительская плата для дошкольных образовательных учреждений и организаций с </w:t>
      </w:r>
      <w:r>
        <w:rPr>
          <w:sz w:val="28"/>
          <w:szCs w:val="28"/>
        </w:rPr>
        <w:t>12 часовым</w:t>
      </w:r>
      <w:r w:rsidRPr="00046E76">
        <w:rPr>
          <w:sz w:val="28"/>
          <w:szCs w:val="28"/>
        </w:rPr>
        <w:t xml:space="preserve"> режимом работы при пятидневной рабочей неделе: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Сумма расходов по разделу «Образование», подразделу «Дошкольное образование», статье 340   29  «Питание»  согласно плану финансово-хозяйственной деятельности  и на хозяйственно-бытовую деятельность за 2014 год составляет  4 346,7 </w:t>
      </w:r>
      <w:r>
        <w:rPr>
          <w:sz w:val="28"/>
          <w:szCs w:val="28"/>
        </w:rPr>
        <w:t>тысяч</w:t>
      </w:r>
      <w:r w:rsidRPr="00046E76">
        <w:rPr>
          <w:sz w:val="28"/>
          <w:szCs w:val="28"/>
        </w:rPr>
        <w:t xml:space="preserve">   рублей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Плановое количество дето/дней в муниципальных бюджетных дошкольных образовательных учреждениях за 2014 год  -   75333 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4 346 700 : 75 333* 20,7 = 1 194 рублей 40</w:t>
      </w:r>
      <w:r>
        <w:rPr>
          <w:sz w:val="28"/>
          <w:szCs w:val="28"/>
        </w:rPr>
        <w:t xml:space="preserve"> копеек (сумма затрат на 1 ребёнка в месяц</w:t>
      </w:r>
      <w:r w:rsidRPr="00046E76">
        <w:rPr>
          <w:sz w:val="28"/>
          <w:szCs w:val="28"/>
        </w:rPr>
        <w:t>)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1 194,4 : 20,7</w:t>
      </w:r>
      <w:r>
        <w:rPr>
          <w:sz w:val="28"/>
          <w:szCs w:val="28"/>
        </w:rPr>
        <w:t xml:space="preserve"> = 57 рублей 70 копеек</w:t>
      </w:r>
      <w:r w:rsidRPr="00046E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(сумма затрат на 1 ребёнка</w:t>
      </w:r>
      <w:r w:rsidRPr="00046E76">
        <w:rPr>
          <w:sz w:val="28"/>
          <w:szCs w:val="28"/>
        </w:rPr>
        <w:t xml:space="preserve"> в день)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57 рублей </w:t>
      </w:r>
      <w:r w:rsidRPr="00046E76">
        <w:rPr>
          <w:sz w:val="28"/>
          <w:szCs w:val="28"/>
        </w:rPr>
        <w:t>70 коп</w:t>
      </w:r>
      <w:r>
        <w:rPr>
          <w:sz w:val="28"/>
          <w:szCs w:val="28"/>
        </w:rPr>
        <w:t>еек * 90% = 51 рубль</w:t>
      </w:r>
      <w:r w:rsidRPr="00046E76">
        <w:rPr>
          <w:sz w:val="28"/>
          <w:szCs w:val="28"/>
        </w:rPr>
        <w:t xml:space="preserve"> 93 коп</w:t>
      </w:r>
      <w:r>
        <w:rPr>
          <w:sz w:val="28"/>
          <w:szCs w:val="28"/>
        </w:rPr>
        <w:t>ейки или 52 рубля</w:t>
      </w:r>
      <w:r w:rsidRPr="00046E76">
        <w:rPr>
          <w:sz w:val="28"/>
          <w:szCs w:val="28"/>
        </w:rPr>
        <w:t xml:space="preserve">  в день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6E76">
        <w:rPr>
          <w:sz w:val="28"/>
          <w:szCs w:val="28"/>
        </w:rPr>
        <w:t xml:space="preserve"> Родительская плата для дошкольных образовательных у</w:t>
      </w:r>
      <w:r>
        <w:rPr>
          <w:sz w:val="28"/>
          <w:szCs w:val="28"/>
        </w:rPr>
        <w:t>чреждений и организаций с 9 часовым</w:t>
      </w:r>
      <w:r w:rsidRPr="00046E76">
        <w:rPr>
          <w:sz w:val="28"/>
          <w:szCs w:val="28"/>
        </w:rPr>
        <w:t xml:space="preserve"> режимом работы при пятидневной рабочей неделе: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Сумма расходов по разделу «Образование», подразделу «Дошкольное образование», статье 340   29  «Питание»  согласно плану финансово-хозяйственной деятельности  и на хозяйственно-бытовую деятельность з</w:t>
      </w:r>
      <w:r>
        <w:rPr>
          <w:sz w:val="28"/>
          <w:szCs w:val="28"/>
        </w:rPr>
        <w:t>а 2014 год составляет  40,6 тысяч</w:t>
      </w:r>
      <w:r w:rsidRPr="00046E76">
        <w:rPr>
          <w:sz w:val="28"/>
          <w:szCs w:val="28"/>
        </w:rPr>
        <w:t xml:space="preserve">   рублей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 xml:space="preserve">Плановое количество детодней в муниципальных бюджетных дошкольных образовательных </w:t>
      </w:r>
      <w:r>
        <w:rPr>
          <w:sz w:val="28"/>
          <w:szCs w:val="28"/>
        </w:rPr>
        <w:t xml:space="preserve">учреждениях и организациях </w:t>
      </w:r>
      <w:r w:rsidRPr="00046E76">
        <w:rPr>
          <w:sz w:val="28"/>
          <w:szCs w:val="28"/>
        </w:rPr>
        <w:t>за 2014 год  -   674;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40 600:674*20,7=1 246 ру</w:t>
      </w:r>
      <w:r>
        <w:rPr>
          <w:sz w:val="28"/>
          <w:szCs w:val="28"/>
        </w:rPr>
        <w:t xml:space="preserve">блей </w:t>
      </w:r>
      <w:r w:rsidRPr="00046E76">
        <w:rPr>
          <w:sz w:val="28"/>
          <w:szCs w:val="28"/>
        </w:rPr>
        <w:t>90 коп</w:t>
      </w:r>
      <w:r>
        <w:rPr>
          <w:sz w:val="28"/>
          <w:szCs w:val="28"/>
        </w:rPr>
        <w:t>еек  (сумма затрат на 1 ребёнка в месяц)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1 246,9 : 20,7 =60 рублей</w:t>
      </w:r>
      <w:r w:rsidRPr="00046E76">
        <w:rPr>
          <w:sz w:val="28"/>
          <w:szCs w:val="28"/>
        </w:rPr>
        <w:t xml:space="preserve"> 24 коп</w:t>
      </w:r>
      <w:r>
        <w:rPr>
          <w:sz w:val="28"/>
          <w:szCs w:val="28"/>
        </w:rPr>
        <w:t>ейки (сумма затрат на 1 ребёнка</w:t>
      </w:r>
      <w:r w:rsidRPr="00046E76">
        <w:rPr>
          <w:sz w:val="28"/>
          <w:szCs w:val="28"/>
        </w:rPr>
        <w:t xml:space="preserve"> в день)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  <w:r w:rsidRPr="00046E76">
        <w:rPr>
          <w:sz w:val="28"/>
          <w:szCs w:val="28"/>
        </w:rPr>
        <w:t>60,24 *75 % =  4</w:t>
      </w:r>
      <w:r>
        <w:rPr>
          <w:sz w:val="28"/>
          <w:szCs w:val="28"/>
        </w:rPr>
        <w:t>5 рублей 18 копеек или 45 рублей</w:t>
      </w:r>
      <w:r w:rsidRPr="00046E76">
        <w:rPr>
          <w:sz w:val="28"/>
          <w:szCs w:val="28"/>
        </w:rPr>
        <w:t xml:space="preserve"> в день</w:t>
      </w:r>
    </w:p>
    <w:p w:rsidR="00741734" w:rsidRPr="00046E76" w:rsidRDefault="00741734" w:rsidP="0079538D">
      <w:pPr>
        <w:pStyle w:val="NoSpacing"/>
        <w:jc w:val="both"/>
        <w:rPr>
          <w:sz w:val="28"/>
          <w:szCs w:val="28"/>
        </w:rPr>
      </w:pPr>
    </w:p>
    <w:sectPr w:rsidR="00741734" w:rsidRPr="00046E76" w:rsidSect="002D26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27782"/>
    <w:multiLevelType w:val="hybridMultilevel"/>
    <w:tmpl w:val="52889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3F7"/>
    <w:rsid w:val="00046E76"/>
    <w:rsid w:val="000503EB"/>
    <w:rsid w:val="00055D76"/>
    <w:rsid w:val="00091D26"/>
    <w:rsid w:val="001345B2"/>
    <w:rsid w:val="001B2B77"/>
    <w:rsid w:val="001F3DC6"/>
    <w:rsid w:val="00216AF8"/>
    <w:rsid w:val="002701FF"/>
    <w:rsid w:val="002D2652"/>
    <w:rsid w:val="002D7070"/>
    <w:rsid w:val="003037F1"/>
    <w:rsid w:val="00322EEB"/>
    <w:rsid w:val="0038441A"/>
    <w:rsid w:val="004D2527"/>
    <w:rsid w:val="0054357B"/>
    <w:rsid w:val="005F1FA3"/>
    <w:rsid w:val="0062082C"/>
    <w:rsid w:val="006760D8"/>
    <w:rsid w:val="006A4E06"/>
    <w:rsid w:val="00741734"/>
    <w:rsid w:val="00742D33"/>
    <w:rsid w:val="00754916"/>
    <w:rsid w:val="0079538D"/>
    <w:rsid w:val="007C0C6A"/>
    <w:rsid w:val="00825ABE"/>
    <w:rsid w:val="0084064A"/>
    <w:rsid w:val="008C0141"/>
    <w:rsid w:val="00901004"/>
    <w:rsid w:val="00967E81"/>
    <w:rsid w:val="009A13F7"/>
    <w:rsid w:val="00A2761A"/>
    <w:rsid w:val="00A739B8"/>
    <w:rsid w:val="00A90414"/>
    <w:rsid w:val="00AB20EF"/>
    <w:rsid w:val="00B60C88"/>
    <w:rsid w:val="00BD2573"/>
    <w:rsid w:val="00CD2216"/>
    <w:rsid w:val="00D1034B"/>
    <w:rsid w:val="00D212EA"/>
    <w:rsid w:val="00D514CA"/>
    <w:rsid w:val="00DD6C2C"/>
    <w:rsid w:val="00E300C2"/>
    <w:rsid w:val="00E4503A"/>
    <w:rsid w:val="00E46542"/>
    <w:rsid w:val="00FC0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F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A13F7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2D7070"/>
    <w:pPr>
      <w:ind w:left="720"/>
    </w:pPr>
    <w:rPr>
      <w:sz w:val="28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667.0" TargetMode="External"/><Relationship Id="rId5" Type="http://schemas.openxmlformats.org/officeDocument/2006/relationships/hyperlink" Target="garantF1://7019136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484</TotalTime>
  <Pages>4</Pages>
  <Words>743</Words>
  <Characters>4237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роно</dc:creator>
  <cp:keywords/>
  <dc:description/>
  <cp:lastModifiedBy>1</cp:lastModifiedBy>
  <cp:revision>15</cp:revision>
  <cp:lastPrinted>2015-12-02T13:35:00Z</cp:lastPrinted>
  <dcterms:created xsi:type="dcterms:W3CDTF">2015-10-12T06:22:00Z</dcterms:created>
  <dcterms:modified xsi:type="dcterms:W3CDTF">2016-02-05T13:33:00Z</dcterms:modified>
</cp:coreProperties>
</file>