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64F31" w:rsidRDefault="00A64F31" w:rsidP="00A64F31">
      <w:pPr>
        <w:spacing w:after="0" w:line="360" w:lineRule="auto"/>
        <w:ind w:firstLine="709"/>
        <w:jc w:val="both"/>
        <w:rPr>
          <w:rStyle w:val="apple-converted-space"/>
          <w:rFonts w:ascii="Times New Roman" w:hAnsi="Times New Roman" w:cs="Times New Roman"/>
          <w:color w:val="585858"/>
          <w:sz w:val="28"/>
          <w:szCs w:val="28"/>
          <w:shd w:val="clear" w:color="auto" w:fill="FFFFFF"/>
        </w:rPr>
      </w:pPr>
      <w:proofErr w:type="gramStart"/>
      <w:r w:rsidRPr="007460A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Администрация </w:t>
      </w:r>
      <w:proofErr w:type="spellStart"/>
      <w:r w:rsidRPr="007460A4">
        <w:rPr>
          <w:rFonts w:ascii="Times New Roman" w:hAnsi="Times New Roman" w:cs="Times New Roman"/>
          <w:sz w:val="28"/>
          <w:szCs w:val="28"/>
          <w:shd w:val="clear" w:color="auto" w:fill="FFFFFF"/>
        </w:rPr>
        <w:t>Инсарского</w:t>
      </w:r>
      <w:proofErr w:type="spellEnd"/>
      <w:r w:rsidRPr="007460A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муниципального района Республики Мордовия сообщает, что в соответствии с Федеральным законом от 24 июля 2007 г. № 209-ФЗ «О развитии малого и среднего предпринимательства в Российской Федерации», в 2016 году Федеральная служба государственной статистики проводит сплошное федеральное статистическое наблюдение за деятельностью субъектов малого и среднего предпринимательства – юридических лиц и индивидуальных предпринимателей.</w:t>
      </w:r>
      <w:proofErr w:type="gramEnd"/>
    </w:p>
    <w:p w:rsidR="00A64F31" w:rsidRDefault="00A64F31" w:rsidP="00A64F3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7460A4">
        <w:rPr>
          <w:rFonts w:ascii="Times New Roman" w:hAnsi="Times New Roman" w:cs="Times New Roman"/>
          <w:sz w:val="28"/>
          <w:szCs w:val="28"/>
          <w:shd w:val="clear" w:color="auto" w:fill="FFFFFF"/>
        </w:rPr>
        <w:t>Сплошное наблюдение является важным способом формирования адекватной и полной информации о показа</w:t>
      </w:r>
      <w:r w:rsidR="009F6F1B">
        <w:rPr>
          <w:rFonts w:ascii="Times New Roman" w:hAnsi="Times New Roman" w:cs="Times New Roman"/>
          <w:sz w:val="28"/>
          <w:szCs w:val="28"/>
          <w:shd w:val="clear" w:color="auto" w:fill="FFFFFF"/>
        </w:rPr>
        <w:t>телях деятельности субъектов малого и среднего предпринимательства</w:t>
      </w:r>
      <w:r w:rsidRPr="007460A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о положении этого сектора </w:t>
      </w:r>
      <w:proofErr w:type="gramStart"/>
      <w:r w:rsidRPr="007460A4">
        <w:rPr>
          <w:rFonts w:ascii="Times New Roman" w:hAnsi="Times New Roman" w:cs="Times New Roman"/>
          <w:sz w:val="28"/>
          <w:szCs w:val="28"/>
          <w:shd w:val="clear" w:color="auto" w:fill="FFFFFF"/>
        </w:rPr>
        <w:t>экономики</w:t>
      </w:r>
      <w:proofErr w:type="gramEnd"/>
      <w:r w:rsidRPr="007460A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как в географическом, так и отраслевом аспектах.</w:t>
      </w:r>
      <w:r w:rsidRPr="007460A4">
        <w:rPr>
          <w:rStyle w:val="apple-converted-space"/>
          <w:rFonts w:ascii="Times New Roman" w:hAnsi="Times New Roman" w:cs="Times New Roman"/>
          <w:color w:val="585858"/>
          <w:sz w:val="28"/>
          <w:szCs w:val="28"/>
          <w:shd w:val="clear" w:color="auto" w:fill="FFFFFF"/>
        </w:rPr>
        <w:t> </w:t>
      </w:r>
    </w:p>
    <w:p w:rsidR="00A64F31" w:rsidRDefault="00A64F31" w:rsidP="00A64F3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7460A4">
        <w:rPr>
          <w:rFonts w:ascii="Times New Roman" w:hAnsi="Times New Roman" w:cs="Times New Roman"/>
          <w:sz w:val="28"/>
          <w:szCs w:val="28"/>
          <w:shd w:val="clear" w:color="auto" w:fill="FFFFFF"/>
        </w:rPr>
        <w:t>В настоящее время Федеральной службой государственной статистики осуществляется комплекс организационно-методологических и технологических мероприятий по подготовке к проведению сплошного наблюдения.</w:t>
      </w:r>
      <w:r w:rsidRPr="007460A4">
        <w:rPr>
          <w:rStyle w:val="apple-converted-space"/>
          <w:rFonts w:ascii="Times New Roman" w:hAnsi="Times New Roman" w:cs="Times New Roman"/>
          <w:color w:val="585858"/>
          <w:sz w:val="28"/>
          <w:szCs w:val="28"/>
          <w:shd w:val="clear" w:color="auto" w:fill="FFFFFF"/>
        </w:rPr>
        <w:t> </w:t>
      </w:r>
    </w:p>
    <w:p w:rsidR="00A64F31" w:rsidRPr="007460A4" w:rsidRDefault="00A64F31" w:rsidP="00A64F31">
      <w:pPr>
        <w:spacing w:after="0" w:line="360" w:lineRule="auto"/>
        <w:ind w:firstLine="709"/>
        <w:jc w:val="both"/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</w:pPr>
      <w:r w:rsidRPr="007460A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Участие в сплошном наблюдении </w:t>
      </w:r>
      <w:r w:rsidRPr="007460A4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обязательно</w:t>
      </w:r>
      <w:r w:rsidRPr="007460A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для всех субъектов малого и среднего предпринимательства.</w:t>
      </w:r>
    </w:p>
    <w:p w:rsidR="00A64F31" w:rsidRDefault="00A64F31" w:rsidP="00A64F31">
      <w:pPr>
        <w:spacing w:after="0" w:line="360" w:lineRule="auto"/>
        <w:ind w:firstLine="709"/>
        <w:jc w:val="both"/>
        <w:rPr>
          <w:rStyle w:val="apple-converted-space"/>
          <w:rFonts w:ascii="Times New Roman" w:hAnsi="Times New Roman" w:cs="Times New Roman"/>
          <w:color w:val="585858"/>
          <w:sz w:val="28"/>
          <w:szCs w:val="28"/>
          <w:shd w:val="clear" w:color="auto" w:fill="FFFFFF"/>
        </w:rPr>
      </w:pPr>
      <w:proofErr w:type="gramStart"/>
      <w:r w:rsidRPr="007460A4">
        <w:rPr>
          <w:rFonts w:ascii="Times New Roman" w:hAnsi="Times New Roman" w:cs="Times New Roman"/>
          <w:sz w:val="28"/>
          <w:szCs w:val="28"/>
          <w:shd w:val="clear" w:color="auto" w:fill="FFFFFF"/>
        </w:rPr>
        <w:t>Росстат гарантирует полную конфиденциальность данных, защиту информации, представленной участниками сплошного наблюдения, отсутствие фискального характера сплошного наблюдения – исключается передача полученных сведений в налоговые и иные государстве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нные органы и контролирующие </w:t>
      </w:r>
      <w:r w:rsidRPr="007460A4">
        <w:rPr>
          <w:rFonts w:ascii="Times New Roman" w:hAnsi="Times New Roman" w:cs="Times New Roman"/>
          <w:sz w:val="28"/>
          <w:szCs w:val="28"/>
          <w:shd w:val="clear" w:color="auto" w:fill="FFFFFF"/>
        </w:rPr>
        <w:t>организации.</w:t>
      </w:r>
      <w:proofErr w:type="gramEnd"/>
    </w:p>
    <w:p w:rsidR="00A64F31" w:rsidRPr="007460A4" w:rsidRDefault="00A64F31" w:rsidP="00A64F31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585858"/>
          <w:sz w:val="28"/>
          <w:szCs w:val="28"/>
          <w:shd w:val="clear" w:color="auto" w:fill="FFFFFF"/>
        </w:rPr>
      </w:pPr>
      <w:r w:rsidRPr="007460A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Администрация </w:t>
      </w:r>
      <w:proofErr w:type="spellStart"/>
      <w:r w:rsidRPr="007460A4">
        <w:rPr>
          <w:rFonts w:ascii="Times New Roman" w:hAnsi="Times New Roman" w:cs="Times New Roman"/>
          <w:sz w:val="28"/>
          <w:szCs w:val="28"/>
          <w:shd w:val="clear" w:color="auto" w:fill="FFFFFF"/>
        </w:rPr>
        <w:t>Инсарского</w:t>
      </w:r>
      <w:proofErr w:type="spellEnd"/>
      <w:r w:rsidRPr="007460A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муниципального района Республики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Мордовия сообщает субъектам малого и среднего предпринимательства</w:t>
      </w:r>
      <w:r w:rsidRPr="007460A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о необходимости принять участие в сплошном статистическом наблюдении, проводимом Федеральной службой государственной статистики.</w:t>
      </w:r>
    </w:p>
    <w:p w:rsidR="005E60EA" w:rsidRDefault="005E60EA"/>
    <w:sectPr w:rsidR="005E60EA" w:rsidSect="00E739D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64F31"/>
    <w:rsid w:val="005E60EA"/>
    <w:rsid w:val="009F6F1B"/>
    <w:rsid w:val="00A115BF"/>
    <w:rsid w:val="00A64F3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4F3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A64F3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231</Words>
  <Characters>1319</Characters>
  <Application>Microsoft Office Word</Application>
  <DocSecurity>0</DocSecurity>
  <Lines>10</Lines>
  <Paragraphs>3</Paragraphs>
  <ScaleCrop>false</ScaleCrop>
  <Company/>
  <LinksUpToDate>false</LinksUpToDate>
  <CharactersWithSpaces>1547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3</cp:revision>
  <dcterms:created xsi:type="dcterms:W3CDTF">2015-11-30T23:16:00Z</dcterms:created>
  <dcterms:modified xsi:type="dcterms:W3CDTF">2015-11-30T23:19:00Z</dcterms:modified>
</cp:coreProperties>
</file>