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FC2" w:rsidRPr="00F636AF" w:rsidRDefault="00F33FC2" w:rsidP="00F33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3FC2" w:rsidRPr="00F636AF" w:rsidRDefault="00F33FC2" w:rsidP="00F33FC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sz w:val="28"/>
          <w:szCs w:val="28"/>
          <w:u w:val="single"/>
        </w:rPr>
        <w:t>Извещение о  результатах  аукциона</w:t>
      </w:r>
    </w:p>
    <w:p w:rsidR="00F33FC2" w:rsidRPr="00F636AF" w:rsidRDefault="00F33FC2" w:rsidP="00F33FC2">
      <w:pPr>
        <w:jc w:val="center"/>
        <w:rPr>
          <w:rFonts w:ascii="Times New Roman" w:hAnsi="Times New Roman" w:cs="Times New Roman"/>
          <w:b/>
          <w:sz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ab/>
      </w:r>
    </w:p>
    <w:p w:rsidR="00F33FC2" w:rsidRPr="00F636AF" w:rsidRDefault="00F33FC2" w:rsidP="00F33F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</w:rPr>
        <w:tab/>
      </w:r>
      <w:r w:rsidRPr="00F636AF">
        <w:rPr>
          <w:rFonts w:ascii="Times New Roman" w:hAnsi="Times New Roman" w:cs="Times New Roman"/>
          <w:sz w:val="28"/>
        </w:rPr>
        <w:t xml:space="preserve">Администрация Инсарского  муниципального  района   сообщает,  что  </w:t>
      </w:r>
      <w:r>
        <w:rPr>
          <w:rFonts w:ascii="Times New Roman" w:hAnsi="Times New Roman" w:cs="Times New Roman"/>
          <w:sz w:val="28"/>
          <w:szCs w:val="28"/>
        </w:rPr>
        <w:t>26 июня 2015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года  в  9 час. 00 мин</w:t>
      </w:r>
      <w:r w:rsidRPr="00F636AF">
        <w:rPr>
          <w:rFonts w:ascii="Times New Roman" w:hAnsi="Times New Roman" w:cs="Times New Roman"/>
          <w:sz w:val="28"/>
        </w:rPr>
        <w:t xml:space="preserve">. был проведен аукцион по продаже земельного участка </w:t>
      </w:r>
      <w:r w:rsidRPr="00F636AF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>
        <w:rPr>
          <w:rFonts w:ascii="Times New Roman" w:hAnsi="Times New Roman" w:cs="Times New Roman"/>
          <w:sz w:val="28"/>
          <w:szCs w:val="28"/>
        </w:rPr>
        <w:t>1133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., 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117024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472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Инсар,                 ул. Транспортная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участок № </w:t>
      </w:r>
      <w:r>
        <w:rPr>
          <w:rFonts w:ascii="Times New Roman" w:hAnsi="Times New Roman" w:cs="Times New Roman"/>
          <w:sz w:val="28"/>
          <w:szCs w:val="28"/>
        </w:rPr>
        <w:t>1 «ж»,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торговли.</w:t>
      </w:r>
      <w:proofErr w:type="gramEnd"/>
    </w:p>
    <w:p w:rsidR="00F33FC2" w:rsidRPr="00F636AF" w:rsidRDefault="00F33FC2" w:rsidP="00F33FC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По рассмотрению результатов, аукцион признан несостоявшимся. Решено направить для подписания проект  договора купли-продажи единственному участник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у </w:t>
      </w:r>
      <w:r w:rsidRPr="00F636AF">
        <w:rPr>
          <w:rFonts w:ascii="Times New Roman" w:hAnsi="Times New Roman" w:cs="Times New Roman"/>
          <w:b/>
          <w:sz w:val="28"/>
        </w:rPr>
        <w:t xml:space="preserve"> </w:t>
      </w:r>
      <w:r w:rsidRPr="00E7015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ОО</w:t>
      </w:r>
      <w:proofErr w:type="gramEnd"/>
      <w:r w:rsidRPr="00F64A0D">
        <w:rPr>
          <w:rFonts w:ascii="Times New Roman" w:hAnsi="Times New Roman" w:cs="Times New Roman"/>
          <w:b/>
          <w:noProof/>
          <w:sz w:val="28"/>
          <w:szCs w:val="28"/>
        </w:rPr>
        <w:t xml:space="preserve"> «Сфера»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по начальной цене продажи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0AFE">
        <w:rPr>
          <w:rFonts w:ascii="Times New Roman" w:hAnsi="Times New Roman" w:cs="Times New Roman"/>
          <w:b/>
          <w:sz w:val="28"/>
          <w:szCs w:val="28"/>
        </w:rPr>
        <w:t xml:space="preserve">99000 </w:t>
      </w:r>
      <w:r w:rsidRPr="006F43D9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z w:val="28"/>
          <w:szCs w:val="28"/>
        </w:rPr>
        <w:t>рублей.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3FC2" w:rsidRPr="00F636AF" w:rsidRDefault="00F33FC2" w:rsidP="00F33FC2">
      <w:pPr>
        <w:tabs>
          <w:tab w:val="left" w:pos="0"/>
        </w:tabs>
        <w:jc w:val="both"/>
        <w:rPr>
          <w:rFonts w:ascii="Times New Roman" w:hAnsi="Times New Roman" w:cs="Times New Roman"/>
          <w:b/>
          <w:sz w:val="28"/>
        </w:rPr>
      </w:pPr>
    </w:p>
    <w:p w:rsidR="00F33FC2" w:rsidRPr="00F636AF" w:rsidRDefault="00F33FC2" w:rsidP="00F33FC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33FC2" w:rsidRPr="00F636AF" w:rsidRDefault="00F33FC2" w:rsidP="00F33FC2">
      <w:pPr>
        <w:rPr>
          <w:rFonts w:ascii="Times New Roman" w:hAnsi="Times New Roman" w:cs="Times New Roman"/>
          <w:sz w:val="28"/>
          <w:szCs w:val="28"/>
        </w:rPr>
      </w:pPr>
    </w:p>
    <w:p w:rsidR="00F33FC2" w:rsidRPr="00F636AF" w:rsidRDefault="00F33FC2" w:rsidP="00F33FC2">
      <w:pPr>
        <w:rPr>
          <w:rFonts w:ascii="Times New Roman" w:hAnsi="Times New Roman" w:cs="Times New Roman"/>
          <w:sz w:val="28"/>
          <w:szCs w:val="28"/>
        </w:rPr>
      </w:pPr>
    </w:p>
    <w:p w:rsidR="00F33FC2" w:rsidRPr="00F636AF" w:rsidRDefault="00F33FC2" w:rsidP="00F33FC2">
      <w:pPr>
        <w:rPr>
          <w:rFonts w:ascii="Times New Roman" w:hAnsi="Times New Roman" w:cs="Times New Roman"/>
          <w:sz w:val="28"/>
          <w:szCs w:val="28"/>
        </w:rPr>
      </w:pPr>
    </w:p>
    <w:p w:rsidR="00F33FC2" w:rsidRPr="00F636AF" w:rsidRDefault="00F33FC2" w:rsidP="00F33FC2">
      <w:pPr>
        <w:rPr>
          <w:rFonts w:ascii="Times New Roman" w:hAnsi="Times New Roman" w:cs="Times New Roman"/>
          <w:sz w:val="28"/>
          <w:szCs w:val="28"/>
        </w:rPr>
      </w:pPr>
    </w:p>
    <w:p w:rsidR="002D455E" w:rsidRDefault="002D455E"/>
    <w:sectPr w:rsidR="002D455E" w:rsidSect="00F33FC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65"/>
    <w:rsid w:val="002D455E"/>
    <w:rsid w:val="0066780B"/>
    <w:rsid w:val="00F33FC2"/>
    <w:rsid w:val="00F6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F33FC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F33FC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2015-06-26T05:49:00Z</dcterms:created>
  <dcterms:modified xsi:type="dcterms:W3CDTF">2015-06-26T05:51:00Z</dcterms:modified>
</cp:coreProperties>
</file>