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13C" w:rsidRPr="00176623" w:rsidRDefault="00176623" w:rsidP="0024135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176623">
        <w:rPr>
          <w:rFonts w:ascii="Times New Roman" w:hAnsi="Times New Roman" w:cs="Times New Roman"/>
          <w:sz w:val="28"/>
          <w:szCs w:val="28"/>
        </w:rPr>
        <w:t>ГКУ РМ «Ковылкинское территориальное лесничество» информирует.</w:t>
      </w:r>
    </w:p>
    <w:p w:rsidR="00176623" w:rsidRPr="00F27A6F" w:rsidRDefault="00176623" w:rsidP="0024135B">
      <w:pPr>
        <w:pStyle w:val="a3"/>
        <w:spacing w:after="0"/>
        <w:ind w:firstLine="902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CA76AC">
        <w:rPr>
          <w:rFonts w:ascii="Times New Roman" w:hAnsi="Times New Roman" w:cs="Times New Roman"/>
          <w:color w:val="000000"/>
          <w:sz w:val="28"/>
          <w:szCs w:val="28"/>
        </w:rPr>
        <w:t>В связи с установившейся сухой и жаркой погодой и высокой степенью пожарной опасности в лесах (IV-V классами пожарной опасности), в целях обеспечения пожарной безопасности в лесах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приказом министерства лесного, охотничьего хозяйства и природопользования Республики Мордовия </w:t>
      </w:r>
      <w:r w:rsidRPr="0031436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от 28 мая  2015 года №409 </w:t>
      </w:r>
      <w:r w:rsidRPr="00314365">
        <w:rPr>
          <w:rFonts w:ascii="Times New Roman" w:hAnsi="Times New Roman" w:cs="Times New Roman"/>
          <w:color w:val="000000"/>
          <w:sz w:val="28"/>
          <w:szCs w:val="28"/>
        </w:rPr>
        <w:t xml:space="preserve">с </w:t>
      </w:r>
      <w:r>
        <w:rPr>
          <w:rFonts w:ascii="Times New Roman" w:hAnsi="Times New Roman" w:cs="Times New Roman"/>
          <w:color w:val="000000"/>
          <w:sz w:val="28"/>
          <w:szCs w:val="28"/>
        </w:rPr>
        <w:t>30 мая</w:t>
      </w:r>
      <w:r w:rsidRPr="0031436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 14</w:t>
      </w:r>
      <w:r w:rsidRPr="00314365">
        <w:rPr>
          <w:rFonts w:ascii="Times New Roman" w:hAnsi="Times New Roman" w:cs="Times New Roman"/>
          <w:color w:val="000000"/>
          <w:sz w:val="28"/>
          <w:szCs w:val="28"/>
        </w:rPr>
        <w:t xml:space="preserve"> июня 201</w:t>
      </w: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314365">
        <w:rPr>
          <w:rFonts w:ascii="Times New Roman" w:hAnsi="Times New Roman" w:cs="Times New Roman"/>
          <w:color w:val="000000"/>
          <w:sz w:val="28"/>
          <w:szCs w:val="28"/>
        </w:rPr>
        <w:t xml:space="preserve"> г.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ограничено </w:t>
      </w:r>
      <w:r w:rsidRPr="00314365">
        <w:rPr>
          <w:rFonts w:ascii="Times New Roman" w:hAnsi="Times New Roman" w:cs="Times New Roman"/>
          <w:color w:val="000000"/>
          <w:sz w:val="28"/>
          <w:szCs w:val="28"/>
        </w:rPr>
        <w:t>пребывание граждан в лесах и въезд в них транспортных средств</w:t>
      </w:r>
      <w:proofErr w:type="gramEnd"/>
      <w:r w:rsidRPr="00314365">
        <w:rPr>
          <w:rFonts w:ascii="Times New Roman" w:hAnsi="Times New Roman" w:cs="Times New Roman"/>
          <w:color w:val="000000"/>
          <w:sz w:val="28"/>
          <w:szCs w:val="28"/>
        </w:rPr>
        <w:t xml:space="preserve"> в следующих лесных участках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Ковылкинского территориального лесничества</w:t>
      </w:r>
      <w:r w:rsidRPr="00F27A6F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176623" w:rsidRPr="00F27A6F" w:rsidRDefault="00176623" w:rsidP="0024135B">
      <w:pPr>
        <w:pStyle w:val="a3"/>
        <w:spacing w:after="0"/>
        <w:ind w:firstLine="902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314365">
        <w:rPr>
          <w:rFonts w:ascii="Times New Roman" w:hAnsi="Times New Roman" w:cs="Times New Roman"/>
          <w:color w:val="000000"/>
          <w:sz w:val="28"/>
          <w:szCs w:val="28"/>
        </w:rPr>
        <w:t>- в кварталах: 74, 84, 104, 120, 129, 137, 148, 149, 153, 156, 164, 165, 167, 169, 173, 176, 192 Первомайского участкового лесничества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(лесные участки около </w:t>
      </w:r>
      <w:r w:rsidRPr="007B1E18">
        <w:rPr>
          <w:rFonts w:ascii="Times New Roman" w:hAnsi="Times New Roman" w:cs="Times New Roman"/>
          <w:color w:val="000000"/>
          <w:sz w:val="28"/>
          <w:szCs w:val="28"/>
        </w:rPr>
        <w:t>п.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B1E18">
        <w:rPr>
          <w:rFonts w:ascii="Times New Roman" w:hAnsi="Times New Roman" w:cs="Times New Roman"/>
          <w:color w:val="000000"/>
          <w:sz w:val="28"/>
          <w:szCs w:val="28"/>
        </w:rPr>
        <w:t>Зел</w:t>
      </w:r>
      <w:proofErr w:type="spellEnd"/>
      <w:r w:rsidRPr="007B1E18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B1E18">
        <w:rPr>
          <w:rFonts w:ascii="Times New Roman" w:hAnsi="Times New Roman" w:cs="Times New Roman"/>
          <w:color w:val="000000"/>
          <w:sz w:val="28"/>
          <w:szCs w:val="28"/>
        </w:rPr>
        <w:t>Роща, д.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B1E18">
        <w:rPr>
          <w:rFonts w:ascii="Times New Roman" w:hAnsi="Times New Roman" w:cs="Times New Roman"/>
          <w:color w:val="000000"/>
          <w:sz w:val="28"/>
          <w:szCs w:val="28"/>
        </w:rPr>
        <w:t>Кр</w:t>
      </w:r>
      <w:proofErr w:type="spellEnd"/>
      <w:r w:rsidRPr="007B1E18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B1E18">
        <w:rPr>
          <w:rFonts w:ascii="Times New Roman" w:hAnsi="Times New Roman" w:cs="Times New Roman"/>
          <w:color w:val="000000"/>
          <w:sz w:val="28"/>
          <w:szCs w:val="28"/>
        </w:rPr>
        <w:t>Октябрь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7B1E18">
        <w:rPr>
          <w:rFonts w:ascii="Times New Roman" w:hAnsi="Times New Roman" w:cs="Times New Roman"/>
          <w:color w:val="000000"/>
          <w:sz w:val="28"/>
          <w:szCs w:val="28"/>
        </w:rPr>
        <w:t>д.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7B1E18">
        <w:rPr>
          <w:rFonts w:ascii="Times New Roman" w:hAnsi="Times New Roman" w:cs="Times New Roman"/>
          <w:color w:val="000000"/>
          <w:sz w:val="28"/>
          <w:szCs w:val="28"/>
        </w:rPr>
        <w:t>Крутенькое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7B1E18">
        <w:rPr>
          <w:rFonts w:ascii="Times New Roman" w:hAnsi="Times New Roman" w:cs="Times New Roman"/>
          <w:color w:val="000000"/>
          <w:sz w:val="28"/>
          <w:szCs w:val="28"/>
        </w:rPr>
        <w:t>п.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B1E18">
        <w:rPr>
          <w:rFonts w:ascii="Times New Roman" w:hAnsi="Times New Roman" w:cs="Times New Roman"/>
          <w:color w:val="000000"/>
          <w:sz w:val="28"/>
          <w:szCs w:val="28"/>
        </w:rPr>
        <w:t>Силикатный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    </w:t>
      </w:r>
      <w:r w:rsidRPr="007B1E18">
        <w:rPr>
          <w:rFonts w:ascii="Times New Roman" w:hAnsi="Times New Roman" w:cs="Times New Roman"/>
          <w:color w:val="000000"/>
          <w:sz w:val="28"/>
          <w:szCs w:val="28"/>
        </w:rPr>
        <w:t xml:space="preserve">с. </w:t>
      </w:r>
      <w:proofErr w:type="spellStart"/>
      <w:r w:rsidRPr="007B1E18">
        <w:rPr>
          <w:rFonts w:ascii="Times New Roman" w:hAnsi="Times New Roman" w:cs="Times New Roman"/>
          <w:color w:val="000000"/>
          <w:sz w:val="28"/>
          <w:szCs w:val="28"/>
        </w:rPr>
        <w:t>Кр</w:t>
      </w:r>
      <w:proofErr w:type="spellEnd"/>
      <w:r w:rsidRPr="007B1E18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7B1E18">
        <w:rPr>
          <w:rFonts w:ascii="Times New Roman" w:hAnsi="Times New Roman" w:cs="Times New Roman"/>
          <w:color w:val="000000"/>
          <w:sz w:val="28"/>
          <w:szCs w:val="28"/>
        </w:rPr>
        <w:t>Пресня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7B1E18">
        <w:rPr>
          <w:rFonts w:ascii="Times New Roman" w:hAnsi="Times New Roman" w:cs="Times New Roman"/>
          <w:color w:val="000000"/>
          <w:sz w:val="28"/>
          <w:szCs w:val="28"/>
        </w:rPr>
        <w:t>д.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B1E18">
        <w:rPr>
          <w:rFonts w:ascii="Times New Roman" w:hAnsi="Times New Roman" w:cs="Times New Roman"/>
          <w:color w:val="000000"/>
          <w:sz w:val="28"/>
          <w:szCs w:val="28"/>
        </w:rPr>
        <w:t>Лесная Сазоновка</w:t>
      </w:r>
      <w:r w:rsidRPr="007B1E18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7B1E18">
        <w:rPr>
          <w:rFonts w:ascii="Times New Roman" w:hAnsi="Times New Roman" w:cs="Times New Roman"/>
          <w:color w:val="000000"/>
          <w:sz w:val="28"/>
          <w:szCs w:val="28"/>
        </w:rPr>
        <w:t>Ковылкинского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Pr="00314365">
        <w:rPr>
          <w:rFonts w:ascii="Times New Roman" w:hAnsi="Times New Roman" w:cs="Times New Roman"/>
          <w:color w:val="000000"/>
          <w:sz w:val="28"/>
          <w:szCs w:val="28"/>
        </w:rPr>
        <w:t xml:space="preserve">, 4 Пушкинского участкового лесничества, 4, 12,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24, </w:t>
      </w:r>
      <w:r w:rsidRPr="00314365">
        <w:rPr>
          <w:rFonts w:ascii="Times New Roman" w:hAnsi="Times New Roman" w:cs="Times New Roman"/>
          <w:color w:val="000000"/>
          <w:sz w:val="28"/>
          <w:szCs w:val="28"/>
        </w:rPr>
        <w:t>25, 54, с 56 по 6</w:t>
      </w:r>
      <w:r>
        <w:rPr>
          <w:rFonts w:ascii="Times New Roman" w:hAnsi="Times New Roman" w:cs="Times New Roman"/>
          <w:color w:val="000000"/>
          <w:sz w:val="28"/>
          <w:szCs w:val="28"/>
        </w:rPr>
        <w:t>1, с 63 по 66, 69</w:t>
      </w:r>
      <w:r w:rsidRPr="00314365">
        <w:rPr>
          <w:rFonts w:ascii="Times New Roman" w:hAnsi="Times New Roman" w:cs="Times New Roman"/>
          <w:color w:val="000000"/>
          <w:sz w:val="28"/>
          <w:szCs w:val="28"/>
        </w:rPr>
        <w:t>, 109, 112, 113, 133, 142,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143,</w:t>
      </w:r>
      <w:r w:rsidRPr="00314365">
        <w:rPr>
          <w:rFonts w:ascii="Times New Roman" w:hAnsi="Times New Roman" w:cs="Times New Roman"/>
          <w:color w:val="000000"/>
          <w:sz w:val="28"/>
          <w:szCs w:val="28"/>
        </w:rPr>
        <w:t xml:space="preserve"> 147 Ковылкинского участкового лесничества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(лесные участки около </w:t>
      </w:r>
      <w:r w:rsidRPr="00AB4285">
        <w:rPr>
          <w:rFonts w:ascii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орода </w:t>
      </w:r>
      <w:proofErr w:type="spellStart"/>
      <w:r w:rsidRPr="00AB4285">
        <w:rPr>
          <w:rFonts w:ascii="Times New Roman" w:hAnsi="Times New Roman" w:cs="Times New Roman"/>
          <w:color w:val="000000"/>
          <w:sz w:val="28"/>
          <w:szCs w:val="28"/>
        </w:rPr>
        <w:t>Ковылкино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AB428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B1E18">
        <w:rPr>
          <w:rFonts w:ascii="Times New Roman" w:hAnsi="Times New Roman" w:cs="Times New Roman"/>
          <w:color w:val="000000"/>
          <w:sz w:val="28"/>
          <w:szCs w:val="28"/>
        </w:rPr>
        <w:t>д.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B1E18">
        <w:rPr>
          <w:rFonts w:ascii="Times New Roman" w:hAnsi="Times New Roman" w:cs="Times New Roman"/>
          <w:color w:val="000000"/>
          <w:sz w:val="28"/>
          <w:szCs w:val="28"/>
        </w:rPr>
        <w:t>Кирляй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7B1E18">
        <w:rPr>
          <w:rFonts w:ascii="Times New Roman" w:hAnsi="Times New Roman" w:cs="Times New Roman"/>
          <w:color w:val="000000"/>
          <w:sz w:val="28"/>
          <w:szCs w:val="28"/>
        </w:rPr>
        <w:t>д.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B1E18">
        <w:rPr>
          <w:rFonts w:ascii="Times New Roman" w:hAnsi="Times New Roman" w:cs="Times New Roman"/>
          <w:color w:val="000000"/>
          <w:sz w:val="28"/>
          <w:szCs w:val="28"/>
        </w:rPr>
        <w:t>Ковыляй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7B1E18">
        <w:rPr>
          <w:rFonts w:ascii="Times New Roman" w:hAnsi="Times New Roman" w:cs="Times New Roman"/>
          <w:color w:val="000000"/>
          <w:sz w:val="28"/>
          <w:szCs w:val="28"/>
        </w:rPr>
        <w:t>д.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B1E18">
        <w:rPr>
          <w:rFonts w:ascii="Times New Roman" w:hAnsi="Times New Roman" w:cs="Times New Roman"/>
          <w:color w:val="000000"/>
          <w:sz w:val="28"/>
          <w:szCs w:val="28"/>
        </w:rPr>
        <w:t>Кичатово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           </w:t>
      </w:r>
      <w:r w:rsidRPr="00AB4285">
        <w:rPr>
          <w:rFonts w:ascii="Times New Roman" w:hAnsi="Times New Roman" w:cs="Times New Roman"/>
          <w:color w:val="000000"/>
          <w:sz w:val="28"/>
          <w:szCs w:val="28"/>
        </w:rPr>
        <w:t>с.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B4285">
        <w:rPr>
          <w:rFonts w:ascii="Times New Roman" w:hAnsi="Times New Roman" w:cs="Times New Roman"/>
          <w:color w:val="000000"/>
          <w:sz w:val="28"/>
          <w:szCs w:val="28"/>
        </w:rPr>
        <w:t>Токмово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AB4285">
        <w:rPr>
          <w:rFonts w:ascii="Times New Roman" w:hAnsi="Times New Roman" w:cs="Times New Roman"/>
          <w:color w:val="000000"/>
          <w:sz w:val="28"/>
          <w:szCs w:val="28"/>
        </w:rPr>
        <w:t>д.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B4285">
        <w:rPr>
          <w:rFonts w:ascii="Times New Roman" w:hAnsi="Times New Roman" w:cs="Times New Roman"/>
          <w:color w:val="000000"/>
          <w:sz w:val="28"/>
          <w:szCs w:val="28"/>
        </w:rPr>
        <w:t>Андреевка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AB4285">
        <w:rPr>
          <w:rFonts w:ascii="Times New Roman" w:hAnsi="Times New Roman" w:cs="Times New Roman"/>
          <w:color w:val="000000"/>
          <w:sz w:val="28"/>
          <w:szCs w:val="28"/>
        </w:rPr>
        <w:t>с.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B4285">
        <w:rPr>
          <w:rFonts w:ascii="Times New Roman" w:hAnsi="Times New Roman" w:cs="Times New Roman"/>
          <w:color w:val="000000"/>
          <w:sz w:val="28"/>
          <w:szCs w:val="28"/>
        </w:rPr>
        <w:t>Парапино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AB4285">
        <w:rPr>
          <w:rFonts w:ascii="Times New Roman" w:hAnsi="Times New Roman" w:cs="Times New Roman"/>
          <w:color w:val="000000"/>
          <w:sz w:val="28"/>
          <w:szCs w:val="28"/>
        </w:rPr>
        <w:t>с.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B4285">
        <w:rPr>
          <w:rFonts w:ascii="Times New Roman" w:hAnsi="Times New Roman" w:cs="Times New Roman"/>
          <w:color w:val="000000"/>
          <w:sz w:val="28"/>
          <w:szCs w:val="28"/>
        </w:rPr>
        <w:t>Морд.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AB4285">
        <w:rPr>
          <w:rFonts w:ascii="Times New Roman" w:hAnsi="Times New Roman" w:cs="Times New Roman"/>
          <w:color w:val="000000"/>
          <w:sz w:val="28"/>
          <w:szCs w:val="28"/>
        </w:rPr>
        <w:t>Вечкенино</w:t>
      </w:r>
      <w:proofErr w:type="spellEnd"/>
      <w:r w:rsidRPr="00AB4285">
        <w:rPr>
          <w:rFonts w:ascii="Times New Roman" w:hAnsi="Times New Roman" w:cs="Times New Roman"/>
          <w:color w:val="000000"/>
          <w:sz w:val="28"/>
          <w:szCs w:val="28"/>
        </w:rPr>
        <w:t>, с.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B4285">
        <w:rPr>
          <w:rFonts w:ascii="Times New Roman" w:hAnsi="Times New Roman" w:cs="Times New Roman"/>
          <w:color w:val="000000"/>
          <w:sz w:val="28"/>
          <w:szCs w:val="28"/>
        </w:rPr>
        <w:t>Паньжа</w:t>
      </w:r>
      <w:proofErr w:type="spellEnd"/>
      <w:r w:rsidRPr="00AB4285">
        <w:rPr>
          <w:rFonts w:ascii="Times New Roman" w:hAnsi="Times New Roman" w:cs="Times New Roman"/>
          <w:color w:val="000000"/>
          <w:sz w:val="28"/>
          <w:szCs w:val="28"/>
        </w:rPr>
        <w:t xml:space="preserve"> Ковылкинского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).  </w:t>
      </w:r>
      <w:proofErr w:type="gramEnd"/>
    </w:p>
    <w:p w:rsidR="00176623" w:rsidRDefault="0024135B" w:rsidP="0024135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176623">
        <w:rPr>
          <w:rFonts w:ascii="Times New Roman" w:hAnsi="Times New Roman" w:cs="Times New Roman"/>
          <w:color w:val="000000"/>
          <w:sz w:val="28"/>
          <w:szCs w:val="28"/>
        </w:rPr>
        <w:t>Граждан, обнаруживших лесные пожары или угроз</w:t>
      </w:r>
      <w:r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="00176623">
        <w:rPr>
          <w:rFonts w:ascii="Times New Roman" w:hAnsi="Times New Roman" w:cs="Times New Roman"/>
          <w:color w:val="000000"/>
          <w:sz w:val="28"/>
          <w:szCs w:val="28"/>
        </w:rPr>
        <w:t xml:space="preserve"> их возгорания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необходимо </w:t>
      </w:r>
      <w:r w:rsidR="00176623" w:rsidRPr="00314365">
        <w:rPr>
          <w:rFonts w:ascii="Times New Roman" w:hAnsi="Times New Roman" w:cs="Times New Roman"/>
          <w:color w:val="000000"/>
          <w:sz w:val="28"/>
          <w:szCs w:val="28"/>
        </w:rPr>
        <w:t>незамедлительно сообщать информацию 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пожаре </w:t>
      </w:r>
      <w:r w:rsidR="00176623" w:rsidRPr="00314365">
        <w:rPr>
          <w:rFonts w:ascii="Times New Roman" w:hAnsi="Times New Roman" w:cs="Times New Roman"/>
          <w:color w:val="000000"/>
          <w:sz w:val="28"/>
          <w:szCs w:val="28"/>
        </w:rPr>
        <w:t xml:space="preserve"> в специализированную круглосуточную диспетчерскую службу </w:t>
      </w:r>
      <w:proofErr w:type="spellStart"/>
      <w:r w:rsidR="00176623" w:rsidRPr="00314365">
        <w:rPr>
          <w:rFonts w:ascii="Times New Roman" w:hAnsi="Times New Roman" w:cs="Times New Roman"/>
          <w:color w:val="000000"/>
          <w:sz w:val="28"/>
          <w:szCs w:val="28"/>
        </w:rPr>
        <w:t>Минлесхоза</w:t>
      </w:r>
      <w:proofErr w:type="spellEnd"/>
      <w:r w:rsidR="00176623" w:rsidRPr="00314365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 по телефону (8342) 23-41-50</w:t>
      </w:r>
      <w:r>
        <w:rPr>
          <w:rFonts w:ascii="Times New Roman" w:hAnsi="Times New Roman" w:cs="Times New Roman"/>
          <w:color w:val="000000"/>
          <w:sz w:val="28"/>
          <w:szCs w:val="28"/>
        </w:rPr>
        <w:t>, диспетчерскую службу ГКУ РМ «Ковылкинское территориальное лесничество» по телефону (883453) 2-17-93</w:t>
      </w:r>
      <w:r w:rsidR="00176623" w:rsidRPr="00314365">
        <w:rPr>
          <w:rFonts w:ascii="Times New Roman" w:hAnsi="Times New Roman" w:cs="Times New Roman"/>
          <w:color w:val="000000"/>
          <w:sz w:val="28"/>
          <w:szCs w:val="28"/>
        </w:rPr>
        <w:t xml:space="preserve"> или </w:t>
      </w:r>
      <w:proofErr w:type="gramStart"/>
      <w:r w:rsidR="00176623" w:rsidRPr="00314365">
        <w:rPr>
          <w:rFonts w:ascii="Times New Roman" w:hAnsi="Times New Roman" w:cs="Times New Roman"/>
          <w:color w:val="000000"/>
          <w:sz w:val="28"/>
          <w:szCs w:val="28"/>
        </w:rPr>
        <w:t>на прямую телефонную</w:t>
      </w:r>
      <w:proofErr w:type="gramEnd"/>
      <w:r w:rsidR="00176623" w:rsidRPr="00314365">
        <w:rPr>
          <w:rFonts w:ascii="Times New Roman" w:hAnsi="Times New Roman" w:cs="Times New Roman"/>
          <w:color w:val="000000"/>
          <w:sz w:val="28"/>
          <w:szCs w:val="28"/>
        </w:rPr>
        <w:t xml:space="preserve"> линию лесной охраны Рослесхоза 8-800-100-94-00</w:t>
      </w:r>
      <w:r w:rsidR="00176623" w:rsidRPr="00120814">
        <w:rPr>
          <w:rFonts w:ascii="Times New Roman" w:hAnsi="Times New Roman" w:cs="Times New Roman"/>
          <w:sz w:val="28"/>
          <w:szCs w:val="28"/>
        </w:rPr>
        <w:t>.</w:t>
      </w:r>
    </w:p>
    <w:p w:rsidR="0024135B" w:rsidRDefault="0024135B" w:rsidP="0024135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4135B" w:rsidRDefault="0024135B" w:rsidP="0024135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Главный лесничий ГКУ РМ               </w:t>
      </w:r>
    </w:p>
    <w:p w:rsidR="0024135B" w:rsidRDefault="0024135B" w:rsidP="0024135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«Ковылкинское территориальное лесничество»                  </w:t>
      </w:r>
    </w:p>
    <w:p w:rsidR="0024135B" w:rsidRPr="00176623" w:rsidRDefault="0024135B" w:rsidP="0024135B">
      <w:pPr>
        <w:spacing w:line="240" w:lineRule="auto"/>
        <w:contextualSpacing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А.Н.Алашинов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sectPr w:rsidR="0024135B" w:rsidRPr="00176623" w:rsidSect="00AE41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6623"/>
    <w:rsid w:val="00176623"/>
    <w:rsid w:val="0024135B"/>
    <w:rsid w:val="00AE413C"/>
    <w:rsid w:val="00AE65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1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76623"/>
    <w:pPr>
      <w:spacing w:after="75" w:line="240" w:lineRule="auto"/>
      <w:jc w:val="both"/>
    </w:pPr>
    <w:rPr>
      <w:rFonts w:ascii="Tahoma" w:eastAsia="Times New Roman" w:hAnsi="Tahoma" w:cs="Tahoma"/>
      <w:color w:val="595D67"/>
      <w:sz w:val="17"/>
      <w:szCs w:val="1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2015-06-02T04:14:00Z</dcterms:created>
  <dcterms:modified xsi:type="dcterms:W3CDTF">2015-06-02T04:29:00Z</dcterms:modified>
</cp:coreProperties>
</file>