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203" w:rsidRDefault="00BB5203" w:rsidP="00BB5203">
      <w:pPr>
        <w:autoSpaceDE w:val="0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ИНСАРСКИЙ МУНИЦИПАЛЬНЫЙ РАЙОН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ТРЕТЬЯ ВНЕОЧЕРЕДНАЯ  СЕССИЯ СОВЕТА ДЕПУТАТОВ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КОЧЕТОВСКОГО СЕЛЬСКОГО ПОСЕЛЕНИЯ </w:t>
      </w:r>
    </w:p>
    <w:p w:rsidR="00BB5203" w:rsidRDefault="00BB5203" w:rsidP="00BB5203">
      <w:pPr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ПЯТОГО СОЗЫВА</w:t>
      </w:r>
    </w:p>
    <w:p w:rsidR="00BB5203" w:rsidRDefault="00BB5203" w:rsidP="00BB5203">
      <w:pPr>
        <w:autoSpaceDE w:val="0"/>
        <w:ind w:firstLine="72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                                                   РЕШЕНИЕ</w:t>
      </w: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b/>
          <w:sz w:val="26"/>
          <w:szCs w:val="26"/>
        </w:rPr>
      </w:pPr>
      <w:r>
        <w:rPr>
          <w:rFonts w:ascii="Times New Roman CYR" w:eastAsia="Times New Roman CYR" w:hAnsi="Times New Roman CYR" w:cs="Times New Roman CYR"/>
          <w:b/>
          <w:sz w:val="26"/>
          <w:szCs w:val="26"/>
        </w:rPr>
        <w:t>от 15  февраля  2012 года                                                                                № 7</w:t>
      </w:r>
    </w:p>
    <w:p w:rsidR="00BB5203" w:rsidRDefault="00BB5203" w:rsidP="00BB5203">
      <w:pPr>
        <w:autoSpaceDE w:val="0"/>
        <w:jc w:val="both"/>
        <w:rPr>
          <w:rFonts w:ascii="Times New Roman CYR" w:eastAsia="Times New Roman CYR" w:hAnsi="Times New Roman CYR" w:cs="Times New Roman CYR"/>
          <w:sz w:val="26"/>
          <w:szCs w:val="26"/>
        </w:rPr>
      </w:pPr>
    </w:p>
    <w:p w:rsidR="00BB5203" w:rsidRDefault="00BB5203" w:rsidP="00BB5203">
      <w:pPr>
        <w:tabs>
          <w:tab w:val="left" w:pos="5760"/>
        </w:tabs>
        <w:ind w:right="3595"/>
        <w:rPr>
          <w:rFonts w:eastAsia="Times New Roman"/>
          <w:b/>
          <w:sz w:val="28"/>
          <w:lang w:eastAsia="ar-SA"/>
        </w:rPr>
      </w:pPr>
    </w:p>
    <w:p w:rsidR="00BB5203" w:rsidRDefault="00BB5203" w:rsidP="00BB5203">
      <w:pPr>
        <w:tabs>
          <w:tab w:val="left" w:pos="6480"/>
        </w:tabs>
        <w:ind w:right="3595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 xml:space="preserve">Об утверждении  Программы развития и поддержки субъектов малого и среднего предпринимательства в </w:t>
      </w:r>
      <w:proofErr w:type="spellStart"/>
      <w:r>
        <w:rPr>
          <w:rFonts w:eastAsia="Times New Roman"/>
          <w:sz w:val="28"/>
          <w:lang w:eastAsia="ar-SA"/>
        </w:rPr>
        <w:t>Кочетовском</w:t>
      </w:r>
      <w:proofErr w:type="spellEnd"/>
      <w:r>
        <w:rPr>
          <w:rFonts w:eastAsia="Times New Roman"/>
          <w:sz w:val="28"/>
          <w:lang w:eastAsia="ar-SA"/>
        </w:rPr>
        <w:t xml:space="preserve"> сельском поселении на 2012-2015годы</w:t>
      </w:r>
    </w:p>
    <w:p w:rsidR="00BB5203" w:rsidRDefault="00BB5203" w:rsidP="00BB5203">
      <w:pPr>
        <w:tabs>
          <w:tab w:val="left" w:pos="6480"/>
        </w:tabs>
        <w:ind w:right="3595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tabs>
          <w:tab w:val="left" w:pos="0"/>
        </w:tabs>
        <w:ind w:right="-104"/>
        <w:jc w:val="both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ab/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24.07.2007 №209-ФЗ «О развитии малого и среднего предпринимательства в Российской Федерации», Постановлением Правительства Республики Мордовия от 30.11.2007 №540 «О </w:t>
      </w:r>
      <w:proofErr w:type="gramStart"/>
      <w:r>
        <w:rPr>
          <w:rFonts w:eastAsia="Times New Roman"/>
          <w:sz w:val="28"/>
          <w:lang w:eastAsia="ar-SA"/>
        </w:rPr>
        <w:t>Комплексной программе развития и государственной поддержки малого предпринимательства в Республике Мордовия на 2008-2010 годы» и в целях создания благоприятных правовых, экономических и организационных условий для дальнейшего развития субъектов малого и среднего предпринимательства в производственной и социальной сферах Кочетовского сельского поселения, Совет депутатов Кочетовского сельского поселения решает:</w:t>
      </w:r>
      <w:proofErr w:type="gramEnd"/>
    </w:p>
    <w:p w:rsidR="00BB5203" w:rsidRDefault="00BB5203" w:rsidP="00BB5203">
      <w:pPr>
        <w:numPr>
          <w:ilvl w:val="0"/>
          <w:numId w:val="1"/>
        </w:numPr>
        <w:tabs>
          <w:tab w:val="left" w:pos="720"/>
        </w:tabs>
        <w:ind w:right="-104"/>
        <w:jc w:val="both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 xml:space="preserve">Утвердить прилагаемую  Программу развития и поддержки субъектов малого и среднего предпринимательства в </w:t>
      </w:r>
      <w:proofErr w:type="spellStart"/>
      <w:r>
        <w:rPr>
          <w:rFonts w:eastAsia="Times New Roman"/>
          <w:sz w:val="28"/>
          <w:lang w:eastAsia="ar-SA"/>
        </w:rPr>
        <w:t>Кочетовском</w:t>
      </w:r>
      <w:proofErr w:type="spellEnd"/>
      <w:r>
        <w:rPr>
          <w:rFonts w:eastAsia="Times New Roman"/>
          <w:sz w:val="28"/>
          <w:lang w:eastAsia="ar-SA"/>
        </w:rPr>
        <w:t xml:space="preserve"> сельском поселении на 2012-2015 годы.</w:t>
      </w:r>
    </w:p>
    <w:p w:rsidR="00BB5203" w:rsidRDefault="00BB5203" w:rsidP="00BB5203">
      <w:pPr>
        <w:numPr>
          <w:ilvl w:val="0"/>
          <w:numId w:val="1"/>
        </w:numPr>
        <w:tabs>
          <w:tab w:val="left" w:pos="720"/>
        </w:tabs>
        <w:ind w:right="-104"/>
        <w:jc w:val="both"/>
        <w:rPr>
          <w:rFonts w:eastAsia="Times New Roman"/>
          <w:sz w:val="28"/>
          <w:lang w:eastAsia="ar-SA"/>
        </w:rPr>
      </w:pPr>
      <w:r>
        <w:rPr>
          <w:rFonts w:eastAsia="Times New Roman"/>
          <w:sz w:val="28"/>
          <w:lang w:eastAsia="ar-SA"/>
        </w:rPr>
        <w:t>Настоящее решение вступает в силу со дня его официального опубликования.</w:t>
      </w:r>
    </w:p>
    <w:p w:rsidR="00BB5203" w:rsidRDefault="00BB5203" w:rsidP="00BB5203">
      <w:pPr>
        <w:tabs>
          <w:tab w:val="left" w:pos="0"/>
        </w:tabs>
        <w:ind w:left="360" w:right="-104"/>
        <w:jc w:val="both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tabs>
          <w:tab w:val="left" w:pos="0"/>
        </w:tabs>
        <w:ind w:left="360" w:right="-104"/>
        <w:jc w:val="both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tabs>
          <w:tab w:val="left" w:pos="0"/>
        </w:tabs>
        <w:ind w:left="360" w:right="-104"/>
        <w:jc w:val="both"/>
        <w:rPr>
          <w:rFonts w:eastAsia="Times New Roman"/>
          <w:sz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Глава Кочетовского </w:t>
      </w: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сельского поселения                                                                      М.М.Дубинина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cs="Tahom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                                                                        </w:t>
      </w:r>
      <w:r>
        <w:rPr>
          <w:rFonts w:eastAsia="Times New Roman"/>
          <w:color w:val="000000"/>
          <w:lang w:eastAsia="ar-SA"/>
        </w:rPr>
        <w:t>Приложение № 1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                         к решению Совета депутатов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                                   Кочетовского сельского поселения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пятого созыва</w:t>
      </w:r>
    </w:p>
    <w:p w:rsidR="00BB5203" w:rsidRDefault="00BB5203" w:rsidP="00BB5203">
      <w:pPr>
        <w:rPr>
          <w:rFonts w:eastAsia="Times New Roman"/>
          <w:color w:val="000000"/>
          <w:u w:val="single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                                                                                             от «</w:t>
      </w:r>
      <w:r>
        <w:rPr>
          <w:rFonts w:eastAsia="Times New Roman"/>
          <w:color w:val="000000"/>
          <w:u w:val="single"/>
          <w:lang w:eastAsia="ar-SA"/>
        </w:rPr>
        <w:t xml:space="preserve">  15  </w:t>
      </w:r>
      <w:r>
        <w:rPr>
          <w:rFonts w:eastAsia="Times New Roman"/>
          <w:color w:val="000000"/>
          <w:lang w:eastAsia="ar-SA"/>
        </w:rPr>
        <w:t xml:space="preserve">» </w:t>
      </w:r>
      <w:r w:rsidR="00726886">
        <w:rPr>
          <w:rFonts w:eastAsia="Times New Roman"/>
          <w:color w:val="000000"/>
          <w:u w:val="single"/>
          <w:lang w:eastAsia="ar-SA"/>
        </w:rPr>
        <w:t xml:space="preserve">  февраля</w:t>
      </w:r>
      <w:r>
        <w:rPr>
          <w:rFonts w:eastAsia="Times New Roman"/>
          <w:color w:val="000000"/>
          <w:u w:val="single"/>
          <w:lang w:eastAsia="ar-SA"/>
        </w:rPr>
        <w:t xml:space="preserve">  </w:t>
      </w:r>
      <w:r>
        <w:rPr>
          <w:rFonts w:eastAsia="Times New Roman"/>
          <w:color w:val="000000"/>
          <w:lang w:eastAsia="ar-SA"/>
        </w:rPr>
        <w:t xml:space="preserve"> 2012 г. № </w:t>
      </w:r>
      <w:r>
        <w:rPr>
          <w:rFonts w:eastAsia="Times New Roman"/>
          <w:color w:val="000000"/>
          <w:u w:val="single"/>
          <w:lang w:eastAsia="ar-SA"/>
        </w:rPr>
        <w:t>7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 </w:t>
      </w:r>
    </w:p>
    <w:p w:rsidR="00BB5203" w:rsidRDefault="00BB5203" w:rsidP="00BB5203">
      <w:pPr>
        <w:jc w:val="center"/>
        <w:rPr>
          <w:rFonts w:eastAsia="Times New Roman"/>
          <w:color w:val="000000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Программа 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развития и поддержки субъектов малого и среднего предпринимательства в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на 2012-2015 годы.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Паспорт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 xml:space="preserve"> программы развития поддержки субъектов малого и среднего предпринимательства в </w:t>
      </w:r>
      <w:proofErr w:type="spellStart"/>
      <w:r>
        <w:rPr>
          <w:rFonts w:eastAsia="Times New Roman"/>
          <w:b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b/>
          <w:color w:val="000000"/>
          <w:sz w:val="28"/>
          <w:szCs w:val="28"/>
          <w:lang w:eastAsia="ar-SA"/>
        </w:rPr>
        <w:t xml:space="preserve"> сельском поселении на 2012-2015 годы.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tbl>
      <w:tblPr>
        <w:tblW w:w="0" w:type="auto"/>
        <w:tblInd w:w="-95" w:type="dxa"/>
        <w:tblLayout w:type="fixed"/>
        <w:tblLook w:val="04A0"/>
      </w:tblPr>
      <w:tblGrid>
        <w:gridCol w:w="4248"/>
        <w:gridCol w:w="6363"/>
      </w:tblGrid>
      <w:tr w:rsidR="00BB5203" w:rsidTr="00BB5203">
        <w:tc>
          <w:tcPr>
            <w:tcW w:w="424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 Программы</w:t>
            </w:r>
          </w:p>
        </w:tc>
        <w:tc>
          <w:tcPr>
            <w:tcW w:w="63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Программа развития и поддержки субъектов малого и среднего предпринимательства в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Кочетовском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сельском поселении на 2012-2015 годы.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 решения о разработке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Федеральный закон от 06.10.2003 №131-ФЗ «Об общих принципах организации местного самоуправления в Российской Федерации», Федеральный закон от 24.07.2007 №209-ФЗ «О развитии малого и среднего предпринимательства в Российской Федерации», Постановление Правительства Республики Мордовия от 30 ноября 2007 года №540 «О Комплексной программе развития и государственной поддержки малого предпринимательства в Республике Мордовия на 2008-2010 годы»</w:t>
            </w:r>
            <w:proofErr w:type="gramEnd"/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Заказчик Программ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Администрация Кочетовского сельского поселения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Инсарского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Основной разработчик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Администрация Кочетовского сельского поселения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Инсарского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муниципального района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Цель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Создание благоприятных правовых, экономических и организационных условий для дальнейшего развития субъектов малого и среднего предпринимательства в производственной и социальной сферах Кочетовского сельского поселения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lastRenderedPageBreak/>
              <w:t>Задачи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Совершенствование нормативно-правовой базы, регулирующей предпринимательскую деятельность; Стимулирование производственной ориентации субъектов малого и среднего предпринимательства и его развитие в приоритетных направлениях экономики и социальной сферы; Повышение объемов и качества социально-значимых услуг населению, предоставляемых предпринимателями; Создание новых рабочих мест в малом и среднем бизнесе; Увеличение вклада малого и среднего предпринимательства в бюджеты всех уровней на основе межбюджетных отношений</w:t>
            </w:r>
            <w:proofErr w:type="gramEnd"/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Сроки реализации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2012-2015 годы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Финансовое обеспечение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Общий объем финансирования бюджета Кочетовского сельского поселения – 4,0 в т. ч. 2012 год – 1,0 тыс. руб., 2013 год –1,0 </w:t>
            </w:r>
            <w:proofErr w:type="spellStart"/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тыс</w:t>
            </w:r>
            <w:proofErr w:type="spellEnd"/>
            <w:proofErr w:type="gram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руб., 2014 год – 1,0 тыс. руб.,2015 год – 1,0 тыс. руб.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Основные направления реализации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Совершенствование правовой базы и снижение административных барьеров для эффективного развития субъектов малого и среднего предпринимательства; Поддержка малого и среднего предпринимательства на уровне местного самоуправления;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Инвестиционно-кредитная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поддержка малого и среднего предпринимательства; Совершенствование инфраструктуры поддержки развития субъектов малого и среднего предпринимательства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Ожидаемые конечные результаты реализации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В результате реализации Программы: ожидается увеличение на 5 % количества субъектов малого и среднего предпринимательства в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Кочетовском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сельском поселении; насыщение рынка услугами и конкурентоспособной продукцией местного производства; увеличение налогооблагаемой базы и пополнение бюджетов всех уровней.</w:t>
            </w:r>
          </w:p>
        </w:tc>
      </w:tr>
      <w:tr w:rsidR="00BB5203" w:rsidTr="00BB5203">
        <w:tc>
          <w:tcPr>
            <w:tcW w:w="4248" w:type="dxa"/>
            <w:tcBorders>
              <w:top w:val="nil"/>
              <w:left w:val="single" w:sz="4" w:space="0" w:color="C0C0C0"/>
              <w:bottom w:val="single" w:sz="4" w:space="0" w:color="C0C0C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proofErr w:type="gramStart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Контроль за</w:t>
            </w:r>
            <w:proofErr w:type="gramEnd"/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 ходом реализации Программы</w:t>
            </w:r>
          </w:p>
        </w:tc>
        <w:tc>
          <w:tcPr>
            <w:tcW w:w="6363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Администрация Кочетовского сельского поселения</w:t>
            </w:r>
          </w:p>
        </w:tc>
      </w:tr>
    </w:tbl>
    <w:p w:rsidR="00BB5203" w:rsidRDefault="00BB5203" w:rsidP="00BB5203">
      <w:pPr>
        <w:jc w:val="both"/>
        <w:rPr>
          <w:rFonts w:cs="Tahoma"/>
        </w:rPr>
      </w:pPr>
    </w:p>
    <w:p w:rsidR="00BB5203" w:rsidRDefault="00BB5203" w:rsidP="00BB5203">
      <w:pPr>
        <w:numPr>
          <w:ilvl w:val="0"/>
          <w:numId w:val="2"/>
        </w:numPr>
        <w:tabs>
          <w:tab w:val="left" w:pos="720"/>
        </w:tabs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Общие положения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 xml:space="preserve">Настоящая Программа разработана 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24.07.2007 №209-ФЗ «О развитии малого и среднего предпринимательства в Российской Федерации», Постановлением Правительства Республики </w:t>
      </w: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>Мордовия от 30.11.2007 №540 «О комплексной программе развития и государственной поддержки малого предпринимательства в Республике Мордовия на 2008-2010 годы».</w:t>
      </w:r>
      <w:proofErr w:type="gramEnd"/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 к полномочиям органов местного самоуправления относятся вопросы содействия развитию малого предпринимательства.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С 1 января 2008 года в связи с принятием Федерального закона от 24.07.2007 №209-ФЗ «О развитии малого и среднего предпринимательства в Российской Федерации» к полномочиям органов местного самоуправления отнесено создание благоприятных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 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Цели и основные задачи настоящей Программы направлены на создание благоприятных условий для развития малого и среднего предпринимательства на территории Кочетовского сельского поселения.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 xml:space="preserve"> ,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 xml:space="preserve"> ответственных за реализацию мероприятий, показатели результативности деятельности.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Программа разработана с учетом основных приоритетов социально-экономического развития Кочетовского сельского поселения и Комплексной программы развития и государственной поддержки малого предпринимательства в Республике Мордовия на 2008-2010 годы.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numPr>
          <w:ilvl w:val="0"/>
          <w:numId w:val="2"/>
        </w:numPr>
        <w:tabs>
          <w:tab w:val="left" w:pos="720"/>
        </w:tabs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Основные цели и задачи Программы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Основными целями Программы являются: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содействие развитию малого и среднего предпринимательства на территории Кочетовского сельского поселения;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оказание содействия субъектам малого и среднего предпринимательства Кочетовского сельского поселения в продвижении производимых ими товаров (работ, услуг);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обеспечение занятости и развитие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самозанятости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населения Кочетовского сельского поселения;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увеличение доли производимых субъектами малого и среднего предпринимательства товаров (работ, услуг) в объеме производимой предприятиями Кочетовского сельского поселения продукции;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достижение баланса интересов бизнеса и уровня налогообложения для субъектов малого и среднего предпринимательства  Кочетовского сельского поселения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Достижение поставленных целей предлагается реализовать на принципах межведомственного взаимодействия органов местного самоуправления муниципального образовани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я(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 xml:space="preserve"> Кочетовского сельского </w:t>
      </w: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>поселения)с органами государственной власти Республики Мордовия,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Задачи, которые необходимо решить для достижения поставленных целей: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Создание благоприятных условий для развития малого и среднего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Развитие инфраструктуры поддержки субъектов малого и среднего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Имущественная 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  Кочетовского сельского поселения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Информационная поддержка субъектов малого и среднего предпринимательства Кочетовского сельского поселения и организаций, образующих инфраструктуру поддержки субъектов малого и среднего предпринимательства Кочетовского сельского поселения;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Консультационная и организационная поддержка субъектов малого и среднего предпринимательства;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Пропаганда (популяризация) предпринимательской деятельности.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numPr>
          <w:ilvl w:val="0"/>
          <w:numId w:val="2"/>
        </w:numPr>
        <w:tabs>
          <w:tab w:val="left" w:pos="720"/>
        </w:tabs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Срок реализации Программы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Срок реализации Программы – 2012-2015 годы.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tabs>
          <w:tab w:val="left" w:pos="1440"/>
        </w:tabs>
        <w:ind w:left="720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4. Приоритетные виды предпринимательской деятельности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В целях обеспечения стабильного экономического роста, направленного на улучшение жизни населения Кочетовского сельского поселения, определены виды предпринимательской деятельности: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инновационная деятельность;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развитие сети магазинов «шаговой» доступности;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бытовое обслуживание населения;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пищевая и перерабатывающая промышленность;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     - строительство;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сфера социальных услуг;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         - охрана окружающей среды;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 - сохранение, возрождение и развитие народных художественных промыслов;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здравоохранение;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образование;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обслуживание жилищно-коммунального хозяйства.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tabs>
          <w:tab w:val="left" w:pos="1440"/>
        </w:tabs>
        <w:ind w:left="720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5. Ожидаемая оценка социально-экономической эффективности Программы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lastRenderedPageBreak/>
        <w:t xml:space="preserve">        Программа включает в себя комплекс мероприятий, направленных на создание благоприятных условий для дальнейшего развития малого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Выполнение Программы будет способствовать: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формированию благоприятной экономической среды, стимулирующей создание и устойчивую деятельность малого и среднего предпринимательства как одного из важнейших элементов экономической и социальной стабильности в районе;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повышению темпов развития малого и среднего предпринимательства, расширению сфер деятельности и экономическому укреплению малых и средних предприятий;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росту поступлений в бюджет от субъектов малого и среднего предпринимательства налоговых доходов, появлению дополнительных возможностей занятости населения, повышению уровня заработной платы работников, занятых в малом и среднем предпринимательстве;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насыщению товарного рынка конкурентоспособной продукцией и услугами местного производства;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повышению социальной ответственности малого и среднего предпринимательства.</w:t>
      </w: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В результате реализации Программы предполагается: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-  увеличение на 5 процентов количества субъектов малого и среднего предпринимательства в  </w:t>
      </w:r>
      <w:proofErr w:type="spellStart"/>
      <w:r>
        <w:rPr>
          <w:rFonts w:eastAsia="Times New Roman"/>
          <w:color w:val="000000"/>
          <w:sz w:val="28"/>
          <w:szCs w:val="28"/>
          <w:lang w:eastAsia="ar-SA"/>
        </w:rPr>
        <w:t>Кочетовском</w:t>
      </w:r>
      <w:proofErr w:type="spellEnd"/>
      <w:r>
        <w:rPr>
          <w:rFonts w:eastAsia="Times New Roman"/>
          <w:color w:val="000000"/>
          <w:sz w:val="28"/>
          <w:szCs w:val="28"/>
          <w:lang w:eastAsia="ar-SA"/>
        </w:rPr>
        <w:t xml:space="preserve"> сельском поселении;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насыщение рынка услугами и конкурентоспособной продукцией местного производства;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- увеличение налогооблагаемой базы и пополнение бюджетов всех уровней.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Проект № 1.</w:t>
      </w:r>
    </w:p>
    <w:p w:rsidR="00BB5203" w:rsidRDefault="00BB5203" w:rsidP="00BB5203">
      <w:pPr>
        <w:jc w:val="center"/>
        <w:rPr>
          <w:rFonts w:eastAsia="Times New Roman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Цель проекта – удовлетворение населения товарами повседневного спроса и строительными материалами.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Общий объем финансирования 250 тыс. руб.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Собственные средства – 50 тыс. руб.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Заемные средства 200 тыс. руб.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Объем оборота розничной торговли более 4 млн. руб. в год.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Численность </w:t>
      </w:r>
      <w:proofErr w:type="gramStart"/>
      <w:r>
        <w:rPr>
          <w:rFonts w:eastAsia="Times New Roman"/>
          <w:sz w:val="28"/>
          <w:szCs w:val="28"/>
          <w:lang w:eastAsia="ar-SA"/>
        </w:rPr>
        <w:t>работающих</w:t>
      </w:r>
      <w:proofErr w:type="gramEnd"/>
      <w:r>
        <w:rPr>
          <w:rFonts w:eastAsia="Times New Roman"/>
          <w:sz w:val="28"/>
          <w:szCs w:val="28"/>
          <w:lang w:eastAsia="ar-SA"/>
        </w:rPr>
        <w:t xml:space="preserve"> 4 человека. 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Срок окупаемости 18 месяцев.</w:t>
      </w:r>
    </w:p>
    <w:p w:rsidR="00BB5203" w:rsidRDefault="00BB5203" w:rsidP="00BB5203">
      <w:pPr>
        <w:jc w:val="both"/>
        <w:rPr>
          <w:rFonts w:eastAsia="Times New Roman"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b/>
          <w:sz w:val="28"/>
          <w:szCs w:val="28"/>
          <w:lang w:eastAsia="ar-SA"/>
        </w:rPr>
      </w:pPr>
    </w:p>
    <w:p w:rsidR="00BB5203" w:rsidRDefault="00BB5203" w:rsidP="00BB5203">
      <w:pPr>
        <w:rPr>
          <w:rFonts w:eastAsia="Times New Roman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Распределение финансовых средств по основным статьям расходов приведено в таблице № 1.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Структура финансирования бизнес-планов и мероприятий.</w:t>
      </w:r>
    </w:p>
    <w:p w:rsidR="00BB5203" w:rsidRDefault="00BB5203" w:rsidP="00BB5203">
      <w:pPr>
        <w:tabs>
          <w:tab w:val="left" w:pos="8100"/>
        </w:tabs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1</w:t>
      </w:r>
    </w:p>
    <w:tbl>
      <w:tblPr>
        <w:tblW w:w="0" w:type="auto"/>
        <w:tblInd w:w="-95" w:type="dxa"/>
        <w:tblLayout w:type="fixed"/>
        <w:tblLook w:val="04A0"/>
      </w:tblPr>
      <w:tblGrid>
        <w:gridCol w:w="4788"/>
        <w:gridCol w:w="1082"/>
        <w:gridCol w:w="1087"/>
        <w:gridCol w:w="1105"/>
        <w:gridCol w:w="1256"/>
        <w:gridCol w:w="1293"/>
      </w:tblGrid>
      <w:tr w:rsidR="00BB5203" w:rsidTr="00BB5203"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2012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2013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2014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2015</w:t>
            </w:r>
          </w:p>
          <w:p w:rsidR="00BB5203" w:rsidRDefault="00BB5203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1. Бюджет Республики Мордовия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2. Бюджет сельского поселения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3. Собственные средства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4. Другие источники 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64,0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5. Итого: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  <w:t>Капитальные вложения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1. Бюджет Республики Мордовия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2. Бюджет сельского поселения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3. Собственные средства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48,0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4. Другие источники 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190,0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47,0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47,0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47,0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49,0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5. Итого: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238,0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59,0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59,0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61,0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59,0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ar-SA"/>
              </w:rPr>
              <w:t>Прочие текущие расходы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1. Бюджет Республики Мордовия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2. Бюджет сельского поселения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3. Собственные средства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 xml:space="preserve">4. Другие источники 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10,0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2,0</w:t>
            </w:r>
          </w:p>
        </w:tc>
      </w:tr>
      <w:tr w:rsidR="00BB5203" w:rsidTr="00BB5203">
        <w:tc>
          <w:tcPr>
            <w:tcW w:w="4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5. Итого:</w:t>
            </w:r>
          </w:p>
        </w:tc>
        <w:tc>
          <w:tcPr>
            <w:tcW w:w="10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15,0</w:t>
            </w:r>
          </w:p>
        </w:tc>
        <w:tc>
          <w:tcPr>
            <w:tcW w:w="10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3,0</w:t>
            </w:r>
          </w:p>
        </w:tc>
        <w:tc>
          <w:tcPr>
            <w:tcW w:w="1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5,0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</w:tr>
    </w:tbl>
    <w:p w:rsidR="00BB5203" w:rsidRDefault="00BB5203" w:rsidP="00BB5203">
      <w:pPr>
        <w:jc w:val="center"/>
        <w:rPr>
          <w:rFonts w:cs="Tahom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Структура затрат по мероприятиям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Программой является следующее: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капитальные вложения – 95,% 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прочие текущие затраты – 5%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Объемы и источники финансирования бизнес-планов и перспективных мероприятий по Программе приведены в таблице № 2.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Основными источниками сре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дств дл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>я реализации Программы являются: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средства местного бюджета –4,0 тыс. руб.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собственные средства – 50,0 тыс. руб.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кредиты коммерческих банков – 200,0 тыс. руб.</w:t>
      </w: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Объемы и источники финансирования по разделам Программы приведены в таблице № 3.</w:t>
      </w:r>
    </w:p>
    <w:p w:rsidR="00BB5203" w:rsidRDefault="00BB5203" w:rsidP="00BB5203">
      <w:pPr>
        <w:jc w:val="center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Объемы и источники финансирования бизнес-планов и перспективных мероприятий (тыс. руб.)</w:t>
      </w:r>
    </w:p>
    <w:p w:rsidR="00BB5203" w:rsidRDefault="00BB5203" w:rsidP="00BB5203">
      <w:pPr>
        <w:ind w:firstLine="720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720"/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2</w:t>
      </w:r>
    </w:p>
    <w:tbl>
      <w:tblPr>
        <w:tblW w:w="0" w:type="auto"/>
        <w:tblInd w:w="-95" w:type="dxa"/>
        <w:tblLayout w:type="fixed"/>
        <w:tblLook w:val="04A0"/>
      </w:tblPr>
      <w:tblGrid>
        <w:gridCol w:w="4968"/>
        <w:gridCol w:w="977"/>
        <w:gridCol w:w="1031"/>
        <w:gridCol w:w="1163"/>
        <w:gridCol w:w="1198"/>
        <w:gridCol w:w="1274"/>
      </w:tblGrid>
      <w:tr w:rsidR="00BB5203" w:rsidTr="00BB5203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2013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2014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  <w:p w:rsidR="00BB5203" w:rsidRDefault="00BB5203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2015</w:t>
            </w:r>
          </w:p>
          <w:p w:rsidR="00BB5203" w:rsidRDefault="00BB5203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4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Финансовые средства, всего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63,0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64,0</w:t>
            </w:r>
          </w:p>
        </w:tc>
      </w:tr>
      <w:tr w:rsidR="00BB5203" w:rsidTr="00BB5203">
        <w:tc>
          <w:tcPr>
            <w:tcW w:w="4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Собственные средства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</w:tr>
      <w:tr w:rsidR="00BB5203" w:rsidTr="00BB5203">
        <w:tc>
          <w:tcPr>
            <w:tcW w:w="4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Средства бюджета сельского поселения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1,0</w:t>
            </w:r>
          </w:p>
        </w:tc>
      </w:tr>
      <w:tr w:rsidR="00BB5203" w:rsidTr="00BB5203">
        <w:tc>
          <w:tcPr>
            <w:tcW w:w="4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Кредиты коммерческих банков</w:t>
            </w: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</w:tr>
      <w:tr w:rsidR="00BB5203" w:rsidTr="00BB5203">
        <w:tc>
          <w:tcPr>
            <w:tcW w:w="49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Реализация Программы должна начинаться с первоочередных проектов. Основным источником сре</w:t>
      </w:r>
      <w:proofErr w:type="gramStart"/>
      <w:r>
        <w:rPr>
          <w:rFonts w:eastAsia="Times New Roman"/>
          <w:color w:val="000000"/>
          <w:sz w:val="28"/>
          <w:szCs w:val="28"/>
          <w:lang w:eastAsia="ar-SA"/>
        </w:rPr>
        <w:t>дств дл</w:t>
      </w:r>
      <w:proofErr w:type="gramEnd"/>
      <w:r>
        <w:rPr>
          <w:rFonts w:eastAsia="Times New Roman"/>
          <w:color w:val="000000"/>
          <w:sz w:val="28"/>
          <w:szCs w:val="28"/>
          <w:lang w:eastAsia="ar-SA"/>
        </w:rPr>
        <w:t>я осуществления этих проектов, служат собственные и заемные средства кредитных учреждений.</w:t>
      </w: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3</w:t>
      </w:r>
    </w:p>
    <w:tbl>
      <w:tblPr>
        <w:tblW w:w="0" w:type="auto"/>
        <w:tblInd w:w="-95" w:type="dxa"/>
        <w:tblLayout w:type="fixed"/>
        <w:tblLook w:val="04A0"/>
      </w:tblPr>
      <w:tblGrid>
        <w:gridCol w:w="3278"/>
        <w:gridCol w:w="1354"/>
        <w:gridCol w:w="1801"/>
        <w:gridCol w:w="1437"/>
        <w:gridCol w:w="1270"/>
        <w:gridCol w:w="1471"/>
      </w:tblGrid>
      <w:tr w:rsidR="00BB5203" w:rsidTr="00BB5203"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  <w:p w:rsidR="00BB5203" w:rsidRDefault="00BB5203">
            <w:pPr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Собственные средства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Районный бюджет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Кредиты банков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Прочие</w:t>
            </w:r>
          </w:p>
        </w:tc>
      </w:tr>
      <w:tr w:rsidR="00BB5203" w:rsidTr="00BB5203"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Проект №1</w:t>
            </w:r>
          </w:p>
        </w:tc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1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BB5203" w:rsidTr="00BB5203">
        <w:tc>
          <w:tcPr>
            <w:tcW w:w="32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3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250,0</w:t>
            </w:r>
          </w:p>
        </w:tc>
        <w:tc>
          <w:tcPr>
            <w:tcW w:w="18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4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2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200,0</w:t>
            </w:r>
          </w:p>
        </w:tc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</w:tr>
    </w:tbl>
    <w:p w:rsidR="00BB5203" w:rsidRDefault="00BB5203" w:rsidP="00BB5203">
      <w:pPr>
        <w:jc w:val="both"/>
        <w:rPr>
          <w:rFonts w:cs="Tahoma"/>
        </w:rPr>
      </w:pPr>
    </w:p>
    <w:p w:rsidR="00BB5203" w:rsidRDefault="00BB5203" w:rsidP="00BB5203">
      <w:pPr>
        <w:ind w:firstLine="90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Таблица № 4</w:t>
      </w:r>
    </w:p>
    <w:p w:rsidR="00BB5203" w:rsidRDefault="00BB5203" w:rsidP="00BB5203">
      <w:pPr>
        <w:jc w:val="right"/>
        <w:rPr>
          <w:rFonts w:eastAsia="Times New Roman"/>
          <w:color w:val="000000"/>
          <w:sz w:val="28"/>
          <w:szCs w:val="28"/>
          <w:lang w:eastAsia="ar-SA"/>
        </w:rPr>
      </w:pPr>
    </w:p>
    <w:tbl>
      <w:tblPr>
        <w:tblW w:w="0" w:type="auto"/>
        <w:tblInd w:w="-95" w:type="dxa"/>
        <w:tblLayout w:type="fixed"/>
        <w:tblLook w:val="04A0"/>
      </w:tblPr>
      <w:tblGrid>
        <w:gridCol w:w="1188"/>
        <w:gridCol w:w="900"/>
        <w:gridCol w:w="720"/>
        <w:gridCol w:w="720"/>
        <w:gridCol w:w="860"/>
        <w:gridCol w:w="1076"/>
        <w:gridCol w:w="1076"/>
        <w:gridCol w:w="1080"/>
        <w:gridCol w:w="588"/>
        <w:gridCol w:w="720"/>
        <w:gridCol w:w="900"/>
        <w:gridCol w:w="1080"/>
        <w:gridCol w:w="900"/>
        <w:gridCol w:w="720"/>
        <w:gridCol w:w="956"/>
        <w:gridCol w:w="1394"/>
      </w:tblGrid>
      <w:tr w:rsidR="00BB5203" w:rsidTr="00BB5203">
        <w:trPr>
          <w:cantSplit/>
          <w:trHeight w:hRule="exact" w:val="332"/>
        </w:trPr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4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2012</w:t>
            </w:r>
          </w:p>
        </w:tc>
        <w:tc>
          <w:tcPr>
            <w:tcW w:w="4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2013</w:t>
            </w:r>
          </w:p>
        </w:tc>
        <w:tc>
          <w:tcPr>
            <w:tcW w:w="5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jc w:val="center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2014</w:t>
            </w:r>
          </w:p>
        </w:tc>
      </w:tr>
      <w:tr w:rsidR="00BB5203" w:rsidTr="00BB5203">
        <w:trPr>
          <w:cantSplit/>
        </w:trPr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widowControl/>
              <w:suppressAutoHyphens w:val="0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sz w:val="22"/>
                <w:szCs w:val="22"/>
                <w:lang w:eastAsia="ar-SA"/>
              </w:rPr>
              <w:t>Собств</w:t>
            </w:r>
            <w:proofErr w:type="spellEnd"/>
            <w:proofErr w:type="gramEnd"/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ср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Рай</w:t>
            </w:r>
            <w:proofErr w:type="gramStart"/>
            <w:r>
              <w:rPr>
                <w:rFonts w:eastAsia="Times New Roman"/>
                <w:lang w:eastAsia="ar-SA"/>
              </w:rPr>
              <w:t>.</w:t>
            </w:r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gramStart"/>
            <w:r>
              <w:rPr>
                <w:rFonts w:eastAsia="Times New Roman"/>
                <w:lang w:eastAsia="ar-SA"/>
              </w:rPr>
              <w:t>б</w:t>
            </w:r>
            <w:proofErr w:type="gramEnd"/>
            <w:r>
              <w:rPr>
                <w:rFonts w:eastAsia="Times New Roman"/>
                <w:lang w:eastAsia="ar-SA"/>
              </w:rPr>
              <w:t>юджет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кредит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прочие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Всего</w:t>
            </w:r>
            <w:r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lang w:eastAsia="ar-SA"/>
              </w:rPr>
              <w:t>Собств</w:t>
            </w:r>
            <w:proofErr w:type="spellEnd"/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spellStart"/>
            <w:r>
              <w:rPr>
                <w:rFonts w:eastAsia="Times New Roman"/>
                <w:lang w:eastAsia="ar-SA"/>
              </w:rPr>
              <w:t>ср-ва</w:t>
            </w:r>
            <w:proofErr w:type="spellEnd"/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Рай бюджет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кредит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прочие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Всего</w:t>
            </w:r>
            <w:r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proofErr w:type="spellStart"/>
            <w:proofErr w:type="gramStart"/>
            <w:r>
              <w:rPr>
                <w:rFonts w:eastAsia="Times New Roman"/>
                <w:lang w:eastAsia="ar-SA"/>
              </w:rPr>
              <w:t>Собств</w:t>
            </w:r>
            <w:proofErr w:type="spellEnd"/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spellStart"/>
            <w:r>
              <w:rPr>
                <w:rFonts w:eastAsia="Times New Roman"/>
                <w:lang w:eastAsia="ar-SA"/>
              </w:rPr>
              <w:t>ср-ва</w:t>
            </w:r>
            <w:proofErr w:type="spellEnd"/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Рай</w:t>
            </w:r>
            <w:proofErr w:type="gramStart"/>
            <w:r>
              <w:rPr>
                <w:rFonts w:eastAsia="Times New Roman"/>
                <w:lang w:eastAsia="ar-SA"/>
              </w:rPr>
              <w:t>.</w:t>
            </w:r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gramStart"/>
            <w:r>
              <w:rPr>
                <w:rFonts w:eastAsia="Times New Roman"/>
                <w:lang w:eastAsia="ar-SA"/>
              </w:rPr>
              <w:t>б</w:t>
            </w:r>
            <w:proofErr w:type="gramEnd"/>
            <w:r>
              <w:rPr>
                <w:rFonts w:eastAsia="Times New Roman"/>
                <w:lang w:eastAsia="ar-SA"/>
              </w:rPr>
              <w:t>юджет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кредит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203" w:rsidRDefault="00BB5203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прочие</w:t>
            </w:r>
          </w:p>
        </w:tc>
      </w:tr>
      <w:tr w:rsidR="00BB5203" w:rsidTr="00BB5203">
        <w:trPr>
          <w:cantSplit/>
          <w:trHeight w:val="696"/>
        </w:trPr>
        <w:tc>
          <w:tcPr>
            <w:tcW w:w="11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Проект №1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1,0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63,0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12,5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1,0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50,0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63,0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12,5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1,0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50,0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BB5203" w:rsidTr="00BB5203">
        <w:trPr>
          <w:cantSplit/>
          <w:trHeight w:val="359"/>
        </w:trPr>
        <w:tc>
          <w:tcPr>
            <w:tcW w:w="11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Итого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60,0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12,5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1,0</w:t>
            </w:r>
          </w:p>
        </w:tc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50,0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96,0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ar-SA"/>
              </w:rPr>
              <w:t>12,5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1,0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50,0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63,0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12,5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1,0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50,0</w:t>
            </w:r>
          </w:p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203" w:rsidRDefault="00BB5203">
            <w:pPr>
              <w:snapToGri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BB5203" w:rsidRDefault="00BB5203" w:rsidP="00BB5203">
      <w:pPr>
        <w:jc w:val="both"/>
        <w:rPr>
          <w:rFonts w:cs="Tahom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32"/>
        <w:gridCol w:w="919"/>
        <w:gridCol w:w="694"/>
        <w:gridCol w:w="712"/>
        <w:gridCol w:w="898"/>
        <w:gridCol w:w="1044"/>
      </w:tblGrid>
      <w:tr w:rsidR="00BB5203" w:rsidTr="00BB5203">
        <w:trPr>
          <w:trHeight w:hRule="exact" w:val="433"/>
          <w:tblHeader/>
        </w:trPr>
        <w:tc>
          <w:tcPr>
            <w:tcW w:w="10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7"/>
              <w:snapToGrid w:val="0"/>
              <w:rPr>
                <w:rFonts w:cs="Tahoma"/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cs="Tahoma"/>
                <w:b w:val="0"/>
                <w:bCs w:val="0"/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42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B5203" w:rsidRDefault="00BB5203">
            <w:pPr>
              <w:pStyle w:val="a7"/>
              <w:snapToGrid w:val="0"/>
              <w:rPr>
                <w:rFonts w:cs="Tahoma"/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cs="Tahoma"/>
                <w:b w:val="0"/>
                <w:bCs w:val="0"/>
                <w:i w:val="0"/>
                <w:iCs w:val="0"/>
                <w:sz w:val="28"/>
                <w:szCs w:val="28"/>
              </w:rPr>
              <w:t>2015</w:t>
            </w:r>
          </w:p>
        </w:tc>
      </w:tr>
      <w:tr w:rsidR="00BB5203" w:rsidTr="00BB5203">
        <w:tc>
          <w:tcPr>
            <w:tcW w:w="103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B5203" w:rsidRDefault="00BB5203">
            <w:pPr>
              <w:widowControl/>
              <w:suppressAutoHyphens w:val="0"/>
              <w:rPr>
                <w:rFonts w:cs="Tahoma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всего</w:t>
            </w: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proofErr w:type="spellStart"/>
            <w:proofErr w:type="gramStart"/>
            <w:r>
              <w:rPr>
                <w:rFonts w:cs="Tahoma"/>
                <w:sz w:val="28"/>
                <w:szCs w:val="28"/>
              </w:rPr>
              <w:t>Собств</w:t>
            </w:r>
            <w:proofErr w:type="spellEnd"/>
            <w:proofErr w:type="gramEnd"/>
            <w:r>
              <w:rPr>
                <w:rFonts w:cs="Tahoma"/>
                <w:sz w:val="28"/>
                <w:szCs w:val="28"/>
              </w:rPr>
              <w:t xml:space="preserve"> ср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Рай бюджет</w:t>
            </w:r>
          </w:p>
        </w:tc>
        <w:tc>
          <w:tcPr>
            <w:tcW w:w="8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кредит</w:t>
            </w:r>
          </w:p>
        </w:tc>
        <w:tc>
          <w:tcPr>
            <w:tcW w:w="10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прочие</w:t>
            </w:r>
          </w:p>
        </w:tc>
      </w:tr>
      <w:tr w:rsidR="00BB5203" w:rsidTr="00BB5203"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Проект № 1</w:t>
            </w:r>
          </w:p>
        </w:tc>
        <w:tc>
          <w:tcPr>
            <w:tcW w:w="9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64,0</w:t>
            </w: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12,5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1,0</w:t>
            </w:r>
          </w:p>
        </w:tc>
        <w:tc>
          <w:tcPr>
            <w:tcW w:w="8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50,0</w:t>
            </w:r>
          </w:p>
        </w:tc>
        <w:tc>
          <w:tcPr>
            <w:tcW w:w="10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</w:p>
        </w:tc>
      </w:tr>
      <w:tr w:rsidR="00BB5203" w:rsidTr="00BB5203">
        <w:tc>
          <w:tcPr>
            <w:tcW w:w="10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 xml:space="preserve">Итого </w:t>
            </w:r>
          </w:p>
        </w:tc>
        <w:tc>
          <w:tcPr>
            <w:tcW w:w="9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64,0</w:t>
            </w: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12,5</w:t>
            </w:r>
          </w:p>
        </w:tc>
        <w:tc>
          <w:tcPr>
            <w:tcW w:w="7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1,0</w:t>
            </w:r>
          </w:p>
        </w:tc>
        <w:tc>
          <w:tcPr>
            <w:tcW w:w="8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50,0</w:t>
            </w:r>
          </w:p>
        </w:tc>
        <w:tc>
          <w:tcPr>
            <w:tcW w:w="10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5203" w:rsidRDefault="00BB5203">
            <w:pPr>
              <w:pStyle w:val="a6"/>
              <w:snapToGrid w:val="0"/>
              <w:jc w:val="both"/>
              <w:rPr>
                <w:rFonts w:cs="Tahoma"/>
                <w:sz w:val="28"/>
                <w:szCs w:val="28"/>
              </w:rPr>
            </w:pPr>
          </w:p>
        </w:tc>
      </w:tr>
    </w:tbl>
    <w:p w:rsidR="00BB5203" w:rsidRDefault="00BB5203" w:rsidP="00BB5203">
      <w:pPr>
        <w:jc w:val="both"/>
        <w:rPr>
          <w:rFonts w:cs="Tahom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Механизм реализации Программы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Реализация Программы осуществляется администрацией Кочетовского сельского поселения.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>Мониторинг осуществления Программы и оценка ее эффективности</w:t>
      </w:r>
    </w:p>
    <w:p w:rsidR="00BB5203" w:rsidRDefault="00BB5203" w:rsidP="00BB5203">
      <w:pPr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Администрации Кочетовского сельского поселения совместно с Районной службой государственной статистики ежеквартально обобщает и анализирует статистическую отчетность по реализации Программы. </w:t>
      </w:r>
    </w:p>
    <w:p w:rsidR="00BB5203" w:rsidRDefault="00BB5203" w:rsidP="00BB5203">
      <w:pPr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 xml:space="preserve">   Администрации Кочетовского сельского поселения  до 15 мая готовит доклад о ходе и результатах реализации Программы. В докладе дается оценка хода реализации Программы за прошедший год и реализации в целом и по  направлениям.</w:t>
      </w: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По каждой подпрограмме анализируется выполнение намеченных мероприятий, достижение запланированных показателей  и эффективность использования финансовых средств.</w:t>
      </w:r>
    </w:p>
    <w:p w:rsidR="00BB5203" w:rsidRDefault="00BB5203" w:rsidP="00BB5203">
      <w:pPr>
        <w:ind w:firstLine="54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Доклад представляется в Совет депутатов Кочетовского сельского поселения.</w:t>
      </w:r>
    </w:p>
    <w:p w:rsidR="00FA184C" w:rsidRDefault="00FA184C"/>
    <w:sectPr w:rsidR="00FA184C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B5203"/>
    <w:rsid w:val="000010A3"/>
    <w:rsid w:val="000065F0"/>
    <w:rsid w:val="00011789"/>
    <w:rsid w:val="00014456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27E2C"/>
    <w:rsid w:val="0003005E"/>
    <w:rsid w:val="000318BC"/>
    <w:rsid w:val="00032257"/>
    <w:rsid w:val="00033349"/>
    <w:rsid w:val="000348A8"/>
    <w:rsid w:val="00034E8D"/>
    <w:rsid w:val="000358DF"/>
    <w:rsid w:val="000402FF"/>
    <w:rsid w:val="00041F4E"/>
    <w:rsid w:val="00042412"/>
    <w:rsid w:val="00042D87"/>
    <w:rsid w:val="00043196"/>
    <w:rsid w:val="00044E37"/>
    <w:rsid w:val="0004695F"/>
    <w:rsid w:val="00050F21"/>
    <w:rsid w:val="00050F53"/>
    <w:rsid w:val="00050FC1"/>
    <w:rsid w:val="00052DD7"/>
    <w:rsid w:val="0005509E"/>
    <w:rsid w:val="0005553B"/>
    <w:rsid w:val="00057472"/>
    <w:rsid w:val="00064FD4"/>
    <w:rsid w:val="00065679"/>
    <w:rsid w:val="000665AE"/>
    <w:rsid w:val="0006711F"/>
    <w:rsid w:val="0007046B"/>
    <w:rsid w:val="000711A2"/>
    <w:rsid w:val="0007166D"/>
    <w:rsid w:val="00071E9F"/>
    <w:rsid w:val="000728D5"/>
    <w:rsid w:val="00075947"/>
    <w:rsid w:val="00077C6C"/>
    <w:rsid w:val="000844F1"/>
    <w:rsid w:val="0008477F"/>
    <w:rsid w:val="00085B8A"/>
    <w:rsid w:val="0008721B"/>
    <w:rsid w:val="00087571"/>
    <w:rsid w:val="0008788E"/>
    <w:rsid w:val="0008791A"/>
    <w:rsid w:val="00091B19"/>
    <w:rsid w:val="00091F63"/>
    <w:rsid w:val="0009256F"/>
    <w:rsid w:val="000946F7"/>
    <w:rsid w:val="00094729"/>
    <w:rsid w:val="00095323"/>
    <w:rsid w:val="0009644F"/>
    <w:rsid w:val="00097F51"/>
    <w:rsid w:val="000A1751"/>
    <w:rsid w:val="000A21BB"/>
    <w:rsid w:val="000A3886"/>
    <w:rsid w:val="000A5370"/>
    <w:rsid w:val="000A5D0D"/>
    <w:rsid w:val="000A61F0"/>
    <w:rsid w:val="000A70DE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024"/>
    <w:rsid w:val="000D462F"/>
    <w:rsid w:val="000D558E"/>
    <w:rsid w:val="000D5AC3"/>
    <w:rsid w:val="000D5E34"/>
    <w:rsid w:val="000D6AAD"/>
    <w:rsid w:val="000D713B"/>
    <w:rsid w:val="000D7743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2257"/>
    <w:rsid w:val="00114791"/>
    <w:rsid w:val="0011627E"/>
    <w:rsid w:val="00116FA3"/>
    <w:rsid w:val="00117D0D"/>
    <w:rsid w:val="00120F5F"/>
    <w:rsid w:val="00121B7A"/>
    <w:rsid w:val="00121CB7"/>
    <w:rsid w:val="00123586"/>
    <w:rsid w:val="00123A28"/>
    <w:rsid w:val="0012735F"/>
    <w:rsid w:val="00127AD9"/>
    <w:rsid w:val="0013045A"/>
    <w:rsid w:val="0013060D"/>
    <w:rsid w:val="0013265C"/>
    <w:rsid w:val="001345A5"/>
    <w:rsid w:val="00135EF8"/>
    <w:rsid w:val="00136E30"/>
    <w:rsid w:val="00142024"/>
    <w:rsid w:val="00142285"/>
    <w:rsid w:val="00142390"/>
    <w:rsid w:val="00142B86"/>
    <w:rsid w:val="00143213"/>
    <w:rsid w:val="00146048"/>
    <w:rsid w:val="00151F1F"/>
    <w:rsid w:val="00152710"/>
    <w:rsid w:val="0015363A"/>
    <w:rsid w:val="00153AAA"/>
    <w:rsid w:val="00153D60"/>
    <w:rsid w:val="00155972"/>
    <w:rsid w:val="00157B54"/>
    <w:rsid w:val="001605E6"/>
    <w:rsid w:val="00161B03"/>
    <w:rsid w:val="00163553"/>
    <w:rsid w:val="00164869"/>
    <w:rsid w:val="001665F2"/>
    <w:rsid w:val="0016677D"/>
    <w:rsid w:val="00166833"/>
    <w:rsid w:val="00170F53"/>
    <w:rsid w:val="00172D04"/>
    <w:rsid w:val="00173DDF"/>
    <w:rsid w:val="00175460"/>
    <w:rsid w:val="001761F3"/>
    <w:rsid w:val="00176947"/>
    <w:rsid w:val="00180029"/>
    <w:rsid w:val="00180D9E"/>
    <w:rsid w:val="00180EB5"/>
    <w:rsid w:val="00184C41"/>
    <w:rsid w:val="00184D2C"/>
    <w:rsid w:val="00184ECA"/>
    <w:rsid w:val="00185850"/>
    <w:rsid w:val="00186196"/>
    <w:rsid w:val="00187BA3"/>
    <w:rsid w:val="00190365"/>
    <w:rsid w:val="00190EC3"/>
    <w:rsid w:val="001916B2"/>
    <w:rsid w:val="00193262"/>
    <w:rsid w:val="0019432F"/>
    <w:rsid w:val="00195C14"/>
    <w:rsid w:val="0019601F"/>
    <w:rsid w:val="00196591"/>
    <w:rsid w:val="001A0801"/>
    <w:rsid w:val="001A0FF5"/>
    <w:rsid w:val="001A19BA"/>
    <w:rsid w:val="001A30FE"/>
    <w:rsid w:val="001A4E06"/>
    <w:rsid w:val="001A51E3"/>
    <w:rsid w:val="001A6D30"/>
    <w:rsid w:val="001A7033"/>
    <w:rsid w:val="001B088B"/>
    <w:rsid w:val="001B100E"/>
    <w:rsid w:val="001B331B"/>
    <w:rsid w:val="001B4826"/>
    <w:rsid w:val="001B501C"/>
    <w:rsid w:val="001B5613"/>
    <w:rsid w:val="001C0475"/>
    <w:rsid w:val="001C32B9"/>
    <w:rsid w:val="001C3AAE"/>
    <w:rsid w:val="001C3CF0"/>
    <w:rsid w:val="001C7267"/>
    <w:rsid w:val="001D0EA7"/>
    <w:rsid w:val="001D2580"/>
    <w:rsid w:val="001D3151"/>
    <w:rsid w:val="001D35E7"/>
    <w:rsid w:val="001D594F"/>
    <w:rsid w:val="001D65FB"/>
    <w:rsid w:val="001E4555"/>
    <w:rsid w:val="001E7BCC"/>
    <w:rsid w:val="001E7F28"/>
    <w:rsid w:val="001E7F69"/>
    <w:rsid w:val="001F5BDD"/>
    <w:rsid w:val="001F7C9B"/>
    <w:rsid w:val="00201D42"/>
    <w:rsid w:val="00201D56"/>
    <w:rsid w:val="002029F9"/>
    <w:rsid w:val="00202ED4"/>
    <w:rsid w:val="00203D93"/>
    <w:rsid w:val="00204300"/>
    <w:rsid w:val="00205BD5"/>
    <w:rsid w:val="002100B4"/>
    <w:rsid w:val="002103A2"/>
    <w:rsid w:val="0021043A"/>
    <w:rsid w:val="00214A75"/>
    <w:rsid w:val="002155B8"/>
    <w:rsid w:val="00215806"/>
    <w:rsid w:val="00216C57"/>
    <w:rsid w:val="00216E4F"/>
    <w:rsid w:val="00217E0F"/>
    <w:rsid w:val="002227FD"/>
    <w:rsid w:val="002228C4"/>
    <w:rsid w:val="002234AF"/>
    <w:rsid w:val="00224201"/>
    <w:rsid w:val="00224993"/>
    <w:rsid w:val="00225192"/>
    <w:rsid w:val="002259CF"/>
    <w:rsid w:val="002263BB"/>
    <w:rsid w:val="00230F9F"/>
    <w:rsid w:val="002334F5"/>
    <w:rsid w:val="00234251"/>
    <w:rsid w:val="002346AB"/>
    <w:rsid w:val="00235990"/>
    <w:rsid w:val="00236CE5"/>
    <w:rsid w:val="00237A11"/>
    <w:rsid w:val="00241696"/>
    <w:rsid w:val="00241EA4"/>
    <w:rsid w:val="00244663"/>
    <w:rsid w:val="0024478E"/>
    <w:rsid w:val="002451D3"/>
    <w:rsid w:val="00246D02"/>
    <w:rsid w:val="00246EF1"/>
    <w:rsid w:val="00247A35"/>
    <w:rsid w:val="002500AD"/>
    <w:rsid w:val="00253561"/>
    <w:rsid w:val="0025386F"/>
    <w:rsid w:val="002556F4"/>
    <w:rsid w:val="00256A64"/>
    <w:rsid w:val="002577AB"/>
    <w:rsid w:val="00257E0A"/>
    <w:rsid w:val="00262896"/>
    <w:rsid w:val="00262A86"/>
    <w:rsid w:val="002632BD"/>
    <w:rsid w:val="00263BCA"/>
    <w:rsid w:val="00266EFE"/>
    <w:rsid w:val="002673DA"/>
    <w:rsid w:val="00267EA1"/>
    <w:rsid w:val="00267FA4"/>
    <w:rsid w:val="00271753"/>
    <w:rsid w:val="00271998"/>
    <w:rsid w:val="00271FF1"/>
    <w:rsid w:val="0027391A"/>
    <w:rsid w:val="00273AF0"/>
    <w:rsid w:val="0027402E"/>
    <w:rsid w:val="002750B5"/>
    <w:rsid w:val="00276D0E"/>
    <w:rsid w:val="00276FB1"/>
    <w:rsid w:val="0027767C"/>
    <w:rsid w:val="00277C95"/>
    <w:rsid w:val="0028030A"/>
    <w:rsid w:val="0028047E"/>
    <w:rsid w:val="00284909"/>
    <w:rsid w:val="002851F5"/>
    <w:rsid w:val="0028772D"/>
    <w:rsid w:val="00290265"/>
    <w:rsid w:val="0029065F"/>
    <w:rsid w:val="00291039"/>
    <w:rsid w:val="00291E89"/>
    <w:rsid w:val="00291F50"/>
    <w:rsid w:val="00293DC6"/>
    <w:rsid w:val="002A26B8"/>
    <w:rsid w:val="002A2925"/>
    <w:rsid w:val="002A51E0"/>
    <w:rsid w:val="002A52D1"/>
    <w:rsid w:val="002A61E5"/>
    <w:rsid w:val="002A6DCD"/>
    <w:rsid w:val="002B0663"/>
    <w:rsid w:val="002B1EEF"/>
    <w:rsid w:val="002B2BD4"/>
    <w:rsid w:val="002B3A92"/>
    <w:rsid w:val="002B4E03"/>
    <w:rsid w:val="002B5490"/>
    <w:rsid w:val="002B5601"/>
    <w:rsid w:val="002B6018"/>
    <w:rsid w:val="002B65A7"/>
    <w:rsid w:val="002B7FC2"/>
    <w:rsid w:val="002C0B20"/>
    <w:rsid w:val="002C65BC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6B28"/>
    <w:rsid w:val="002E7098"/>
    <w:rsid w:val="002F1A98"/>
    <w:rsid w:val="002F1F77"/>
    <w:rsid w:val="002F27F6"/>
    <w:rsid w:val="002F282A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4F28"/>
    <w:rsid w:val="00326324"/>
    <w:rsid w:val="00327902"/>
    <w:rsid w:val="00330637"/>
    <w:rsid w:val="00331253"/>
    <w:rsid w:val="00332876"/>
    <w:rsid w:val="003342DC"/>
    <w:rsid w:val="00335683"/>
    <w:rsid w:val="003359CA"/>
    <w:rsid w:val="00336C7F"/>
    <w:rsid w:val="003410D8"/>
    <w:rsid w:val="00342CA1"/>
    <w:rsid w:val="00344B7A"/>
    <w:rsid w:val="00345F62"/>
    <w:rsid w:val="00346F64"/>
    <w:rsid w:val="00350AD5"/>
    <w:rsid w:val="003517C4"/>
    <w:rsid w:val="00351E71"/>
    <w:rsid w:val="00352106"/>
    <w:rsid w:val="0035291A"/>
    <w:rsid w:val="00353626"/>
    <w:rsid w:val="00353712"/>
    <w:rsid w:val="00355959"/>
    <w:rsid w:val="003608DA"/>
    <w:rsid w:val="00360C38"/>
    <w:rsid w:val="003616D1"/>
    <w:rsid w:val="00361AE9"/>
    <w:rsid w:val="003628C6"/>
    <w:rsid w:val="00364BEA"/>
    <w:rsid w:val="00364F40"/>
    <w:rsid w:val="0036553B"/>
    <w:rsid w:val="0037014B"/>
    <w:rsid w:val="003721AE"/>
    <w:rsid w:val="00372397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D97"/>
    <w:rsid w:val="003C5E70"/>
    <w:rsid w:val="003C70D1"/>
    <w:rsid w:val="003C7D8E"/>
    <w:rsid w:val="003D00EF"/>
    <w:rsid w:val="003D0583"/>
    <w:rsid w:val="003D1954"/>
    <w:rsid w:val="003D1E75"/>
    <w:rsid w:val="003D240C"/>
    <w:rsid w:val="003D27D9"/>
    <w:rsid w:val="003D343D"/>
    <w:rsid w:val="003D3857"/>
    <w:rsid w:val="003D5064"/>
    <w:rsid w:val="003D7D88"/>
    <w:rsid w:val="003D7DAF"/>
    <w:rsid w:val="003E128F"/>
    <w:rsid w:val="003E1696"/>
    <w:rsid w:val="003E1A92"/>
    <w:rsid w:val="003E36E1"/>
    <w:rsid w:val="003E7BF1"/>
    <w:rsid w:val="003F044D"/>
    <w:rsid w:val="003F0C95"/>
    <w:rsid w:val="003F16CA"/>
    <w:rsid w:val="003F2130"/>
    <w:rsid w:val="003F2401"/>
    <w:rsid w:val="003F2AD7"/>
    <w:rsid w:val="003F3CF6"/>
    <w:rsid w:val="003F3E40"/>
    <w:rsid w:val="003F40B3"/>
    <w:rsid w:val="003F44DB"/>
    <w:rsid w:val="003F4D70"/>
    <w:rsid w:val="003F5F43"/>
    <w:rsid w:val="004008F2"/>
    <w:rsid w:val="00400A95"/>
    <w:rsid w:val="00401632"/>
    <w:rsid w:val="00402346"/>
    <w:rsid w:val="00402BC5"/>
    <w:rsid w:val="00403866"/>
    <w:rsid w:val="00406F74"/>
    <w:rsid w:val="0041114D"/>
    <w:rsid w:val="00416251"/>
    <w:rsid w:val="00420ADE"/>
    <w:rsid w:val="00420E52"/>
    <w:rsid w:val="004239B3"/>
    <w:rsid w:val="00424A30"/>
    <w:rsid w:val="00427182"/>
    <w:rsid w:val="004277AC"/>
    <w:rsid w:val="00427BB7"/>
    <w:rsid w:val="00430463"/>
    <w:rsid w:val="004306A3"/>
    <w:rsid w:val="0043396F"/>
    <w:rsid w:val="004346E2"/>
    <w:rsid w:val="00436051"/>
    <w:rsid w:val="004360F5"/>
    <w:rsid w:val="004364B7"/>
    <w:rsid w:val="00436D70"/>
    <w:rsid w:val="00440395"/>
    <w:rsid w:val="00441063"/>
    <w:rsid w:val="004443AB"/>
    <w:rsid w:val="00444D0D"/>
    <w:rsid w:val="004455EF"/>
    <w:rsid w:val="00451522"/>
    <w:rsid w:val="00452F4B"/>
    <w:rsid w:val="00454D75"/>
    <w:rsid w:val="0045555A"/>
    <w:rsid w:val="00455FF0"/>
    <w:rsid w:val="0046033A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96A"/>
    <w:rsid w:val="00466BB9"/>
    <w:rsid w:val="00466C0E"/>
    <w:rsid w:val="0046722D"/>
    <w:rsid w:val="00467469"/>
    <w:rsid w:val="0046797E"/>
    <w:rsid w:val="00471104"/>
    <w:rsid w:val="00473AA8"/>
    <w:rsid w:val="00474289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90207"/>
    <w:rsid w:val="00491209"/>
    <w:rsid w:val="0049133A"/>
    <w:rsid w:val="00492396"/>
    <w:rsid w:val="004945FC"/>
    <w:rsid w:val="0049545C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164A"/>
    <w:rsid w:val="004B40AE"/>
    <w:rsid w:val="004B45D8"/>
    <w:rsid w:val="004B60B4"/>
    <w:rsid w:val="004B64A8"/>
    <w:rsid w:val="004B64B5"/>
    <w:rsid w:val="004B7282"/>
    <w:rsid w:val="004B769E"/>
    <w:rsid w:val="004C015A"/>
    <w:rsid w:val="004C0C84"/>
    <w:rsid w:val="004C1B1C"/>
    <w:rsid w:val="004C2532"/>
    <w:rsid w:val="004C29F5"/>
    <w:rsid w:val="004C3EE3"/>
    <w:rsid w:val="004C4AB0"/>
    <w:rsid w:val="004C5123"/>
    <w:rsid w:val="004C6D65"/>
    <w:rsid w:val="004D004E"/>
    <w:rsid w:val="004D2EA0"/>
    <w:rsid w:val="004D5611"/>
    <w:rsid w:val="004D6381"/>
    <w:rsid w:val="004D772A"/>
    <w:rsid w:val="004D7F4D"/>
    <w:rsid w:val="004E1473"/>
    <w:rsid w:val="004E2CEE"/>
    <w:rsid w:val="004E3A8E"/>
    <w:rsid w:val="004E3AEE"/>
    <w:rsid w:val="004E55AA"/>
    <w:rsid w:val="004E5A3B"/>
    <w:rsid w:val="004E792D"/>
    <w:rsid w:val="004F226F"/>
    <w:rsid w:val="004F25D8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13467"/>
    <w:rsid w:val="005214E9"/>
    <w:rsid w:val="00521F58"/>
    <w:rsid w:val="005227A5"/>
    <w:rsid w:val="00522BE5"/>
    <w:rsid w:val="00523369"/>
    <w:rsid w:val="00523AED"/>
    <w:rsid w:val="005258A1"/>
    <w:rsid w:val="005268D5"/>
    <w:rsid w:val="00530D41"/>
    <w:rsid w:val="005317D4"/>
    <w:rsid w:val="00532727"/>
    <w:rsid w:val="00533FF5"/>
    <w:rsid w:val="0053546F"/>
    <w:rsid w:val="00536F3D"/>
    <w:rsid w:val="00537852"/>
    <w:rsid w:val="00540DAA"/>
    <w:rsid w:val="005429CE"/>
    <w:rsid w:val="00543743"/>
    <w:rsid w:val="00543D56"/>
    <w:rsid w:val="00544F85"/>
    <w:rsid w:val="00545689"/>
    <w:rsid w:val="00545D97"/>
    <w:rsid w:val="00545EC3"/>
    <w:rsid w:val="0054718C"/>
    <w:rsid w:val="00550985"/>
    <w:rsid w:val="00550CB8"/>
    <w:rsid w:val="00551E6C"/>
    <w:rsid w:val="00554097"/>
    <w:rsid w:val="00556C28"/>
    <w:rsid w:val="00556CA1"/>
    <w:rsid w:val="00560065"/>
    <w:rsid w:val="00561C1E"/>
    <w:rsid w:val="00562D71"/>
    <w:rsid w:val="00564D12"/>
    <w:rsid w:val="00565C63"/>
    <w:rsid w:val="005663F1"/>
    <w:rsid w:val="0056725E"/>
    <w:rsid w:val="0056796F"/>
    <w:rsid w:val="0057356D"/>
    <w:rsid w:val="00573C70"/>
    <w:rsid w:val="0057432E"/>
    <w:rsid w:val="00574A1A"/>
    <w:rsid w:val="0057569F"/>
    <w:rsid w:val="00575E9E"/>
    <w:rsid w:val="0057739F"/>
    <w:rsid w:val="00580567"/>
    <w:rsid w:val="00580CD0"/>
    <w:rsid w:val="0058293E"/>
    <w:rsid w:val="00586249"/>
    <w:rsid w:val="00587151"/>
    <w:rsid w:val="005912C2"/>
    <w:rsid w:val="005949FC"/>
    <w:rsid w:val="00596BD6"/>
    <w:rsid w:val="005A1409"/>
    <w:rsid w:val="005A1F16"/>
    <w:rsid w:val="005A34DD"/>
    <w:rsid w:val="005A41FE"/>
    <w:rsid w:val="005A5C21"/>
    <w:rsid w:val="005A6554"/>
    <w:rsid w:val="005A792A"/>
    <w:rsid w:val="005A7A35"/>
    <w:rsid w:val="005A7BC4"/>
    <w:rsid w:val="005B205E"/>
    <w:rsid w:val="005B2E04"/>
    <w:rsid w:val="005B44E0"/>
    <w:rsid w:val="005B5840"/>
    <w:rsid w:val="005B768B"/>
    <w:rsid w:val="005B780D"/>
    <w:rsid w:val="005C19AB"/>
    <w:rsid w:val="005C22F5"/>
    <w:rsid w:val="005C243C"/>
    <w:rsid w:val="005C496B"/>
    <w:rsid w:val="005C4A8F"/>
    <w:rsid w:val="005C5BCB"/>
    <w:rsid w:val="005D0ECE"/>
    <w:rsid w:val="005D21B5"/>
    <w:rsid w:val="005D2A63"/>
    <w:rsid w:val="005D49EF"/>
    <w:rsid w:val="005D4AD4"/>
    <w:rsid w:val="005D5108"/>
    <w:rsid w:val="005E170F"/>
    <w:rsid w:val="005E4A59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567C"/>
    <w:rsid w:val="00607F7F"/>
    <w:rsid w:val="00614273"/>
    <w:rsid w:val="00615959"/>
    <w:rsid w:val="00615DF8"/>
    <w:rsid w:val="00617599"/>
    <w:rsid w:val="00617A65"/>
    <w:rsid w:val="006212E1"/>
    <w:rsid w:val="00622311"/>
    <w:rsid w:val="0062237C"/>
    <w:rsid w:val="00622440"/>
    <w:rsid w:val="0062386E"/>
    <w:rsid w:val="006251AA"/>
    <w:rsid w:val="0062525C"/>
    <w:rsid w:val="00625446"/>
    <w:rsid w:val="00630518"/>
    <w:rsid w:val="00631CDF"/>
    <w:rsid w:val="0063224D"/>
    <w:rsid w:val="0063367D"/>
    <w:rsid w:val="00635709"/>
    <w:rsid w:val="00637137"/>
    <w:rsid w:val="00637568"/>
    <w:rsid w:val="006378F5"/>
    <w:rsid w:val="00637EA0"/>
    <w:rsid w:val="00640D60"/>
    <w:rsid w:val="0064123A"/>
    <w:rsid w:val="00641FB2"/>
    <w:rsid w:val="00642297"/>
    <w:rsid w:val="00642491"/>
    <w:rsid w:val="00642B57"/>
    <w:rsid w:val="00643DAA"/>
    <w:rsid w:val="0064641F"/>
    <w:rsid w:val="0065629F"/>
    <w:rsid w:val="006568AE"/>
    <w:rsid w:val="00656F21"/>
    <w:rsid w:val="0066019F"/>
    <w:rsid w:val="00661A47"/>
    <w:rsid w:val="00661FE0"/>
    <w:rsid w:val="006623CE"/>
    <w:rsid w:val="00662942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5C51"/>
    <w:rsid w:val="00686AF6"/>
    <w:rsid w:val="00687498"/>
    <w:rsid w:val="00687BB0"/>
    <w:rsid w:val="00690413"/>
    <w:rsid w:val="006905D4"/>
    <w:rsid w:val="00690DA0"/>
    <w:rsid w:val="006928DD"/>
    <w:rsid w:val="006938EE"/>
    <w:rsid w:val="006948B8"/>
    <w:rsid w:val="00696881"/>
    <w:rsid w:val="00696BD5"/>
    <w:rsid w:val="006974B9"/>
    <w:rsid w:val="006A063B"/>
    <w:rsid w:val="006A24E1"/>
    <w:rsid w:val="006A274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582F"/>
    <w:rsid w:val="006B7472"/>
    <w:rsid w:val="006B7CC9"/>
    <w:rsid w:val="006C6228"/>
    <w:rsid w:val="006C6549"/>
    <w:rsid w:val="006C66CF"/>
    <w:rsid w:val="006C6829"/>
    <w:rsid w:val="006D0D85"/>
    <w:rsid w:val="006D1596"/>
    <w:rsid w:val="006D334D"/>
    <w:rsid w:val="006D6FC1"/>
    <w:rsid w:val="006D719E"/>
    <w:rsid w:val="006E1C79"/>
    <w:rsid w:val="006E3B81"/>
    <w:rsid w:val="006F000D"/>
    <w:rsid w:val="006F097A"/>
    <w:rsid w:val="006F1938"/>
    <w:rsid w:val="006F1955"/>
    <w:rsid w:val="006F454F"/>
    <w:rsid w:val="006F5ED9"/>
    <w:rsid w:val="007013CD"/>
    <w:rsid w:val="00701D74"/>
    <w:rsid w:val="0070316B"/>
    <w:rsid w:val="007061B3"/>
    <w:rsid w:val="00710978"/>
    <w:rsid w:val="00712126"/>
    <w:rsid w:val="007168A4"/>
    <w:rsid w:val="0072131D"/>
    <w:rsid w:val="00722121"/>
    <w:rsid w:val="00726886"/>
    <w:rsid w:val="00726A21"/>
    <w:rsid w:val="00727706"/>
    <w:rsid w:val="00727BEB"/>
    <w:rsid w:val="007320CF"/>
    <w:rsid w:val="00732D59"/>
    <w:rsid w:val="00734981"/>
    <w:rsid w:val="00735789"/>
    <w:rsid w:val="0074024F"/>
    <w:rsid w:val="00740449"/>
    <w:rsid w:val="007406D9"/>
    <w:rsid w:val="00742D58"/>
    <w:rsid w:val="007434A8"/>
    <w:rsid w:val="00743512"/>
    <w:rsid w:val="00744DD8"/>
    <w:rsid w:val="007473DB"/>
    <w:rsid w:val="00747526"/>
    <w:rsid w:val="00750F7E"/>
    <w:rsid w:val="007510C2"/>
    <w:rsid w:val="007519F6"/>
    <w:rsid w:val="00753012"/>
    <w:rsid w:val="00753792"/>
    <w:rsid w:val="00754A81"/>
    <w:rsid w:val="00756038"/>
    <w:rsid w:val="0076442D"/>
    <w:rsid w:val="007653CC"/>
    <w:rsid w:val="00765E2F"/>
    <w:rsid w:val="00765E4D"/>
    <w:rsid w:val="00765EED"/>
    <w:rsid w:val="00766CA2"/>
    <w:rsid w:val="00766E67"/>
    <w:rsid w:val="00772D29"/>
    <w:rsid w:val="00773653"/>
    <w:rsid w:val="00774180"/>
    <w:rsid w:val="007804A5"/>
    <w:rsid w:val="007821AF"/>
    <w:rsid w:val="007829E3"/>
    <w:rsid w:val="00784222"/>
    <w:rsid w:val="00784AF2"/>
    <w:rsid w:val="00784F1D"/>
    <w:rsid w:val="00787CE9"/>
    <w:rsid w:val="00793A24"/>
    <w:rsid w:val="00793B52"/>
    <w:rsid w:val="00794736"/>
    <w:rsid w:val="00794C43"/>
    <w:rsid w:val="0079672E"/>
    <w:rsid w:val="007975DB"/>
    <w:rsid w:val="00797FA1"/>
    <w:rsid w:val="007A0AAE"/>
    <w:rsid w:val="007A1104"/>
    <w:rsid w:val="007A15E2"/>
    <w:rsid w:val="007A331E"/>
    <w:rsid w:val="007A39C9"/>
    <w:rsid w:val="007A3C04"/>
    <w:rsid w:val="007A3E2A"/>
    <w:rsid w:val="007A5A6B"/>
    <w:rsid w:val="007A6276"/>
    <w:rsid w:val="007B4E6B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2FBA"/>
    <w:rsid w:val="007D47ED"/>
    <w:rsid w:val="007D513F"/>
    <w:rsid w:val="007D6189"/>
    <w:rsid w:val="007D629C"/>
    <w:rsid w:val="007D6575"/>
    <w:rsid w:val="007D77C5"/>
    <w:rsid w:val="007E12FA"/>
    <w:rsid w:val="007E16F0"/>
    <w:rsid w:val="007E22E5"/>
    <w:rsid w:val="007E4090"/>
    <w:rsid w:val="007E5BD0"/>
    <w:rsid w:val="007E74CE"/>
    <w:rsid w:val="007E7B61"/>
    <w:rsid w:val="007F0E8F"/>
    <w:rsid w:val="007F17D0"/>
    <w:rsid w:val="007F27B4"/>
    <w:rsid w:val="007F29DA"/>
    <w:rsid w:val="007F3035"/>
    <w:rsid w:val="007F45F7"/>
    <w:rsid w:val="007F49D3"/>
    <w:rsid w:val="007F6E1E"/>
    <w:rsid w:val="0080084B"/>
    <w:rsid w:val="008072EF"/>
    <w:rsid w:val="00807883"/>
    <w:rsid w:val="0081462E"/>
    <w:rsid w:val="00815D21"/>
    <w:rsid w:val="008165D6"/>
    <w:rsid w:val="0082067C"/>
    <w:rsid w:val="008206C5"/>
    <w:rsid w:val="00824B97"/>
    <w:rsid w:val="00826B05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371A"/>
    <w:rsid w:val="00843DEC"/>
    <w:rsid w:val="0084418E"/>
    <w:rsid w:val="008450B3"/>
    <w:rsid w:val="008456B8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49D0"/>
    <w:rsid w:val="00866CBC"/>
    <w:rsid w:val="008671EF"/>
    <w:rsid w:val="008757D5"/>
    <w:rsid w:val="008775DA"/>
    <w:rsid w:val="00877F5B"/>
    <w:rsid w:val="00880D9A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12EB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5509"/>
    <w:rsid w:val="008C6C46"/>
    <w:rsid w:val="008D392A"/>
    <w:rsid w:val="008D5692"/>
    <w:rsid w:val="008D58E6"/>
    <w:rsid w:val="008D6057"/>
    <w:rsid w:val="008E0C27"/>
    <w:rsid w:val="008E1F2E"/>
    <w:rsid w:val="008F04A3"/>
    <w:rsid w:val="008F04CE"/>
    <w:rsid w:val="008F0A7C"/>
    <w:rsid w:val="008F15AD"/>
    <w:rsid w:val="008F2B45"/>
    <w:rsid w:val="008F4CE7"/>
    <w:rsid w:val="008F6C08"/>
    <w:rsid w:val="008F6E1F"/>
    <w:rsid w:val="009007D4"/>
    <w:rsid w:val="00900C22"/>
    <w:rsid w:val="00900FD7"/>
    <w:rsid w:val="009011D1"/>
    <w:rsid w:val="00901BAA"/>
    <w:rsid w:val="00902D90"/>
    <w:rsid w:val="00902DB6"/>
    <w:rsid w:val="00903A99"/>
    <w:rsid w:val="00905B81"/>
    <w:rsid w:val="00906E4E"/>
    <w:rsid w:val="009077B0"/>
    <w:rsid w:val="009102EE"/>
    <w:rsid w:val="00911474"/>
    <w:rsid w:val="00912853"/>
    <w:rsid w:val="00913D82"/>
    <w:rsid w:val="00915E39"/>
    <w:rsid w:val="00917851"/>
    <w:rsid w:val="00920BAC"/>
    <w:rsid w:val="009230CA"/>
    <w:rsid w:val="00923241"/>
    <w:rsid w:val="009235BF"/>
    <w:rsid w:val="009263F1"/>
    <w:rsid w:val="00927168"/>
    <w:rsid w:val="00927E55"/>
    <w:rsid w:val="00930DED"/>
    <w:rsid w:val="009335B8"/>
    <w:rsid w:val="009337BF"/>
    <w:rsid w:val="00933D1B"/>
    <w:rsid w:val="0093602E"/>
    <w:rsid w:val="00937AB5"/>
    <w:rsid w:val="00937AEA"/>
    <w:rsid w:val="00937F33"/>
    <w:rsid w:val="00941683"/>
    <w:rsid w:val="00941A39"/>
    <w:rsid w:val="00941AD0"/>
    <w:rsid w:val="00942C2E"/>
    <w:rsid w:val="009443B0"/>
    <w:rsid w:val="009455FD"/>
    <w:rsid w:val="009463FF"/>
    <w:rsid w:val="00947AC0"/>
    <w:rsid w:val="00951591"/>
    <w:rsid w:val="00951661"/>
    <w:rsid w:val="00951769"/>
    <w:rsid w:val="0095212F"/>
    <w:rsid w:val="0095461C"/>
    <w:rsid w:val="00955BE5"/>
    <w:rsid w:val="00956912"/>
    <w:rsid w:val="00956FA6"/>
    <w:rsid w:val="00957B89"/>
    <w:rsid w:val="00960821"/>
    <w:rsid w:val="00962842"/>
    <w:rsid w:val="00962A97"/>
    <w:rsid w:val="00963AF0"/>
    <w:rsid w:val="00964780"/>
    <w:rsid w:val="0096480E"/>
    <w:rsid w:val="009651A4"/>
    <w:rsid w:val="0096547E"/>
    <w:rsid w:val="00965C38"/>
    <w:rsid w:val="00965E5F"/>
    <w:rsid w:val="00966259"/>
    <w:rsid w:val="00966853"/>
    <w:rsid w:val="00966FC9"/>
    <w:rsid w:val="0096740C"/>
    <w:rsid w:val="00970B94"/>
    <w:rsid w:val="009718BD"/>
    <w:rsid w:val="009737D9"/>
    <w:rsid w:val="00973E68"/>
    <w:rsid w:val="00974FDD"/>
    <w:rsid w:val="00975697"/>
    <w:rsid w:val="0097587B"/>
    <w:rsid w:val="00977CE8"/>
    <w:rsid w:val="0098130B"/>
    <w:rsid w:val="00981569"/>
    <w:rsid w:val="0098217E"/>
    <w:rsid w:val="00983083"/>
    <w:rsid w:val="00986131"/>
    <w:rsid w:val="009909E6"/>
    <w:rsid w:val="00990BB7"/>
    <w:rsid w:val="00990DD5"/>
    <w:rsid w:val="00992BDC"/>
    <w:rsid w:val="009941CA"/>
    <w:rsid w:val="00996B0B"/>
    <w:rsid w:val="009A136E"/>
    <w:rsid w:val="009A18A5"/>
    <w:rsid w:val="009A1D8C"/>
    <w:rsid w:val="009A2476"/>
    <w:rsid w:val="009A3D9C"/>
    <w:rsid w:val="009A4483"/>
    <w:rsid w:val="009A4BE1"/>
    <w:rsid w:val="009A4DD5"/>
    <w:rsid w:val="009A570A"/>
    <w:rsid w:val="009A77C3"/>
    <w:rsid w:val="009B29E3"/>
    <w:rsid w:val="009B2E61"/>
    <w:rsid w:val="009B6339"/>
    <w:rsid w:val="009B72B4"/>
    <w:rsid w:val="009C27D4"/>
    <w:rsid w:val="009C48A4"/>
    <w:rsid w:val="009C5F30"/>
    <w:rsid w:val="009C78E2"/>
    <w:rsid w:val="009D14CD"/>
    <w:rsid w:val="009D2D3B"/>
    <w:rsid w:val="009D385D"/>
    <w:rsid w:val="009D3EEC"/>
    <w:rsid w:val="009D624A"/>
    <w:rsid w:val="009D736C"/>
    <w:rsid w:val="009E2367"/>
    <w:rsid w:val="009E3143"/>
    <w:rsid w:val="009E489D"/>
    <w:rsid w:val="009F19D8"/>
    <w:rsid w:val="009F29B0"/>
    <w:rsid w:val="00A00584"/>
    <w:rsid w:val="00A04785"/>
    <w:rsid w:val="00A05343"/>
    <w:rsid w:val="00A05DBC"/>
    <w:rsid w:val="00A06829"/>
    <w:rsid w:val="00A07945"/>
    <w:rsid w:val="00A10584"/>
    <w:rsid w:val="00A10D02"/>
    <w:rsid w:val="00A11737"/>
    <w:rsid w:val="00A13870"/>
    <w:rsid w:val="00A14FF8"/>
    <w:rsid w:val="00A153F7"/>
    <w:rsid w:val="00A16289"/>
    <w:rsid w:val="00A16E34"/>
    <w:rsid w:val="00A21C49"/>
    <w:rsid w:val="00A22576"/>
    <w:rsid w:val="00A226F1"/>
    <w:rsid w:val="00A235CA"/>
    <w:rsid w:val="00A24C5B"/>
    <w:rsid w:val="00A26000"/>
    <w:rsid w:val="00A335E2"/>
    <w:rsid w:val="00A33D8F"/>
    <w:rsid w:val="00A352D4"/>
    <w:rsid w:val="00A3558A"/>
    <w:rsid w:val="00A4083B"/>
    <w:rsid w:val="00A4297E"/>
    <w:rsid w:val="00A44055"/>
    <w:rsid w:val="00A47FE7"/>
    <w:rsid w:val="00A51373"/>
    <w:rsid w:val="00A51ED1"/>
    <w:rsid w:val="00A56C9D"/>
    <w:rsid w:val="00A572AE"/>
    <w:rsid w:val="00A619CE"/>
    <w:rsid w:val="00A620B6"/>
    <w:rsid w:val="00A6339F"/>
    <w:rsid w:val="00A644FD"/>
    <w:rsid w:val="00A662DF"/>
    <w:rsid w:val="00A6649F"/>
    <w:rsid w:val="00A67019"/>
    <w:rsid w:val="00A7070E"/>
    <w:rsid w:val="00A70B82"/>
    <w:rsid w:val="00A71FDC"/>
    <w:rsid w:val="00A721DB"/>
    <w:rsid w:val="00A72263"/>
    <w:rsid w:val="00A73CCE"/>
    <w:rsid w:val="00A74475"/>
    <w:rsid w:val="00A75CED"/>
    <w:rsid w:val="00A76586"/>
    <w:rsid w:val="00A76ABA"/>
    <w:rsid w:val="00A826AD"/>
    <w:rsid w:val="00A84367"/>
    <w:rsid w:val="00A85607"/>
    <w:rsid w:val="00A85879"/>
    <w:rsid w:val="00A8775F"/>
    <w:rsid w:val="00A917F9"/>
    <w:rsid w:val="00A94275"/>
    <w:rsid w:val="00A94A0E"/>
    <w:rsid w:val="00A94ECE"/>
    <w:rsid w:val="00AA4CF0"/>
    <w:rsid w:val="00AA67D7"/>
    <w:rsid w:val="00AB0901"/>
    <w:rsid w:val="00AB1762"/>
    <w:rsid w:val="00AB1E2A"/>
    <w:rsid w:val="00AB60C6"/>
    <w:rsid w:val="00AB61AF"/>
    <w:rsid w:val="00AB6562"/>
    <w:rsid w:val="00AB697A"/>
    <w:rsid w:val="00AC011C"/>
    <w:rsid w:val="00AC0E9B"/>
    <w:rsid w:val="00AC171C"/>
    <w:rsid w:val="00AC39DF"/>
    <w:rsid w:val="00AC5356"/>
    <w:rsid w:val="00AC6225"/>
    <w:rsid w:val="00AC7F3B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015F"/>
    <w:rsid w:val="00AF1194"/>
    <w:rsid w:val="00AF468C"/>
    <w:rsid w:val="00AF4ABD"/>
    <w:rsid w:val="00AF66F2"/>
    <w:rsid w:val="00AF6782"/>
    <w:rsid w:val="00AF6970"/>
    <w:rsid w:val="00B0048A"/>
    <w:rsid w:val="00B01324"/>
    <w:rsid w:val="00B063DC"/>
    <w:rsid w:val="00B064FE"/>
    <w:rsid w:val="00B077DB"/>
    <w:rsid w:val="00B10F78"/>
    <w:rsid w:val="00B1174D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590B"/>
    <w:rsid w:val="00B362AE"/>
    <w:rsid w:val="00B37A1B"/>
    <w:rsid w:val="00B407B3"/>
    <w:rsid w:val="00B412DF"/>
    <w:rsid w:val="00B4192D"/>
    <w:rsid w:val="00B41DDF"/>
    <w:rsid w:val="00B5095B"/>
    <w:rsid w:val="00B5199A"/>
    <w:rsid w:val="00B524AF"/>
    <w:rsid w:val="00B546F5"/>
    <w:rsid w:val="00B6082E"/>
    <w:rsid w:val="00B623FA"/>
    <w:rsid w:val="00B63BDE"/>
    <w:rsid w:val="00B650B0"/>
    <w:rsid w:val="00B65CB9"/>
    <w:rsid w:val="00B65D81"/>
    <w:rsid w:val="00B67A11"/>
    <w:rsid w:val="00B715BF"/>
    <w:rsid w:val="00B73F3F"/>
    <w:rsid w:val="00B742BC"/>
    <w:rsid w:val="00B74318"/>
    <w:rsid w:val="00B77A4C"/>
    <w:rsid w:val="00B77F95"/>
    <w:rsid w:val="00B83926"/>
    <w:rsid w:val="00B8407C"/>
    <w:rsid w:val="00B847EF"/>
    <w:rsid w:val="00B85830"/>
    <w:rsid w:val="00B862D1"/>
    <w:rsid w:val="00B864D2"/>
    <w:rsid w:val="00B916D2"/>
    <w:rsid w:val="00B93C1B"/>
    <w:rsid w:val="00B953A4"/>
    <w:rsid w:val="00B961ED"/>
    <w:rsid w:val="00BA0796"/>
    <w:rsid w:val="00BA2406"/>
    <w:rsid w:val="00BA3035"/>
    <w:rsid w:val="00BA3C38"/>
    <w:rsid w:val="00BA47E5"/>
    <w:rsid w:val="00BA6EFE"/>
    <w:rsid w:val="00BA71BE"/>
    <w:rsid w:val="00BB1F53"/>
    <w:rsid w:val="00BB2C10"/>
    <w:rsid w:val="00BB480C"/>
    <w:rsid w:val="00BB5203"/>
    <w:rsid w:val="00BB5BFB"/>
    <w:rsid w:val="00BB74FB"/>
    <w:rsid w:val="00BC2595"/>
    <w:rsid w:val="00BC2CA2"/>
    <w:rsid w:val="00BC3E43"/>
    <w:rsid w:val="00BD08EF"/>
    <w:rsid w:val="00BD2947"/>
    <w:rsid w:val="00BD3EB3"/>
    <w:rsid w:val="00BD6D4D"/>
    <w:rsid w:val="00BD75B0"/>
    <w:rsid w:val="00BE07B8"/>
    <w:rsid w:val="00BE0E57"/>
    <w:rsid w:val="00BE0F08"/>
    <w:rsid w:val="00BE1908"/>
    <w:rsid w:val="00BE1EDF"/>
    <w:rsid w:val="00BE2101"/>
    <w:rsid w:val="00BE342F"/>
    <w:rsid w:val="00BE384A"/>
    <w:rsid w:val="00BE458C"/>
    <w:rsid w:val="00BF0AAB"/>
    <w:rsid w:val="00BF2801"/>
    <w:rsid w:val="00BF2B3C"/>
    <w:rsid w:val="00BF6503"/>
    <w:rsid w:val="00BF7548"/>
    <w:rsid w:val="00C0018B"/>
    <w:rsid w:val="00C00E49"/>
    <w:rsid w:val="00C01D70"/>
    <w:rsid w:val="00C026F0"/>
    <w:rsid w:val="00C02FB8"/>
    <w:rsid w:val="00C03CDE"/>
    <w:rsid w:val="00C04CA7"/>
    <w:rsid w:val="00C04F12"/>
    <w:rsid w:val="00C04F55"/>
    <w:rsid w:val="00C0613F"/>
    <w:rsid w:val="00C11390"/>
    <w:rsid w:val="00C11ADC"/>
    <w:rsid w:val="00C12E32"/>
    <w:rsid w:val="00C141BD"/>
    <w:rsid w:val="00C2527D"/>
    <w:rsid w:val="00C2624A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1CCE"/>
    <w:rsid w:val="00C420FE"/>
    <w:rsid w:val="00C4356B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6A6D"/>
    <w:rsid w:val="00C577C4"/>
    <w:rsid w:val="00C60B96"/>
    <w:rsid w:val="00C615D7"/>
    <w:rsid w:val="00C6325A"/>
    <w:rsid w:val="00C632A7"/>
    <w:rsid w:val="00C64EE6"/>
    <w:rsid w:val="00C65DD2"/>
    <w:rsid w:val="00C65E4A"/>
    <w:rsid w:val="00C65F56"/>
    <w:rsid w:val="00C67871"/>
    <w:rsid w:val="00C710DE"/>
    <w:rsid w:val="00C71FCE"/>
    <w:rsid w:val="00C733F9"/>
    <w:rsid w:val="00C737A8"/>
    <w:rsid w:val="00C73F2F"/>
    <w:rsid w:val="00C756EE"/>
    <w:rsid w:val="00C8050A"/>
    <w:rsid w:val="00C807F6"/>
    <w:rsid w:val="00C810B2"/>
    <w:rsid w:val="00C81CB0"/>
    <w:rsid w:val="00C827AC"/>
    <w:rsid w:val="00C85650"/>
    <w:rsid w:val="00C86CF1"/>
    <w:rsid w:val="00C870FB"/>
    <w:rsid w:val="00C87B06"/>
    <w:rsid w:val="00C87BB4"/>
    <w:rsid w:val="00C91BF0"/>
    <w:rsid w:val="00C9691C"/>
    <w:rsid w:val="00C96C9F"/>
    <w:rsid w:val="00C96EDC"/>
    <w:rsid w:val="00CA05E4"/>
    <w:rsid w:val="00CA0981"/>
    <w:rsid w:val="00CA2A1D"/>
    <w:rsid w:val="00CA7852"/>
    <w:rsid w:val="00CB05B5"/>
    <w:rsid w:val="00CB0607"/>
    <w:rsid w:val="00CB093D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C750A"/>
    <w:rsid w:val="00CD100B"/>
    <w:rsid w:val="00CD29B3"/>
    <w:rsid w:val="00CD2B89"/>
    <w:rsid w:val="00CD3BDF"/>
    <w:rsid w:val="00CD42D0"/>
    <w:rsid w:val="00CD65BD"/>
    <w:rsid w:val="00CD6E99"/>
    <w:rsid w:val="00CE1288"/>
    <w:rsid w:val="00CE3D21"/>
    <w:rsid w:val="00CE3F8E"/>
    <w:rsid w:val="00CE4005"/>
    <w:rsid w:val="00CE7D96"/>
    <w:rsid w:val="00CF0075"/>
    <w:rsid w:val="00CF084C"/>
    <w:rsid w:val="00CF0F6F"/>
    <w:rsid w:val="00CF251F"/>
    <w:rsid w:val="00CF3B4E"/>
    <w:rsid w:val="00D03711"/>
    <w:rsid w:val="00D03A5E"/>
    <w:rsid w:val="00D03EF3"/>
    <w:rsid w:val="00D06025"/>
    <w:rsid w:val="00D0606A"/>
    <w:rsid w:val="00D06612"/>
    <w:rsid w:val="00D079E8"/>
    <w:rsid w:val="00D115B5"/>
    <w:rsid w:val="00D17BD0"/>
    <w:rsid w:val="00D17FF5"/>
    <w:rsid w:val="00D206DD"/>
    <w:rsid w:val="00D2192B"/>
    <w:rsid w:val="00D22F27"/>
    <w:rsid w:val="00D22F85"/>
    <w:rsid w:val="00D2452E"/>
    <w:rsid w:val="00D24F77"/>
    <w:rsid w:val="00D25E02"/>
    <w:rsid w:val="00D26A1C"/>
    <w:rsid w:val="00D273C2"/>
    <w:rsid w:val="00D3046D"/>
    <w:rsid w:val="00D32CE1"/>
    <w:rsid w:val="00D32EF5"/>
    <w:rsid w:val="00D33D2F"/>
    <w:rsid w:val="00D34A05"/>
    <w:rsid w:val="00D3792A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3B7"/>
    <w:rsid w:val="00D63954"/>
    <w:rsid w:val="00D64134"/>
    <w:rsid w:val="00D655B1"/>
    <w:rsid w:val="00D6624F"/>
    <w:rsid w:val="00D66C61"/>
    <w:rsid w:val="00D67A6E"/>
    <w:rsid w:val="00D67B4C"/>
    <w:rsid w:val="00D71D7B"/>
    <w:rsid w:val="00D736FE"/>
    <w:rsid w:val="00D7677E"/>
    <w:rsid w:val="00D76A3B"/>
    <w:rsid w:val="00D77EC7"/>
    <w:rsid w:val="00D77ED7"/>
    <w:rsid w:val="00D77F69"/>
    <w:rsid w:val="00D80C70"/>
    <w:rsid w:val="00D80C9B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4A8"/>
    <w:rsid w:val="00DA3DD7"/>
    <w:rsid w:val="00DA5220"/>
    <w:rsid w:val="00DA531B"/>
    <w:rsid w:val="00DA68BB"/>
    <w:rsid w:val="00DA7C86"/>
    <w:rsid w:val="00DB0699"/>
    <w:rsid w:val="00DB0FB5"/>
    <w:rsid w:val="00DB1167"/>
    <w:rsid w:val="00DB2FA0"/>
    <w:rsid w:val="00DB4EAA"/>
    <w:rsid w:val="00DB57B0"/>
    <w:rsid w:val="00DB5F66"/>
    <w:rsid w:val="00DB6B59"/>
    <w:rsid w:val="00DB7510"/>
    <w:rsid w:val="00DC0569"/>
    <w:rsid w:val="00DC1780"/>
    <w:rsid w:val="00DC7574"/>
    <w:rsid w:val="00DD0C18"/>
    <w:rsid w:val="00DD16FA"/>
    <w:rsid w:val="00DD42A4"/>
    <w:rsid w:val="00DD77A3"/>
    <w:rsid w:val="00DD7B8D"/>
    <w:rsid w:val="00DE1564"/>
    <w:rsid w:val="00DE216B"/>
    <w:rsid w:val="00DE2253"/>
    <w:rsid w:val="00DE3FE4"/>
    <w:rsid w:val="00DE4CE6"/>
    <w:rsid w:val="00DE5A97"/>
    <w:rsid w:val="00DE6A92"/>
    <w:rsid w:val="00DF04ED"/>
    <w:rsid w:val="00DF1A10"/>
    <w:rsid w:val="00DF4763"/>
    <w:rsid w:val="00DF4D89"/>
    <w:rsid w:val="00DF6A9C"/>
    <w:rsid w:val="00E0094A"/>
    <w:rsid w:val="00E01D0D"/>
    <w:rsid w:val="00E0205A"/>
    <w:rsid w:val="00E02EB1"/>
    <w:rsid w:val="00E0572A"/>
    <w:rsid w:val="00E12B38"/>
    <w:rsid w:val="00E134FB"/>
    <w:rsid w:val="00E17971"/>
    <w:rsid w:val="00E20DCB"/>
    <w:rsid w:val="00E211DE"/>
    <w:rsid w:val="00E21617"/>
    <w:rsid w:val="00E25580"/>
    <w:rsid w:val="00E27DF0"/>
    <w:rsid w:val="00E30076"/>
    <w:rsid w:val="00E300F6"/>
    <w:rsid w:val="00E302CD"/>
    <w:rsid w:val="00E31A7F"/>
    <w:rsid w:val="00E32294"/>
    <w:rsid w:val="00E33726"/>
    <w:rsid w:val="00E33BBB"/>
    <w:rsid w:val="00E341E3"/>
    <w:rsid w:val="00E35C80"/>
    <w:rsid w:val="00E374E4"/>
    <w:rsid w:val="00E37819"/>
    <w:rsid w:val="00E401B2"/>
    <w:rsid w:val="00E41D91"/>
    <w:rsid w:val="00E42920"/>
    <w:rsid w:val="00E4695B"/>
    <w:rsid w:val="00E46FE0"/>
    <w:rsid w:val="00E50111"/>
    <w:rsid w:val="00E50A61"/>
    <w:rsid w:val="00E52A4E"/>
    <w:rsid w:val="00E530DF"/>
    <w:rsid w:val="00E5415C"/>
    <w:rsid w:val="00E60BAC"/>
    <w:rsid w:val="00E613FC"/>
    <w:rsid w:val="00E61437"/>
    <w:rsid w:val="00E64017"/>
    <w:rsid w:val="00E6612D"/>
    <w:rsid w:val="00E72023"/>
    <w:rsid w:val="00E72EFA"/>
    <w:rsid w:val="00E7335A"/>
    <w:rsid w:val="00E73795"/>
    <w:rsid w:val="00E742F1"/>
    <w:rsid w:val="00E744EF"/>
    <w:rsid w:val="00E75147"/>
    <w:rsid w:val="00E75D60"/>
    <w:rsid w:val="00E806FC"/>
    <w:rsid w:val="00E807A2"/>
    <w:rsid w:val="00E81168"/>
    <w:rsid w:val="00E8218B"/>
    <w:rsid w:val="00E82B44"/>
    <w:rsid w:val="00E85600"/>
    <w:rsid w:val="00E857FD"/>
    <w:rsid w:val="00E90E5F"/>
    <w:rsid w:val="00E92822"/>
    <w:rsid w:val="00E9290B"/>
    <w:rsid w:val="00E935F2"/>
    <w:rsid w:val="00E96260"/>
    <w:rsid w:val="00EA2018"/>
    <w:rsid w:val="00EA280E"/>
    <w:rsid w:val="00EA362E"/>
    <w:rsid w:val="00EA3900"/>
    <w:rsid w:val="00EA3E63"/>
    <w:rsid w:val="00EA504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C79FA"/>
    <w:rsid w:val="00ED01C9"/>
    <w:rsid w:val="00ED1163"/>
    <w:rsid w:val="00ED38E1"/>
    <w:rsid w:val="00ED39B6"/>
    <w:rsid w:val="00ED4935"/>
    <w:rsid w:val="00EE0E5E"/>
    <w:rsid w:val="00EE155B"/>
    <w:rsid w:val="00EE15C0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BB8"/>
    <w:rsid w:val="00EF4BEC"/>
    <w:rsid w:val="00EF54F9"/>
    <w:rsid w:val="00EF54FA"/>
    <w:rsid w:val="00EF6508"/>
    <w:rsid w:val="00EF762D"/>
    <w:rsid w:val="00F03169"/>
    <w:rsid w:val="00F045A5"/>
    <w:rsid w:val="00F069D6"/>
    <w:rsid w:val="00F06DD6"/>
    <w:rsid w:val="00F0765F"/>
    <w:rsid w:val="00F10D03"/>
    <w:rsid w:val="00F10FB2"/>
    <w:rsid w:val="00F110E4"/>
    <w:rsid w:val="00F12C1B"/>
    <w:rsid w:val="00F14ADE"/>
    <w:rsid w:val="00F14ECA"/>
    <w:rsid w:val="00F152DC"/>
    <w:rsid w:val="00F16658"/>
    <w:rsid w:val="00F20F80"/>
    <w:rsid w:val="00F231C6"/>
    <w:rsid w:val="00F23D2A"/>
    <w:rsid w:val="00F2418B"/>
    <w:rsid w:val="00F248F8"/>
    <w:rsid w:val="00F24AC4"/>
    <w:rsid w:val="00F24F85"/>
    <w:rsid w:val="00F30314"/>
    <w:rsid w:val="00F3071D"/>
    <w:rsid w:val="00F30827"/>
    <w:rsid w:val="00F309C2"/>
    <w:rsid w:val="00F30A5B"/>
    <w:rsid w:val="00F30F57"/>
    <w:rsid w:val="00F3535A"/>
    <w:rsid w:val="00F354EE"/>
    <w:rsid w:val="00F43C14"/>
    <w:rsid w:val="00F43C82"/>
    <w:rsid w:val="00F45188"/>
    <w:rsid w:val="00F4599B"/>
    <w:rsid w:val="00F50B59"/>
    <w:rsid w:val="00F524FF"/>
    <w:rsid w:val="00F536C5"/>
    <w:rsid w:val="00F54CD7"/>
    <w:rsid w:val="00F551AF"/>
    <w:rsid w:val="00F566A6"/>
    <w:rsid w:val="00F60962"/>
    <w:rsid w:val="00F62853"/>
    <w:rsid w:val="00F62C84"/>
    <w:rsid w:val="00F63210"/>
    <w:rsid w:val="00F6380E"/>
    <w:rsid w:val="00F63818"/>
    <w:rsid w:val="00F648CF"/>
    <w:rsid w:val="00F70424"/>
    <w:rsid w:val="00F72412"/>
    <w:rsid w:val="00F7244B"/>
    <w:rsid w:val="00F726BD"/>
    <w:rsid w:val="00F74585"/>
    <w:rsid w:val="00F7482D"/>
    <w:rsid w:val="00F748A0"/>
    <w:rsid w:val="00F75344"/>
    <w:rsid w:val="00F80322"/>
    <w:rsid w:val="00F82AF9"/>
    <w:rsid w:val="00F83B18"/>
    <w:rsid w:val="00F85D15"/>
    <w:rsid w:val="00F85D80"/>
    <w:rsid w:val="00F872EF"/>
    <w:rsid w:val="00F87347"/>
    <w:rsid w:val="00F9072D"/>
    <w:rsid w:val="00F9240A"/>
    <w:rsid w:val="00F92727"/>
    <w:rsid w:val="00F948CB"/>
    <w:rsid w:val="00F95F48"/>
    <w:rsid w:val="00F967BC"/>
    <w:rsid w:val="00F97AD9"/>
    <w:rsid w:val="00FA184C"/>
    <w:rsid w:val="00FA20B0"/>
    <w:rsid w:val="00FA2169"/>
    <w:rsid w:val="00FA3F53"/>
    <w:rsid w:val="00FA6184"/>
    <w:rsid w:val="00FA621E"/>
    <w:rsid w:val="00FA653D"/>
    <w:rsid w:val="00FA75E2"/>
    <w:rsid w:val="00FA7CB1"/>
    <w:rsid w:val="00FB107D"/>
    <w:rsid w:val="00FB1339"/>
    <w:rsid w:val="00FB2436"/>
    <w:rsid w:val="00FB2E7D"/>
    <w:rsid w:val="00FB3F16"/>
    <w:rsid w:val="00FB5B51"/>
    <w:rsid w:val="00FB5F7F"/>
    <w:rsid w:val="00FB695B"/>
    <w:rsid w:val="00FB6F73"/>
    <w:rsid w:val="00FB770C"/>
    <w:rsid w:val="00FC0ACA"/>
    <w:rsid w:val="00FC2FA3"/>
    <w:rsid w:val="00FC3902"/>
    <w:rsid w:val="00FC41E4"/>
    <w:rsid w:val="00FC4D49"/>
    <w:rsid w:val="00FC62FF"/>
    <w:rsid w:val="00FC6418"/>
    <w:rsid w:val="00FC7A81"/>
    <w:rsid w:val="00FD0125"/>
    <w:rsid w:val="00FD0A27"/>
    <w:rsid w:val="00FD11FD"/>
    <w:rsid w:val="00FD33BF"/>
    <w:rsid w:val="00FD3E9D"/>
    <w:rsid w:val="00FD703E"/>
    <w:rsid w:val="00FD78FA"/>
    <w:rsid w:val="00FD7BD5"/>
    <w:rsid w:val="00FD7E2F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  <w:rsid w:val="00FF6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03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eastAsia="ko-KR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  <w:style w:type="paragraph" w:customStyle="1" w:styleId="a6">
    <w:name w:val="Содержимое таблицы"/>
    <w:basedOn w:val="a"/>
    <w:rsid w:val="00BB5203"/>
    <w:pPr>
      <w:suppressLineNumbers/>
    </w:pPr>
  </w:style>
  <w:style w:type="paragraph" w:customStyle="1" w:styleId="a7">
    <w:name w:val="Заголовок таблицы"/>
    <w:basedOn w:val="a6"/>
    <w:rsid w:val="00BB520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3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2231</Words>
  <Characters>12719</Characters>
  <Application>Microsoft Office Word</Application>
  <DocSecurity>0</DocSecurity>
  <Lines>105</Lines>
  <Paragraphs>29</Paragraphs>
  <ScaleCrop>false</ScaleCrop>
  <Company>Grizli777</Company>
  <LinksUpToDate>false</LinksUpToDate>
  <CharactersWithSpaces>14921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4</cp:revision>
  <cp:lastPrinted>2012-06-21T07:31:00Z</cp:lastPrinted>
  <dcterms:created xsi:type="dcterms:W3CDTF">2012-06-21T07:29:00Z</dcterms:created>
  <dcterms:modified xsi:type="dcterms:W3CDTF">2013-03-07T06:41:00Z</dcterms:modified>
</cp:coreProperties>
</file>