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70" w:rsidRDefault="00484570" w:rsidP="00484570">
      <w:pPr>
        <w:pStyle w:val="1"/>
        <w:rPr>
          <w:szCs w:val="32"/>
        </w:rPr>
      </w:pPr>
      <w:r>
        <w:rPr>
          <w:szCs w:val="32"/>
        </w:rPr>
        <w:t>РЕСПУБЛИКА МОРДОВИЯ</w:t>
      </w:r>
    </w:p>
    <w:p w:rsidR="00484570" w:rsidRDefault="00484570" w:rsidP="00484570">
      <w:pPr>
        <w:jc w:val="center"/>
      </w:pPr>
    </w:p>
    <w:p w:rsidR="00575E6D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575E6D">
        <w:rPr>
          <w:b/>
          <w:bCs/>
          <w:sz w:val="28"/>
          <w:szCs w:val="28"/>
        </w:rPr>
        <w:t>ШЕСТНАДЦАТАЯ</w:t>
      </w:r>
      <w:r>
        <w:rPr>
          <w:b/>
          <w:bCs/>
          <w:sz w:val="28"/>
          <w:szCs w:val="28"/>
        </w:rPr>
        <w:t xml:space="preserve">   СЕССИЯ  СОВЕТА </w:t>
      </w:r>
      <w:r w:rsidR="0085331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75E6D">
        <w:rPr>
          <w:b/>
          <w:bCs/>
          <w:sz w:val="28"/>
          <w:szCs w:val="28"/>
        </w:rPr>
        <w:t xml:space="preserve"> ГОРОДСКОГО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</w:t>
      </w:r>
      <w:r w:rsidR="0085331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ИНСАР  ИНСАРСКОГО  МУНИЦИПАЛЬНОГО  РАЙОНА 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ПЯТОГО  СОЗЫВА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</w:p>
    <w:p w:rsidR="00484570" w:rsidRDefault="00484570" w:rsidP="00484570">
      <w:pPr>
        <w:pStyle w:val="1"/>
      </w:pPr>
    </w:p>
    <w:p w:rsidR="00484570" w:rsidRDefault="00484570" w:rsidP="00484570">
      <w:pPr>
        <w:pStyle w:val="1"/>
      </w:pPr>
      <w:proofErr w:type="gramStart"/>
      <w:r>
        <w:t>Р</w:t>
      </w:r>
      <w:proofErr w:type="gramEnd"/>
      <w:r>
        <w:t xml:space="preserve"> Е Ш Е Н И Е</w:t>
      </w:r>
    </w:p>
    <w:p w:rsidR="00484570" w:rsidRDefault="00484570" w:rsidP="00484570">
      <w:pPr>
        <w:jc w:val="center"/>
      </w:pPr>
    </w:p>
    <w:p w:rsidR="00484570" w:rsidRDefault="00484570" w:rsidP="00484570">
      <w:pPr>
        <w:jc w:val="center"/>
        <w:rPr>
          <w:sz w:val="22"/>
        </w:rPr>
      </w:pPr>
      <w:r>
        <w:rPr>
          <w:sz w:val="22"/>
        </w:rPr>
        <w:t>г. Инсар</w:t>
      </w:r>
    </w:p>
    <w:p w:rsidR="00484570" w:rsidRDefault="00484570" w:rsidP="00484570">
      <w:pPr>
        <w:jc w:val="center"/>
        <w:rPr>
          <w:sz w:val="28"/>
          <w:szCs w:val="28"/>
        </w:rPr>
      </w:pPr>
    </w:p>
    <w:p w:rsidR="00484570" w:rsidRDefault="00575E6D" w:rsidP="00484570">
      <w:pPr>
        <w:rPr>
          <w:sz w:val="28"/>
          <w:szCs w:val="28"/>
        </w:rPr>
      </w:pPr>
      <w:r>
        <w:rPr>
          <w:sz w:val="28"/>
          <w:szCs w:val="28"/>
        </w:rPr>
        <w:t xml:space="preserve">15 ноября </w:t>
      </w:r>
      <w:r w:rsidR="00484570">
        <w:rPr>
          <w:sz w:val="28"/>
          <w:szCs w:val="28"/>
        </w:rPr>
        <w:t xml:space="preserve">  2013 года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="00484570">
        <w:rPr>
          <w:sz w:val="28"/>
          <w:szCs w:val="28"/>
        </w:rPr>
        <w:t xml:space="preserve">№  </w:t>
      </w:r>
      <w:r w:rsidR="008237B9">
        <w:rPr>
          <w:sz w:val="28"/>
          <w:szCs w:val="28"/>
        </w:rPr>
        <w:t>29</w:t>
      </w:r>
    </w:p>
    <w:p w:rsidR="004F0B42" w:rsidRDefault="004F0B42"/>
    <w:p w:rsidR="00484570" w:rsidRDefault="00484570"/>
    <w:p w:rsidR="00E83EC6" w:rsidRDefault="00484570" w:rsidP="009D1B02">
      <w:pPr>
        <w:rPr>
          <w:b/>
          <w:sz w:val="28"/>
          <w:szCs w:val="28"/>
        </w:rPr>
      </w:pPr>
      <w:r w:rsidRPr="00575E6D">
        <w:rPr>
          <w:b/>
          <w:sz w:val="28"/>
          <w:szCs w:val="28"/>
        </w:rPr>
        <w:t xml:space="preserve">О </w:t>
      </w:r>
      <w:r w:rsidR="009D1B02">
        <w:rPr>
          <w:b/>
          <w:sz w:val="28"/>
          <w:szCs w:val="28"/>
        </w:rPr>
        <w:t xml:space="preserve"> внесении изменений в </w:t>
      </w:r>
      <w:r w:rsidR="00E83EC6">
        <w:rPr>
          <w:b/>
          <w:sz w:val="28"/>
          <w:szCs w:val="28"/>
        </w:rPr>
        <w:t>р</w:t>
      </w:r>
      <w:r w:rsidR="009D1B02">
        <w:rPr>
          <w:b/>
          <w:sz w:val="28"/>
          <w:szCs w:val="28"/>
        </w:rPr>
        <w:t xml:space="preserve">ешение </w:t>
      </w:r>
      <w:proofErr w:type="spellStart"/>
      <w:r w:rsidR="00E83EC6">
        <w:rPr>
          <w:b/>
          <w:sz w:val="28"/>
          <w:szCs w:val="28"/>
        </w:rPr>
        <w:t>Инсарского</w:t>
      </w:r>
      <w:proofErr w:type="spellEnd"/>
      <w:r w:rsidR="00E83EC6">
        <w:rPr>
          <w:b/>
          <w:sz w:val="28"/>
          <w:szCs w:val="28"/>
        </w:rPr>
        <w:t xml:space="preserve">  </w:t>
      </w:r>
    </w:p>
    <w:p w:rsidR="00F6107D" w:rsidRDefault="00E83EC6" w:rsidP="009D1B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городского </w:t>
      </w:r>
      <w:r w:rsidR="009D1B02">
        <w:rPr>
          <w:b/>
          <w:sz w:val="28"/>
          <w:szCs w:val="28"/>
        </w:rPr>
        <w:t>Совета депутатов</w:t>
      </w:r>
      <w:r>
        <w:rPr>
          <w:b/>
          <w:sz w:val="28"/>
          <w:szCs w:val="28"/>
        </w:rPr>
        <w:t xml:space="preserve"> третьего созыва</w:t>
      </w:r>
    </w:p>
    <w:p w:rsidR="003A5B03" w:rsidRDefault="003A5B03" w:rsidP="009D1B02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11.11. 2005</w:t>
      </w:r>
      <w:r w:rsidR="00827B0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г. № 30 «Об  установлении налога </w:t>
      </w:r>
      <w:proofErr w:type="gramStart"/>
      <w:r>
        <w:rPr>
          <w:b/>
          <w:sz w:val="28"/>
          <w:szCs w:val="28"/>
        </w:rPr>
        <w:t>на</w:t>
      </w:r>
      <w:proofErr w:type="gramEnd"/>
    </w:p>
    <w:p w:rsidR="003A5B03" w:rsidRDefault="003A5B03" w:rsidP="009D1B02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имущество физических лиц»</w:t>
      </w:r>
    </w:p>
    <w:p w:rsidR="009D1B02" w:rsidRDefault="009D1B02" w:rsidP="009D1B02">
      <w:pPr>
        <w:rPr>
          <w:sz w:val="28"/>
          <w:szCs w:val="28"/>
        </w:rPr>
      </w:pPr>
    </w:p>
    <w:p w:rsidR="00F6107D" w:rsidRDefault="00F6107D">
      <w:pPr>
        <w:rPr>
          <w:sz w:val="28"/>
          <w:szCs w:val="28"/>
        </w:rPr>
      </w:pPr>
    </w:p>
    <w:p w:rsidR="00F6107D" w:rsidRDefault="00F6107D">
      <w:pPr>
        <w:rPr>
          <w:sz w:val="28"/>
          <w:szCs w:val="28"/>
        </w:rPr>
      </w:pPr>
    </w:p>
    <w:p w:rsidR="00F6107D" w:rsidRDefault="00F6107D" w:rsidP="008533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В</w:t>
      </w:r>
      <w:r w:rsidR="00FA3114">
        <w:rPr>
          <w:sz w:val="28"/>
          <w:szCs w:val="28"/>
        </w:rPr>
        <w:t xml:space="preserve">о исполнение  </w:t>
      </w:r>
      <w:r>
        <w:rPr>
          <w:sz w:val="28"/>
          <w:szCs w:val="28"/>
        </w:rPr>
        <w:t xml:space="preserve"> Федерального закона от 2 </w:t>
      </w:r>
      <w:r w:rsidR="00FA3114">
        <w:rPr>
          <w:sz w:val="28"/>
          <w:szCs w:val="28"/>
        </w:rPr>
        <w:t xml:space="preserve">ноября </w:t>
      </w:r>
      <w:r>
        <w:rPr>
          <w:sz w:val="28"/>
          <w:szCs w:val="28"/>
        </w:rPr>
        <w:t xml:space="preserve"> 20</w:t>
      </w:r>
      <w:r w:rsidR="00FA3114">
        <w:rPr>
          <w:sz w:val="28"/>
          <w:szCs w:val="28"/>
        </w:rPr>
        <w:t>13</w:t>
      </w:r>
      <w:r>
        <w:rPr>
          <w:sz w:val="28"/>
          <w:szCs w:val="28"/>
        </w:rPr>
        <w:t xml:space="preserve"> года № </w:t>
      </w:r>
      <w:r w:rsidR="00FA3114">
        <w:rPr>
          <w:sz w:val="28"/>
          <w:szCs w:val="28"/>
        </w:rPr>
        <w:t>306</w:t>
      </w:r>
      <w:r>
        <w:rPr>
          <w:sz w:val="28"/>
          <w:szCs w:val="28"/>
        </w:rPr>
        <w:t xml:space="preserve"> –ФЗ «О </w:t>
      </w:r>
      <w:r w:rsidR="00FA3114">
        <w:rPr>
          <w:sz w:val="28"/>
          <w:szCs w:val="28"/>
        </w:rPr>
        <w:t xml:space="preserve"> внесении изменений в части первую и вторую Налогового кодекса Российской Федерации и отдельные законодательные  акты Российской Федерации</w:t>
      </w:r>
      <w:r>
        <w:rPr>
          <w:sz w:val="28"/>
          <w:szCs w:val="28"/>
        </w:rPr>
        <w:t>»</w:t>
      </w:r>
      <w:r w:rsidR="00827B05">
        <w:rPr>
          <w:sz w:val="28"/>
          <w:szCs w:val="28"/>
        </w:rPr>
        <w:t xml:space="preserve">, 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городское поселение Инсар </w:t>
      </w:r>
      <w:proofErr w:type="gramEnd"/>
    </w:p>
    <w:p w:rsidR="00F6107D" w:rsidRDefault="00F6107D" w:rsidP="00853311">
      <w:pPr>
        <w:jc w:val="both"/>
        <w:rPr>
          <w:sz w:val="28"/>
          <w:szCs w:val="28"/>
        </w:rPr>
      </w:pPr>
    </w:p>
    <w:p w:rsidR="00F6107D" w:rsidRDefault="00575E6D" w:rsidP="008533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6107D" w:rsidRPr="00642E06">
        <w:rPr>
          <w:sz w:val="28"/>
          <w:szCs w:val="28"/>
        </w:rPr>
        <w:t xml:space="preserve">Совет  депутатов городского поселения  Инсар   </w:t>
      </w:r>
      <w:proofErr w:type="gramStart"/>
      <w:r w:rsidR="00F6107D" w:rsidRPr="00642E06">
        <w:rPr>
          <w:sz w:val="28"/>
          <w:szCs w:val="28"/>
        </w:rPr>
        <w:t>Р</w:t>
      </w:r>
      <w:proofErr w:type="gramEnd"/>
      <w:r w:rsidR="00F6107D" w:rsidRPr="00642E06">
        <w:rPr>
          <w:sz w:val="28"/>
          <w:szCs w:val="28"/>
        </w:rPr>
        <w:t xml:space="preserve"> Е Ш А Е </w:t>
      </w:r>
      <w:r w:rsidR="00F6107D">
        <w:rPr>
          <w:sz w:val="28"/>
          <w:szCs w:val="28"/>
        </w:rPr>
        <w:t>Т:</w:t>
      </w:r>
    </w:p>
    <w:p w:rsidR="00F6107D" w:rsidRDefault="00F6107D" w:rsidP="00853311">
      <w:pPr>
        <w:jc w:val="both"/>
        <w:rPr>
          <w:sz w:val="28"/>
          <w:szCs w:val="28"/>
        </w:rPr>
      </w:pPr>
    </w:p>
    <w:p w:rsidR="00827B05" w:rsidRDefault="00FA3114" w:rsidP="00827B05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27B05">
        <w:rPr>
          <w:sz w:val="28"/>
          <w:szCs w:val="28"/>
        </w:rPr>
        <w:t xml:space="preserve">Внести в решение </w:t>
      </w:r>
      <w:r w:rsidR="00E83EC6" w:rsidRPr="00827B05">
        <w:rPr>
          <w:sz w:val="28"/>
          <w:szCs w:val="28"/>
        </w:rPr>
        <w:t xml:space="preserve"> </w:t>
      </w:r>
      <w:proofErr w:type="spellStart"/>
      <w:r w:rsidR="00E83EC6" w:rsidRPr="00827B05">
        <w:rPr>
          <w:sz w:val="28"/>
          <w:szCs w:val="28"/>
        </w:rPr>
        <w:t>Инсарского</w:t>
      </w:r>
      <w:proofErr w:type="spellEnd"/>
      <w:r w:rsidR="00E83EC6" w:rsidRPr="00827B05">
        <w:rPr>
          <w:sz w:val="28"/>
          <w:szCs w:val="28"/>
        </w:rPr>
        <w:t xml:space="preserve">  городского Совета депутатов третьего </w:t>
      </w:r>
    </w:p>
    <w:p w:rsidR="00827B05" w:rsidRPr="00827B05" w:rsidRDefault="00E83EC6" w:rsidP="00827B05">
      <w:pPr>
        <w:jc w:val="both"/>
        <w:rPr>
          <w:sz w:val="28"/>
          <w:szCs w:val="28"/>
        </w:rPr>
      </w:pPr>
      <w:r w:rsidRPr="00827B05">
        <w:rPr>
          <w:sz w:val="28"/>
          <w:szCs w:val="28"/>
        </w:rPr>
        <w:t xml:space="preserve">созыва </w:t>
      </w:r>
      <w:r w:rsidR="00827B05" w:rsidRPr="00827B05">
        <w:rPr>
          <w:sz w:val="28"/>
          <w:szCs w:val="28"/>
        </w:rPr>
        <w:t xml:space="preserve"> </w:t>
      </w:r>
      <w:r w:rsidRPr="00827B05">
        <w:rPr>
          <w:sz w:val="28"/>
          <w:szCs w:val="28"/>
        </w:rPr>
        <w:t xml:space="preserve">от 11.11. 2005г. № 30 «Об  установлении налога на имущество физических лиц» </w:t>
      </w:r>
      <w:r w:rsidR="008237B9">
        <w:rPr>
          <w:sz w:val="28"/>
          <w:szCs w:val="28"/>
        </w:rPr>
        <w:t xml:space="preserve"> </w:t>
      </w:r>
      <w:proofErr w:type="gramStart"/>
      <w:r w:rsidR="008237B9">
        <w:rPr>
          <w:sz w:val="28"/>
          <w:szCs w:val="28"/>
        </w:rPr>
        <w:t xml:space="preserve">( </w:t>
      </w:r>
      <w:proofErr w:type="gramEnd"/>
      <w:r w:rsidR="008237B9">
        <w:rPr>
          <w:sz w:val="28"/>
          <w:szCs w:val="28"/>
        </w:rPr>
        <w:t xml:space="preserve">с изменениями, внесенными постановлениями администрации городского поселения Инсар от 24.09.2010г. № 24)  </w:t>
      </w:r>
      <w:r w:rsidRPr="00827B05">
        <w:rPr>
          <w:sz w:val="28"/>
          <w:szCs w:val="28"/>
        </w:rPr>
        <w:t xml:space="preserve"> следующее изменение:</w:t>
      </w:r>
    </w:p>
    <w:p w:rsidR="00E83EC6" w:rsidRPr="00827B05" w:rsidRDefault="00827B05" w:rsidP="00827B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27B05">
        <w:rPr>
          <w:sz w:val="28"/>
          <w:szCs w:val="28"/>
        </w:rPr>
        <w:t>п</w:t>
      </w:r>
      <w:r w:rsidR="00E83EC6" w:rsidRPr="00827B05">
        <w:rPr>
          <w:sz w:val="28"/>
          <w:szCs w:val="28"/>
        </w:rPr>
        <w:t>ункт 3  изложить  в  следующей редакции:</w:t>
      </w:r>
    </w:p>
    <w:p w:rsidR="00E83EC6" w:rsidRDefault="00827B05" w:rsidP="00E83E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83EC6">
        <w:rPr>
          <w:sz w:val="28"/>
          <w:szCs w:val="28"/>
        </w:rPr>
        <w:t>«</w:t>
      </w:r>
      <w:r>
        <w:rPr>
          <w:sz w:val="28"/>
          <w:szCs w:val="28"/>
        </w:rPr>
        <w:t xml:space="preserve"> 3. </w:t>
      </w:r>
      <w:r w:rsidR="00E83EC6">
        <w:rPr>
          <w:sz w:val="28"/>
          <w:szCs w:val="28"/>
        </w:rPr>
        <w:t>Установить следующие  ставки налога в зависимости от суммарной  инвентаризационной стоимости объектов налогообложения, умноженной на коэффициент-дефлятор, определяемый в соответствии с частью  первой  Налогового кодекса Российской Федерации  ( дале</w:t>
      </w:r>
      <w:proofErr w:type="gramStart"/>
      <w:r w:rsidR="00E83EC6">
        <w:rPr>
          <w:sz w:val="28"/>
          <w:szCs w:val="28"/>
        </w:rPr>
        <w:t>е-</w:t>
      </w:r>
      <w:proofErr w:type="gramEnd"/>
      <w:r w:rsidR="00E83EC6">
        <w:rPr>
          <w:sz w:val="28"/>
          <w:szCs w:val="28"/>
        </w:rPr>
        <w:t xml:space="preserve"> коэффициент-дефлятор).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479"/>
        <w:gridCol w:w="2658"/>
      </w:tblGrid>
      <w:tr w:rsidR="00E83EC6" w:rsidTr="00E83EC6">
        <w:tc>
          <w:tcPr>
            <w:tcW w:w="7479" w:type="dxa"/>
          </w:tcPr>
          <w:p w:rsidR="00E83EC6" w:rsidRPr="00E83EC6" w:rsidRDefault="00E83EC6" w:rsidP="00E83EC6">
            <w:pPr>
              <w:rPr>
                <w:b/>
                <w:sz w:val="28"/>
                <w:szCs w:val="28"/>
              </w:rPr>
            </w:pPr>
            <w:r w:rsidRPr="00E83EC6">
              <w:rPr>
                <w:b/>
                <w:sz w:val="28"/>
                <w:szCs w:val="28"/>
              </w:rPr>
              <w:t>Суммарная инвентаризационная стоимость объектов налогообложения,  умноженная на коэффициент-дефлятор</w:t>
            </w:r>
          </w:p>
        </w:tc>
        <w:tc>
          <w:tcPr>
            <w:tcW w:w="2658" w:type="dxa"/>
          </w:tcPr>
          <w:p w:rsidR="00E83EC6" w:rsidRPr="00E83EC6" w:rsidRDefault="00E83EC6" w:rsidP="00E83EC6">
            <w:pPr>
              <w:rPr>
                <w:b/>
                <w:sz w:val="28"/>
                <w:szCs w:val="28"/>
              </w:rPr>
            </w:pPr>
            <w:r w:rsidRPr="00E83EC6">
              <w:rPr>
                <w:b/>
                <w:sz w:val="28"/>
                <w:szCs w:val="28"/>
              </w:rPr>
              <w:t>Ставка налога</w:t>
            </w:r>
          </w:p>
        </w:tc>
      </w:tr>
      <w:tr w:rsidR="00E83EC6" w:rsidTr="00E83EC6">
        <w:tc>
          <w:tcPr>
            <w:tcW w:w="7479" w:type="dxa"/>
          </w:tcPr>
          <w:p w:rsidR="00E83EC6" w:rsidRDefault="00E83EC6" w:rsidP="00E83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300 000 рублей 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включительно)</w:t>
            </w:r>
          </w:p>
        </w:tc>
        <w:tc>
          <w:tcPr>
            <w:tcW w:w="2658" w:type="dxa"/>
          </w:tcPr>
          <w:p w:rsidR="00E83EC6" w:rsidRDefault="00E83EC6" w:rsidP="00E83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 процента</w:t>
            </w:r>
          </w:p>
        </w:tc>
      </w:tr>
      <w:tr w:rsidR="00E83EC6" w:rsidTr="00E83EC6">
        <w:tc>
          <w:tcPr>
            <w:tcW w:w="7479" w:type="dxa"/>
          </w:tcPr>
          <w:p w:rsidR="00E83EC6" w:rsidRDefault="00E83EC6" w:rsidP="00E83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Свыше 300 000 до 500 000  рубле</w:t>
            </w:r>
            <w:proofErr w:type="gramStart"/>
            <w:r>
              <w:rPr>
                <w:sz w:val="28"/>
                <w:szCs w:val="28"/>
              </w:rPr>
              <w:t>й(</w:t>
            </w:r>
            <w:proofErr w:type="gramEnd"/>
            <w:r>
              <w:rPr>
                <w:sz w:val="28"/>
                <w:szCs w:val="28"/>
              </w:rPr>
              <w:t xml:space="preserve"> включительно)</w:t>
            </w:r>
          </w:p>
        </w:tc>
        <w:tc>
          <w:tcPr>
            <w:tcW w:w="2658" w:type="dxa"/>
          </w:tcPr>
          <w:p w:rsidR="00E83EC6" w:rsidRDefault="00E83EC6" w:rsidP="00E83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 процента</w:t>
            </w:r>
          </w:p>
        </w:tc>
      </w:tr>
      <w:tr w:rsidR="00E83EC6" w:rsidTr="00E83EC6">
        <w:tc>
          <w:tcPr>
            <w:tcW w:w="7479" w:type="dxa"/>
          </w:tcPr>
          <w:p w:rsidR="00E83EC6" w:rsidRDefault="00E83EC6" w:rsidP="00E83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Свыше 500 000 рублей</w:t>
            </w:r>
          </w:p>
        </w:tc>
        <w:tc>
          <w:tcPr>
            <w:tcW w:w="2658" w:type="dxa"/>
          </w:tcPr>
          <w:p w:rsidR="00E83EC6" w:rsidRDefault="00E83EC6" w:rsidP="00E83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 процента</w:t>
            </w:r>
          </w:p>
        </w:tc>
      </w:tr>
    </w:tbl>
    <w:p w:rsidR="00E83EC6" w:rsidRDefault="00E83EC6" w:rsidP="00E83EC6">
      <w:pPr>
        <w:rPr>
          <w:sz w:val="28"/>
          <w:szCs w:val="28"/>
        </w:rPr>
      </w:pPr>
    </w:p>
    <w:p w:rsidR="00827B05" w:rsidRDefault="00E83EC6" w:rsidP="00E83EC6">
      <w:pPr>
        <w:rPr>
          <w:sz w:val="28"/>
          <w:szCs w:val="28"/>
        </w:rPr>
      </w:pPr>
      <w:r>
        <w:rPr>
          <w:sz w:val="28"/>
          <w:szCs w:val="28"/>
        </w:rPr>
        <w:t xml:space="preserve">        2. Налог на имущество физических лиц за 2013 год исчисляется в порядке, установленном Законом Российской Федерации от 9 декабря 1991 года № 2003-1 « О налогах на имущество физических лиц» без учета  коэффициента-дефлятора.</w:t>
      </w:r>
    </w:p>
    <w:p w:rsidR="00E83EC6" w:rsidRPr="00E83EC6" w:rsidRDefault="00827B05" w:rsidP="00E83EC6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bookmarkStart w:id="0" w:name="_GoBack"/>
      <w:bookmarkEnd w:id="0"/>
      <w:r>
        <w:rPr>
          <w:sz w:val="28"/>
          <w:szCs w:val="28"/>
        </w:rPr>
        <w:t xml:space="preserve"> 3. Настоящее  решение вступает в силу с 1 января 2014 года и подлежит  официальному опубликованию.</w:t>
      </w:r>
      <w:r w:rsidR="00E83EC6">
        <w:rPr>
          <w:sz w:val="28"/>
          <w:szCs w:val="28"/>
        </w:rPr>
        <w:t xml:space="preserve"> </w:t>
      </w:r>
    </w:p>
    <w:p w:rsidR="00F6107D" w:rsidRDefault="00FA3114" w:rsidP="00FA3114">
      <w:pPr>
        <w:pStyle w:val="a3"/>
        <w:ind w:left="6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53311" w:rsidRDefault="00853311" w:rsidP="008533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Председатель Совета депутатов</w:t>
      </w:r>
    </w:p>
    <w:p w:rsidR="00F6107D" w:rsidRPr="00484570" w:rsidRDefault="00827B05" w:rsidP="008533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53311">
        <w:rPr>
          <w:sz w:val="28"/>
          <w:szCs w:val="28"/>
        </w:rPr>
        <w:t>городского поселения Инсар                                            М.А. ВИШНЯКОВ</w:t>
      </w:r>
    </w:p>
    <w:sectPr w:rsidR="00F6107D" w:rsidRPr="00484570" w:rsidSect="00575E6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D5F"/>
    <w:rsid w:val="003A5B03"/>
    <w:rsid w:val="00484570"/>
    <w:rsid w:val="004F0B42"/>
    <w:rsid w:val="00575E6D"/>
    <w:rsid w:val="007E67EC"/>
    <w:rsid w:val="008237B9"/>
    <w:rsid w:val="00827B05"/>
    <w:rsid w:val="00853311"/>
    <w:rsid w:val="00997D5F"/>
    <w:rsid w:val="009D1B02"/>
    <w:rsid w:val="00A21153"/>
    <w:rsid w:val="00E83EC6"/>
    <w:rsid w:val="00F6107D"/>
    <w:rsid w:val="00FA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0BB7E-00EC-4E5F-8A11-FBD740338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8</cp:revision>
  <cp:lastPrinted>2013-11-18T13:21:00Z</cp:lastPrinted>
  <dcterms:created xsi:type="dcterms:W3CDTF">2013-11-13T05:09:00Z</dcterms:created>
  <dcterms:modified xsi:type="dcterms:W3CDTF">2013-11-18T13:24:00Z</dcterms:modified>
</cp:coreProperties>
</file>