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7CE0" w:rsidRDefault="00A07CE0" w:rsidP="00A07CE0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A07CE0" w:rsidRDefault="00A07CE0" w:rsidP="00A07CE0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A07CE0" w:rsidRDefault="00A07CE0" w:rsidP="00A07CE0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07CE0" w:rsidRDefault="00A07CE0" w:rsidP="00A07CE0">
      <w:pPr>
        <w:contextualSpacing/>
        <w:jc w:val="center"/>
        <w:rPr>
          <w:sz w:val="28"/>
          <w:szCs w:val="28"/>
        </w:rPr>
      </w:pPr>
    </w:p>
    <w:p w:rsidR="00A07CE0" w:rsidRDefault="00A07CE0" w:rsidP="00A07CE0">
      <w:pPr>
        <w:contextualSpacing/>
        <w:jc w:val="center"/>
        <w:rPr>
          <w:sz w:val="28"/>
          <w:szCs w:val="28"/>
        </w:rPr>
      </w:pPr>
    </w:p>
    <w:p w:rsidR="000A70FB" w:rsidRDefault="00A07CE0" w:rsidP="00A07CE0">
      <w:pPr>
        <w:pStyle w:val="21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079D0" w:rsidRDefault="001079D0" w:rsidP="001079D0">
      <w:pPr>
        <w:rPr>
          <w:color w:val="000000"/>
          <w:sz w:val="28"/>
          <w:szCs w:val="28"/>
        </w:rPr>
      </w:pPr>
    </w:p>
    <w:p w:rsidR="001079D0" w:rsidRPr="001079D0" w:rsidRDefault="00A07CE0" w:rsidP="001079D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1079D0" w:rsidRPr="001079D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Инсар</w:t>
      </w:r>
    </w:p>
    <w:p w:rsidR="00113BB3" w:rsidRPr="000A70FB" w:rsidRDefault="00113BB3" w:rsidP="001079D0">
      <w:pPr>
        <w:pStyle w:val="21"/>
        <w:tabs>
          <w:tab w:val="left" w:pos="9498"/>
        </w:tabs>
        <w:rPr>
          <w:b/>
          <w:color w:val="000000"/>
        </w:rPr>
      </w:pPr>
    </w:p>
    <w:p w:rsidR="000A70FB" w:rsidRPr="001079D0" w:rsidRDefault="001079D0" w:rsidP="00A07CE0">
      <w:pPr>
        <w:pStyle w:val="21"/>
        <w:tabs>
          <w:tab w:val="left" w:pos="9498"/>
        </w:tabs>
        <w:rPr>
          <w:color w:val="000000"/>
          <w:sz w:val="28"/>
          <w:szCs w:val="28"/>
        </w:rPr>
      </w:pPr>
      <w:r w:rsidRPr="001079D0">
        <w:rPr>
          <w:color w:val="000000"/>
          <w:sz w:val="28"/>
          <w:szCs w:val="28"/>
        </w:rPr>
        <w:t xml:space="preserve">от </w:t>
      </w:r>
      <w:r w:rsidR="00A07CE0">
        <w:rPr>
          <w:color w:val="000000"/>
          <w:sz w:val="28"/>
          <w:szCs w:val="28"/>
        </w:rPr>
        <w:t>1</w:t>
      </w:r>
      <w:r w:rsidR="00C3365C">
        <w:rPr>
          <w:color w:val="000000"/>
          <w:sz w:val="28"/>
          <w:szCs w:val="28"/>
        </w:rPr>
        <w:t>4</w:t>
      </w:r>
      <w:r w:rsidR="00D160B0">
        <w:rPr>
          <w:color w:val="000000"/>
          <w:sz w:val="28"/>
          <w:szCs w:val="28"/>
        </w:rPr>
        <w:t xml:space="preserve"> апреля  </w:t>
      </w:r>
      <w:r w:rsidR="001C7C93" w:rsidRPr="001079D0">
        <w:rPr>
          <w:color w:val="000000"/>
          <w:sz w:val="28"/>
          <w:szCs w:val="28"/>
        </w:rPr>
        <w:t>2023</w:t>
      </w:r>
      <w:r w:rsidR="000A70FB" w:rsidRPr="001079D0">
        <w:rPr>
          <w:color w:val="000000"/>
          <w:sz w:val="28"/>
          <w:szCs w:val="28"/>
        </w:rPr>
        <w:t xml:space="preserve"> года               </w:t>
      </w:r>
      <w:r w:rsidR="00A07CE0">
        <w:rPr>
          <w:color w:val="000000"/>
          <w:sz w:val="28"/>
          <w:szCs w:val="28"/>
        </w:rPr>
        <w:t xml:space="preserve">                                                                      </w:t>
      </w:r>
      <w:r w:rsidR="000A70FB" w:rsidRPr="001079D0">
        <w:rPr>
          <w:color w:val="000000"/>
          <w:sz w:val="28"/>
          <w:szCs w:val="28"/>
        </w:rPr>
        <w:t xml:space="preserve">      </w:t>
      </w:r>
      <w:r w:rsidR="00AA28BD" w:rsidRPr="001079D0">
        <w:rPr>
          <w:color w:val="000000"/>
          <w:sz w:val="28"/>
          <w:szCs w:val="28"/>
        </w:rPr>
        <w:t xml:space="preserve">№ </w:t>
      </w:r>
      <w:r w:rsidR="00C3365C">
        <w:rPr>
          <w:color w:val="000000"/>
          <w:sz w:val="28"/>
          <w:szCs w:val="28"/>
        </w:rPr>
        <w:t>34</w:t>
      </w:r>
    </w:p>
    <w:p w:rsidR="000A70FB" w:rsidRPr="001079D0" w:rsidRDefault="000A70FB" w:rsidP="000A70FB">
      <w:pPr>
        <w:pStyle w:val="21"/>
        <w:tabs>
          <w:tab w:val="left" w:pos="9498"/>
        </w:tabs>
        <w:jc w:val="center"/>
        <w:rPr>
          <w:color w:val="000000"/>
          <w:sz w:val="28"/>
          <w:szCs w:val="28"/>
        </w:rPr>
      </w:pPr>
    </w:p>
    <w:p w:rsidR="000A70FB" w:rsidRDefault="000A70FB" w:rsidP="000A70FB">
      <w:pPr>
        <w:pStyle w:val="21"/>
        <w:tabs>
          <w:tab w:val="left" w:pos="9498"/>
        </w:tabs>
        <w:jc w:val="center"/>
        <w:rPr>
          <w:b/>
          <w:color w:val="000000"/>
        </w:rPr>
      </w:pPr>
    </w:p>
    <w:p w:rsidR="00F962FA" w:rsidRPr="007F22D4" w:rsidRDefault="00B27DF6" w:rsidP="00DD6DB2">
      <w:pPr>
        <w:pStyle w:val="21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 w:rsidRPr="00C3365C">
        <w:rPr>
          <w:b/>
          <w:sz w:val="28"/>
          <w:szCs w:val="28"/>
        </w:rPr>
        <w:t>Об</w:t>
      </w:r>
      <w:r w:rsidR="00A07CE0" w:rsidRPr="00C3365C">
        <w:rPr>
          <w:sz w:val="28"/>
          <w:szCs w:val="28"/>
        </w:rPr>
        <w:t xml:space="preserve"> </w:t>
      </w:r>
      <w:r w:rsidRPr="00C3365C">
        <w:rPr>
          <w:rStyle w:val="ac"/>
          <w:color w:val="3B2D36"/>
          <w:sz w:val="28"/>
          <w:szCs w:val="28"/>
        </w:rPr>
        <w:t>утверждении Порядка присвоения идентификационных номеров и присвоении идентификационных номеров автомобильным дорогам общего пользования местного значения на территории</w:t>
      </w:r>
      <w:r w:rsidR="00A07CE0" w:rsidRPr="00C3365C">
        <w:rPr>
          <w:rStyle w:val="ac"/>
          <w:color w:val="3B2D36"/>
          <w:sz w:val="28"/>
          <w:szCs w:val="28"/>
        </w:rPr>
        <w:t xml:space="preserve"> городского поселения Инсар</w:t>
      </w:r>
      <w:r w:rsidR="00F962FA" w:rsidRPr="007F22D4">
        <w:rPr>
          <w:b/>
          <w:color w:val="000000"/>
          <w:sz w:val="28"/>
          <w:szCs w:val="28"/>
        </w:rPr>
        <w:t xml:space="preserve"> </w:t>
      </w:r>
      <w:r w:rsidR="00113BB3">
        <w:rPr>
          <w:b/>
          <w:color w:val="000000"/>
          <w:sz w:val="28"/>
          <w:szCs w:val="28"/>
        </w:rPr>
        <w:t>Инсар</w:t>
      </w:r>
      <w:r w:rsidR="006206E8" w:rsidRPr="007F22D4">
        <w:rPr>
          <w:b/>
          <w:color w:val="000000"/>
          <w:sz w:val="28"/>
          <w:szCs w:val="28"/>
        </w:rPr>
        <w:t>ского муниципального района Республики Мордовия</w:t>
      </w:r>
    </w:p>
    <w:p w:rsidR="00F962FA" w:rsidRDefault="00F962FA">
      <w:pPr>
        <w:pStyle w:val="21"/>
        <w:tabs>
          <w:tab w:val="left" w:pos="9498"/>
        </w:tabs>
        <w:jc w:val="both"/>
        <w:rPr>
          <w:color w:val="000000"/>
        </w:rPr>
      </w:pPr>
    </w:p>
    <w:p w:rsidR="00C3365C" w:rsidRDefault="00C3365C">
      <w:pPr>
        <w:pStyle w:val="21"/>
        <w:tabs>
          <w:tab w:val="left" w:pos="9498"/>
        </w:tabs>
        <w:jc w:val="both"/>
        <w:rPr>
          <w:color w:val="000000"/>
        </w:rPr>
      </w:pPr>
    </w:p>
    <w:p w:rsidR="00C3365C" w:rsidRDefault="00A07CE0" w:rsidP="001079D0">
      <w:pPr>
        <w:pStyle w:val="21"/>
        <w:tabs>
          <w:tab w:val="left" w:pos="9498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C3365C">
        <w:rPr>
          <w:color w:val="000000"/>
          <w:sz w:val="28"/>
          <w:szCs w:val="28"/>
        </w:rPr>
        <w:t xml:space="preserve">  </w:t>
      </w:r>
      <w:proofErr w:type="gramStart"/>
      <w:r w:rsidR="00F962FA" w:rsidRPr="00B27DF6">
        <w:rPr>
          <w:color w:val="000000"/>
          <w:sz w:val="28"/>
          <w:szCs w:val="28"/>
        </w:rPr>
        <w:t xml:space="preserve">В соответствии с Федеральным законом от 06.10.2003 </w:t>
      </w:r>
      <w:r w:rsidR="00F962FA" w:rsidRPr="00B27DF6">
        <w:rPr>
          <w:color w:val="000000"/>
          <w:sz w:val="28"/>
          <w:szCs w:val="28"/>
          <w:lang w:val="en-US"/>
        </w:rPr>
        <w:t>N</w:t>
      </w:r>
      <w:r w:rsidR="00F962FA" w:rsidRPr="00B27DF6">
        <w:rPr>
          <w:color w:val="000000"/>
          <w:sz w:val="28"/>
          <w:szCs w:val="28"/>
        </w:rPr>
        <w:t xml:space="preserve"> 131-ФЗ «Об об</w:t>
      </w:r>
      <w:r w:rsidR="00F962FA" w:rsidRPr="00A07CE0">
        <w:rPr>
          <w:rStyle w:val="12"/>
          <w:sz w:val="28"/>
          <w:szCs w:val="28"/>
          <w:u w:val="none"/>
        </w:rPr>
        <w:t>щи</w:t>
      </w:r>
      <w:r w:rsidR="00F962FA" w:rsidRPr="00B27DF6">
        <w:rPr>
          <w:color w:val="000000"/>
          <w:sz w:val="28"/>
          <w:szCs w:val="28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="00F962FA" w:rsidRPr="00B27DF6">
        <w:rPr>
          <w:color w:val="000000"/>
          <w:sz w:val="28"/>
          <w:szCs w:val="28"/>
          <w:lang w:val="en-US"/>
        </w:rPr>
        <w:t>N</w:t>
      </w:r>
      <w:r w:rsidR="00F962FA" w:rsidRPr="00B27DF6">
        <w:rPr>
          <w:color w:val="000000"/>
          <w:sz w:val="28"/>
          <w:szCs w:val="28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</w:t>
      </w:r>
      <w:r w:rsidR="006206E8" w:rsidRPr="00B27DF6">
        <w:rPr>
          <w:color w:val="000000"/>
          <w:sz w:val="28"/>
          <w:szCs w:val="28"/>
        </w:rPr>
        <w:t>7 №16</w:t>
      </w:r>
      <w:r w:rsidR="0005428A" w:rsidRPr="0005428A">
        <w:t xml:space="preserve"> </w:t>
      </w:r>
      <w:r w:rsidR="0005428A">
        <w:t xml:space="preserve">«Об утверждении правил </w:t>
      </w:r>
      <w:r w:rsidR="00080451">
        <w:t>присвоения автомобильным</w:t>
      </w:r>
      <w:r w:rsidR="0005428A">
        <w:t xml:space="preserve"> </w:t>
      </w:r>
      <w:r w:rsidR="00080451">
        <w:t>дорогам</w:t>
      </w:r>
      <w:r w:rsidR="0005428A">
        <w:t xml:space="preserve"> </w:t>
      </w:r>
      <w:r w:rsidR="00080451">
        <w:t>идентификационных</w:t>
      </w:r>
      <w:r w:rsidR="0005428A">
        <w:t xml:space="preserve"> </w:t>
      </w:r>
      <w:r w:rsidR="00080451">
        <w:t>номеров</w:t>
      </w:r>
      <w:r w:rsidR="0005428A">
        <w:t>»</w:t>
      </w:r>
      <w:r w:rsidR="00F962FA" w:rsidRPr="00B27DF6">
        <w:rPr>
          <w:color w:val="000000"/>
          <w:sz w:val="28"/>
          <w:szCs w:val="28"/>
        </w:rPr>
        <w:t>,</w:t>
      </w:r>
      <w:r w:rsidR="006206E8" w:rsidRPr="00B27DF6">
        <w:rPr>
          <w:color w:val="000000"/>
          <w:sz w:val="28"/>
          <w:szCs w:val="28"/>
        </w:rPr>
        <w:t xml:space="preserve"> с</w:t>
      </w:r>
      <w:proofErr w:type="gramEnd"/>
      <w:r w:rsidR="006206E8" w:rsidRPr="00B27DF6">
        <w:rPr>
          <w:color w:val="000000"/>
          <w:sz w:val="28"/>
          <w:szCs w:val="28"/>
        </w:rPr>
        <w:t xml:space="preserve"> целью осуществления дорожной деятельности в отношении автомобильных дорог местного значения, </w:t>
      </w:r>
    </w:p>
    <w:p w:rsidR="00C3365C" w:rsidRDefault="00C3365C" w:rsidP="001079D0">
      <w:pPr>
        <w:pStyle w:val="21"/>
        <w:tabs>
          <w:tab w:val="left" w:pos="9498"/>
        </w:tabs>
        <w:jc w:val="both"/>
        <w:rPr>
          <w:color w:val="000000"/>
          <w:sz w:val="28"/>
          <w:szCs w:val="28"/>
        </w:rPr>
      </w:pPr>
    </w:p>
    <w:p w:rsidR="00F962FA" w:rsidRPr="00B27DF6" w:rsidRDefault="00C3365C" w:rsidP="00C3365C">
      <w:pPr>
        <w:pStyle w:val="21"/>
        <w:tabs>
          <w:tab w:val="left" w:pos="9498"/>
        </w:tabs>
        <w:jc w:val="center"/>
        <w:rPr>
          <w:rStyle w:val="a6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6206E8" w:rsidRPr="00B27DF6">
        <w:rPr>
          <w:color w:val="000000"/>
          <w:sz w:val="28"/>
          <w:szCs w:val="28"/>
        </w:rPr>
        <w:t xml:space="preserve">дминистрация </w:t>
      </w:r>
      <w:r w:rsidR="00386944">
        <w:rPr>
          <w:color w:val="000000"/>
          <w:sz w:val="28"/>
          <w:szCs w:val="28"/>
        </w:rPr>
        <w:t xml:space="preserve">городского </w:t>
      </w:r>
      <w:r w:rsidR="006206E8" w:rsidRPr="00B27DF6">
        <w:rPr>
          <w:color w:val="000000"/>
          <w:sz w:val="28"/>
          <w:szCs w:val="28"/>
        </w:rPr>
        <w:t>поселения</w:t>
      </w:r>
      <w:r w:rsidR="00386944">
        <w:rPr>
          <w:color w:val="000000"/>
          <w:sz w:val="28"/>
          <w:szCs w:val="28"/>
        </w:rPr>
        <w:t xml:space="preserve"> Инсар</w:t>
      </w:r>
      <w:r w:rsidR="006206E8" w:rsidRPr="00B27DF6">
        <w:rPr>
          <w:color w:val="000000"/>
          <w:sz w:val="28"/>
          <w:szCs w:val="28"/>
        </w:rPr>
        <w:t xml:space="preserve"> </w:t>
      </w:r>
      <w:r w:rsidR="006206E8" w:rsidRPr="00386944">
        <w:rPr>
          <w:b/>
          <w:color w:val="000000"/>
          <w:sz w:val="28"/>
          <w:szCs w:val="28"/>
        </w:rPr>
        <w:t>постановляет:</w:t>
      </w:r>
    </w:p>
    <w:p w:rsidR="00F962FA" w:rsidRPr="007F22D4" w:rsidRDefault="00F962FA" w:rsidP="001079D0">
      <w:pPr>
        <w:pStyle w:val="21"/>
        <w:tabs>
          <w:tab w:val="left" w:pos="9498"/>
        </w:tabs>
        <w:jc w:val="both"/>
        <w:rPr>
          <w:sz w:val="24"/>
          <w:szCs w:val="24"/>
        </w:rPr>
      </w:pPr>
    </w:p>
    <w:p w:rsidR="00B27DF6" w:rsidRPr="00B27DF6" w:rsidRDefault="00C3365C" w:rsidP="00C3365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B27DF6" w:rsidRPr="00B27DF6">
        <w:rPr>
          <w:sz w:val="28"/>
          <w:szCs w:val="28"/>
        </w:rPr>
        <w:t xml:space="preserve">Утвердить Порядок присвоения идентификационных номеров автомобильным дорогам общего пользования местного значения на территории </w:t>
      </w:r>
      <w:r w:rsidR="00386944">
        <w:rPr>
          <w:color w:val="000000"/>
          <w:sz w:val="28"/>
          <w:szCs w:val="28"/>
        </w:rPr>
        <w:t xml:space="preserve">городского </w:t>
      </w:r>
      <w:r w:rsidR="00386944" w:rsidRPr="00B27DF6">
        <w:rPr>
          <w:color w:val="000000"/>
          <w:sz w:val="28"/>
          <w:szCs w:val="28"/>
        </w:rPr>
        <w:t>поселения</w:t>
      </w:r>
      <w:r w:rsidR="00386944">
        <w:rPr>
          <w:color w:val="000000"/>
          <w:sz w:val="28"/>
          <w:szCs w:val="28"/>
        </w:rPr>
        <w:t xml:space="preserve"> Инсар</w:t>
      </w:r>
      <w:r w:rsidR="00386944" w:rsidRPr="00B27DF6">
        <w:rPr>
          <w:color w:val="000000"/>
          <w:sz w:val="28"/>
          <w:szCs w:val="28"/>
        </w:rPr>
        <w:t xml:space="preserve"> Инсарского муниципального района Республики Мордовия</w:t>
      </w:r>
      <w:r w:rsidR="00B27DF6" w:rsidRPr="00B27DF6">
        <w:rPr>
          <w:color w:val="000000"/>
          <w:sz w:val="28"/>
          <w:szCs w:val="28"/>
        </w:rPr>
        <w:t xml:space="preserve"> </w:t>
      </w:r>
      <w:r w:rsidR="00B27DF6" w:rsidRPr="00B27DF6">
        <w:rPr>
          <w:sz w:val="28"/>
          <w:szCs w:val="28"/>
        </w:rPr>
        <w:t>согласно Приложению № 1.</w:t>
      </w:r>
    </w:p>
    <w:p w:rsidR="00B27DF6" w:rsidRPr="00B27DF6" w:rsidRDefault="00B27DF6" w:rsidP="00C3365C">
      <w:pPr>
        <w:jc w:val="both"/>
        <w:rPr>
          <w:color w:val="000000"/>
          <w:sz w:val="28"/>
          <w:szCs w:val="28"/>
        </w:rPr>
      </w:pPr>
      <w:r w:rsidRPr="00B27DF6">
        <w:rPr>
          <w:sz w:val="28"/>
          <w:szCs w:val="28"/>
        </w:rPr>
        <w:t> </w:t>
      </w:r>
      <w:r w:rsidR="00386944">
        <w:rPr>
          <w:sz w:val="28"/>
          <w:szCs w:val="28"/>
        </w:rPr>
        <w:t xml:space="preserve">     </w:t>
      </w:r>
      <w:r w:rsidR="00C3365C">
        <w:rPr>
          <w:sz w:val="28"/>
          <w:szCs w:val="28"/>
        </w:rPr>
        <w:t xml:space="preserve">  </w:t>
      </w:r>
      <w:r w:rsidRPr="00B27DF6">
        <w:rPr>
          <w:sz w:val="28"/>
          <w:szCs w:val="28"/>
        </w:rPr>
        <w:t xml:space="preserve">2.Присвоить автомобильным дорогам общего пользования местного значения на территории </w:t>
      </w:r>
      <w:r w:rsidR="00386944">
        <w:rPr>
          <w:color w:val="000000"/>
          <w:sz w:val="28"/>
          <w:szCs w:val="28"/>
        </w:rPr>
        <w:t xml:space="preserve">городского </w:t>
      </w:r>
      <w:r w:rsidR="00386944" w:rsidRPr="00B27DF6">
        <w:rPr>
          <w:color w:val="000000"/>
          <w:sz w:val="28"/>
          <w:szCs w:val="28"/>
        </w:rPr>
        <w:t>поселения</w:t>
      </w:r>
      <w:r w:rsidR="00386944">
        <w:rPr>
          <w:color w:val="000000"/>
          <w:sz w:val="28"/>
          <w:szCs w:val="28"/>
        </w:rPr>
        <w:t xml:space="preserve"> Инсар</w:t>
      </w:r>
      <w:r w:rsidR="00386944" w:rsidRPr="00B27DF6">
        <w:rPr>
          <w:color w:val="000000"/>
          <w:sz w:val="28"/>
          <w:szCs w:val="28"/>
        </w:rPr>
        <w:t xml:space="preserve"> Инсарского муниципального района Республики Мордовия </w:t>
      </w:r>
      <w:r w:rsidRPr="00B27DF6">
        <w:rPr>
          <w:sz w:val="28"/>
          <w:szCs w:val="28"/>
        </w:rPr>
        <w:t>идентификационные номера согласно Приложению № 2.</w:t>
      </w:r>
    </w:p>
    <w:p w:rsidR="00FF367C" w:rsidRDefault="00386944" w:rsidP="00C3365C">
      <w:pPr>
        <w:jc w:val="both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</w:t>
      </w:r>
      <w:r w:rsidR="00C3365C">
        <w:rPr>
          <w:sz w:val="28"/>
          <w:szCs w:val="28"/>
        </w:rPr>
        <w:t xml:space="preserve">   </w:t>
      </w:r>
      <w:r w:rsidR="00B27DF6" w:rsidRPr="00B27DF6">
        <w:rPr>
          <w:sz w:val="28"/>
          <w:szCs w:val="28"/>
        </w:rPr>
        <w:t>3.</w:t>
      </w:r>
      <w:proofErr w:type="gramStart"/>
      <w:r w:rsidR="00B27DF6" w:rsidRPr="00B27DF6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>информацию</w:t>
      </w:r>
      <w:proofErr w:type="gramEnd"/>
      <w:r>
        <w:rPr>
          <w:sz w:val="28"/>
          <w:szCs w:val="28"/>
        </w:rPr>
        <w:t xml:space="preserve"> </w:t>
      </w:r>
      <w:r w:rsidR="00B27DF6" w:rsidRPr="00B27DF6">
        <w:rPr>
          <w:bCs/>
          <w:sz w:val="28"/>
          <w:szCs w:val="28"/>
        </w:rPr>
        <w:t xml:space="preserve">на официальном сайте </w:t>
      </w:r>
      <w:r>
        <w:rPr>
          <w:color w:val="000000"/>
          <w:sz w:val="28"/>
          <w:szCs w:val="28"/>
        </w:rPr>
        <w:t xml:space="preserve">городского </w:t>
      </w:r>
      <w:r w:rsidRPr="00B27DF6">
        <w:rPr>
          <w:color w:val="000000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 xml:space="preserve"> Инсар</w:t>
      </w:r>
      <w:r w:rsidRPr="00B27DF6">
        <w:rPr>
          <w:color w:val="000000"/>
          <w:sz w:val="28"/>
          <w:szCs w:val="28"/>
        </w:rPr>
        <w:t xml:space="preserve"> Инсарского муниципального района Республики Мордовия</w:t>
      </w:r>
      <w:r w:rsidR="00C3365C">
        <w:rPr>
          <w:color w:val="000000"/>
          <w:sz w:val="28"/>
          <w:szCs w:val="28"/>
        </w:rPr>
        <w:t>.</w:t>
      </w:r>
      <w:r w:rsidR="002505F3" w:rsidRPr="00E23A34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</w:p>
    <w:p w:rsidR="00B27DF6" w:rsidRPr="00B27DF6" w:rsidRDefault="00E23A34" w:rsidP="00C3365C">
      <w:pPr>
        <w:jc w:val="both"/>
        <w:rPr>
          <w:bCs/>
          <w:sz w:val="28"/>
          <w:szCs w:val="28"/>
        </w:rPr>
      </w:pPr>
      <w:r>
        <w:rPr>
          <w:bCs/>
        </w:rPr>
        <w:t xml:space="preserve">      </w:t>
      </w:r>
      <w:r w:rsidR="00C3365C">
        <w:rPr>
          <w:bCs/>
        </w:rPr>
        <w:t xml:space="preserve">    </w:t>
      </w:r>
      <w:r w:rsidR="00B27DF6" w:rsidRPr="00B27DF6">
        <w:rPr>
          <w:bCs/>
          <w:sz w:val="28"/>
          <w:szCs w:val="28"/>
        </w:rPr>
        <w:t>4.</w:t>
      </w:r>
      <w:r w:rsidR="002505F3">
        <w:rPr>
          <w:bCs/>
          <w:sz w:val="28"/>
          <w:szCs w:val="28"/>
        </w:rPr>
        <w:t xml:space="preserve"> </w:t>
      </w:r>
      <w:r w:rsidR="00B27DF6" w:rsidRPr="00B27DF6">
        <w:rPr>
          <w:bCs/>
          <w:sz w:val="28"/>
          <w:szCs w:val="28"/>
        </w:rPr>
        <w:t>Настоящее постановление вступает в силу с  даты</w:t>
      </w:r>
      <w:r w:rsidR="002505F3">
        <w:rPr>
          <w:bCs/>
          <w:sz w:val="28"/>
          <w:szCs w:val="28"/>
        </w:rPr>
        <w:t xml:space="preserve"> </w:t>
      </w:r>
      <w:r w:rsidR="009F7E03">
        <w:rPr>
          <w:bCs/>
          <w:sz w:val="28"/>
          <w:szCs w:val="28"/>
        </w:rPr>
        <w:t xml:space="preserve">его </w:t>
      </w:r>
      <w:r w:rsidR="00B27DF6" w:rsidRPr="00B27DF6">
        <w:rPr>
          <w:bCs/>
          <w:sz w:val="28"/>
          <w:szCs w:val="28"/>
        </w:rPr>
        <w:t xml:space="preserve"> принятия.</w:t>
      </w:r>
    </w:p>
    <w:p w:rsidR="00B27DF6" w:rsidRPr="00B27DF6" w:rsidRDefault="00E23A34" w:rsidP="00C3365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3365C">
        <w:rPr>
          <w:sz w:val="28"/>
          <w:szCs w:val="28"/>
        </w:rPr>
        <w:t xml:space="preserve"> </w:t>
      </w:r>
      <w:r w:rsidR="00B27DF6" w:rsidRPr="00B27DF6">
        <w:rPr>
          <w:sz w:val="28"/>
          <w:szCs w:val="28"/>
        </w:rPr>
        <w:t>5. Контроль за выполнением настоящего постановления оставляю за собой.</w:t>
      </w:r>
    </w:p>
    <w:p w:rsidR="00806A71" w:rsidRDefault="00806A71" w:rsidP="00C3365C">
      <w:pPr>
        <w:pStyle w:val="21"/>
        <w:tabs>
          <w:tab w:val="left" w:pos="395"/>
          <w:tab w:val="left" w:pos="9498"/>
        </w:tabs>
        <w:jc w:val="both"/>
        <w:rPr>
          <w:sz w:val="28"/>
          <w:szCs w:val="28"/>
        </w:rPr>
      </w:pPr>
    </w:p>
    <w:p w:rsidR="00C3365C" w:rsidRPr="00B27DF6" w:rsidRDefault="00C3365C" w:rsidP="00C3365C">
      <w:pPr>
        <w:pStyle w:val="21"/>
        <w:tabs>
          <w:tab w:val="left" w:pos="395"/>
          <w:tab w:val="left" w:pos="9498"/>
        </w:tabs>
        <w:jc w:val="both"/>
        <w:rPr>
          <w:sz w:val="28"/>
          <w:szCs w:val="28"/>
        </w:rPr>
      </w:pPr>
    </w:p>
    <w:p w:rsidR="00E23A34" w:rsidRDefault="007F22D4">
      <w:pPr>
        <w:pStyle w:val="21"/>
        <w:tabs>
          <w:tab w:val="left" w:pos="9498"/>
        </w:tabs>
        <w:spacing w:line="100" w:lineRule="atLeast"/>
        <w:ind w:right="-143"/>
        <w:rPr>
          <w:color w:val="000000"/>
          <w:sz w:val="28"/>
          <w:szCs w:val="28"/>
        </w:rPr>
      </w:pPr>
      <w:r w:rsidRPr="009F7E03">
        <w:rPr>
          <w:color w:val="000000"/>
          <w:sz w:val="28"/>
          <w:szCs w:val="28"/>
        </w:rPr>
        <w:t xml:space="preserve">Глава </w:t>
      </w:r>
      <w:r w:rsidR="00E23A34">
        <w:rPr>
          <w:color w:val="000000"/>
          <w:sz w:val="28"/>
          <w:szCs w:val="28"/>
        </w:rPr>
        <w:t xml:space="preserve">администрации </w:t>
      </w:r>
    </w:p>
    <w:p w:rsidR="00C3365C" w:rsidRDefault="00E23A34">
      <w:pPr>
        <w:pStyle w:val="21"/>
        <w:tabs>
          <w:tab w:val="left" w:pos="9498"/>
        </w:tabs>
        <w:spacing w:line="100" w:lineRule="atLeast"/>
        <w:ind w:right="-14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городского поселения Инсар</w:t>
      </w:r>
    </w:p>
    <w:p w:rsidR="00C3365C" w:rsidRDefault="00C3365C">
      <w:pPr>
        <w:pStyle w:val="21"/>
        <w:tabs>
          <w:tab w:val="left" w:pos="9498"/>
        </w:tabs>
        <w:spacing w:line="100" w:lineRule="atLeast"/>
        <w:ind w:right="-14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Инсарского муниципального района</w:t>
      </w:r>
    </w:p>
    <w:p w:rsidR="00F962FA" w:rsidRPr="009F7E03" w:rsidRDefault="00C3365C">
      <w:pPr>
        <w:pStyle w:val="21"/>
        <w:tabs>
          <w:tab w:val="left" w:pos="9498"/>
        </w:tabs>
        <w:spacing w:line="100" w:lineRule="atLeast"/>
        <w:ind w:right="-14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Республики Мордовия   </w:t>
      </w:r>
      <w:r w:rsidR="00E23A34">
        <w:rPr>
          <w:color w:val="000000"/>
          <w:sz w:val="28"/>
          <w:szCs w:val="28"/>
        </w:rPr>
        <w:t xml:space="preserve">                                                </w:t>
      </w:r>
      <w:r>
        <w:rPr>
          <w:color w:val="000000"/>
          <w:sz w:val="28"/>
          <w:szCs w:val="28"/>
        </w:rPr>
        <w:t xml:space="preserve">           </w:t>
      </w:r>
      <w:r w:rsidR="00E23A34">
        <w:rPr>
          <w:color w:val="000000"/>
          <w:sz w:val="28"/>
          <w:szCs w:val="28"/>
        </w:rPr>
        <w:t xml:space="preserve">         Ю</w:t>
      </w:r>
      <w:r w:rsidR="00113BB3" w:rsidRPr="009F7E03">
        <w:rPr>
          <w:color w:val="000000"/>
          <w:sz w:val="28"/>
          <w:szCs w:val="28"/>
        </w:rPr>
        <w:t>.</w:t>
      </w:r>
      <w:r w:rsidR="00E23A34">
        <w:rPr>
          <w:color w:val="000000"/>
          <w:sz w:val="28"/>
          <w:szCs w:val="28"/>
        </w:rPr>
        <w:t>Н</w:t>
      </w:r>
      <w:r w:rsidR="00113BB3" w:rsidRPr="009F7E03">
        <w:rPr>
          <w:color w:val="000000"/>
          <w:sz w:val="28"/>
          <w:szCs w:val="28"/>
        </w:rPr>
        <w:t>.</w:t>
      </w:r>
      <w:r w:rsidR="00E23A34">
        <w:rPr>
          <w:color w:val="000000"/>
          <w:sz w:val="28"/>
          <w:szCs w:val="28"/>
        </w:rPr>
        <w:t xml:space="preserve"> </w:t>
      </w:r>
      <w:r w:rsidR="00113BB3" w:rsidRPr="009F7E03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УЛЫЧЕВ</w:t>
      </w:r>
    </w:p>
    <w:p w:rsidR="00F962FA" w:rsidRPr="009F7E03" w:rsidRDefault="00F962FA">
      <w:pPr>
        <w:pStyle w:val="21"/>
        <w:tabs>
          <w:tab w:val="left" w:pos="9498"/>
        </w:tabs>
        <w:spacing w:line="100" w:lineRule="atLeast"/>
        <w:ind w:right="-143"/>
        <w:rPr>
          <w:color w:val="000000"/>
          <w:sz w:val="28"/>
          <w:szCs w:val="28"/>
        </w:rPr>
      </w:pPr>
    </w:p>
    <w:p w:rsidR="00F962FA" w:rsidRDefault="00F962FA" w:rsidP="00D160B0">
      <w:pPr>
        <w:pStyle w:val="21"/>
        <w:tabs>
          <w:tab w:val="left" w:pos="9498"/>
        </w:tabs>
        <w:spacing w:line="100" w:lineRule="atLeast"/>
        <w:ind w:right="-143"/>
        <w:jc w:val="right"/>
        <w:rPr>
          <w:color w:val="000000"/>
          <w:sz w:val="20"/>
          <w:szCs w:val="20"/>
        </w:rPr>
      </w:pPr>
    </w:p>
    <w:p w:rsidR="00F962FA" w:rsidRPr="00636907" w:rsidRDefault="007F22D4" w:rsidP="00D160B0">
      <w:pPr>
        <w:pStyle w:val="21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  <w:r w:rsidRPr="00636907">
        <w:rPr>
          <w:color w:val="000000"/>
          <w:sz w:val="24"/>
          <w:szCs w:val="24"/>
        </w:rPr>
        <w:lastRenderedPageBreak/>
        <w:t xml:space="preserve">Приложение </w:t>
      </w:r>
      <w:r w:rsidR="00F962FA" w:rsidRPr="00636907">
        <w:rPr>
          <w:color w:val="000000"/>
          <w:sz w:val="24"/>
          <w:szCs w:val="24"/>
        </w:rPr>
        <w:t xml:space="preserve"> 1</w:t>
      </w:r>
    </w:p>
    <w:p w:rsidR="00E23A34" w:rsidRDefault="00636907" w:rsidP="00D160B0">
      <w:pPr>
        <w:pStyle w:val="21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к п</w:t>
      </w:r>
      <w:r w:rsidR="007F22D4" w:rsidRPr="00636907">
        <w:rPr>
          <w:color w:val="000000"/>
          <w:sz w:val="24"/>
          <w:szCs w:val="24"/>
        </w:rPr>
        <w:t>остановлению администрации</w:t>
      </w:r>
    </w:p>
    <w:p w:rsidR="007F22D4" w:rsidRPr="00636907" w:rsidRDefault="00E23A34" w:rsidP="00D160B0">
      <w:pPr>
        <w:pStyle w:val="21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городского поселения Инсар </w:t>
      </w:r>
      <w:r w:rsidR="007F22D4" w:rsidRPr="00636907">
        <w:rPr>
          <w:color w:val="000000"/>
          <w:sz w:val="24"/>
          <w:szCs w:val="24"/>
        </w:rPr>
        <w:t xml:space="preserve">   </w:t>
      </w:r>
    </w:p>
    <w:p w:rsidR="007F22D4" w:rsidRPr="00636907" w:rsidRDefault="00E23A34" w:rsidP="00D160B0">
      <w:pPr>
        <w:pStyle w:val="21"/>
        <w:spacing w:line="100" w:lineRule="atLeast"/>
        <w:ind w:right="-14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Инсарского муниципального района                                               </w:t>
      </w:r>
    </w:p>
    <w:p w:rsidR="007F22D4" w:rsidRPr="00636907" w:rsidRDefault="007F22D4" w:rsidP="00D160B0">
      <w:pPr>
        <w:pStyle w:val="21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sz w:val="24"/>
          <w:szCs w:val="24"/>
        </w:rPr>
        <w:t>Республики Мордовия</w:t>
      </w:r>
    </w:p>
    <w:p w:rsidR="00F962FA" w:rsidRPr="00636907" w:rsidRDefault="00E23A34" w:rsidP="00D160B0">
      <w:pPr>
        <w:pStyle w:val="21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</w:t>
      </w:r>
      <w:r w:rsidR="007F22D4" w:rsidRPr="00636907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1</w:t>
      </w:r>
      <w:r w:rsidR="00C3365C">
        <w:rPr>
          <w:color w:val="000000"/>
          <w:sz w:val="24"/>
          <w:szCs w:val="24"/>
        </w:rPr>
        <w:t>4</w:t>
      </w:r>
      <w:r w:rsidR="001079D0">
        <w:rPr>
          <w:color w:val="000000"/>
          <w:sz w:val="24"/>
          <w:szCs w:val="24"/>
        </w:rPr>
        <w:t>.04.</w:t>
      </w:r>
      <w:r w:rsidR="001C7C93">
        <w:rPr>
          <w:color w:val="000000"/>
          <w:sz w:val="24"/>
          <w:szCs w:val="24"/>
        </w:rPr>
        <w:t xml:space="preserve">2023г № </w:t>
      </w:r>
      <w:r w:rsidR="00C3365C">
        <w:rPr>
          <w:color w:val="000000"/>
          <w:sz w:val="24"/>
          <w:szCs w:val="24"/>
        </w:rPr>
        <w:t>34</w:t>
      </w:r>
    </w:p>
    <w:p w:rsidR="007F22D4" w:rsidRPr="00636907" w:rsidRDefault="007F22D4">
      <w:pPr>
        <w:pStyle w:val="21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</w:p>
    <w:p w:rsidR="007F22D4" w:rsidRDefault="007F22D4">
      <w:pPr>
        <w:pStyle w:val="21"/>
        <w:spacing w:line="100" w:lineRule="atLeast"/>
        <w:ind w:left="6237" w:right="-143"/>
        <w:jc w:val="right"/>
        <w:rPr>
          <w:color w:val="000000"/>
          <w:sz w:val="20"/>
          <w:szCs w:val="20"/>
        </w:rPr>
      </w:pPr>
    </w:p>
    <w:p w:rsidR="00F962FA" w:rsidRPr="00C3365C" w:rsidRDefault="007F22D4" w:rsidP="007F22D4">
      <w:pPr>
        <w:pStyle w:val="21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 w:rsidRPr="00C3365C">
        <w:rPr>
          <w:b/>
          <w:color w:val="000000"/>
          <w:sz w:val="28"/>
          <w:szCs w:val="28"/>
        </w:rPr>
        <w:t xml:space="preserve">Порядок присвоения идентификационных номеров автомобильным дорогам общего пользования  местного значения </w:t>
      </w:r>
      <w:r w:rsidR="00756383" w:rsidRPr="00C3365C">
        <w:rPr>
          <w:b/>
          <w:color w:val="000000"/>
          <w:sz w:val="28"/>
          <w:szCs w:val="28"/>
        </w:rPr>
        <w:t xml:space="preserve">городского </w:t>
      </w:r>
      <w:r w:rsidRPr="00C3365C">
        <w:rPr>
          <w:b/>
          <w:color w:val="000000"/>
          <w:sz w:val="28"/>
          <w:szCs w:val="28"/>
        </w:rPr>
        <w:t>поселения</w:t>
      </w:r>
      <w:r w:rsidR="00756383" w:rsidRPr="00C3365C">
        <w:rPr>
          <w:b/>
          <w:color w:val="000000"/>
          <w:sz w:val="28"/>
          <w:szCs w:val="28"/>
        </w:rPr>
        <w:t xml:space="preserve"> Инсар</w:t>
      </w:r>
      <w:r w:rsidRPr="00C3365C">
        <w:rPr>
          <w:b/>
          <w:color w:val="000000"/>
          <w:sz w:val="28"/>
          <w:szCs w:val="28"/>
        </w:rPr>
        <w:t xml:space="preserve"> </w:t>
      </w:r>
      <w:r w:rsidR="009F7E03" w:rsidRPr="00C3365C">
        <w:rPr>
          <w:b/>
          <w:color w:val="000000"/>
          <w:sz w:val="28"/>
          <w:szCs w:val="28"/>
        </w:rPr>
        <w:t>Инсар</w:t>
      </w:r>
      <w:r w:rsidRPr="00C3365C">
        <w:rPr>
          <w:b/>
          <w:color w:val="000000"/>
          <w:sz w:val="28"/>
          <w:szCs w:val="28"/>
        </w:rPr>
        <w:t>ского муниципального района Республики Мордовия</w:t>
      </w:r>
    </w:p>
    <w:p w:rsidR="007F22D4" w:rsidRPr="00C3365C" w:rsidRDefault="007F22D4" w:rsidP="007F22D4">
      <w:pPr>
        <w:pStyle w:val="21"/>
        <w:tabs>
          <w:tab w:val="left" w:pos="9498"/>
        </w:tabs>
        <w:jc w:val="center"/>
        <w:rPr>
          <w:color w:val="FF0000"/>
          <w:sz w:val="28"/>
          <w:szCs w:val="28"/>
        </w:rPr>
      </w:pPr>
    </w:p>
    <w:p w:rsidR="00F962FA" w:rsidRPr="00C3365C" w:rsidRDefault="00F962FA">
      <w:pPr>
        <w:pStyle w:val="21"/>
        <w:tabs>
          <w:tab w:val="left" w:pos="9498"/>
        </w:tabs>
        <w:jc w:val="both"/>
        <w:rPr>
          <w:color w:val="000000"/>
          <w:sz w:val="28"/>
          <w:szCs w:val="28"/>
        </w:rPr>
      </w:pPr>
      <w:r w:rsidRPr="00C3365C">
        <w:rPr>
          <w:color w:val="000000"/>
          <w:sz w:val="28"/>
          <w:szCs w:val="28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F962FA" w:rsidRPr="00C3365C" w:rsidRDefault="00F962FA">
      <w:pPr>
        <w:pStyle w:val="21"/>
        <w:tabs>
          <w:tab w:val="left" w:pos="9498"/>
        </w:tabs>
        <w:jc w:val="both"/>
        <w:rPr>
          <w:color w:val="000000"/>
          <w:sz w:val="28"/>
          <w:szCs w:val="28"/>
        </w:rPr>
      </w:pPr>
      <w:r w:rsidRPr="00C3365C">
        <w:rPr>
          <w:color w:val="000000"/>
          <w:sz w:val="28"/>
          <w:szCs w:val="28"/>
        </w:rPr>
        <w:t xml:space="preserve">      </w:t>
      </w:r>
      <w:r w:rsidR="00D160B0">
        <w:rPr>
          <w:color w:val="000000"/>
          <w:sz w:val="28"/>
          <w:szCs w:val="28"/>
        </w:rPr>
        <w:t xml:space="preserve">  </w:t>
      </w:r>
      <w:r w:rsidRPr="00C3365C">
        <w:rPr>
          <w:color w:val="000000"/>
          <w:sz w:val="28"/>
          <w:szCs w:val="28"/>
        </w:rPr>
        <w:t>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F962FA" w:rsidRPr="00C3365C" w:rsidRDefault="00F962FA">
      <w:pPr>
        <w:pStyle w:val="21"/>
        <w:tabs>
          <w:tab w:val="left" w:pos="9498"/>
        </w:tabs>
        <w:jc w:val="both"/>
        <w:rPr>
          <w:rStyle w:val="a6"/>
          <w:sz w:val="28"/>
          <w:szCs w:val="28"/>
        </w:rPr>
      </w:pPr>
      <w:r w:rsidRPr="00C3365C">
        <w:rPr>
          <w:color w:val="000000"/>
          <w:sz w:val="28"/>
          <w:szCs w:val="28"/>
        </w:rPr>
        <w:t xml:space="preserve">     </w:t>
      </w:r>
      <w:r w:rsidR="00D160B0">
        <w:rPr>
          <w:color w:val="000000"/>
          <w:sz w:val="28"/>
          <w:szCs w:val="28"/>
        </w:rPr>
        <w:t xml:space="preserve">  </w:t>
      </w:r>
      <w:r w:rsidRPr="00C3365C">
        <w:rPr>
          <w:color w:val="000000"/>
          <w:sz w:val="28"/>
          <w:szCs w:val="28"/>
        </w:rPr>
        <w:t xml:space="preserve">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F962FA" w:rsidRPr="00C3365C" w:rsidRDefault="00756383">
      <w:pPr>
        <w:pStyle w:val="21"/>
        <w:tabs>
          <w:tab w:val="left" w:pos="9498"/>
        </w:tabs>
        <w:jc w:val="both"/>
        <w:rPr>
          <w:color w:val="000000"/>
          <w:sz w:val="28"/>
          <w:szCs w:val="28"/>
        </w:rPr>
      </w:pPr>
      <w:r w:rsidRPr="00C3365C">
        <w:rPr>
          <w:rStyle w:val="a6"/>
          <w:sz w:val="28"/>
          <w:szCs w:val="28"/>
        </w:rPr>
        <w:t xml:space="preserve">      </w:t>
      </w:r>
      <w:r w:rsidR="00F962FA" w:rsidRPr="00C3365C">
        <w:rPr>
          <w:rStyle w:val="a6"/>
          <w:sz w:val="28"/>
          <w:szCs w:val="28"/>
        </w:rPr>
        <w:t xml:space="preserve">Первый разряд идентификационного номера </w:t>
      </w:r>
      <w:r w:rsidR="00F962FA" w:rsidRPr="00C3365C">
        <w:rPr>
          <w:color w:val="000000"/>
          <w:sz w:val="28"/>
          <w:szCs w:val="28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F962FA" w:rsidRPr="00C3365C" w:rsidRDefault="00F962FA">
      <w:pPr>
        <w:pStyle w:val="21"/>
        <w:tabs>
          <w:tab w:val="left" w:pos="9498"/>
        </w:tabs>
        <w:jc w:val="both"/>
        <w:rPr>
          <w:rStyle w:val="a6"/>
          <w:sz w:val="28"/>
          <w:szCs w:val="28"/>
        </w:rPr>
      </w:pPr>
      <w:r w:rsidRPr="00C3365C">
        <w:rPr>
          <w:color w:val="000000"/>
          <w:sz w:val="28"/>
          <w:szCs w:val="28"/>
        </w:rPr>
        <w:t xml:space="preserve"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</w:t>
      </w:r>
      <w:r w:rsidR="0040557C" w:rsidRPr="00C3365C">
        <w:rPr>
          <w:sz w:val="28"/>
          <w:szCs w:val="28"/>
          <w:shd w:val="clear" w:color="auto" w:fill="FFFFFF"/>
        </w:rPr>
        <w:t>Общероссийский классификатор объектов административно-территориального деления (ОКАТО) входит в состав национальной системы стандартизации Российской Федерации</w:t>
      </w:r>
      <w:proofErr w:type="gramStart"/>
      <w:r w:rsidR="0040557C" w:rsidRPr="00C3365C">
        <w:rPr>
          <w:sz w:val="28"/>
          <w:szCs w:val="28"/>
          <w:shd w:val="clear" w:color="auto" w:fill="FFFFFF"/>
        </w:rPr>
        <w:t>.</w:t>
      </w:r>
      <w:proofErr w:type="gramEnd"/>
      <w:r w:rsidR="0040557C" w:rsidRPr="00C3365C">
        <w:rPr>
          <w:sz w:val="28"/>
          <w:szCs w:val="28"/>
          <w:shd w:val="clear" w:color="auto" w:fill="FFFFFF"/>
        </w:rPr>
        <w:t> </w:t>
      </w:r>
      <w:r w:rsidR="0040557C" w:rsidRPr="00C3365C">
        <w:rPr>
          <w:rStyle w:val="dt-r"/>
          <w:sz w:val="28"/>
          <w:szCs w:val="28"/>
          <w:shd w:val="clear" w:color="auto" w:fill="FFFFFF"/>
        </w:rPr>
        <w:t>(</w:t>
      </w:r>
      <w:proofErr w:type="gramStart"/>
      <w:r w:rsidR="0040557C" w:rsidRPr="00C3365C">
        <w:rPr>
          <w:rStyle w:val="dt-r"/>
          <w:sz w:val="28"/>
          <w:szCs w:val="28"/>
          <w:shd w:val="clear" w:color="auto" w:fill="FFFFFF"/>
        </w:rPr>
        <w:t>в</w:t>
      </w:r>
      <w:proofErr w:type="gramEnd"/>
      <w:r w:rsidR="0040557C" w:rsidRPr="00C3365C">
        <w:rPr>
          <w:rStyle w:val="dt-r"/>
          <w:sz w:val="28"/>
          <w:szCs w:val="28"/>
          <w:shd w:val="clear" w:color="auto" w:fill="FFFFFF"/>
        </w:rPr>
        <w:t xml:space="preserve"> ред. Изменения </w:t>
      </w:r>
      <w:hyperlink r:id="rId6" w:anchor="l3" w:tgtFrame="_blank" w:history="1">
        <w:r w:rsidR="0040557C" w:rsidRPr="00C3365C">
          <w:rPr>
            <w:rStyle w:val="aa"/>
            <w:color w:val="auto"/>
            <w:sz w:val="28"/>
            <w:szCs w:val="28"/>
          </w:rPr>
          <w:t>N 103/2006</w:t>
        </w:r>
      </w:hyperlink>
      <w:r w:rsidR="0040557C" w:rsidRPr="00C3365C">
        <w:rPr>
          <w:rStyle w:val="dt-r"/>
          <w:sz w:val="28"/>
          <w:szCs w:val="28"/>
          <w:shd w:val="clear" w:color="auto" w:fill="FFFFFF"/>
        </w:rPr>
        <w:t xml:space="preserve">, утв. Приказом </w:t>
      </w:r>
      <w:proofErr w:type="spellStart"/>
      <w:r w:rsidR="0040557C" w:rsidRPr="00C3365C">
        <w:rPr>
          <w:rStyle w:val="dt-r"/>
          <w:sz w:val="28"/>
          <w:szCs w:val="28"/>
          <w:shd w:val="clear" w:color="auto" w:fill="FFFFFF"/>
        </w:rPr>
        <w:t>Ростехрегулирования</w:t>
      </w:r>
      <w:proofErr w:type="spellEnd"/>
      <w:r w:rsidR="0040557C" w:rsidRPr="00C3365C">
        <w:rPr>
          <w:rStyle w:val="dt-r"/>
          <w:sz w:val="28"/>
          <w:szCs w:val="28"/>
          <w:shd w:val="clear" w:color="auto" w:fill="FFFFFF"/>
        </w:rPr>
        <w:t xml:space="preserve"> от 18.12.2006 N 312-ст)</w:t>
      </w:r>
      <w:r w:rsidR="0040557C" w:rsidRPr="00C3365C">
        <w:rPr>
          <w:color w:val="000000"/>
          <w:sz w:val="28"/>
          <w:szCs w:val="28"/>
        </w:rPr>
        <w:t xml:space="preserve"> (</w:t>
      </w:r>
      <w:r w:rsidR="0040557C" w:rsidRPr="00C3365C">
        <w:rPr>
          <w:b/>
          <w:sz w:val="28"/>
          <w:szCs w:val="28"/>
          <w:u w:val="single"/>
          <w:shd w:val="clear" w:color="auto" w:fill="E4EDFF"/>
        </w:rPr>
        <w:t>ОКАТО</w:t>
      </w:r>
      <w:r w:rsidR="00D77F32" w:rsidRPr="00C3365C">
        <w:rPr>
          <w:sz w:val="28"/>
          <w:szCs w:val="28"/>
          <w:u w:val="single"/>
          <w:shd w:val="clear" w:color="auto" w:fill="E4EDFF"/>
        </w:rPr>
        <w:t>:</w:t>
      </w:r>
      <w:r w:rsidR="0040557C" w:rsidRPr="00C3365C">
        <w:rPr>
          <w:sz w:val="28"/>
          <w:szCs w:val="28"/>
          <w:u w:val="single"/>
          <w:shd w:val="clear" w:color="auto" w:fill="E4EDFF"/>
        </w:rPr>
        <w:t xml:space="preserve"> </w:t>
      </w:r>
      <w:r w:rsidR="00D77F32" w:rsidRPr="00C3365C">
        <w:rPr>
          <w:b/>
          <w:sz w:val="28"/>
          <w:szCs w:val="28"/>
          <w:u w:val="single"/>
          <w:shd w:val="clear" w:color="auto" w:fill="E4EDFF"/>
        </w:rPr>
        <w:t>89 224 501</w:t>
      </w:r>
      <w:r w:rsidR="00D77F32" w:rsidRPr="00C3365C">
        <w:rPr>
          <w:sz w:val="28"/>
          <w:szCs w:val="28"/>
          <w:u w:val="single"/>
          <w:shd w:val="clear" w:color="auto" w:fill="E4EDFF"/>
        </w:rPr>
        <w:t xml:space="preserve">; </w:t>
      </w:r>
      <w:r w:rsidR="0040557C" w:rsidRPr="00C3365C">
        <w:rPr>
          <w:sz w:val="28"/>
          <w:szCs w:val="28"/>
          <w:u w:val="single"/>
          <w:shd w:val="clear" w:color="auto" w:fill="E4EDFF"/>
        </w:rPr>
        <w:t>с изменениями вступ. в силу 01.04.2023</w:t>
      </w:r>
      <w:proofErr w:type="gramStart"/>
      <w:r w:rsidR="0040557C" w:rsidRPr="00C3365C">
        <w:rPr>
          <w:color w:val="000000"/>
          <w:sz w:val="28"/>
          <w:szCs w:val="28"/>
          <w:u w:val="single"/>
        </w:rPr>
        <w:t xml:space="preserve"> )</w:t>
      </w:r>
      <w:proofErr w:type="gramEnd"/>
      <w:r w:rsidRPr="00C3365C">
        <w:rPr>
          <w:color w:val="000000"/>
          <w:sz w:val="28"/>
          <w:szCs w:val="28"/>
          <w:u w:val="single"/>
        </w:rPr>
        <w:t>.</w:t>
      </w:r>
    </w:p>
    <w:p w:rsidR="00F962FA" w:rsidRPr="00C3365C" w:rsidRDefault="00F962FA">
      <w:pPr>
        <w:pStyle w:val="21"/>
        <w:tabs>
          <w:tab w:val="left" w:pos="9498"/>
        </w:tabs>
        <w:jc w:val="both"/>
        <w:rPr>
          <w:color w:val="000000"/>
          <w:sz w:val="28"/>
          <w:szCs w:val="28"/>
        </w:rPr>
      </w:pPr>
      <w:r w:rsidRPr="00C3365C">
        <w:rPr>
          <w:rStyle w:val="a6"/>
          <w:sz w:val="28"/>
          <w:szCs w:val="28"/>
        </w:rPr>
        <w:t xml:space="preserve">Второй разряд идентификационного номера </w:t>
      </w:r>
      <w:r w:rsidRPr="00C3365C">
        <w:rPr>
          <w:color w:val="000000"/>
          <w:sz w:val="28"/>
          <w:szCs w:val="28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F962FA" w:rsidRPr="00C3365C" w:rsidRDefault="00F962FA">
      <w:pPr>
        <w:pStyle w:val="21"/>
        <w:tabs>
          <w:tab w:val="left" w:pos="9498"/>
        </w:tabs>
        <w:jc w:val="both"/>
        <w:rPr>
          <w:rStyle w:val="a6"/>
          <w:sz w:val="28"/>
          <w:szCs w:val="28"/>
        </w:rPr>
      </w:pPr>
      <w:r w:rsidRPr="00C3365C">
        <w:rPr>
          <w:color w:val="000000"/>
          <w:sz w:val="28"/>
          <w:szCs w:val="28"/>
        </w:rPr>
        <w:t>ОП - для автомобильной дороги общего пользования.</w:t>
      </w:r>
    </w:p>
    <w:p w:rsidR="00F962FA" w:rsidRPr="00C3365C" w:rsidRDefault="00F962FA">
      <w:pPr>
        <w:pStyle w:val="21"/>
        <w:tabs>
          <w:tab w:val="left" w:pos="9498"/>
        </w:tabs>
        <w:jc w:val="both"/>
        <w:rPr>
          <w:color w:val="000000"/>
          <w:sz w:val="28"/>
          <w:szCs w:val="28"/>
        </w:rPr>
      </w:pPr>
      <w:r w:rsidRPr="00C3365C">
        <w:rPr>
          <w:rStyle w:val="a6"/>
          <w:sz w:val="28"/>
          <w:szCs w:val="28"/>
        </w:rPr>
        <w:t xml:space="preserve">Третий разряд идентификационного номера </w:t>
      </w:r>
      <w:r w:rsidRPr="00C3365C">
        <w:rPr>
          <w:color w:val="000000"/>
          <w:sz w:val="28"/>
          <w:szCs w:val="28"/>
        </w:rPr>
        <w:t>автомобильной дороги идентифицирует автомобильную дорогу по значению и состоит из двух букв:</w:t>
      </w:r>
    </w:p>
    <w:p w:rsidR="00F962FA" w:rsidRPr="00C3365C" w:rsidRDefault="00F962FA">
      <w:pPr>
        <w:pStyle w:val="21"/>
        <w:tabs>
          <w:tab w:val="left" w:pos="9498"/>
        </w:tabs>
        <w:jc w:val="both"/>
        <w:rPr>
          <w:rStyle w:val="a6"/>
          <w:sz w:val="28"/>
          <w:szCs w:val="28"/>
        </w:rPr>
      </w:pPr>
      <w:r w:rsidRPr="00C3365C">
        <w:rPr>
          <w:color w:val="000000"/>
          <w:sz w:val="28"/>
          <w:szCs w:val="28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F962FA" w:rsidRPr="00C3365C" w:rsidRDefault="00F962FA">
      <w:pPr>
        <w:tabs>
          <w:tab w:val="left" w:pos="9498"/>
        </w:tabs>
        <w:jc w:val="both"/>
        <w:rPr>
          <w:sz w:val="28"/>
          <w:szCs w:val="28"/>
        </w:rPr>
      </w:pPr>
      <w:r w:rsidRPr="00C3365C">
        <w:rPr>
          <w:rStyle w:val="a6"/>
          <w:sz w:val="28"/>
          <w:szCs w:val="28"/>
        </w:rPr>
        <w:t xml:space="preserve">Четвертый разряд идентификационного номера </w:t>
      </w:r>
      <w:r w:rsidRPr="00C3365C">
        <w:rPr>
          <w:color w:val="000000"/>
          <w:sz w:val="28"/>
          <w:szCs w:val="28"/>
        </w:rPr>
        <w:t>автомобильной дороги представляет собой учетный номер</w:t>
      </w:r>
      <w:r w:rsidR="0040557C" w:rsidRPr="00C3365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40557C" w:rsidRPr="00C3365C">
        <w:rPr>
          <w:color w:val="000000"/>
          <w:sz w:val="28"/>
          <w:szCs w:val="28"/>
        </w:rPr>
        <w:t>п</w:t>
      </w:r>
      <w:proofErr w:type="spellEnd"/>
      <w:proofErr w:type="gramEnd"/>
      <w:r w:rsidR="0040557C" w:rsidRPr="00C3365C">
        <w:rPr>
          <w:color w:val="000000"/>
          <w:sz w:val="28"/>
          <w:szCs w:val="28"/>
        </w:rPr>
        <w:t>/</w:t>
      </w:r>
      <w:proofErr w:type="spellStart"/>
      <w:r w:rsidR="0040557C" w:rsidRPr="00C3365C">
        <w:rPr>
          <w:color w:val="000000"/>
          <w:sz w:val="28"/>
          <w:szCs w:val="28"/>
        </w:rPr>
        <w:t>п</w:t>
      </w:r>
      <w:proofErr w:type="spellEnd"/>
      <w:r w:rsidRPr="00C3365C">
        <w:rPr>
          <w:color w:val="000000"/>
          <w:sz w:val="28"/>
          <w:szCs w:val="28"/>
        </w:rPr>
        <w:t xml:space="preserve"> автомобильной дороги, состоящий из арабских цифр, включающих в себя, порядковый номер автомобильной дороги.</w:t>
      </w:r>
    </w:p>
    <w:p w:rsidR="00F962FA" w:rsidRPr="00C3365C" w:rsidRDefault="00F962FA">
      <w:pPr>
        <w:tabs>
          <w:tab w:val="left" w:pos="9498"/>
        </w:tabs>
        <w:jc w:val="both"/>
        <w:rPr>
          <w:sz w:val="28"/>
          <w:szCs w:val="28"/>
        </w:rPr>
      </w:pPr>
    </w:p>
    <w:p w:rsidR="00D160B0" w:rsidRDefault="00D160B0" w:rsidP="00D160B0">
      <w:pPr>
        <w:jc w:val="right"/>
        <w:rPr>
          <w:color w:val="000000"/>
        </w:rPr>
      </w:pPr>
    </w:p>
    <w:p w:rsidR="00D160B0" w:rsidRDefault="00D160B0" w:rsidP="00D160B0">
      <w:pPr>
        <w:jc w:val="right"/>
        <w:rPr>
          <w:color w:val="000000"/>
        </w:rPr>
      </w:pPr>
    </w:p>
    <w:p w:rsidR="007F22D4" w:rsidRPr="00D160B0" w:rsidRDefault="007F22D4" w:rsidP="00D160B0">
      <w:pPr>
        <w:jc w:val="right"/>
        <w:rPr>
          <w:color w:val="000000"/>
        </w:rPr>
      </w:pPr>
      <w:r w:rsidRPr="00D160B0">
        <w:rPr>
          <w:color w:val="000000"/>
        </w:rPr>
        <w:lastRenderedPageBreak/>
        <w:t>Приложение  2</w:t>
      </w:r>
    </w:p>
    <w:p w:rsidR="0040557C" w:rsidRPr="00D160B0" w:rsidRDefault="0040557C" w:rsidP="00D160B0">
      <w:pPr>
        <w:pStyle w:val="21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D160B0">
        <w:rPr>
          <w:color w:val="000000"/>
          <w:sz w:val="24"/>
          <w:szCs w:val="24"/>
        </w:rPr>
        <w:t>к постановлению администрации</w:t>
      </w:r>
    </w:p>
    <w:p w:rsidR="0040557C" w:rsidRPr="00D160B0" w:rsidRDefault="0040557C" w:rsidP="00D160B0">
      <w:pPr>
        <w:pStyle w:val="21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D160B0">
        <w:rPr>
          <w:color w:val="000000"/>
          <w:sz w:val="24"/>
          <w:szCs w:val="24"/>
        </w:rPr>
        <w:t xml:space="preserve">городского поселения Инсар    </w:t>
      </w:r>
    </w:p>
    <w:p w:rsidR="0040557C" w:rsidRPr="00D160B0" w:rsidRDefault="0040557C" w:rsidP="00D160B0">
      <w:pPr>
        <w:pStyle w:val="21"/>
        <w:spacing w:line="100" w:lineRule="atLeast"/>
        <w:ind w:right="-143"/>
        <w:jc w:val="right"/>
        <w:rPr>
          <w:sz w:val="24"/>
          <w:szCs w:val="24"/>
        </w:rPr>
      </w:pPr>
      <w:r w:rsidRPr="00D160B0">
        <w:rPr>
          <w:sz w:val="24"/>
          <w:szCs w:val="24"/>
        </w:rPr>
        <w:t xml:space="preserve">                                                                                                         Инсарского муниципального района                                               </w:t>
      </w:r>
    </w:p>
    <w:p w:rsidR="0040557C" w:rsidRPr="00D160B0" w:rsidRDefault="0040557C" w:rsidP="00D160B0">
      <w:pPr>
        <w:pStyle w:val="21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D160B0">
        <w:rPr>
          <w:sz w:val="24"/>
          <w:szCs w:val="24"/>
        </w:rPr>
        <w:t>Республики Мордовия</w:t>
      </w:r>
    </w:p>
    <w:p w:rsidR="0040557C" w:rsidRPr="00C3365C" w:rsidRDefault="0040557C" w:rsidP="00D160B0">
      <w:pPr>
        <w:pStyle w:val="21"/>
        <w:spacing w:line="100" w:lineRule="atLeast"/>
        <w:ind w:left="6237" w:right="-143"/>
        <w:jc w:val="right"/>
        <w:rPr>
          <w:color w:val="000000"/>
          <w:sz w:val="28"/>
          <w:szCs w:val="28"/>
        </w:rPr>
      </w:pPr>
      <w:r w:rsidRPr="00D160B0">
        <w:rPr>
          <w:color w:val="000000"/>
          <w:sz w:val="24"/>
          <w:szCs w:val="24"/>
        </w:rPr>
        <w:t xml:space="preserve">                        от 1</w:t>
      </w:r>
      <w:r w:rsidR="00D160B0">
        <w:rPr>
          <w:color w:val="000000"/>
          <w:sz w:val="24"/>
          <w:szCs w:val="24"/>
        </w:rPr>
        <w:t>4</w:t>
      </w:r>
      <w:r w:rsidRPr="00D160B0">
        <w:rPr>
          <w:color w:val="000000"/>
          <w:sz w:val="24"/>
          <w:szCs w:val="24"/>
        </w:rPr>
        <w:t xml:space="preserve">.04.2023г № </w:t>
      </w:r>
      <w:r w:rsidR="00D160B0">
        <w:rPr>
          <w:color w:val="000000"/>
          <w:sz w:val="24"/>
          <w:szCs w:val="24"/>
        </w:rPr>
        <w:t>34</w:t>
      </w:r>
    </w:p>
    <w:p w:rsidR="007F22D4" w:rsidRPr="00C3365C" w:rsidRDefault="007F22D4" w:rsidP="007F22D4">
      <w:pPr>
        <w:jc w:val="right"/>
        <w:rPr>
          <w:color w:val="000000"/>
          <w:sz w:val="28"/>
          <w:szCs w:val="28"/>
        </w:rPr>
      </w:pPr>
    </w:p>
    <w:p w:rsidR="007F22D4" w:rsidRPr="00C3365C" w:rsidRDefault="007F22D4" w:rsidP="007F22D4">
      <w:pPr>
        <w:jc w:val="right"/>
        <w:rPr>
          <w:color w:val="000000"/>
          <w:sz w:val="28"/>
          <w:szCs w:val="28"/>
        </w:rPr>
      </w:pPr>
    </w:p>
    <w:p w:rsidR="00507D6D" w:rsidRPr="00C3365C" w:rsidRDefault="00507D6D" w:rsidP="00507D6D">
      <w:pPr>
        <w:jc w:val="center"/>
        <w:rPr>
          <w:b/>
          <w:sz w:val="28"/>
          <w:szCs w:val="28"/>
        </w:rPr>
      </w:pPr>
      <w:r w:rsidRPr="00C3365C">
        <w:rPr>
          <w:b/>
          <w:sz w:val="28"/>
          <w:szCs w:val="28"/>
        </w:rPr>
        <w:t xml:space="preserve">Перечень </w:t>
      </w:r>
    </w:p>
    <w:p w:rsidR="00507D6D" w:rsidRPr="00C3365C" w:rsidRDefault="00507D6D" w:rsidP="00507D6D">
      <w:pPr>
        <w:jc w:val="center"/>
        <w:rPr>
          <w:b/>
          <w:color w:val="000000"/>
          <w:sz w:val="28"/>
          <w:szCs w:val="28"/>
        </w:rPr>
      </w:pPr>
      <w:r w:rsidRPr="00C3365C">
        <w:rPr>
          <w:b/>
          <w:sz w:val="28"/>
          <w:szCs w:val="28"/>
        </w:rPr>
        <w:t xml:space="preserve">идентификационных номеров автомобильных дорог общего пользования местного значения на территории </w:t>
      </w:r>
      <w:r w:rsidR="0040557C" w:rsidRPr="00C3365C">
        <w:rPr>
          <w:b/>
          <w:sz w:val="28"/>
          <w:szCs w:val="28"/>
        </w:rPr>
        <w:t>городского</w:t>
      </w:r>
      <w:r w:rsidRPr="00C3365C">
        <w:rPr>
          <w:b/>
          <w:sz w:val="28"/>
          <w:szCs w:val="28"/>
        </w:rPr>
        <w:t xml:space="preserve"> поселения </w:t>
      </w:r>
      <w:r w:rsidR="0040557C" w:rsidRPr="00C3365C">
        <w:rPr>
          <w:b/>
          <w:sz w:val="28"/>
          <w:szCs w:val="28"/>
        </w:rPr>
        <w:t xml:space="preserve">Инсар </w:t>
      </w:r>
      <w:r w:rsidRPr="00C3365C">
        <w:rPr>
          <w:b/>
          <w:color w:val="000000"/>
          <w:sz w:val="28"/>
          <w:szCs w:val="28"/>
        </w:rPr>
        <w:t>Инсарского муниципального района</w:t>
      </w:r>
      <w:r w:rsidR="0040557C" w:rsidRPr="00C3365C">
        <w:rPr>
          <w:b/>
          <w:color w:val="000000"/>
          <w:sz w:val="28"/>
          <w:szCs w:val="28"/>
        </w:rPr>
        <w:t xml:space="preserve"> </w:t>
      </w:r>
      <w:r w:rsidRPr="00C3365C">
        <w:rPr>
          <w:b/>
          <w:color w:val="000000"/>
          <w:sz w:val="28"/>
          <w:szCs w:val="28"/>
        </w:rPr>
        <w:t>Республики Мордовия</w:t>
      </w:r>
    </w:p>
    <w:p w:rsidR="00507D6D" w:rsidRPr="00C3365C" w:rsidRDefault="00507D6D" w:rsidP="00507D6D">
      <w:pPr>
        <w:jc w:val="center"/>
        <w:rPr>
          <w:b/>
          <w:sz w:val="28"/>
          <w:szCs w:val="28"/>
        </w:rPr>
      </w:pPr>
    </w:p>
    <w:tbl>
      <w:tblPr>
        <w:tblStyle w:val="af3"/>
        <w:tblW w:w="10064" w:type="dxa"/>
        <w:tblInd w:w="250" w:type="dxa"/>
        <w:tblLayout w:type="fixed"/>
        <w:tblLook w:val="04A0"/>
      </w:tblPr>
      <w:tblGrid>
        <w:gridCol w:w="852"/>
        <w:gridCol w:w="2375"/>
        <w:gridCol w:w="1843"/>
        <w:gridCol w:w="1984"/>
        <w:gridCol w:w="3010"/>
      </w:tblGrid>
      <w:tr w:rsidR="00507D6D" w:rsidRPr="00C3365C" w:rsidTr="00D160B0">
        <w:tc>
          <w:tcPr>
            <w:tcW w:w="852" w:type="dxa"/>
          </w:tcPr>
          <w:p w:rsidR="00507D6D" w:rsidRPr="00C3365C" w:rsidRDefault="00507D6D" w:rsidP="00571672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№</w:t>
            </w:r>
          </w:p>
          <w:p w:rsidR="00507D6D" w:rsidRPr="00C3365C" w:rsidRDefault="00507D6D" w:rsidP="00571672">
            <w:pPr>
              <w:rPr>
                <w:sz w:val="28"/>
                <w:szCs w:val="28"/>
              </w:rPr>
            </w:pPr>
            <w:proofErr w:type="gramStart"/>
            <w:r w:rsidRPr="00C3365C">
              <w:rPr>
                <w:sz w:val="28"/>
                <w:szCs w:val="28"/>
              </w:rPr>
              <w:t>п</w:t>
            </w:r>
            <w:proofErr w:type="gramEnd"/>
            <w:r w:rsidRPr="00C3365C">
              <w:rPr>
                <w:sz w:val="28"/>
                <w:szCs w:val="28"/>
              </w:rPr>
              <w:t>/п</w:t>
            </w:r>
          </w:p>
        </w:tc>
        <w:tc>
          <w:tcPr>
            <w:tcW w:w="2375" w:type="dxa"/>
          </w:tcPr>
          <w:p w:rsidR="00507D6D" w:rsidRPr="00C3365C" w:rsidRDefault="00507D6D" w:rsidP="00571672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Наименование</w:t>
            </w:r>
          </w:p>
          <w:p w:rsidR="00507D6D" w:rsidRPr="00C3365C" w:rsidRDefault="00507D6D" w:rsidP="00571672">
            <w:pPr>
              <w:ind w:firstLine="26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автомобильные дороги</w:t>
            </w:r>
          </w:p>
        </w:tc>
        <w:tc>
          <w:tcPr>
            <w:tcW w:w="1843" w:type="dxa"/>
          </w:tcPr>
          <w:p w:rsidR="00507D6D" w:rsidRPr="00C3365C" w:rsidRDefault="00507D6D" w:rsidP="00571672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Протяженность в границах поселения, </w:t>
            </w:r>
            <w:proofErr w:type="gramStart"/>
            <w:r w:rsidRPr="00C3365C">
              <w:rPr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1984" w:type="dxa"/>
          </w:tcPr>
          <w:p w:rsidR="00507D6D" w:rsidRPr="00C3365C" w:rsidRDefault="00507D6D" w:rsidP="00571672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Краткая </w:t>
            </w:r>
          </w:p>
          <w:p w:rsidR="00507D6D" w:rsidRPr="00C3365C" w:rsidRDefault="00507D6D" w:rsidP="00571672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характеристика</w:t>
            </w:r>
          </w:p>
          <w:p w:rsidR="00507D6D" w:rsidRPr="00C3365C" w:rsidRDefault="00507D6D" w:rsidP="00571672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 дороги, вид </w:t>
            </w:r>
          </w:p>
          <w:p w:rsidR="00507D6D" w:rsidRPr="00C3365C" w:rsidRDefault="00507D6D" w:rsidP="00571672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покрытия</w:t>
            </w:r>
          </w:p>
        </w:tc>
        <w:tc>
          <w:tcPr>
            <w:tcW w:w="3010" w:type="dxa"/>
          </w:tcPr>
          <w:p w:rsidR="00507D6D" w:rsidRPr="00C3365C" w:rsidRDefault="00507D6D" w:rsidP="00571672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Идентификационный номер автомобильной дороги</w:t>
            </w:r>
          </w:p>
        </w:tc>
      </w:tr>
      <w:tr w:rsidR="00047567" w:rsidRPr="00C3365C" w:rsidTr="00D160B0">
        <w:tc>
          <w:tcPr>
            <w:tcW w:w="852" w:type="dxa"/>
          </w:tcPr>
          <w:p w:rsidR="00047567" w:rsidRPr="00C3365C" w:rsidRDefault="00047567" w:rsidP="00AA10B5">
            <w:pPr>
              <w:pStyle w:val="af5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047567" w:rsidRPr="00C3365C" w:rsidRDefault="00047567" w:rsidP="00047567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C3365C">
              <w:rPr>
                <w:bCs/>
                <w:sz w:val="28"/>
                <w:szCs w:val="28"/>
                <w:lang w:val="en-US"/>
              </w:rPr>
              <w:t>2.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sz w:val="28"/>
                <w:szCs w:val="28"/>
                <w:lang w:val="en-US"/>
              </w:rPr>
            </w:pPr>
            <w:r w:rsidRPr="00C3365C">
              <w:rPr>
                <w:bCs/>
                <w:sz w:val="28"/>
                <w:szCs w:val="28"/>
                <w:lang w:val="en-US"/>
              </w:rPr>
              <w:t>3.</w:t>
            </w:r>
          </w:p>
        </w:tc>
        <w:tc>
          <w:tcPr>
            <w:tcW w:w="1984" w:type="dxa"/>
          </w:tcPr>
          <w:p w:rsidR="00047567" w:rsidRPr="00C3365C" w:rsidRDefault="00047567" w:rsidP="00047567">
            <w:pPr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4.</w:t>
            </w:r>
          </w:p>
        </w:tc>
        <w:tc>
          <w:tcPr>
            <w:tcW w:w="3010" w:type="dxa"/>
          </w:tcPr>
          <w:p w:rsidR="00047567" w:rsidRPr="00C3365C" w:rsidRDefault="00047567" w:rsidP="00047567">
            <w:pPr>
              <w:jc w:val="center"/>
              <w:rPr>
                <w:sz w:val="28"/>
                <w:szCs w:val="28"/>
                <w:lang w:val="en-US"/>
              </w:rPr>
            </w:pPr>
            <w:r w:rsidRPr="00C3365C">
              <w:rPr>
                <w:sz w:val="28"/>
                <w:szCs w:val="28"/>
                <w:lang w:val="en-US"/>
              </w:rPr>
              <w:t>5.</w:t>
            </w:r>
          </w:p>
        </w:tc>
      </w:tr>
      <w:tr w:rsidR="00047567" w:rsidRPr="00C3365C" w:rsidTr="00D160B0">
        <w:tc>
          <w:tcPr>
            <w:tcW w:w="852" w:type="dxa"/>
          </w:tcPr>
          <w:p w:rsidR="00047567" w:rsidRPr="00C3365C" w:rsidRDefault="00D20331" w:rsidP="00D20331">
            <w:pPr>
              <w:ind w:left="360"/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1.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ул. </w:t>
            </w:r>
            <w:proofErr w:type="spellStart"/>
            <w:r w:rsidRPr="00C3365C">
              <w:rPr>
                <w:bCs/>
                <w:sz w:val="28"/>
                <w:szCs w:val="28"/>
              </w:rPr>
              <w:t>Бибишева</w:t>
            </w:r>
            <w:proofErr w:type="spellEnd"/>
            <w:r w:rsidRPr="00C3365C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1,120</w:t>
            </w:r>
          </w:p>
        </w:tc>
        <w:tc>
          <w:tcPr>
            <w:tcW w:w="1984" w:type="dxa"/>
          </w:tcPr>
          <w:p w:rsidR="00047567" w:rsidRPr="00C3365C" w:rsidRDefault="00650064" w:rsidP="00650064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77F32" w:rsidP="00571672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89 224 501 </w:t>
            </w:r>
            <w:r w:rsidR="00047567" w:rsidRPr="00C3365C">
              <w:rPr>
                <w:sz w:val="28"/>
                <w:szCs w:val="28"/>
              </w:rPr>
              <w:t>ОП МП-001</w:t>
            </w:r>
          </w:p>
        </w:tc>
      </w:tr>
      <w:tr w:rsidR="00047567" w:rsidRPr="00C3365C" w:rsidTr="00D160B0">
        <w:trPr>
          <w:trHeight w:val="552"/>
        </w:trPr>
        <w:tc>
          <w:tcPr>
            <w:tcW w:w="852" w:type="dxa"/>
            <w:vAlign w:val="center"/>
          </w:tcPr>
          <w:p w:rsidR="00047567" w:rsidRPr="00C3365C" w:rsidRDefault="00D2033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ind w:left="360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 ул.  Ленинградская 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0,500</w:t>
            </w:r>
          </w:p>
        </w:tc>
        <w:tc>
          <w:tcPr>
            <w:tcW w:w="1984" w:type="dxa"/>
            <w:vAlign w:val="center"/>
          </w:tcPr>
          <w:p w:rsidR="00047567" w:rsidRPr="00C3365C" w:rsidRDefault="00047567" w:rsidP="0057167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77F32" w:rsidP="00AA10B5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89 224 501 </w:t>
            </w:r>
            <w:r w:rsidR="00047567" w:rsidRPr="00C3365C">
              <w:rPr>
                <w:sz w:val="28"/>
                <w:szCs w:val="28"/>
              </w:rPr>
              <w:t xml:space="preserve"> ОП МП-002</w:t>
            </w:r>
          </w:p>
          <w:p w:rsidR="00047567" w:rsidRPr="00C3365C" w:rsidRDefault="00047567" w:rsidP="00AA10B5">
            <w:pPr>
              <w:rPr>
                <w:sz w:val="28"/>
                <w:szCs w:val="28"/>
              </w:rPr>
            </w:pPr>
          </w:p>
        </w:tc>
      </w:tr>
      <w:tr w:rsidR="00047567" w:rsidRPr="00C3365C" w:rsidTr="00D160B0">
        <w:trPr>
          <w:trHeight w:val="562"/>
        </w:trPr>
        <w:tc>
          <w:tcPr>
            <w:tcW w:w="852" w:type="dxa"/>
            <w:vAlign w:val="center"/>
          </w:tcPr>
          <w:p w:rsidR="00047567" w:rsidRPr="00C3365C" w:rsidRDefault="00D2033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ind w:left="360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Циолковского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1,020</w:t>
            </w:r>
          </w:p>
        </w:tc>
        <w:tc>
          <w:tcPr>
            <w:tcW w:w="1984" w:type="dxa"/>
            <w:vAlign w:val="center"/>
          </w:tcPr>
          <w:p w:rsidR="00047567" w:rsidRPr="00C3365C" w:rsidRDefault="00C5542A" w:rsidP="0057167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77F32" w:rsidP="00AA10B5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89 224 501 </w:t>
            </w:r>
            <w:r w:rsidR="00047567" w:rsidRPr="00C3365C">
              <w:rPr>
                <w:sz w:val="28"/>
                <w:szCs w:val="28"/>
              </w:rPr>
              <w:t xml:space="preserve"> ОП МП-003</w:t>
            </w:r>
          </w:p>
          <w:p w:rsidR="00047567" w:rsidRPr="00C3365C" w:rsidRDefault="00047567" w:rsidP="00AA10B5">
            <w:pPr>
              <w:rPr>
                <w:sz w:val="28"/>
                <w:szCs w:val="28"/>
              </w:rPr>
            </w:pP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D2033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ind w:left="360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 ул. Совхозная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0,940</w:t>
            </w:r>
          </w:p>
        </w:tc>
        <w:tc>
          <w:tcPr>
            <w:tcW w:w="1984" w:type="dxa"/>
            <w:vAlign w:val="center"/>
          </w:tcPr>
          <w:p w:rsidR="00047567" w:rsidRPr="00C3365C" w:rsidRDefault="00BB5CA8" w:rsidP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асфальт </w:t>
            </w:r>
          </w:p>
          <w:p w:rsidR="00BB5CA8" w:rsidRPr="00C3365C" w:rsidRDefault="00BB5CA8" w:rsidP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D77F32" w:rsidRPr="00C3365C">
              <w:rPr>
                <w:sz w:val="28"/>
                <w:szCs w:val="28"/>
              </w:rPr>
              <w:t xml:space="preserve"> </w:t>
            </w:r>
            <w:r w:rsidR="00047567" w:rsidRPr="00C3365C">
              <w:rPr>
                <w:sz w:val="28"/>
                <w:szCs w:val="28"/>
              </w:rPr>
              <w:t xml:space="preserve"> ОП МП-004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D2033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ind w:left="360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 ул. Пугачева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0,750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МП-005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D2033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ind w:left="360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 ул. Советская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2,310</w:t>
            </w:r>
          </w:p>
        </w:tc>
        <w:tc>
          <w:tcPr>
            <w:tcW w:w="1984" w:type="dxa"/>
            <w:vAlign w:val="center"/>
          </w:tcPr>
          <w:p w:rsidR="00BB5CA8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асфальт </w:t>
            </w:r>
          </w:p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МП-006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D2033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ind w:left="360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 ул. Красноармейская   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0,870</w:t>
            </w:r>
          </w:p>
        </w:tc>
        <w:tc>
          <w:tcPr>
            <w:tcW w:w="1984" w:type="dxa"/>
            <w:vAlign w:val="center"/>
          </w:tcPr>
          <w:p w:rsidR="00047567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МП-007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Пролетарская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1,680</w:t>
            </w:r>
          </w:p>
        </w:tc>
        <w:tc>
          <w:tcPr>
            <w:tcW w:w="1984" w:type="dxa"/>
            <w:vAlign w:val="center"/>
          </w:tcPr>
          <w:p w:rsidR="00BB5CA8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</w:p>
          <w:p w:rsidR="00047567" w:rsidRPr="00C3365C" w:rsidRDefault="00BB5CA8" w:rsidP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асфальт </w:t>
            </w: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МП-008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Чехова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1,370</w:t>
            </w:r>
          </w:p>
        </w:tc>
        <w:tc>
          <w:tcPr>
            <w:tcW w:w="1984" w:type="dxa"/>
            <w:vAlign w:val="center"/>
          </w:tcPr>
          <w:p w:rsidR="00047567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МП-009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Строительная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0,600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МП-010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Набережная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0,550</w:t>
            </w:r>
          </w:p>
        </w:tc>
        <w:tc>
          <w:tcPr>
            <w:tcW w:w="1984" w:type="dxa"/>
            <w:vAlign w:val="center"/>
          </w:tcPr>
          <w:p w:rsidR="00BB5CA8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грунт </w:t>
            </w:r>
          </w:p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МП-011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Болдина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0,450</w:t>
            </w:r>
          </w:p>
        </w:tc>
        <w:tc>
          <w:tcPr>
            <w:tcW w:w="1984" w:type="dxa"/>
            <w:vAlign w:val="center"/>
          </w:tcPr>
          <w:p w:rsidR="00047567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МП-012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ул. </w:t>
            </w:r>
            <w:proofErr w:type="spellStart"/>
            <w:r w:rsidRPr="00C3365C">
              <w:rPr>
                <w:bCs/>
                <w:sz w:val="28"/>
                <w:szCs w:val="28"/>
              </w:rPr>
              <w:t>Свентера</w:t>
            </w:r>
            <w:proofErr w:type="spellEnd"/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1,230</w:t>
            </w:r>
          </w:p>
        </w:tc>
        <w:tc>
          <w:tcPr>
            <w:tcW w:w="1984" w:type="dxa"/>
            <w:vAlign w:val="center"/>
          </w:tcPr>
          <w:p w:rsidR="00047567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асфальт </w:t>
            </w:r>
          </w:p>
          <w:p w:rsidR="00047567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грунт </w:t>
            </w:r>
          </w:p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МП-013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Семашко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0,440</w:t>
            </w:r>
          </w:p>
        </w:tc>
        <w:tc>
          <w:tcPr>
            <w:tcW w:w="1984" w:type="dxa"/>
            <w:vAlign w:val="center"/>
          </w:tcPr>
          <w:p w:rsidR="00047567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МП-014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Кирова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0,500</w:t>
            </w:r>
          </w:p>
        </w:tc>
        <w:tc>
          <w:tcPr>
            <w:tcW w:w="1984" w:type="dxa"/>
            <w:vAlign w:val="center"/>
          </w:tcPr>
          <w:p w:rsidR="00047567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МП-015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ул.  Заречная 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0,540</w:t>
            </w:r>
          </w:p>
        </w:tc>
        <w:tc>
          <w:tcPr>
            <w:tcW w:w="1984" w:type="dxa"/>
            <w:vAlign w:val="center"/>
          </w:tcPr>
          <w:p w:rsidR="00047567" w:rsidRPr="00C3365C" w:rsidRDefault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МП-016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Зеленая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0,300</w:t>
            </w:r>
          </w:p>
        </w:tc>
        <w:tc>
          <w:tcPr>
            <w:tcW w:w="1984" w:type="dxa"/>
            <w:vAlign w:val="center"/>
          </w:tcPr>
          <w:p w:rsidR="00047567" w:rsidRPr="00C3365C" w:rsidRDefault="00BB5CA8" w:rsidP="00BB5CA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</w:t>
            </w:r>
            <w:r w:rsidR="00047567" w:rsidRPr="00C3365C">
              <w:rPr>
                <w:sz w:val="28"/>
                <w:szCs w:val="28"/>
                <w:lang w:eastAsia="ru-RU"/>
              </w:rPr>
              <w:t xml:space="preserve">рунт </w:t>
            </w:r>
          </w:p>
        </w:tc>
        <w:tc>
          <w:tcPr>
            <w:tcW w:w="3010" w:type="dxa"/>
          </w:tcPr>
          <w:p w:rsidR="00047567" w:rsidRPr="00C3365C" w:rsidRDefault="00FF367C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МП-017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ул. </w:t>
            </w:r>
            <w:proofErr w:type="spellStart"/>
            <w:r w:rsidRPr="00C3365C">
              <w:rPr>
                <w:bCs/>
                <w:sz w:val="28"/>
                <w:szCs w:val="28"/>
              </w:rPr>
              <w:t>Усыскина</w:t>
            </w:r>
            <w:proofErr w:type="spellEnd"/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0,310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FF367C" w:rsidP="00FF367C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МП-018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Пионерская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2,480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  <w:p w:rsidR="00C71B98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МП-019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Новая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0,380</w:t>
            </w:r>
          </w:p>
        </w:tc>
        <w:tc>
          <w:tcPr>
            <w:tcW w:w="1984" w:type="dxa"/>
            <w:vAlign w:val="center"/>
          </w:tcPr>
          <w:p w:rsidR="00047567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D20331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МП-020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Куйбышева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0,850</w:t>
            </w:r>
          </w:p>
        </w:tc>
        <w:tc>
          <w:tcPr>
            <w:tcW w:w="1984" w:type="dxa"/>
            <w:vAlign w:val="center"/>
          </w:tcPr>
          <w:p w:rsidR="00047567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МП-021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ул.  Луговая 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0,450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МП-022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Гагарина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1,270</w:t>
            </w:r>
          </w:p>
        </w:tc>
        <w:tc>
          <w:tcPr>
            <w:tcW w:w="1984" w:type="dxa"/>
            <w:vAlign w:val="center"/>
          </w:tcPr>
          <w:p w:rsidR="00047567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70547A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МП-023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24.</w:t>
            </w:r>
          </w:p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Коммунистическая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0,850</w:t>
            </w:r>
          </w:p>
        </w:tc>
        <w:tc>
          <w:tcPr>
            <w:tcW w:w="1984" w:type="dxa"/>
            <w:vAlign w:val="center"/>
          </w:tcPr>
          <w:p w:rsidR="00047567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89 224 501 </w:t>
            </w:r>
            <w:r w:rsidR="00047567" w:rsidRPr="00C3365C">
              <w:rPr>
                <w:sz w:val="28"/>
                <w:szCs w:val="28"/>
              </w:rPr>
              <w:t>ОП МП-024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Антропова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1,370</w:t>
            </w:r>
          </w:p>
        </w:tc>
        <w:tc>
          <w:tcPr>
            <w:tcW w:w="1984" w:type="dxa"/>
            <w:vAlign w:val="center"/>
          </w:tcPr>
          <w:p w:rsidR="00C71B98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асфальт </w:t>
            </w:r>
          </w:p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МП-025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ул. </w:t>
            </w:r>
            <w:r w:rsidRPr="00C3365C">
              <w:rPr>
                <w:bCs/>
                <w:sz w:val="28"/>
                <w:szCs w:val="28"/>
              </w:rPr>
              <w:lastRenderedPageBreak/>
              <w:t>Пролетарска</w:t>
            </w:r>
            <w:proofErr w:type="gramStart"/>
            <w:r w:rsidRPr="00C3365C">
              <w:rPr>
                <w:bCs/>
                <w:sz w:val="28"/>
                <w:szCs w:val="28"/>
              </w:rPr>
              <w:t>я-</w:t>
            </w:r>
            <w:proofErr w:type="gramEnd"/>
            <w:r w:rsidRPr="00C3365C">
              <w:rPr>
                <w:bCs/>
                <w:sz w:val="28"/>
                <w:szCs w:val="28"/>
              </w:rPr>
              <w:t xml:space="preserve"> Набережная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lastRenderedPageBreak/>
              <w:t>0,250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МП-026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lastRenderedPageBreak/>
              <w:t>27.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ул. Степана Разина  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0,670</w:t>
            </w:r>
          </w:p>
        </w:tc>
        <w:tc>
          <w:tcPr>
            <w:tcW w:w="1984" w:type="dxa"/>
            <w:vAlign w:val="center"/>
          </w:tcPr>
          <w:p w:rsidR="00C71B98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  <w:p w:rsidR="00047567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 асфальт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МП-027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Фролова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1,250</w:t>
            </w:r>
          </w:p>
        </w:tc>
        <w:tc>
          <w:tcPr>
            <w:tcW w:w="1984" w:type="dxa"/>
            <w:vAlign w:val="center"/>
          </w:tcPr>
          <w:p w:rsidR="00047567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МП-028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Дзержинская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0,400</w:t>
            </w:r>
          </w:p>
        </w:tc>
        <w:tc>
          <w:tcPr>
            <w:tcW w:w="1984" w:type="dxa"/>
            <w:vAlign w:val="center"/>
          </w:tcPr>
          <w:p w:rsidR="00C71B98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асфальт </w:t>
            </w:r>
          </w:p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МП-029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Октябрьская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1,250</w:t>
            </w:r>
          </w:p>
        </w:tc>
        <w:tc>
          <w:tcPr>
            <w:tcW w:w="1984" w:type="dxa"/>
            <w:vAlign w:val="center"/>
          </w:tcPr>
          <w:p w:rsidR="00047567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D20331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МП-030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Комарова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0,500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МП-031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Солнечная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0,700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МП-032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Тракторная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0,300</w:t>
            </w:r>
          </w:p>
        </w:tc>
        <w:tc>
          <w:tcPr>
            <w:tcW w:w="1984" w:type="dxa"/>
            <w:vAlign w:val="center"/>
          </w:tcPr>
          <w:p w:rsidR="00047567" w:rsidRPr="00C3365C" w:rsidRDefault="00C71B98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МП-033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Ленина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2,040</w:t>
            </w:r>
          </w:p>
        </w:tc>
        <w:tc>
          <w:tcPr>
            <w:tcW w:w="1984" w:type="dxa"/>
            <w:vAlign w:val="center"/>
          </w:tcPr>
          <w:p w:rsidR="001E174B" w:rsidRPr="00C3365C" w:rsidRDefault="001E174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асфальт </w:t>
            </w:r>
          </w:p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МП-034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35.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Тимирязева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0,540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МП-035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36.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Лесная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0,600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МП-036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37.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Свердлова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0,640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  <w:p w:rsidR="001E174B" w:rsidRPr="00C3365C" w:rsidRDefault="001E174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Pr="00C3365C">
              <w:rPr>
                <w:sz w:val="28"/>
                <w:szCs w:val="28"/>
                <w:shd w:val="clear" w:color="auto" w:fill="E4EDFF"/>
              </w:rPr>
              <w:t xml:space="preserve"> </w:t>
            </w:r>
            <w:r w:rsidR="00047567" w:rsidRPr="00C3365C">
              <w:rPr>
                <w:sz w:val="28"/>
                <w:szCs w:val="28"/>
              </w:rPr>
              <w:t>ОП МП-037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38.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Желябова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0,420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 xml:space="preserve">грунт </w:t>
            </w:r>
          </w:p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МП-038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39.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Мичурина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0,870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  <w:p w:rsidR="001E174B" w:rsidRPr="00C3365C" w:rsidRDefault="001E174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МП-039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40.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Чернышевского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0,440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  <w:p w:rsidR="001E174B" w:rsidRPr="00C3365C" w:rsidRDefault="001E174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904294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МП-040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41.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Московская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4,330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  <w:p w:rsidR="001E174B" w:rsidRPr="00C3365C" w:rsidRDefault="001E174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МП-041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42.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</w:t>
            </w:r>
            <w:r w:rsidRPr="00C3365C">
              <w:rPr>
                <w:bCs/>
                <w:sz w:val="28"/>
                <w:szCs w:val="28"/>
              </w:rPr>
              <w:lastRenderedPageBreak/>
              <w:t>дорога по ул. Транспортная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lastRenderedPageBreak/>
              <w:t>1,370</w:t>
            </w:r>
          </w:p>
        </w:tc>
        <w:tc>
          <w:tcPr>
            <w:tcW w:w="1984" w:type="dxa"/>
            <w:vAlign w:val="center"/>
          </w:tcPr>
          <w:p w:rsidR="001E174B" w:rsidRPr="00C3365C" w:rsidRDefault="001E174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lastRenderedPageBreak/>
              <w:t>асфальт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lastRenderedPageBreak/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МП-042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lastRenderedPageBreak/>
              <w:t>43.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Юбилейная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0,250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Pr="00C3365C">
              <w:rPr>
                <w:sz w:val="28"/>
                <w:szCs w:val="28"/>
                <w:shd w:val="clear" w:color="auto" w:fill="E4EDFF"/>
              </w:rPr>
              <w:t xml:space="preserve"> </w:t>
            </w:r>
            <w:r w:rsidR="00047567" w:rsidRPr="00C3365C">
              <w:rPr>
                <w:sz w:val="28"/>
                <w:szCs w:val="28"/>
              </w:rPr>
              <w:t>ОП МП-043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Западная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0,250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МП-044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45.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Дальняя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0,250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МП-045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46.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Мира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0,700</w:t>
            </w:r>
          </w:p>
        </w:tc>
        <w:tc>
          <w:tcPr>
            <w:tcW w:w="1984" w:type="dxa"/>
            <w:vAlign w:val="center"/>
          </w:tcPr>
          <w:p w:rsidR="001E174B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  <w:r w:rsidR="001E174B" w:rsidRPr="00C3365C">
              <w:rPr>
                <w:sz w:val="28"/>
                <w:szCs w:val="28"/>
                <w:lang w:eastAsia="ru-RU"/>
              </w:rPr>
              <w:t xml:space="preserve"> </w:t>
            </w:r>
          </w:p>
          <w:p w:rsidR="00047567" w:rsidRPr="00C3365C" w:rsidRDefault="001E174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Pr="00C3365C">
              <w:rPr>
                <w:sz w:val="28"/>
                <w:szCs w:val="28"/>
                <w:shd w:val="clear" w:color="auto" w:fill="E4EDFF"/>
              </w:rPr>
              <w:t xml:space="preserve"> </w:t>
            </w:r>
            <w:r w:rsidR="00047567" w:rsidRPr="00C3365C">
              <w:rPr>
                <w:sz w:val="28"/>
                <w:szCs w:val="28"/>
              </w:rPr>
              <w:t>ОП МП-046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47.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Заводская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0,320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МП-047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48.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Раздольная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0,500</w:t>
            </w:r>
          </w:p>
        </w:tc>
        <w:tc>
          <w:tcPr>
            <w:tcW w:w="1984" w:type="dxa"/>
            <w:vAlign w:val="center"/>
          </w:tcPr>
          <w:p w:rsidR="00047567" w:rsidRPr="00C3365C" w:rsidRDefault="001E174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МП-048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49.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1-Я Полевая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0,400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МП-049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50.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2-Я Полевая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0,900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  <w:p w:rsidR="00D468DB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89 224 501 </w:t>
            </w:r>
            <w:r w:rsidR="00047567" w:rsidRPr="00C3365C">
              <w:rPr>
                <w:sz w:val="28"/>
                <w:szCs w:val="28"/>
              </w:rPr>
              <w:t>ОП МП-050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51.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1-Я Мелиоративная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0,560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89 224 501 </w:t>
            </w:r>
            <w:r w:rsidR="00047567" w:rsidRPr="00C3365C">
              <w:rPr>
                <w:sz w:val="28"/>
                <w:szCs w:val="28"/>
              </w:rPr>
              <w:t>ОП МП-051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52.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2-Я Мелиоративная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0,560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МП-052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53.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1-Я Молодежная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0,200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МП-053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54.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2-Я Молодежная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0,300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МП-054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55.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 Южная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0,350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МП-055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56.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Светлая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0,460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МП-056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57.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Дружбы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0,350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МП-057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58.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</w:t>
            </w:r>
            <w:r w:rsidRPr="00C3365C">
              <w:rPr>
                <w:bCs/>
                <w:sz w:val="28"/>
                <w:szCs w:val="28"/>
              </w:rPr>
              <w:lastRenderedPageBreak/>
              <w:t>дорога по ул. 65 лет Победы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lastRenderedPageBreak/>
              <w:t>0,350</w:t>
            </w:r>
          </w:p>
        </w:tc>
        <w:tc>
          <w:tcPr>
            <w:tcW w:w="1984" w:type="dxa"/>
            <w:vAlign w:val="center"/>
          </w:tcPr>
          <w:p w:rsidR="00047567" w:rsidRPr="00C3365C" w:rsidRDefault="00047567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</w:t>
            </w:r>
            <w:r w:rsidR="00047567" w:rsidRPr="00C3365C">
              <w:rPr>
                <w:sz w:val="28"/>
                <w:szCs w:val="28"/>
              </w:rPr>
              <w:t xml:space="preserve"> ОП МП-058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lastRenderedPageBreak/>
              <w:t>59.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Комсомольская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1,320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  <w:shd w:val="clear" w:color="auto" w:fill="auto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89 224 501 </w:t>
            </w:r>
            <w:r w:rsidR="00047567" w:rsidRPr="00C3365C">
              <w:rPr>
                <w:sz w:val="28"/>
                <w:szCs w:val="28"/>
              </w:rPr>
              <w:t>ОП МП-059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60.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им. Г.Я. Меркушкина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0,350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D20331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МП-060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61.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по ул. Демократическая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0,400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МП-061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62.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Садовый</w:t>
            </w:r>
            <w:proofErr w:type="gramEnd"/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0,510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МП-062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63</w:t>
            </w:r>
            <w:r w:rsidRPr="00C3365C">
              <w:rPr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Московский</w:t>
            </w:r>
            <w:proofErr w:type="gramEnd"/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0,400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МП-063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64.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Пионерский</w:t>
            </w:r>
            <w:proofErr w:type="gramEnd"/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0,950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МП-064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65.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Комсомольский</w:t>
            </w:r>
            <w:proofErr w:type="gramEnd"/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0,200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МП-065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66.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Восточный</w:t>
            </w:r>
            <w:proofErr w:type="gramEnd"/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0,950</w:t>
            </w:r>
          </w:p>
        </w:tc>
        <w:tc>
          <w:tcPr>
            <w:tcW w:w="1984" w:type="dxa"/>
            <w:vAlign w:val="center"/>
          </w:tcPr>
          <w:p w:rsidR="00047567" w:rsidRPr="00C3365C" w:rsidRDefault="00D468DB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МП-066</w:t>
            </w:r>
          </w:p>
        </w:tc>
      </w:tr>
      <w:tr w:rsidR="00D468DB" w:rsidRPr="00C3365C" w:rsidTr="00D160B0">
        <w:tc>
          <w:tcPr>
            <w:tcW w:w="852" w:type="dxa"/>
            <w:vAlign w:val="center"/>
          </w:tcPr>
          <w:p w:rsidR="00D468DB" w:rsidRPr="00C3365C" w:rsidRDefault="00D468DB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67.</w:t>
            </w:r>
          </w:p>
        </w:tc>
        <w:tc>
          <w:tcPr>
            <w:tcW w:w="2375" w:type="dxa"/>
          </w:tcPr>
          <w:p w:rsidR="00D468DB" w:rsidRPr="00C3365C" w:rsidRDefault="00D468DB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</w:t>
            </w:r>
            <w:proofErr w:type="gramStart"/>
            <w:r w:rsidRPr="00C3365C">
              <w:rPr>
                <w:bCs/>
                <w:sz w:val="28"/>
                <w:szCs w:val="28"/>
              </w:rPr>
              <w:t>по пер</w:t>
            </w:r>
            <w:proofErr w:type="gramEnd"/>
            <w:r w:rsidRPr="00C3365C">
              <w:rPr>
                <w:bCs/>
                <w:sz w:val="28"/>
                <w:szCs w:val="28"/>
              </w:rPr>
              <w:t xml:space="preserve">. Желябова </w:t>
            </w:r>
          </w:p>
        </w:tc>
        <w:tc>
          <w:tcPr>
            <w:tcW w:w="1843" w:type="dxa"/>
          </w:tcPr>
          <w:p w:rsidR="00D468DB" w:rsidRPr="00C3365C" w:rsidRDefault="00D468DB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0,100</w:t>
            </w:r>
          </w:p>
        </w:tc>
        <w:tc>
          <w:tcPr>
            <w:tcW w:w="1984" w:type="dxa"/>
          </w:tcPr>
          <w:p w:rsidR="00D468DB" w:rsidRPr="00C3365C" w:rsidRDefault="00D468DB" w:rsidP="00D468DB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D468DB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МП-067</w:t>
            </w:r>
          </w:p>
        </w:tc>
      </w:tr>
      <w:tr w:rsidR="00D468DB" w:rsidRPr="00C3365C" w:rsidTr="00D160B0">
        <w:tc>
          <w:tcPr>
            <w:tcW w:w="852" w:type="dxa"/>
            <w:vAlign w:val="center"/>
          </w:tcPr>
          <w:p w:rsidR="00D468DB" w:rsidRPr="00C3365C" w:rsidRDefault="00D468DB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68.</w:t>
            </w:r>
          </w:p>
        </w:tc>
        <w:tc>
          <w:tcPr>
            <w:tcW w:w="2375" w:type="dxa"/>
          </w:tcPr>
          <w:p w:rsidR="00D468DB" w:rsidRPr="00C3365C" w:rsidRDefault="00D468DB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Строительный</w:t>
            </w:r>
            <w:proofErr w:type="gramEnd"/>
            <w:r w:rsidRPr="00C3365C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D468DB" w:rsidRPr="00C3365C" w:rsidRDefault="00D468DB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0,150</w:t>
            </w:r>
          </w:p>
        </w:tc>
        <w:tc>
          <w:tcPr>
            <w:tcW w:w="1984" w:type="dxa"/>
          </w:tcPr>
          <w:p w:rsidR="00D468DB" w:rsidRPr="00C3365C" w:rsidRDefault="00D468DB" w:rsidP="00D468DB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D468DB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МП-068</w:t>
            </w:r>
          </w:p>
        </w:tc>
      </w:tr>
      <w:tr w:rsidR="00D468DB" w:rsidRPr="00C3365C" w:rsidTr="00D160B0">
        <w:tc>
          <w:tcPr>
            <w:tcW w:w="852" w:type="dxa"/>
            <w:vAlign w:val="center"/>
          </w:tcPr>
          <w:p w:rsidR="00D468DB" w:rsidRPr="00C3365C" w:rsidRDefault="00D468DB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69.</w:t>
            </w:r>
          </w:p>
        </w:tc>
        <w:tc>
          <w:tcPr>
            <w:tcW w:w="2375" w:type="dxa"/>
          </w:tcPr>
          <w:p w:rsidR="00D468DB" w:rsidRPr="00C3365C" w:rsidRDefault="00D468DB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Первомайский</w:t>
            </w:r>
            <w:proofErr w:type="gramEnd"/>
          </w:p>
        </w:tc>
        <w:tc>
          <w:tcPr>
            <w:tcW w:w="1843" w:type="dxa"/>
          </w:tcPr>
          <w:p w:rsidR="00D468DB" w:rsidRPr="00C3365C" w:rsidRDefault="00D468DB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0,280</w:t>
            </w:r>
          </w:p>
        </w:tc>
        <w:tc>
          <w:tcPr>
            <w:tcW w:w="1984" w:type="dxa"/>
          </w:tcPr>
          <w:p w:rsidR="00D468DB" w:rsidRPr="00C3365C" w:rsidRDefault="00D468DB" w:rsidP="00D468DB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  <w:shd w:val="clear" w:color="auto" w:fill="auto"/>
          </w:tcPr>
          <w:p w:rsidR="00D468DB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МП-069</w:t>
            </w:r>
          </w:p>
        </w:tc>
      </w:tr>
      <w:tr w:rsidR="00D468DB" w:rsidRPr="00C3365C" w:rsidTr="00D160B0">
        <w:tc>
          <w:tcPr>
            <w:tcW w:w="852" w:type="dxa"/>
            <w:vAlign w:val="center"/>
          </w:tcPr>
          <w:p w:rsidR="00D468DB" w:rsidRPr="00C3365C" w:rsidRDefault="00D468DB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70.</w:t>
            </w:r>
          </w:p>
        </w:tc>
        <w:tc>
          <w:tcPr>
            <w:tcW w:w="2375" w:type="dxa"/>
          </w:tcPr>
          <w:p w:rsidR="00D468DB" w:rsidRPr="00C3365C" w:rsidRDefault="00D468DB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Больничный</w:t>
            </w:r>
            <w:proofErr w:type="gramEnd"/>
          </w:p>
        </w:tc>
        <w:tc>
          <w:tcPr>
            <w:tcW w:w="1843" w:type="dxa"/>
          </w:tcPr>
          <w:p w:rsidR="00D468DB" w:rsidRPr="00C3365C" w:rsidRDefault="00D468DB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0,220</w:t>
            </w:r>
          </w:p>
        </w:tc>
        <w:tc>
          <w:tcPr>
            <w:tcW w:w="1984" w:type="dxa"/>
          </w:tcPr>
          <w:p w:rsidR="00D468DB" w:rsidRPr="00C3365C" w:rsidRDefault="00D468DB" w:rsidP="00D468DB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D468DB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МП-070</w:t>
            </w:r>
          </w:p>
        </w:tc>
      </w:tr>
      <w:tr w:rsidR="00D468DB" w:rsidRPr="00C3365C" w:rsidTr="00D160B0">
        <w:tc>
          <w:tcPr>
            <w:tcW w:w="852" w:type="dxa"/>
            <w:vAlign w:val="center"/>
          </w:tcPr>
          <w:p w:rsidR="00D468DB" w:rsidRPr="00C3365C" w:rsidRDefault="00D468DB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71.</w:t>
            </w:r>
          </w:p>
        </w:tc>
        <w:tc>
          <w:tcPr>
            <w:tcW w:w="2375" w:type="dxa"/>
          </w:tcPr>
          <w:p w:rsidR="00D468DB" w:rsidRPr="00C3365C" w:rsidRDefault="00D468DB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Заречный</w:t>
            </w:r>
            <w:proofErr w:type="gramEnd"/>
          </w:p>
        </w:tc>
        <w:tc>
          <w:tcPr>
            <w:tcW w:w="1843" w:type="dxa"/>
          </w:tcPr>
          <w:p w:rsidR="00D468DB" w:rsidRPr="00C3365C" w:rsidRDefault="00D468DB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0,250</w:t>
            </w:r>
          </w:p>
        </w:tc>
        <w:tc>
          <w:tcPr>
            <w:tcW w:w="1984" w:type="dxa"/>
          </w:tcPr>
          <w:p w:rsidR="00D468DB" w:rsidRPr="00C3365C" w:rsidRDefault="00D468DB" w:rsidP="00D468DB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D468DB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МП-071</w:t>
            </w:r>
          </w:p>
        </w:tc>
      </w:tr>
      <w:tr w:rsidR="00D468DB" w:rsidRPr="00C3365C" w:rsidTr="00D160B0">
        <w:tc>
          <w:tcPr>
            <w:tcW w:w="852" w:type="dxa"/>
            <w:vAlign w:val="center"/>
          </w:tcPr>
          <w:p w:rsidR="00D468DB" w:rsidRPr="00C3365C" w:rsidRDefault="00D468DB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72.</w:t>
            </w:r>
          </w:p>
        </w:tc>
        <w:tc>
          <w:tcPr>
            <w:tcW w:w="2375" w:type="dxa"/>
          </w:tcPr>
          <w:p w:rsidR="00D468DB" w:rsidRPr="00C3365C" w:rsidRDefault="00D468DB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Совхозный</w:t>
            </w:r>
            <w:proofErr w:type="gramEnd"/>
            <w:r w:rsidRPr="00C3365C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D468DB" w:rsidRPr="00C3365C" w:rsidRDefault="00D468DB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0,300</w:t>
            </w:r>
          </w:p>
        </w:tc>
        <w:tc>
          <w:tcPr>
            <w:tcW w:w="1984" w:type="dxa"/>
          </w:tcPr>
          <w:p w:rsidR="00D468DB" w:rsidRPr="00C3365C" w:rsidRDefault="00D468DB" w:rsidP="00D468DB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D468DB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МП-072</w:t>
            </w:r>
          </w:p>
        </w:tc>
      </w:tr>
      <w:tr w:rsidR="00D468DB" w:rsidRPr="00C3365C" w:rsidTr="00D160B0">
        <w:tc>
          <w:tcPr>
            <w:tcW w:w="852" w:type="dxa"/>
            <w:vAlign w:val="center"/>
          </w:tcPr>
          <w:p w:rsidR="00D468DB" w:rsidRPr="00C3365C" w:rsidRDefault="00D468DB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73.</w:t>
            </w:r>
          </w:p>
        </w:tc>
        <w:tc>
          <w:tcPr>
            <w:tcW w:w="2375" w:type="dxa"/>
          </w:tcPr>
          <w:p w:rsidR="00D468DB" w:rsidRPr="00C3365C" w:rsidRDefault="00D468DB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</w:t>
            </w:r>
            <w:proofErr w:type="gramStart"/>
            <w:r w:rsidRPr="00C3365C">
              <w:rPr>
                <w:bCs/>
                <w:sz w:val="28"/>
                <w:szCs w:val="28"/>
              </w:rPr>
              <w:t>по</w:t>
            </w:r>
            <w:proofErr w:type="gramEnd"/>
            <w:r w:rsidRPr="00C3365C">
              <w:rPr>
                <w:bCs/>
                <w:sz w:val="28"/>
                <w:szCs w:val="28"/>
              </w:rPr>
              <w:t xml:space="preserve"> пер. </w:t>
            </w:r>
            <w:proofErr w:type="spellStart"/>
            <w:r w:rsidRPr="00C3365C">
              <w:rPr>
                <w:bCs/>
                <w:sz w:val="28"/>
                <w:szCs w:val="28"/>
              </w:rPr>
              <w:t>Учхозный</w:t>
            </w:r>
            <w:proofErr w:type="spellEnd"/>
          </w:p>
        </w:tc>
        <w:tc>
          <w:tcPr>
            <w:tcW w:w="1843" w:type="dxa"/>
          </w:tcPr>
          <w:p w:rsidR="00D468DB" w:rsidRPr="00C3365C" w:rsidRDefault="00D468DB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0,250</w:t>
            </w:r>
          </w:p>
        </w:tc>
        <w:tc>
          <w:tcPr>
            <w:tcW w:w="1984" w:type="dxa"/>
          </w:tcPr>
          <w:p w:rsidR="00D468DB" w:rsidRPr="00C3365C" w:rsidRDefault="00D468DB" w:rsidP="00D468DB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D468DB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МП-073</w:t>
            </w:r>
          </w:p>
        </w:tc>
      </w:tr>
      <w:tr w:rsidR="00D468DB" w:rsidRPr="00C3365C" w:rsidTr="00D160B0">
        <w:tc>
          <w:tcPr>
            <w:tcW w:w="852" w:type="dxa"/>
            <w:vAlign w:val="center"/>
          </w:tcPr>
          <w:p w:rsidR="00D468DB" w:rsidRPr="00C3365C" w:rsidRDefault="00D468DB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74.</w:t>
            </w:r>
          </w:p>
        </w:tc>
        <w:tc>
          <w:tcPr>
            <w:tcW w:w="2375" w:type="dxa"/>
          </w:tcPr>
          <w:p w:rsidR="00D468DB" w:rsidRPr="00C3365C" w:rsidRDefault="00D468DB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</w:t>
            </w:r>
            <w:r w:rsidRPr="00C3365C">
              <w:rPr>
                <w:bCs/>
                <w:sz w:val="28"/>
                <w:szCs w:val="28"/>
              </w:rPr>
              <w:lastRenderedPageBreak/>
              <w:t xml:space="preserve">дорога по пер. </w:t>
            </w:r>
            <w:proofErr w:type="gramStart"/>
            <w:r w:rsidRPr="00C3365C">
              <w:rPr>
                <w:bCs/>
                <w:sz w:val="28"/>
                <w:szCs w:val="28"/>
              </w:rPr>
              <w:t>Красноармейский</w:t>
            </w:r>
            <w:proofErr w:type="gramEnd"/>
          </w:p>
        </w:tc>
        <w:tc>
          <w:tcPr>
            <w:tcW w:w="1843" w:type="dxa"/>
          </w:tcPr>
          <w:p w:rsidR="00D468DB" w:rsidRPr="00C3365C" w:rsidRDefault="00D468DB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lastRenderedPageBreak/>
              <w:t>0,240</w:t>
            </w:r>
          </w:p>
        </w:tc>
        <w:tc>
          <w:tcPr>
            <w:tcW w:w="1984" w:type="dxa"/>
          </w:tcPr>
          <w:p w:rsidR="00D468DB" w:rsidRPr="00C3365C" w:rsidRDefault="00D468DB" w:rsidP="00D468DB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D468DB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МП-074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lastRenderedPageBreak/>
              <w:t>75.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</w:t>
            </w:r>
            <w:proofErr w:type="gramStart"/>
            <w:r w:rsidRPr="00C3365C">
              <w:rPr>
                <w:bCs/>
                <w:sz w:val="28"/>
                <w:szCs w:val="28"/>
              </w:rPr>
              <w:t>по</w:t>
            </w:r>
            <w:proofErr w:type="gramEnd"/>
            <w:r w:rsidRPr="00C3365C">
              <w:rPr>
                <w:bCs/>
                <w:sz w:val="28"/>
                <w:szCs w:val="28"/>
              </w:rPr>
              <w:t xml:space="preserve"> пер. Фабричный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0,230</w:t>
            </w:r>
          </w:p>
        </w:tc>
        <w:tc>
          <w:tcPr>
            <w:tcW w:w="1984" w:type="dxa"/>
            <w:vAlign w:val="center"/>
          </w:tcPr>
          <w:p w:rsidR="00047567" w:rsidRPr="00C3365C" w:rsidRDefault="00B523E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МП-075</w:t>
            </w:r>
          </w:p>
        </w:tc>
      </w:tr>
      <w:tr w:rsidR="00B523E1" w:rsidRPr="00C3365C" w:rsidTr="00D160B0">
        <w:tc>
          <w:tcPr>
            <w:tcW w:w="852" w:type="dxa"/>
            <w:vAlign w:val="center"/>
          </w:tcPr>
          <w:p w:rsidR="00B523E1" w:rsidRPr="00C3365C" w:rsidRDefault="00B523E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76.</w:t>
            </w:r>
          </w:p>
        </w:tc>
        <w:tc>
          <w:tcPr>
            <w:tcW w:w="2375" w:type="dxa"/>
          </w:tcPr>
          <w:p w:rsidR="00B523E1" w:rsidRPr="00C3365C" w:rsidRDefault="00B523E1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Автодорога от ул. Циолковского ( выезд на </w:t>
            </w:r>
            <w:proofErr w:type="spellStart"/>
            <w:r w:rsidRPr="00C3365C">
              <w:rPr>
                <w:bCs/>
                <w:sz w:val="28"/>
                <w:szCs w:val="28"/>
              </w:rPr>
              <w:t>с</w:t>
            </w:r>
            <w:proofErr w:type="gramStart"/>
            <w:r w:rsidRPr="00C3365C">
              <w:rPr>
                <w:bCs/>
                <w:sz w:val="28"/>
                <w:szCs w:val="28"/>
              </w:rPr>
              <w:t>.К</w:t>
            </w:r>
            <w:proofErr w:type="gramEnd"/>
            <w:r w:rsidRPr="00C3365C">
              <w:rPr>
                <w:bCs/>
                <w:sz w:val="28"/>
                <w:szCs w:val="28"/>
              </w:rPr>
              <w:t>азеевку</w:t>
            </w:r>
            <w:proofErr w:type="spellEnd"/>
            <w:r w:rsidRPr="00C3365C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B523E1" w:rsidRPr="00C3365C" w:rsidRDefault="00B523E1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1,800</w:t>
            </w:r>
          </w:p>
        </w:tc>
        <w:tc>
          <w:tcPr>
            <w:tcW w:w="1984" w:type="dxa"/>
          </w:tcPr>
          <w:p w:rsidR="00B523E1" w:rsidRPr="00C3365C" w:rsidRDefault="00B523E1" w:rsidP="00B523E1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B523E1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МП-076</w:t>
            </w:r>
          </w:p>
        </w:tc>
      </w:tr>
      <w:tr w:rsidR="00B523E1" w:rsidRPr="00C3365C" w:rsidTr="00D160B0">
        <w:tc>
          <w:tcPr>
            <w:tcW w:w="852" w:type="dxa"/>
            <w:vAlign w:val="center"/>
          </w:tcPr>
          <w:p w:rsidR="00B523E1" w:rsidRPr="00C3365C" w:rsidRDefault="00B523E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77.</w:t>
            </w:r>
          </w:p>
        </w:tc>
        <w:tc>
          <w:tcPr>
            <w:tcW w:w="2375" w:type="dxa"/>
          </w:tcPr>
          <w:p w:rsidR="00B523E1" w:rsidRPr="00C3365C" w:rsidRDefault="00B523E1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Автодорога  от  ул. Циолковского  до свалки ТКО</w:t>
            </w:r>
          </w:p>
        </w:tc>
        <w:tc>
          <w:tcPr>
            <w:tcW w:w="1843" w:type="dxa"/>
          </w:tcPr>
          <w:p w:rsidR="00B523E1" w:rsidRPr="00C3365C" w:rsidRDefault="00B523E1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1,500</w:t>
            </w:r>
          </w:p>
        </w:tc>
        <w:tc>
          <w:tcPr>
            <w:tcW w:w="1984" w:type="dxa"/>
          </w:tcPr>
          <w:p w:rsidR="00B523E1" w:rsidRPr="00C3365C" w:rsidRDefault="00B523E1" w:rsidP="00B523E1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B523E1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МП-077</w:t>
            </w:r>
          </w:p>
        </w:tc>
      </w:tr>
      <w:tr w:rsidR="00B523E1" w:rsidRPr="00C3365C" w:rsidTr="00D160B0">
        <w:tc>
          <w:tcPr>
            <w:tcW w:w="852" w:type="dxa"/>
            <w:vAlign w:val="center"/>
          </w:tcPr>
          <w:p w:rsidR="00B523E1" w:rsidRPr="00C3365C" w:rsidRDefault="00B523E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78.</w:t>
            </w:r>
          </w:p>
        </w:tc>
        <w:tc>
          <w:tcPr>
            <w:tcW w:w="2375" w:type="dxa"/>
          </w:tcPr>
          <w:p w:rsidR="00B523E1" w:rsidRPr="00C3365C" w:rsidRDefault="00B523E1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 до водозаборного узла</w:t>
            </w:r>
          </w:p>
        </w:tc>
        <w:tc>
          <w:tcPr>
            <w:tcW w:w="1843" w:type="dxa"/>
          </w:tcPr>
          <w:p w:rsidR="00B523E1" w:rsidRPr="00C3365C" w:rsidRDefault="00B523E1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1,800</w:t>
            </w:r>
          </w:p>
        </w:tc>
        <w:tc>
          <w:tcPr>
            <w:tcW w:w="1984" w:type="dxa"/>
          </w:tcPr>
          <w:p w:rsidR="00B523E1" w:rsidRPr="00C3365C" w:rsidRDefault="00B523E1" w:rsidP="00B523E1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B523E1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МП-078</w:t>
            </w:r>
          </w:p>
        </w:tc>
      </w:tr>
      <w:tr w:rsidR="00B523E1" w:rsidRPr="00C3365C" w:rsidTr="00D160B0">
        <w:tc>
          <w:tcPr>
            <w:tcW w:w="852" w:type="dxa"/>
            <w:vAlign w:val="center"/>
          </w:tcPr>
          <w:p w:rsidR="00B523E1" w:rsidRPr="00C3365C" w:rsidRDefault="00B523E1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79.</w:t>
            </w:r>
          </w:p>
        </w:tc>
        <w:tc>
          <w:tcPr>
            <w:tcW w:w="2375" w:type="dxa"/>
          </w:tcPr>
          <w:p w:rsidR="00B523E1" w:rsidRPr="00C3365C" w:rsidRDefault="00B523E1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Автомобильная дорога до лагеря труда и отдыха</w:t>
            </w:r>
          </w:p>
        </w:tc>
        <w:tc>
          <w:tcPr>
            <w:tcW w:w="1843" w:type="dxa"/>
          </w:tcPr>
          <w:p w:rsidR="00B523E1" w:rsidRPr="00C3365C" w:rsidRDefault="00B523E1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0,500</w:t>
            </w:r>
          </w:p>
        </w:tc>
        <w:tc>
          <w:tcPr>
            <w:tcW w:w="1984" w:type="dxa"/>
          </w:tcPr>
          <w:p w:rsidR="00B523E1" w:rsidRPr="00C3365C" w:rsidRDefault="00B523E1" w:rsidP="00B523E1">
            <w:pPr>
              <w:jc w:val="center"/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B523E1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МП-079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80.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</w:t>
            </w:r>
            <w:proofErr w:type="gramStart"/>
            <w:r w:rsidRPr="00C3365C">
              <w:rPr>
                <w:bCs/>
                <w:sz w:val="28"/>
                <w:szCs w:val="28"/>
              </w:rPr>
              <w:t>по</w:t>
            </w:r>
            <w:proofErr w:type="gramEnd"/>
            <w:r w:rsidRPr="00C3365C">
              <w:rPr>
                <w:bCs/>
                <w:sz w:val="28"/>
                <w:szCs w:val="28"/>
              </w:rPr>
              <w:t xml:space="preserve"> до кладбищ №1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0,300</w:t>
            </w:r>
          </w:p>
        </w:tc>
        <w:tc>
          <w:tcPr>
            <w:tcW w:w="1984" w:type="dxa"/>
            <w:vAlign w:val="center"/>
          </w:tcPr>
          <w:p w:rsidR="00047567" w:rsidRPr="00C3365C" w:rsidRDefault="00BE62CD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D20331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>89 224 501 ОП МП-080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81.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rPr>
                <w:bCs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 xml:space="preserve">Автомобильная дорога </w:t>
            </w:r>
            <w:proofErr w:type="gramStart"/>
            <w:r w:rsidRPr="00C3365C">
              <w:rPr>
                <w:bCs/>
                <w:sz w:val="28"/>
                <w:szCs w:val="28"/>
              </w:rPr>
              <w:t>по</w:t>
            </w:r>
            <w:proofErr w:type="gramEnd"/>
            <w:r w:rsidRPr="00C3365C">
              <w:rPr>
                <w:bCs/>
                <w:sz w:val="28"/>
                <w:szCs w:val="28"/>
              </w:rPr>
              <w:t xml:space="preserve"> до кладбищ № 2</w:t>
            </w: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sz w:val="28"/>
                <w:szCs w:val="28"/>
              </w:rPr>
              <w:t>0,300</w:t>
            </w:r>
          </w:p>
        </w:tc>
        <w:tc>
          <w:tcPr>
            <w:tcW w:w="1984" w:type="dxa"/>
            <w:vAlign w:val="center"/>
          </w:tcPr>
          <w:p w:rsidR="00047567" w:rsidRPr="00C3365C" w:rsidRDefault="00BE62CD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асфальт</w:t>
            </w:r>
          </w:p>
        </w:tc>
        <w:tc>
          <w:tcPr>
            <w:tcW w:w="3010" w:type="dxa"/>
          </w:tcPr>
          <w:p w:rsidR="00047567" w:rsidRPr="00C3365C" w:rsidRDefault="009F51C4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89 224 501 </w:t>
            </w:r>
            <w:r w:rsidR="00D20331" w:rsidRPr="00C3365C">
              <w:rPr>
                <w:sz w:val="28"/>
                <w:szCs w:val="28"/>
              </w:rPr>
              <w:t>ОП МП-081</w:t>
            </w:r>
          </w:p>
        </w:tc>
      </w:tr>
      <w:tr w:rsidR="00047567" w:rsidRPr="00C3365C" w:rsidTr="00D160B0">
        <w:tc>
          <w:tcPr>
            <w:tcW w:w="852" w:type="dxa"/>
            <w:vAlign w:val="center"/>
          </w:tcPr>
          <w:p w:rsidR="00047567" w:rsidRPr="00C3365C" w:rsidRDefault="00047567" w:rsidP="00D20331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val="en-US" w:eastAsia="ru-RU"/>
              </w:rPr>
            </w:pPr>
            <w:r w:rsidRPr="00C3365C">
              <w:rPr>
                <w:sz w:val="28"/>
                <w:szCs w:val="28"/>
                <w:lang w:val="en-US" w:eastAsia="ru-RU"/>
              </w:rPr>
              <w:t>82.</w:t>
            </w:r>
          </w:p>
        </w:tc>
        <w:tc>
          <w:tcPr>
            <w:tcW w:w="2375" w:type="dxa"/>
          </w:tcPr>
          <w:p w:rsidR="00047567" w:rsidRPr="00C3365C" w:rsidRDefault="00047567" w:rsidP="00D20331">
            <w:pPr>
              <w:pStyle w:val="1"/>
              <w:contextualSpacing/>
              <w:rPr>
                <w:bCs/>
                <w:szCs w:val="28"/>
              </w:rPr>
            </w:pPr>
            <w:r w:rsidRPr="00C3365C">
              <w:rPr>
                <w:bCs/>
                <w:szCs w:val="28"/>
              </w:rPr>
              <w:t xml:space="preserve">Автомобильная дорога до п. Заря </w:t>
            </w:r>
          </w:p>
          <w:p w:rsidR="00047567" w:rsidRPr="00C3365C" w:rsidRDefault="00047567" w:rsidP="00D20331">
            <w:pPr>
              <w:pStyle w:val="1"/>
              <w:contextualSpacing/>
              <w:rPr>
                <w:b/>
                <w:bCs/>
                <w:szCs w:val="28"/>
              </w:rPr>
            </w:pPr>
          </w:p>
        </w:tc>
        <w:tc>
          <w:tcPr>
            <w:tcW w:w="1843" w:type="dxa"/>
          </w:tcPr>
          <w:p w:rsidR="00047567" w:rsidRPr="00C3365C" w:rsidRDefault="00047567" w:rsidP="00D20331">
            <w:pPr>
              <w:jc w:val="center"/>
              <w:rPr>
                <w:bCs/>
                <w:kern w:val="16"/>
                <w:sz w:val="28"/>
                <w:szCs w:val="28"/>
              </w:rPr>
            </w:pPr>
            <w:r w:rsidRPr="00C3365C">
              <w:rPr>
                <w:bCs/>
                <w:kern w:val="16"/>
                <w:sz w:val="28"/>
                <w:szCs w:val="28"/>
              </w:rPr>
              <w:t>3,000</w:t>
            </w:r>
          </w:p>
        </w:tc>
        <w:tc>
          <w:tcPr>
            <w:tcW w:w="1984" w:type="dxa"/>
            <w:vAlign w:val="center"/>
          </w:tcPr>
          <w:p w:rsidR="00047567" w:rsidRPr="00C3365C" w:rsidRDefault="00BE62CD">
            <w:pPr>
              <w:suppressAutoHyphens w:val="0"/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  <w:lang w:eastAsia="ru-RU"/>
              </w:rPr>
            </w:pPr>
            <w:r w:rsidRPr="00C3365C">
              <w:rPr>
                <w:sz w:val="28"/>
                <w:szCs w:val="28"/>
                <w:lang w:eastAsia="ru-RU"/>
              </w:rPr>
              <w:t>грунт</w:t>
            </w:r>
          </w:p>
        </w:tc>
        <w:tc>
          <w:tcPr>
            <w:tcW w:w="3010" w:type="dxa"/>
          </w:tcPr>
          <w:p w:rsidR="00047567" w:rsidRPr="00C3365C" w:rsidRDefault="009F51C4" w:rsidP="00C4491B">
            <w:pPr>
              <w:rPr>
                <w:sz w:val="28"/>
                <w:szCs w:val="28"/>
              </w:rPr>
            </w:pPr>
            <w:r w:rsidRPr="00C3365C">
              <w:rPr>
                <w:sz w:val="28"/>
                <w:szCs w:val="28"/>
              </w:rPr>
              <w:t xml:space="preserve">89 224 501 </w:t>
            </w:r>
            <w:r w:rsidR="00D20331" w:rsidRPr="00C3365C">
              <w:rPr>
                <w:sz w:val="28"/>
                <w:szCs w:val="28"/>
              </w:rPr>
              <w:t>ОП МП-082</w:t>
            </w:r>
          </w:p>
        </w:tc>
      </w:tr>
    </w:tbl>
    <w:p w:rsidR="00F962FA" w:rsidRPr="00C3365C" w:rsidRDefault="00F962FA">
      <w:pPr>
        <w:rPr>
          <w:sz w:val="28"/>
          <w:szCs w:val="28"/>
        </w:rPr>
      </w:pPr>
    </w:p>
    <w:sectPr w:rsidR="00F962FA" w:rsidRPr="00C3365C" w:rsidSect="00D160B0">
      <w:pgSz w:w="11906" w:h="16838"/>
      <w:pgMar w:top="567" w:right="567" w:bottom="567" w:left="1418" w:header="720" w:footer="720" w:gutter="0"/>
      <w:cols w:space="72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2">
    <w:nsid w:val="016B1269"/>
    <w:multiLevelType w:val="hybridMultilevel"/>
    <w:tmpl w:val="01DA4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86197"/>
    <w:multiLevelType w:val="hybridMultilevel"/>
    <w:tmpl w:val="D18203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0D0E7D"/>
    <w:multiLevelType w:val="hybridMultilevel"/>
    <w:tmpl w:val="1B6EB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92C9E"/>
    <w:multiLevelType w:val="hybridMultilevel"/>
    <w:tmpl w:val="048CA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F48BF"/>
    <w:multiLevelType w:val="hybridMultilevel"/>
    <w:tmpl w:val="93FCC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B6B85"/>
    <w:multiLevelType w:val="hybridMultilevel"/>
    <w:tmpl w:val="3C062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983696"/>
    <w:multiLevelType w:val="hybridMultilevel"/>
    <w:tmpl w:val="A394D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5C5B1B"/>
    <w:multiLevelType w:val="hybridMultilevel"/>
    <w:tmpl w:val="925C739A"/>
    <w:lvl w:ilvl="0" w:tplc="23C0C29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AC21C9"/>
    <w:multiLevelType w:val="hybridMultilevel"/>
    <w:tmpl w:val="983CA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D138FF"/>
    <w:multiLevelType w:val="hybridMultilevel"/>
    <w:tmpl w:val="BB6CD054"/>
    <w:lvl w:ilvl="0" w:tplc="9F8430D4">
      <w:start w:val="1"/>
      <w:numFmt w:val="decimal"/>
      <w:lvlText w:val="%1."/>
      <w:lvlJc w:val="left"/>
      <w:pPr>
        <w:tabs>
          <w:tab w:val="num" w:pos="1954"/>
        </w:tabs>
        <w:ind w:left="1954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4CB46A48"/>
    <w:multiLevelType w:val="hybridMultilevel"/>
    <w:tmpl w:val="860AA2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FA85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A073DC"/>
    <w:multiLevelType w:val="hybridMultilevel"/>
    <w:tmpl w:val="741E088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4361E6"/>
    <w:multiLevelType w:val="hybridMultilevel"/>
    <w:tmpl w:val="996A0D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84179EE"/>
    <w:multiLevelType w:val="hybridMultilevel"/>
    <w:tmpl w:val="95CE6512"/>
    <w:lvl w:ilvl="0" w:tplc="09E8800A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69FC354B"/>
    <w:multiLevelType w:val="hybridMultilevel"/>
    <w:tmpl w:val="7C10F440"/>
    <w:lvl w:ilvl="0" w:tplc="C09A8BB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FA0633"/>
    <w:multiLevelType w:val="hybridMultilevel"/>
    <w:tmpl w:val="0EEE2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C8607A"/>
    <w:multiLevelType w:val="hybridMultilevel"/>
    <w:tmpl w:val="97565516"/>
    <w:lvl w:ilvl="0" w:tplc="3F3893F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CEA7EEE"/>
    <w:multiLevelType w:val="hybridMultilevel"/>
    <w:tmpl w:val="90B6258E"/>
    <w:lvl w:ilvl="0" w:tplc="0419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9000D">
      <w:start w:val="1"/>
      <w:numFmt w:val="bullet"/>
      <w:lvlText w:val="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2" w:tplc="15AA6278">
      <w:numFmt w:val="bullet"/>
      <w:lvlText w:val="-"/>
      <w:lvlJc w:val="left"/>
      <w:pPr>
        <w:tabs>
          <w:tab w:val="num" w:pos="2777"/>
        </w:tabs>
        <w:ind w:left="2777" w:hanging="36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21">
    <w:nsid w:val="7D5C0DD9"/>
    <w:multiLevelType w:val="hybridMultilevel"/>
    <w:tmpl w:val="DCCE6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2"/>
  </w:num>
  <w:num w:numId="5">
    <w:abstractNumId w:val="15"/>
  </w:num>
  <w:num w:numId="6">
    <w:abstractNumId w:val="3"/>
  </w:num>
  <w:num w:numId="7">
    <w:abstractNumId w:val="17"/>
  </w:num>
  <w:num w:numId="8">
    <w:abstractNumId w:val="16"/>
  </w:num>
  <w:num w:numId="9">
    <w:abstractNumId w:val="14"/>
  </w:num>
  <w:num w:numId="10">
    <w:abstractNumId w:val="10"/>
  </w:num>
  <w:num w:numId="11">
    <w:abstractNumId w:val="20"/>
  </w:num>
  <w:num w:numId="12">
    <w:abstractNumId w:val="13"/>
  </w:num>
  <w:num w:numId="13">
    <w:abstractNumId w:val="19"/>
  </w:num>
  <w:num w:numId="14">
    <w:abstractNumId w:val="2"/>
  </w:num>
  <w:num w:numId="15">
    <w:abstractNumId w:val="11"/>
  </w:num>
  <w:num w:numId="16">
    <w:abstractNumId w:val="4"/>
  </w:num>
  <w:num w:numId="17">
    <w:abstractNumId w:val="7"/>
  </w:num>
  <w:num w:numId="18">
    <w:abstractNumId w:val="8"/>
  </w:num>
  <w:num w:numId="19">
    <w:abstractNumId w:val="18"/>
  </w:num>
  <w:num w:numId="20">
    <w:abstractNumId w:val="6"/>
  </w:num>
  <w:num w:numId="21">
    <w:abstractNumId w:val="9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108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A70FB"/>
    <w:rsid w:val="00047567"/>
    <w:rsid w:val="0005428A"/>
    <w:rsid w:val="00080451"/>
    <w:rsid w:val="00084043"/>
    <w:rsid w:val="000A70FB"/>
    <w:rsid w:val="001079D0"/>
    <w:rsid w:val="00113BB3"/>
    <w:rsid w:val="00127A24"/>
    <w:rsid w:val="001943EE"/>
    <w:rsid w:val="001C017F"/>
    <w:rsid w:val="001C7C93"/>
    <w:rsid w:val="001E174B"/>
    <w:rsid w:val="001F3C40"/>
    <w:rsid w:val="00224223"/>
    <w:rsid w:val="002505F3"/>
    <w:rsid w:val="0027574E"/>
    <w:rsid w:val="003600AF"/>
    <w:rsid w:val="003778DB"/>
    <w:rsid w:val="00386944"/>
    <w:rsid w:val="003D4403"/>
    <w:rsid w:val="0040557C"/>
    <w:rsid w:val="004E16F2"/>
    <w:rsid w:val="00507D6D"/>
    <w:rsid w:val="005132C2"/>
    <w:rsid w:val="00571672"/>
    <w:rsid w:val="006163AE"/>
    <w:rsid w:val="006206E8"/>
    <w:rsid w:val="00636907"/>
    <w:rsid w:val="00642087"/>
    <w:rsid w:val="00650064"/>
    <w:rsid w:val="006E7BDB"/>
    <w:rsid w:val="0070547A"/>
    <w:rsid w:val="00752D0B"/>
    <w:rsid w:val="00756383"/>
    <w:rsid w:val="007B1CD8"/>
    <w:rsid w:val="007F22D4"/>
    <w:rsid w:val="00806A71"/>
    <w:rsid w:val="00892F08"/>
    <w:rsid w:val="00904294"/>
    <w:rsid w:val="00993625"/>
    <w:rsid w:val="009F51C4"/>
    <w:rsid w:val="009F7E03"/>
    <w:rsid w:val="00A07CE0"/>
    <w:rsid w:val="00A77581"/>
    <w:rsid w:val="00AA10B5"/>
    <w:rsid w:val="00AA28BD"/>
    <w:rsid w:val="00B22904"/>
    <w:rsid w:val="00B27DF6"/>
    <w:rsid w:val="00B32190"/>
    <w:rsid w:val="00B523E1"/>
    <w:rsid w:val="00B63713"/>
    <w:rsid w:val="00BB5CA8"/>
    <w:rsid w:val="00BE62CD"/>
    <w:rsid w:val="00C3365C"/>
    <w:rsid w:val="00C4491B"/>
    <w:rsid w:val="00C5542A"/>
    <w:rsid w:val="00C71B98"/>
    <w:rsid w:val="00CA2C60"/>
    <w:rsid w:val="00D160B0"/>
    <w:rsid w:val="00D20331"/>
    <w:rsid w:val="00D468DB"/>
    <w:rsid w:val="00D7016F"/>
    <w:rsid w:val="00D76B95"/>
    <w:rsid w:val="00D77F32"/>
    <w:rsid w:val="00DC6AB0"/>
    <w:rsid w:val="00DD6DB2"/>
    <w:rsid w:val="00E23A34"/>
    <w:rsid w:val="00EA179D"/>
    <w:rsid w:val="00EC2BF2"/>
    <w:rsid w:val="00F458A8"/>
    <w:rsid w:val="00F76222"/>
    <w:rsid w:val="00F962FA"/>
    <w:rsid w:val="00FB756B"/>
    <w:rsid w:val="00FF3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D0B"/>
    <w:pPr>
      <w:suppressAutoHyphens/>
      <w:spacing w:line="100" w:lineRule="atLeast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07D6D"/>
    <w:pPr>
      <w:keepNext/>
      <w:suppressAutoHyphens w:val="0"/>
      <w:spacing w:line="240" w:lineRule="auto"/>
      <w:jc w:val="center"/>
      <w:outlineLvl w:val="0"/>
    </w:pPr>
    <w:rPr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507D6D"/>
    <w:pPr>
      <w:keepNext/>
      <w:suppressAutoHyphens w:val="0"/>
      <w:spacing w:line="240" w:lineRule="auto"/>
      <w:jc w:val="center"/>
      <w:outlineLvl w:val="1"/>
    </w:pPr>
    <w:rPr>
      <w:sz w:val="40"/>
      <w:szCs w:val="20"/>
      <w:lang w:eastAsia="ru-RU"/>
    </w:rPr>
  </w:style>
  <w:style w:type="paragraph" w:styleId="3">
    <w:name w:val="heading 3"/>
    <w:basedOn w:val="a"/>
    <w:next w:val="a0"/>
    <w:uiPriority w:val="9"/>
    <w:qFormat/>
    <w:rsid w:val="00752D0B"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507D6D"/>
    <w:pPr>
      <w:keepNext/>
      <w:suppressAutoHyphens w:val="0"/>
      <w:spacing w:line="240" w:lineRule="auto"/>
      <w:jc w:val="center"/>
      <w:outlineLvl w:val="4"/>
    </w:pPr>
    <w:rPr>
      <w:b/>
      <w:bCs/>
      <w:sz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  <w:rsid w:val="00752D0B"/>
  </w:style>
  <w:style w:type="character" w:customStyle="1" w:styleId="30">
    <w:name w:val="Заголовок 3 Знак"/>
    <w:uiPriority w:val="9"/>
    <w:rsid w:val="00752D0B"/>
    <w:rPr>
      <w:b/>
      <w:sz w:val="28"/>
    </w:rPr>
  </w:style>
  <w:style w:type="character" w:customStyle="1" w:styleId="a4">
    <w:name w:val="Текст выноски Знак"/>
    <w:rsid w:val="00752D0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1"/>
    <w:rsid w:val="00752D0B"/>
  </w:style>
  <w:style w:type="character" w:customStyle="1" w:styleId="a5">
    <w:name w:val="Основной текст_"/>
    <w:rsid w:val="00752D0B"/>
    <w:rPr>
      <w:sz w:val="27"/>
      <w:szCs w:val="27"/>
    </w:rPr>
  </w:style>
  <w:style w:type="character" w:customStyle="1" w:styleId="12">
    <w:name w:val="Основной текст1"/>
    <w:rsid w:val="00752D0B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sid w:val="00752D0B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  <w:style w:type="character" w:customStyle="1" w:styleId="ListLabel1">
    <w:name w:val="ListLabel 1"/>
    <w:rsid w:val="00752D0B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13">
    <w:name w:val="Заголовок1"/>
    <w:basedOn w:val="a"/>
    <w:next w:val="a0"/>
    <w:rsid w:val="00752D0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rsid w:val="00752D0B"/>
    <w:pPr>
      <w:spacing w:after="120"/>
    </w:pPr>
  </w:style>
  <w:style w:type="paragraph" w:styleId="a7">
    <w:name w:val="List"/>
    <w:basedOn w:val="a0"/>
    <w:rsid w:val="00752D0B"/>
    <w:rPr>
      <w:rFonts w:cs="Mangal"/>
    </w:rPr>
  </w:style>
  <w:style w:type="paragraph" w:customStyle="1" w:styleId="14">
    <w:name w:val="Название1"/>
    <w:basedOn w:val="a"/>
    <w:rsid w:val="00752D0B"/>
    <w:pPr>
      <w:suppressLineNumbers/>
      <w:spacing w:before="120" w:after="120"/>
    </w:pPr>
    <w:rPr>
      <w:rFonts w:cs="Mangal"/>
      <w:i/>
      <w:iCs/>
    </w:rPr>
  </w:style>
  <w:style w:type="paragraph" w:customStyle="1" w:styleId="15">
    <w:name w:val="Указатель1"/>
    <w:basedOn w:val="a"/>
    <w:rsid w:val="00752D0B"/>
    <w:pPr>
      <w:suppressLineNumbers/>
    </w:pPr>
    <w:rPr>
      <w:rFonts w:cs="Mangal"/>
    </w:rPr>
  </w:style>
  <w:style w:type="paragraph" w:customStyle="1" w:styleId="a8">
    <w:name w:val="Знак"/>
    <w:basedOn w:val="a"/>
    <w:rsid w:val="00752D0B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6">
    <w:name w:val="Текст выноски1"/>
    <w:basedOn w:val="a"/>
    <w:rsid w:val="00752D0B"/>
    <w:rPr>
      <w:rFonts w:ascii="Tahoma" w:hAnsi="Tahoma" w:cs="Tahoma"/>
      <w:sz w:val="16"/>
      <w:szCs w:val="16"/>
    </w:rPr>
  </w:style>
  <w:style w:type="paragraph" w:customStyle="1" w:styleId="21">
    <w:name w:val="Основной текст2"/>
    <w:basedOn w:val="a"/>
    <w:rsid w:val="00752D0B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9">
    <w:name w:val="Содержимое таблицы"/>
    <w:basedOn w:val="a"/>
    <w:rsid w:val="00752D0B"/>
    <w:pPr>
      <w:suppressLineNumbers/>
    </w:pPr>
  </w:style>
  <w:style w:type="character" w:styleId="aa">
    <w:name w:val="Hyperlink"/>
    <w:uiPriority w:val="99"/>
    <w:unhideWhenUsed/>
    <w:rsid w:val="00806A71"/>
    <w:rPr>
      <w:color w:val="0000FF"/>
      <w:u w:val="single"/>
    </w:rPr>
  </w:style>
  <w:style w:type="paragraph" w:styleId="ab">
    <w:name w:val="Balloon Text"/>
    <w:basedOn w:val="a"/>
    <w:link w:val="17"/>
    <w:semiHidden/>
    <w:unhideWhenUsed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7">
    <w:name w:val="Текст выноски Знак1"/>
    <w:basedOn w:val="a1"/>
    <w:link w:val="ab"/>
    <w:uiPriority w:val="99"/>
    <w:semiHidden/>
    <w:rsid w:val="00127A24"/>
    <w:rPr>
      <w:rFonts w:ascii="Segoe UI" w:hAnsi="Segoe UI" w:cs="Segoe UI"/>
      <w:sz w:val="18"/>
      <w:szCs w:val="18"/>
      <w:lang w:eastAsia="ar-SA"/>
    </w:rPr>
  </w:style>
  <w:style w:type="character" w:styleId="ac">
    <w:name w:val="Strong"/>
    <w:basedOn w:val="a1"/>
    <w:uiPriority w:val="22"/>
    <w:qFormat/>
    <w:rsid w:val="00B27DF6"/>
    <w:rPr>
      <w:b/>
      <w:bCs/>
    </w:rPr>
  </w:style>
  <w:style w:type="character" w:customStyle="1" w:styleId="10">
    <w:name w:val="Заголовок 1 Знак"/>
    <w:basedOn w:val="a1"/>
    <w:link w:val="1"/>
    <w:rsid w:val="00507D6D"/>
    <w:rPr>
      <w:sz w:val="28"/>
    </w:rPr>
  </w:style>
  <w:style w:type="character" w:customStyle="1" w:styleId="20">
    <w:name w:val="Заголовок 2 Знак"/>
    <w:basedOn w:val="a1"/>
    <w:link w:val="2"/>
    <w:uiPriority w:val="9"/>
    <w:rsid w:val="00507D6D"/>
    <w:rPr>
      <w:sz w:val="40"/>
    </w:rPr>
  </w:style>
  <w:style w:type="character" w:customStyle="1" w:styleId="50">
    <w:name w:val="Заголовок 5 Знак"/>
    <w:basedOn w:val="a1"/>
    <w:link w:val="5"/>
    <w:rsid w:val="00507D6D"/>
    <w:rPr>
      <w:b/>
      <w:bCs/>
      <w:sz w:val="32"/>
      <w:szCs w:val="24"/>
    </w:rPr>
  </w:style>
  <w:style w:type="paragraph" w:styleId="ad">
    <w:name w:val="Body Text Indent"/>
    <w:basedOn w:val="a"/>
    <w:link w:val="ae"/>
    <w:rsid w:val="00507D6D"/>
    <w:pPr>
      <w:widowControl w:val="0"/>
      <w:suppressAutoHyphens w:val="0"/>
      <w:spacing w:line="240" w:lineRule="auto"/>
      <w:ind w:left="-165"/>
      <w:jc w:val="both"/>
    </w:pPr>
    <w:rPr>
      <w:sz w:val="28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507D6D"/>
    <w:rPr>
      <w:sz w:val="28"/>
      <w:szCs w:val="24"/>
    </w:rPr>
  </w:style>
  <w:style w:type="paragraph" w:styleId="22">
    <w:name w:val="Body Text Indent 2"/>
    <w:basedOn w:val="a"/>
    <w:link w:val="23"/>
    <w:rsid w:val="00507D6D"/>
    <w:pPr>
      <w:widowControl w:val="0"/>
      <w:suppressAutoHyphens w:val="0"/>
      <w:spacing w:line="240" w:lineRule="auto"/>
      <w:ind w:firstLine="709"/>
      <w:jc w:val="both"/>
    </w:pPr>
    <w:rPr>
      <w:sz w:val="28"/>
      <w:lang w:eastAsia="ru-RU"/>
    </w:rPr>
  </w:style>
  <w:style w:type="character" w:customStyle="1" w:styleId="23">
    <w:name w:val="Основной текст с отступом 2 Знак"/>
    <w:basedOn w:val="a1"/>
    <w:link w:val="22"/>
    <w:rsid w:val="00507D6D"/>
    <w:rPr>
      <w:sz w:val="28"/>
      <w:szCs w:val="24"/>
    </w:rPr>
  </w:style>
  <w:style w:type="paragraph" w:styleId="24">
    <w:name w:val="Body Text 2"/>
    <w:basedOn w:val="a"/>
    <w:link w:val="25"/>
    <w:rsid w:val="00507D6D"/>
    <w:pPr>
      <w:widowControl w:val="0"/>
      <w:suppressAutoHyphens w:val="0"/>
      <w:spacing w:line="240" w:lineRule="auto"/>
      <w:jc w:val="both"/>
    </w:pPr>
    <w:rPr>
      <w:sz w:val="28"/>
      <w:lang w:eastAsia="ru-RU"/>
    </w:rPr>
  </w:style>
  <w:style w:type="character" w:customStyle="1" w:styleId="25">
    <w:name w:val="Основной текст 2 Знак"/>
    <w:basedOn w:val="a1"/>
    <w:link w:val="24"/>
    <w:rsid w:val="00507D6D"/>
    <w:rPr>
      <w:sz w:val="28"/>
      <w:szCs w:val="24"/>
    </w:rPr>
  </w:style>
  <w:style w:type="paragraph" w:styleId="af">
    <w:name w:val="header"/>
    <w:basedOn w:val="a"/>
    <w:link w:val="af0"/>
    <w:rsid w:val="00507D6D"/>
    <w:pPr>
      <w:widowControl w:val="0"/>
      <w:tabs>
        <w:tab w:val="center" w:pos="4677"/>
        <w:tab w:val="right" w:pos="9355"/>
      </w:tabs>
      <w:suppressAutoHyphens w:val="0"/>
      <w:spacing w:line="240" w:lineRule="auto"/>
      <w:ind w:firstLine="709"/>
      <w:jc w:val="both"/>
    </w:pPr>
    <w:rPr>
      <w:sz w:val="28"/>
      <w:lang w:eastAsia="ru-RU"/>
    </w:rPr>
  </w:style>
  <w:style w:type="character" w:customStyle="1" w:styleId="af0">
    <w:name w:val="Верхний колонтитул Знак"/>
    <w:basedOn w:val="a1"/>
    <w:link w:val="af"/>
    <w:rsid w:val="00507D6D"/>
    <w:rPr>
      <w:sz w:val="28"/>
      <w:szCs w:val="24"/>
    </w:rPr>
  </w:style>
  <w:style w:type="character" w:styleId="af1">
    <w:name w:val="page number"/>
    <w:basedOn w:val="a1"/>
    <w:rsid w:val="00507D6D"/>
  </w:style>
  <w:style w:type="paragraph" w:styleId="af2">
    <w:name w:val="Normal (Web)"/>
    <w:basedOn w:val="a"/>
    <w:uiPriority w:val="99"/>
    <w:unhideWhenUsed/>
    <w:rsid w:val="00507D6D"/>
    <w:pPr>
      <w:suppressAutoHyphens w:val="0"/>
      <w:spacing w:before="100" w:beforeAutospacing="1" w:after="100" w:afterAutospacing="1" w:line="240" w:lineRule="auto"/>
    </w:pPr>
    <w:rPr>
      <w:lang w:eastAsia="ru-RU"/>
    </w:rPr>
  </w:style>
  <w:style w:type="paragraph" w:customStyle="1" w:styleId="style16">
    <w:name w:val="style16"/>
    <w:basedOn w:val="a"/>
    <w:rsid w:val="00507D6D"/>
    <w:pPr>
      <w:suppressAutoHyphens w:val="0"/>
      <w:spacing w:before="100" w:beforeAutospacing="1" w:after="100" w:afterAutospacing="1" w:line="240" w:lineRule="auto"/>
    </w:pPr>
    <w:rPr>
      <w:lang w:eastAsia="ru-RU"/>
    </w:rPr>
  </w:style>
  <w:style w:type="table" w:styleId="af3">
    <w:name w:val="Table Grid"/>
    <w:basedOn w:val="a2"/>
    <w:rsid w:val="00507D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line number"/>
    <w:basedOn w:val="a1"/>
    <w:uiPriority w:val="99"/>
    <w:semiHidden/>
    <w:unhideWhenUsed/>
    <w:rsid w:val="00DC6AB0"/>
  </w:style>
  <w:style w:type="paragraph" w:styleId="af5">
    <w:name w:val="List Paragraph"/>
    <w:basedOn w:val="a"/>
    <w:uiPriority w:val="34"/>
    <w:qFormat/>
    <w:rsid w:val="0027574E"/>
    <w:pPr>
      <w:ind w:left="720"/>
      <w:contextualSpacing/>
    </w:p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71672"/>
    <w:pPr>
      <w:pBdr>
        <w:bottom w:val="single" w:sz="6" w:space="1" w:color="auto"/>
      </w:pBdr>
      <w:suppressAutoHyphens w:val="0"/>
      <w:spacing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1"/>
    <w:link w:val="z-"/>
    <w:uiPriority w:val="99"/>
    <w:semiHidden/>
    <w:rsid w:val="00571672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71672"/>
    <w:pPr>
      <w:pBdr>
        <w:top w:val="single" w:sz="6" w:space="1" w:color="auto"/>
      </w:pBdr>
      <w:suppressAutoHyphens w:val="0"/>
      <w:spacing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1"/>
    <w:link w:val="z-1"/>
    <w:uiPriority w:val="99"/>
    <w:semiHidden/>
    <w:rsid w:val="00571672"/>
    <w:rPr>
      <w:rFonts w:ascii="Arial" w:hAnsi="Arial" w:cs="Arial"/>
      <w:vanish/>
      <w:sz w:val="16"/>
      <w:szCs w:val="16"/>
    </w:rPr>
  </w:style>
  <w:style w:type="character" w:customStyle="1" w:styleId="dt-r">
    <w:name w:val="dt-r"/>
    <w:basedOn w:val="a1"/>
    <w:rsid w:val="004055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7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90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900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5277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95768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38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7961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8783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1852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7641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910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1541">
          <w:marLeft w:val="63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7454">
          <w:marLeft w:val="63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415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9718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40722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45350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189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8033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14922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7867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3115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3363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81218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79163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7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52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7888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3266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1260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2497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8131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0073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9049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61603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2705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89168">
          <w:marLeft w:val="63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7704">
          <w:marLeft w:val="63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78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339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30155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465852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86767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6845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0931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49229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92152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6244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23442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7620">
              <w:marLeft w:val="63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ormativ.kontur.ru/document?moduleId=1&amp;documentId=10632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B6552-484C-49F1-9A0F-E2AF59E6C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12214</CharactersWithSpaces>
  <SharedDoc>false</SharedDoc>
  <HLinks>
    <vt:vector size="6" baseType="variant">
      <vt:variant>
        <vt:i4>1048576</vt:i4>
      </vt:variant>
      <vt:variant>
        <vt:i4>0</vt:i4>
      </vt:variant>
      <vt:variant>
        <vt:i4>0</vt:i4>
      </vt:variant>
      <vt:variant>
        <vt:i4>5</vt:i4>
      </vt:variant>
      <vt:variant>
        <vt:lpwstr>https://kulikovskoe-r13.gosweb.gosuslugi.ru/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2023-04-17T09:23:00Z</cp:lastPrinted>
  <dcterms:created xsi:type="dcterms:W3CDTF">2023-04-17T09:10:00Z</dcterms:created>
  <dcterms:modified xsi:type="dcterms:W3CDTF">2023-04-17T09:25:00Z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