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E41" w:rsidRDefault="00331E41" w:rsidP="00331E41">
      <w:pPr>
        <w:jc w:val="right"/>
        <w:rPr>
          <w:b/>
          <w:szCs w:val="28"/>
        </w:rPr>
      </w:pPr>
    </w:p>
    <w:p w:rsidR="00A142A7" w:rsidRPr="00331E41" w:rsidRDefault="00EE6B2C" w:rsidP="00331E41">
      <w:pPr>
        <w:jc w:val="center"/>
        <w:rPr>
          <w:b/>
          <w:sz w:val="24"/>
          <w:szCs w:val="28"/>
        </w:rPr>
      </w:pPr>
      <w:r w:rsidRPr="00331E41">
        <w:rPr>
          <w:b/>
          <w:szCs w:val="28"/>
        </w:rPr>
        <w:t>РЕСПУБЛИКА МОРДОВИЯ</w:t>
      </w:r>
    </w:p>
    <w:p w:rsidR="00A142A7" w:rsidRPr="00331E41" w:rsidRDefault="008F3545" w:rsidP="00331E41">
      <w:pPr>
        <w:jc w:val="center"/>
        <w:rPr>
          <w:b/>
          <w:sz w:val="24"/>
        </w:rPr>
      </w:pPr>
      <w:r w:rsidRPr="00331E41">
        <w:rPr>
          <w:b/>
        </w:rPr>
        <w:t xml:space="preserve"> </w:t>
      </w:r>
      <w:r w:rsidR="00D91089">
        <w:rPr>
          <w:b/>
        </w:rPr>
        <w:t>ДВЕННАДЦАТАЯ</w:t>
      </w:r>
      <w:r w:rsidR="00EE6B2C" w:rsidRPr="00331E41">
        <w:rPr>
          <w:b/>
        </w:rPr>
        <w:t xml:space="preserve">  СЕССИЯ  СОВЕТА ДЕПУТАТОВ ГОРОДСКОГО ПОСЕЛЕНИЯ ИНСАР   ИНСАРСКОГО  МУНИЦИПАЛЬНОГО  РАЙОНА</w:t>
      </w:r>
    </w:p>
    <w:p w:rsidR="00EE6B2C" w:rsidRPr="00331E41" w:rsidRDefault="00254909" w:rsidP="00331E41">
      <w:pPr>
        <w:jc w:val="center"/>
        <w:rPr>
          <w:b/>
          <w:bCs/>
        </w:rPr>
      </w:pPr>
      <w:r>
        <w:rPr>
          <w:b/>
          <w:bCs/>
        </w:rPr>
        <w:t>СЕДЬМ</w:t>
      </w:r>
      <w:r w:rsidR="00EE6B2C" w:rsidRPr="00331E41">
        <w:rPr>
          <w:b/>
          <w:bCs/>
        </w:rPr>
        <w:t>ОГО  СОЗЫВА</w:t>
      </w:r>
    </w:p>
    <w:p w:rsidR="00EE6B2C" w:rsidRDefault="00EE6B2C" w:rsidP="00EE6B2C"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EE6B2C" w:rsidRPr="00331E41" w:rsidRDefault="00EE6B2C" w:rsidP="00EE6B2C">
      <w:pPr>
        <w:numPr>
          <w:ilvl w:val="0"/>
          <w:numId w:val="1"/>
        </w:numPr>
        <w:jc w:val="center"/>
        <w:rPr>
          <w:sz w:val="24"/>
          <w:szCs w:val="24"/>
        </w:rPr>
      </w:pPr>
      <w:r w:rsidRPr="00331E41">
        <w:rPr>
          <w:sz w:val="24"/>
          <w:szCs w:val="24"/>
        </w:rPr>
        <w:t>г. Инсар</w:t>
      </w:r>
    </w:p>
    <w:p w:rsidR="007C710E" w:rsidRDefault="00EE6B2C" w:rsidP="00634FFE">
      <w:pPr>
        <w:jc w:val="center"/>
        <w:rPr>
          <w:szCs w:val="28"/>
        </w:rPr>
      </w:pPr>
      <w:r>
        <w:rPr>
          <w:szCs w:val="28"/>
        </w:rPr>
        <w:t xml:space="preserve">от </w:t>
      </w:r>
      <w:r w:rsidR="00634FFE">
        <w:rPr>
          <w:szCs w:val="28"/>
        </w:rPr>
        <w:t>15</w:t>
      </w:r>
      <w:r>
        <w:rPr>
          <w:szCs w:val="28"/>
        </w:rPr>
        <w:t xml:space="preserve"> </w:t>
      </w:r>
      <w:r w:rsidR="00D91089">
        <w:rPr>
          <w:szCs w:val="28"/>
        </w:rPr>
        <w:t xml:space="preserve">марта </w:t>
      </w:r>
      <w:r>
        <w:rPr>
          <w:szCs w:val="28"/>
        </w:rPr>
        <w:t xml:space="preserve"> 202</w:t>
      </w:r>
      <w:r w:rsidR="00D91089">
        <w:rPr>
          <w:szCs w:val="28"/>
        </w:rPr>
        <w:t>3</w:t>
      </w:r>
      <w:r>
        <w:rPr>
          <w:szCs w:val="28"/>
        </w:rPr>
        <w:t xml:space="preserve"> г.            </w:t>
      </w:r>
      <w:r>
        <w:rPr>
          <w:szCs w:val="28"/>
        </w:rPr>
        <w:tab/>
      </w:r>
      <w:r>
        <w:rPr>
          <w:szCs w:val="28"/>
        </w:rPr>
        <w:tab/>
        <w:t xml:space="preserve">                                                                № </w:t>
      </w:r>
      <w:r w:rsidR="00E01215">
        <w:rPr>
          <w:szCs w:val="28"/>
        </w:rPr>
        <w:t>6</w:t>
      </w:r>
    </w:p>
    <w:p w:rsidR="00634FFE" w:rsidRDefault="00634FFE" w:rsidP="00634FFE">
      <w:pPr>
        <w:jc w:val="center"/>
        <w:rPr>
          <w:rStyle w:val="a6"/>
          <w:rFonts w:eastAsia="Lucida Sans Unicode"/>
          <w:b/>
          <w:color w:val="000000"/>
          <w:szCs w:val="28"/>
        </w:rPr>
      </w:pPr>
    </w:p>
    <w:p w:rsidR="00E01215" w:rsidRPr="00E01215" w:rsidRDefault="00E01215" w:rsidP="00C3458A">
      <w:pPr>
        <w:ind w:firstLine="709"/>
        <w:jc w:val="both"/>
        <w:rPr>
          <w:b/>
          <w:szCs w:val="28"/>
        </w:rPr>
      </w:pPr>
      <w:bookmarkStart w:id="0" w:name="sub_1"/>
      <w:r w:rsidRPr="00E01215">
        <w:rPr>
          <w:b/>
          <w:szCs w:val="28"/>
        </w:rPr>
        <w:t xml:space="preserve">О внесении изменений  в Решение Совета депутатов  городского поселения Инсар  от 18.05.2006 г. № 24 «О </w:t>
      </w:r>
      <w:proofErr w:type="gramStart"/>
      <w:r w:rsidRPr="00E01215">
        <w:rPr>
          <w:b/>
          <w:szCs w:val="28"/>
        </w:rPr>
        <w:t>Положении</w:t>
      </w:r>
      <w:proofErr w:type="gramEnd"/>
      <w:r w:rsidRPr="00E01215">
        <w:rPr>
          <w:b/>
          <w:szCs w:val="28"/>
        </w:rPr>
        <w:t xml:space="preserve"> об условиях оплаты труда должностных лиц, муниципальных </w:t>
      </w:r>
      <w:r>
        <w:rPr>
          <w:b/>
          <w:szCs w:val="28"/>
        </w:rPr>
        <w:t>с</w:t>
      </w:r>
      <w:r w:rsidRPr="00E01215">
        <w:rPr>
          <w:b/>
          <w:szCs w:val="28"/>
        </w:rPr>
        <w:t>лужащих, работников муниципальных учреждений в городском поселении Инсар</w:t>
      </w:r>
    </w:p>
    <w:p w:rsidR="00E01215" w:rsidRPr="00E01215" w:rsidRDefault="00E01215" w:rsidP="00C3458A">
      <w:pPr>
        <w:ind w:firstLine="709"/>
        <w:jc w:val="both"/>
        <w:rPr>
          <w:b/>
          <w:szCs w:val="28"/>
        </w:rPr>
      </w:pPr>
    </w:p>
    <w:p w:rsidR="00E01215" w:rsidRDefault="00E01215" w:rsidP="00C3458A">
      <w:pPr>
        <w:ind w:firstLine="709"/>
        <w:jc w:val="both"/>
        <w:rPr>
          <w:szCs w:val="28"/>
        </w:rPr>
      </w:pPr>
    </w:p>
    <w:p w:rsidR="00F325DC" w:rsidRDefault="00F325DC" w:rsidP="00C3458A">
      <w:pPr>
        <w:ind w:firstLine="709"/>
        <w:jc w:val="both"/>
        <w:rPr>
          <w:szCs w:val="28"/>
        </w:rPr>
      </w:pPr>
      <w:r>
        <w:rPr>
          <w:szCs w:val="28"/>
        </w:rPr>
        <w:t xml:space="preserve">  </w:t>
      </w:r>
      <w:r w:rsidRPr="00243C13">
        <w:rPr>
          <w:szCs w:val="28"/>
        </w:rPr>
        <w:t>В соответствии с Федеральн</w:t>
      </w:r>
      <w:r>
        <w:rPr>
          <w:szCs w:val="28"/>
        </w:rPr>
        <w:t>ым</w:t>
      </w:r>
      <w:r w:rsidRPr="00243C13">
        <w:rPr>
          <w:szCs w:val="28"/>
        </w:rPr>
        <w:t xml:space="preserve"> закон</w:t>
      </w:r>
      <w:r>
        <w:rPr>
          <w:szCs w:val="28"/>
        </w:rPr>
        <w:t>ом</w:t>
      </w:r>
      <w:r w:rsidRPr="00243C13">
        <w:rPr>
          <w:szCs w:val="28"/>
        </w:rPr>
        <w:t xml:space="preserve"> от 6 октября 2003 г. № 131-ФЗ «Об общих принципах организации местного самоуправления в Российской Федерации», Уставом </w:t>
      </w:r>
      <w:r>
        <w:rPr>
          <w:szCs w:val="28"/>
        </w:rPr>
        <w:t xml:space="preserve"> городского </w:t>
      </w:r>
      <w:r w:rsidRPr="00AA7195">
        <w:rPr>
          <w:szCs w:val="28"/>
        </w:rPr>
        <w:t>поселения</w:t>
      </w:r>
      <w:r>
        <w:rPr>
          <w:szCs w:val="28"/>
        </w:rPr>
        <w:t xml:space="preserve"> Инсар</w:t>
      </w:r>
    </w:p>
    <w:p w:rsidR="00E01215" w:rsidRDefault="00E01215" w:rsidP="00C3458A">
      <w:pPr>
        <w:ind w:firstLine="709"/>
        <w:jc w:val="both"/>
        <w:rPr>
          <w:szCs w:val="28"/>
        </w:rPr>
      </w:pPr>
    </w:p>
    <w:p w:rsidR="00F325DC" w:rsidRDefault="00F325DC" w:rsidP="00F325DC">
      <w:pPr>
        <w:ind w:firstLine="709"/>
        <w:rPr>
          <w:b/>
          <w:szCs w:val="28"/>
        </w:rPr>
      </w:pPr>
      <w:r w:rsidRPr="00243C13">
        <w:rPr>
          <w:szCs w:val="28"/>
        </w:rPr>
        <w:t xml:space="preserve">Совет депутатов </w:t>
      </w:r>
      <w:r>
        <w:rPr>
          <w:szCs w:val="28"/>
        </w:rPr>
        <w:t xml:space="preserve">городского </w:t>
      </w:r>
      <w:r w:rsidRPr="00AA7195">
        <w:rPr>
          <w:szCs w:val="28"/>
        </w:rPr>
        <w:t xml:space="preserve"> поселения</w:t>
      </w:r>
      <w:r>
        <w:rPr>
          <w:szCs w:val="28"/>
        </w:rPr>
        <w:t xml:space="preserve"> Инсар </w:t>
      </w:r>
      <w:r w:rsidRPr="00AA7195">
        <w:rPr>
          <w:szCs w:val="28"/>
        </w:rPr>
        <w:t xml:space="preserve"> </w:t>
      </w:r>
      <w:r w:rsidR="00625C39">
        <w:rPr>
          <w:szCs w:val="28"/>
        </w:rPr>
        <w:t xml:space="preserve"> РЕШИЛ</w:t>
      </w:r>
      <w:r w:rsidRPr="00243C13">
        <w:rPr>
          <w:b/>
          <w:szCs w:val="28"/>
        </w:rPr>
        <w:t>:</w:t>
      </w:r>
    </w:p>
    <w:p w:rsidR="00625C39" w:rsidRPr="00243C13" w:rsidRDefault="00625C39" w:rsidP="00F325DC">
      <w:pPr>
        <w:ind w:firstLine="709"/>
        <w:rPr>
          <w:szCs w:val="28"/>
        </w:rPr>
      </w:pPr>
    </w:p>
    <w:p w:rsidR="00E01215" w:rsidRDefault="00B8623B" w:rsidP="00B8623B">
      <w:pPr>
        <w:pStyle w:val="a4"/>
        <w:spacing w:after="100" w:afterAutospacing="1"/>
        <w:ind w:left="1020"/>
        <w:jc w:val="both"/>
        <w:rPr>
          <w:szCs w:val="28"/>
        </w:rPr>
      </w:pPr>
      <w:r>
        <w:rPr>
          <w:szCs w:val="28"/>
        </w:rPr>
        <w:t xml:space="preserve">1. </w:t>
      </w:r>
      <w:r w:rsidR="00E01215">
        <w:rPr>
          <w:szCs w:val="28"/>
        </w:rPr>
        <w:t>Внести следующе</w:t>
      </w:r>
      <w:r w:rsidR="00E01215" w:rsidRPr="00E01215">
        <w:rPr>
          <w:szCs w:val="28"/>
        </w:rPr>
        <w:t>е изменени</w:t>
      </w:r>
      <w:r w:rsidR="00E01215">
        <w:rPr>
          <w:szCs w:val="28"/>
        </w:rPr>
        <w:t>е</w:t>
      </w:r>
      <w:r w:rsidR="00E01215" w:rsidRPr="00E01215">
        <w:rPr>
          <w:szCs w:val="28"/>
        </w:rPr>
        <w:t xml:space="preserve">  в решение Совета депутатов городского </w:t>
      </w:r>
    </w:p>
    <w:p w:rsidR="00E01215" w:rsidRPr="00E01215" w:rsidRDefault="00E01215" w:rsidP="00E01215">
      <w:pPr>
        <w:pStyle w:val="a4"/>
        <w:spacing w:after="100" w:afterAutospacing="1"/>
        <w:ind w:left="0"/>
        <w:jc w:val="both"/>
        <w:rPr>
          <w:szCs w:val="28"/>
        </w:rPr>
      </w:pPr>
      <w:r w:rsidRPr="00E01215">
        <w:rPr>
          <w:szCs w:val="28"/>
        </w:rPr>
        <w:t>поселения Инсар  от 18 мая 2006 года № 24 «Об условиях оплаты труда должностных лиц, муниципальных служащих, работников муниципальных учреждений в городском поселении Инсар»</w:t>
      </w:r>
      <w:r>
        <w:rPr>
          <w:szCs w:val="28"/>
        </w:rPr>
        <w:t xml:space="preserve"> </w:t>
      </w:r>
      <w:proofErr w:type="gramStart"/>
      <w:r w:rsidRPr="00E01215">
        <w:rPr>
          <w:szCs w:val="28"/>
        </w:rPr>
        <w:t xml:space="preserve">( </w:t>
      </w:r>
      <w:proofErr w:type="gramEnd"/>
      <w:r w:rsidRPr="00E01215">
        <w:rPr>
          <w:szCs w:val="28"/>
        </w:rPr>
        <w:t xml:space="preserve">с изменениями, внесенными решениями Совета депутатов городского поселения Инсар от 30.03.20007 № 12, от 12.09.2007г.  № 31, от 27.12.2007 г. № 15, от 06.06.2008 г. № 26, от 23.10.2008 г. № 39, от 29.07.2011г № 25, от 9.10.2012 г. № 21, от </w:t>
      </w:r>
      <w:proofErr w:type="gramStart"/>
      <w:r w:rsidRPr="00E01215">
        <w:rPr>
          <w:szCs w:val="28"/>
        </w:rPr>
        <w:t>18.04.2013 г. № 15</w:t>
      </w:r>
      <w:r w:rsidR="00B8623B">
        <w:rPr>
          <w:szCs w:val="28"/>
        </w:rPr>
        <w:t>, от 15.11.2013 г. № 31</w:t>
      </w:r>
      <w:r w:rsidRPr="00E01215">
        <w:rPr>
          <w:szCs w:val="28"/>
        </w:rPr>
        <w:t>):</w:t>
      </w:r>
      <w:proofErr w:type="gramEnd"/>
    </w:p>
    <w:p w:rsidR="00E01215" w:rsidRDefault="00E01215" w:rsidP="00E01215">
      <w:pPr>
        <w:jc w:val="both"/>
        <w:rPr>
          <w:szCs w:val="28"/>
        </w:rPr>
      </w:pPr>
      <w:r>
        <w:rPr>
          <w:szCs w:val="28"/>
        </w:rPr>
        <w:t>- в</w:t>
      </w:r>
      <w:r w:rsidRPr="00E01215">
        <w:rPr>
          <w:szCs w:val="28"/>
        </w:rPr>
        <w:t xml:space="preserve">  Положении  об условиях оплаты труда  муниципальных служащих </w:t>
      </w:r>
      <w:r>
        <w:rPr>
          <w:szCs w:val="28"/>
        </w:rPr>
        <w:t xml:space="preserve">пункт 5 изложить  в новой редакции: </w:t>
      </w:r>
    </w:p>
    <w:p w:rsidR="00E01215" w:rsidRDefault="00E01215" w:rsidP="00E01215">
      <w:pPr>
        <w:jc w:val="both"/>
        <w:rPr>
          <w:szCs w:val="28"/>
        </w:rPr>
      </w:pPr>
    </w:p>
    <w:p w:rsidR="00E01215" w:rsidRDefault="00E01215" w:rsidP="00E01215">
      <w:pPr>
        <w:jc w:val="both"/>
        <w:rPr>
          <w:szCs w:val="28"/>
        </w:rPr>
      </w:pPr>
      <w:r>
        <w:rPr>
          <w:szCs w:val="28"/>
        </w:rPr>
        <w:t>«Размер  надбавки муниципальным служащим  за особые условия  муниципальной службы установить в размере 110 процентов, главе  администрации  городского поселения -  в размере 150 процентов»</w:t>
      </w:r>
      <w:r w:rsidR="00B8623B">
        <w:rPr>
          <w:szCs w:val="28"/>
        </w:rPr>
        <w:t>.</w:t>
      </w:r>
    </w:p>
    <w:p w:rsidR="00E01215" w:rsidRPr="00E01215" w:rsidRDefault="00B8623B" w:rsidP="00B8623B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2. </w:t>
      </w:r>
      <w:r w:rsidR="00E01215" w:rsidRPr="00E01215">
        <w:rPr>
          <w:sz w:val="28"/>
          <w:szCs w:val="28"/>
        </w:rPr>
        <w:t xml:space="preserve">Настоящее решение </w:t>
      </w:r>
      <w:r w:rsidRPr="00F175B5">
        <w:rPr>
          <w:sz w:val="28"/>
          <w:szCs w:val="28"/>
        </w:rPr>
        <w:t xml:space="preserve">вступает в силу после его подписания </w:t>
      </w:r>
      <w:r w:rsidR="00E01215" w:rsidRPr="00E01215">
        <w:rPr>
          <w:sz w:val="28"/>
          <w:szCs w:val="28"/>
        </w:rPr>
        <w:t xml:space="preserve">и распространяет свое действие на правоотношения, возникшие с 1 </w:t>
      </w:r>
      <w:r>
        <w:rPr>
          <w:sz w:val="28"/>
          <w:szCs w:val="28"/>
        </w:rPr>
        <w:t>января</w:t>
      </w:r>
      <w:r w:rsidR="00E01215" w:rsidRPr="00E01215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E01215" w:rsidRPr="00E01215">
        <w:rPr>
          <w:sz w:val="28"/>
          <w:szCs w:val="28"/>
        </w:rPr>
        <w:t>3 года.</w:t>
      </w: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>Глава городского поселения</w:t>
      </w: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Инсар Инсарского </w:t>
      </w:r>
      <w:proofErr w:type="gramStart"/>
      <w:r>
        <w:rPr>
          <w:rFonts w:eastAsia="Arial Unicode MS"/>
          <w:color w:val="000000"/>
          <w:sz w:val="28"/>
          <w:szCs w:val="28"/>
          <w:lang w:val="ru-RU" w:eastAsia="hi-IN" w:bidi="hi-IN"/>
        </w:rPr>
        <w:t>муниципального</w:t>
      </w:r>
      <w:proofErr w:type="gramEnd"/>
    </w:p>
    <w:p w:rsidR="007C710E" w:rsidRDefault="007C710E" w:rsidP="007C710E">
      <w:pPr>
        <w:pStyle w:val="Standard"/>
        <w:tabs>
          <w:tab w:val="left" w:pos="1134"/>
        </w:tabs>
        <w:jc w:val="both"/>
        <w:rPr>
          <w:sz w:val="28"/>
          <w:szCs w:val="28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>района Республики Мордовия                                                     Н.И.ПАРШУТКИН</w:t>
      </w:r>
    </w:p>
    <w:bookmarkEnd w:id="0"/>
    <w:p w:rsidR="00EE6B2C" w:rsidRDefault="00EE6B2C" w:rsidP="00EE6B2C">
      <w:pPr>
        <w:jc w:val="both"/>
        <w:rPr>
          <w:b/>
          <w:bCs/>
          <w:sz w:val="16"/>
          <w:szCs w:val="16"/>
        </w:rPr>
      </w:pPr>
    </w:p>
    <w:sectPr w:rsidR="00EE6B2C" w:rsidSect="00331E41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F60BDA"/>
    <w:multiLevelType w:val="hybridMultilevel"/>
    <w:tmpl w:val="72B4F0A0"/>
    <w:lvl w:ilvl="0" w:tplc="D8F82E3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4235CE"/>
    <w:multiLevelType w:val="hybridMultilevel"/>
    <w:tmpl w:val="8B78FE2C"/>
    <w:lvl w:ilvl="0" w:tplc="75FE07CE">
      <w:start w:val="1"/>
      <w:numFmt w:val="decimal"/>
      <w:lvlText w:val="%1."/>
      <w:lvlJc w:val="left"/>
      <w:pPr>
        <w:ind w:left="1759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A475CB"/>
    <w:multiLevelType w:val="hybridMultilevel"/>
    <w:tmpl w:val="2E920E3A"/>
    <w:lvl w:ilvl="0" w:tplc="22624B2C">
      <w:start w:val="2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">
    <w:nsid w:val="7AE57F44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6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B2C"/>
    <w:rsid w:val="00014D7E"/>
    <w:rsid w:val="000D0144"/>
    <w:rsid w:val="002205B2"/>
    <w:rsid w:val="0022134B"/>
    <w:rsid w:val="00254909"/>
    <w:rsid w:val="002E37A7"/>
    <w:rsid w:val="00331E41"/>
    <w:rsid w:val="00345354"/>
    <w:rsid w:val="00396CDB"/>
    <w:rsid w:val="004765DA"/>
    <w:rsid w:val="00481FAB"/>
    <w:rsid w:val="004D0166"/>
    <w:rsid w:val="005175F5"/>
    <w:rsid w:val="00555F3A"/>
    <w:rsid w:val="005645EF"/>
    <w:rsid w:val="00612A15"/>
    <w:rsid w:val="00625C39"/>
    <w:rsid w:val="00634FFE"/>
    <w:rsid w:val="006425A6"/>
    <w:rsid w:val="00730DA7"/>
    <w:rsid w:val="00792D90"/>
    <w:rsid w:val="007A70C2"/>
    <w:rsid w:val="007C710E"/>
    <w:rsid w:val="00827C99"/>
    <w:rsid w:val="008657ED"/>
    <w:rsid w:val="008F3545"/>
    <w:rsid w:val="00912BB3"/>
    <w:rsid w:val="00925CB5"/>
    <w:rsid w:val="009502C8"/>
    <w:rsid w:val="0097528A"/>
    <w:rsid w:val="009D1E41"/>
    <w:rsid w:val="00A142A7"/>
    <w:rsid w:val="00AC4BD8"/>
    <w:rsid w:val="00B13BA2"/>
    <w:rsid w:val="00B8316E"/>
    <w:rsid w:val="00B8623B"/>
    <w:rsid w:val="00B8660C"/>
    <w:rsid w:val="00BF79D3"/>
    <w:rsid w:val="00C3458A"/>
    <w:rsid w:val="00CF56A8"/>
    <w:rsid w:val="00D71514"/>
    <w:rsid w:val="00D91089"/>
    <w:rsid w:val="00E01215"/>
    <w:rsid w:val="00E80D64"/>
    <w:rsid w:val="00EE6B2C"/>
    <w:rsid w:val="00F03B48"/>
    <w:rsid w:val="00F078AC"/>
    <w:rsid w:val="00F21892"/>
    <w:rsid w:val="00F325DC"/>
    <w:rsid w:val="00F51080"/>
    <w:rsid w:val="00F66083"/>
    <w:rsid w:val="00FA418D"/>
    <w:rsid w:val="00FD0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B2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6B2C"/>
    <w:pPr>
      <w:keepNext/>
      <w:spacing w:before="360" w:after="240"/>
      <w:ind w:left="1080" w:hanging="360"/>
      <w:jc w:val="center"/>
      <w:outlineLvl w:val="0"/>
    </w:pPr>
    <w:rPr>
      <w:rFonts w:cs="Arial"/>
      <w:b/>
      <w:bCs/>
      <w:iCs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6B2C"/>
    <w:rPr>
      <w:rFonts w:ascii="Times New Roman" w:eastAsia="Times New Roman" w:hAnsi="Times New Roman" w:cs="Arial"/>
      <w:b/>
      <w:bCs/>
      <w:iCs/>
      <w:kern w:val="2"/>
      <w:sz w:val="24"/>
      <w:szCs w:val="24"/>
      <w:lang w:eastAsia="ru-RU"/>
    </w:rPr>
  </w:style>
  <w:style w:type="paragraph" w:styleId="3">
    <w:name w:val="Body Text Indent 3"/>
    <w:basedOn w:val="a"/>
    <w:link w:val="30"/>
    <w:unhideWhenUsed/>
    <w:rsid w:val="00EE6B2C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E6B2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next w:val="a"/>
    <w:rsid w:val="00EE6B2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ru-RU"/>
    </w:rPr>
  </w:style>
  <w:style w:type="character" w:customStyle="1" w:styleId="2">
    <w:name w:val="Основной текст (2)_"/>
    <w:link w:val="20"/>
    <w:locked/>
    <w:rsid w:val="00EE6B2C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E6B2C"/>
    <w:pPr>
      <w:widowControl w:val="0"/>
      <w:shd w:val="clear" w:color="auto" w:fill="FFFFFF"/>
      <w:suppressAutoHyphens w:val="0"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11">
    <w:name w:val="Заголовок №1_"/>
    <w:link w:val="12"/>
    <w:locked/>
    <w:rsid w:val="00EE6B2C"/>
    <w:rPr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EE6B2C"/>
    <w:pPr>
      <w:widowControl w:val="0"/>
      <w:shd w:val="clear" w:color="auto" w:fill="FFFFFF"/>
      <w:suppressAutoHyphens w:val="0"/>
      <w:spacing w:line="328" w:lineRule="exact"/>
      <w:jc w:val="center"/>
      <w:outlineLvl w:val="0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210">
    <w:name w:val="Основной текст (2) + 10"/>
    <w:aliases w:val="5 pt"/>
    <w:rsid w:val="00EE6B2C"/>
    <w:rPr>
      <w:sz w:val="21"/>
      <w:szCs w:val="21"/>
      <w:lang w:bidi="ar-SA"/>
    </w:rPr>
  </w:style>
  <w:style w:type="character" w:customStyle="1" w:styleId="211pt">
    <w:name w:val="Основной текст (2) + 11 pt"/>
    <w:rsid w:val="00EE6B2C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CordiaUPC1">
    <w:name w:val="Основной текст (2) + CordiaUPC1"/>
    <w:aliases w:val="16 pt1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EE6B2C"/>
    <w:rPr>
      <w:sz w:val="19"/>
      <w:szCs w:val="19"/>
      <w:lang w:bidi="ar-SA"/>
    </w:rPr>
  </w:style>
  <w:style w:type="table" w:styleId="a3">
    <w:name w:val="Table Grid"/>
    <w:basedOn w:val="a1"/>
    <w:uiPriority w:val="59"/>
    <w:rsid w:val="00642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31E41"/>
    <w:pPr>
      <w:ind w:left="720"/>
      <w:contextualSpacing/>
    </w:pPr>
  </w:style>
  <w:style w:type="paragraph" w:styleId="a5">
    <w:name w:val="Body Text"/>
    <w:basedOn w:val="a"/>
    <w:link w:val="a6"/>
    <w:uiPriority w:val="99"/>
    <w:semiHidden/>
    <w:unhideWhenUsed/>
    <w:rsid w:val="007C710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7C710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andard">
    <w:name w:val="Standard"/>
    <w:rsid w:val="007C710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customStyle="1" w:styleId="a7">
    <w:name w:val="Гипертекстовая ссылка"/>
    <w:uiPriority w:val="99"/>
    <w:rsid w:val="00F325DC"/>
    <w:rPr>
      <w:b w:val="0"/>
      <w:bCs w:val="0"/>
      <w:color w:val="106BBE"/>
    </w:rPr>
  </w:style>
  <w:style w:type="paragraph" w:styleId="a8">
    <w:name w:val="Normal (Web)"/>
    <w:basedOn w:val="a"/>
    <w:uiPriority w:val="99"/>
    <w:unhideWhenUsed/>
    <w:rsid w:val="00E01215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3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E6DCA-24AF-43BE-B898-FB21FFBFC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2023-03-22T07:44:00Z</cp:lastPrinted>
  <dcterms:created xsi:type="dcterms:W3CDTF">2023-03-28T12:46:00Z</dcterms:created>
  <dcterms:modified xsi:type="dcterms:W3CDTF">2023-03-28T12:46:00Z</dcterms:modified>
</cp:coreProperties>
</file>