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698A" w:rsidRDefault="00A5698A" w:rsidP="00A5698A">
      <w:pPr>
        <w:jc w:val="right"/>
        <w:rPr>
          <w:sz w:val="28"/>
          <w:szCs w:val="28"/>
        </w:rPr>
      </w:pPr>
      <w:r>
        <w:rPr>
          <w:sz w:val="28"/>
          <w:szCs w:val="28"/>
        </w:rPr>
        <w:t>ПРОЕКТ:</w:t>
      </w:r>
    </w:p>
    <w:p w:rsidR="00A5698A" w:rsidRDefault="00A5698A" w:rsidP="00A5698A">
      <w:pPr>
        <w:jc w:val="right"/>
        <w:rPr>
          <w:sz w:val="28"/>
          <w:szCs w:val="28"/>
        </w:rPr>
      </w:pPr>
    </w:p>
    <w:p w:rsidR="00923236" w:rsidRDefault="00923236" w:rsidP="00923236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 ГОРОДСКОГО ПОСЕЛЕНИЯ  ИНСАР</w:t>
      </w:r>
    </w:p>
    <w:p w:rsidR="00923236" w:rsidRDefault="00923236" w:rsidP="00923236">
      <w:pPr>
        <w:jc w:val="center"/>
        <w:rPr>
          <w:sz w:val="28"/>
          <w:szCs w:val="28"/>
        </w:rPr>
      </w:pPr>
      <w:r>
        <w:rPr>
          <w:sz w:val="28"/>
          <w:szCs w:val="28"/>
        </w:rPr>
        <w:t>ИНСАРСКОГО МУНИЦИПАЛЬНОГО РАЙОНА</w:t>
      </w:r>
    </w:p>
    <w:p w:rsidR="00923236" w:rsidRDefault="00923236" w:rsidP="00923236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923236" w:rsidRDefault="00923236" w:rsidP="00923236">
      <w:pPr>
        <w:jc w:val="center"/>
        <w:rPr>
          <w:sz w:val="28"/>
          <w:szCs w:val="28"/>
        </w:rPr>
      </w:pPr>
    </w:p>
    <w:p w:rsidR="00923236" w:rsidRDefault="00923236" w:rsidP="00923236">
      <w:pPr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П</w:t>
      </w:r>
      <w:proofErr w:type="gramEnd"/>
      <w:r>
        <w:rPr>
          <w:b/>
          <w:sz w:val="32"/>
          <w:szCs w:val="32"/>
        </w:rPr>
        <w:t xml:space="preserve"> О С Т А Н О В Л Е Н И Е</w:t>
      </w:r>
    </w:p>
    <w:p w:rsidR="00923236" w:rsidRDefault="00923236" w:rsidP="00923236">
      <w:pPr>
        <w:jc w:val="center"/>
        <w:rPr>
          <w:sz w:val="28"/>
          <w:szCs w:val="28"/>
        </w:rPr>
      </w:pPr>
    </w:p>
    <w:p w:rsidR="00923236" w:rsidRDefault="00895CB8" w:rsidP="0092323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8D584D">
        <w:rPr>
          <w:sz w:val="28"/>
          <w:szCs w:val="28"/>
        </w:rPr>
        <w:t xml:space="preserve"> </w:t>
      </w:r>
      <w:r w:rsidR="00A5698A">
        <w:rPr>
          <w:sz w:val="28"/>
          <w:szCs w:val="28"/>
        </w:rPr>
        <w:t>________</w:t>
      </w:r>
      <w:r>
        <w:rPr>
          <w:sz w:val="28"/>
          <w:szCs w:val="28"/>
        </w:rPr>
        <w:t xml:space="preserve">  202</w:t>
      </w:r>
      <w:r w:rsidR="003F67BA">
        <w:rPr>
          <w:sz w:val="28"/>
          <w:szCs w:val="28"/>
        </w:rPr>
        <w:t>3</w:t>
      </w:r>
      <w:r w:rsidR="00923236">
        <w:rPr>
          <w:sz w:val="28"/>
          <w:szCs w:val="28"/>
        </w:rPr>
        <w:t xml:space="preserve"> г.                                                                                   № </w:t>
      </w:r>
      <w:r w:rsidR="00A5698A">
        <w:rPr>
          <w:sz w:val="28"/>
          <w:szCs w:val="28"/>
        </w:rPr>
        <w:t>___</w:t>
      </w:r>
      <w:r w:rsidR="00923236">
        <w:rPr>
          <w:sz w:val="28"/>
          <w:szCs w:val="28"/>
        </w:rPr>
        <w:t xml:space="preserve"> </w:t>
      </w:r>
    </w:p>
    <w:p w:rsidR="00923236" w:rsidRDefault="00923236" w:rsidP="00923236">
      <w:pPr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1354BF" w:rsidRDefault="001354BF" w:rsidP="00923236">
      <w:pPr>
        <w:jc w:val="center"/>
        <w:rPr>
          <w:sz w:val="28"/>
          <w:szCs w:val="28"/>
        </w:rPr>
      </w:pPr>
    </w:p>
    <w:p w:rsidR="001354BF" w:rsidRPr="001354BF" w:rsidRDefault="001354BF" w:rsidP="00923236">
      <w:pPr>
        <w:jc w:val="center"/>
        <w:rPr>
          <w:b/>
          <w:sz w:val="28"/>
          <w:szCs w:val="28"/>
        </w:rPr>
      </w:pPr>
      <w:r w:rsidRPr="001354BF">
        <w:rPr>
          <w:b/>
          <w:sz w:val="28"/>
          <w:szCs w:val="28"/>
        </w:rPr>
        <w:t xml:space="preserve">Об  утверждении Программы профилактики рисков причинения вреда (ущерба) охраняемым законом ценностям при осуществлении  муниципального земельного контроля на территории городского поселения Инсар </w:t>
      </w:r>
      <w:r>
        <w:rPr>
          <w:b/>
          <w:sz w:val="28"/>
          <w:szCs w:val="28"/>
        </w:rPr>
        <w:t>на 2024 год</w:t>
      </w:r>
    </w:p>
    <w:p w:rsidR="001354BF" w:rsidRDefault="001354BF" w:rsidP="00923236">
      <w:pPr>
        <w:jc w:val="center"/>
        <w:rPr>
          <w:sz w:val="28"/>
          <w:szCs w:val="28"/>
        </w:rPr>
      </w:pPr>
    </w:p>
    <w:p w:rsidR="001354BF" w:rsidRDefault="001354BF" w:rsidP="001354BF">
      <w:pPr>
        <w:jc w:val="center"/>
        <w:rPr>
          <w:b/>
          <w:sz w:val="28"/>
          <w:szCs w:val="28"/>
        </w:rPr>
      </w:pPr>
    </w:p>
    <w:p w:rsidR="001354BF" w:rsidRDefault="001354BF" w:rsidP="001354BF">
      <w:pPr>
        <w:tabs>
          <w:tab w:val="left" w:pos="1134"/>
        </w:tabs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со статьей 44 Федерального закона от 31 июля 2020 года №248-ФЗ «О государственном контроле (надзоре) и муниципальном контроле в Российской Федерации», статьей 17.1 Федерального закона от 6 октября 2003 года №131-ФЗ «Об общих принципах организации местного самоуправления в Российской Федерации», постановлением Правительства Российской Федерации от 25 июня 2021 года № 990 «Об утверждении Правил разработки и утверждения контрольными (надзорными</w:t>
      </w:r>
      <w:proofErr w:type="gramEnd"/>
      <w:r>
        <w:rPr>
          <w:sz w:val="28"/>
          <w:szCs w:val="28"/>
        </w:rPr>
        <w:t>) органами программы профилактики рисков причинения вреда (ущерба) охраняемым законом ценностям», в целях предупреждения нарушений требований земельного законодательства на территории городского поселения Инсар Инсарского муниципального района Республики Мордовия,</w:t>
      </w:r>
    </w:p>
    <w:p w:rsidR="001354BF" w:rsidRDefault="001354BF" w:rsidP="001354BF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1354BF" w:rsidRDefault="001354BF" w:rsidP="001354B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Администрация городского поселения Инсар</w:t>
      </w:r>
      <w:bookmarkStart w:id="0" w:name="sub_1"/>
      <w:r>
        <w:rPr>
          <w:sz w:val="28"/>
          <w:szCs w:val="28"/>
        </w:rPr>
        <w:t xml:space="preserve"> ПОСТАНОВЛЯЕТ:</w:t>
      </w:r>
    </w:p>
    <w:p w:rsidR="001354BF" w:rsidRDefault="001354BF" w:rsidP="001354BF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1354BF" w:rsidRDefault="001354BF" w:rsidP="001354BF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Утвердить прилагаемую Программу профилактики рисков причинения вреда (ущерба) охраняемым законом ценностям при осуществлении муниципального земельного контроля на территории городского поселения Инсар Инсарского муниципального района Республики Мордовия на 2024 год.</w:t>
      </w:r>
    </w:p>
    <w:bookmarkEnd w:id="0"/>
    <w:p w:rsidR="001354BF" w:rsidRDefault="001354BF" w:rsidP="001354BF">
      <w:pPr>
        <w:pStyle w:val="a3"/>
        <w:numPr>
          <w:ilvl w:val="0"/>
          <w:numId w:val="1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sz w:val="28"/>
          <w:szCs w:val="28"/>
        </w:rPr>
      </w:pPr>
      <w:proofErr w:type="gramStart"/>
      <w:r>
        <w:rPr>
          <w:bCs/>
          <w:sz w:val="28"/>
          <w:szCs w:val="28"/>
        </w:rPr>
        <w:t>Контроль за</w:t>
      </w:r>
      <w:proofErr w:type="gramEnd"/>
      <w:r>
        <w:rPr>
          <w:bCs/>
          <w:sz w:val="28"/>
          <w:szCs w:val="28"/>
        </w:rPr>
        <w:t xml:space="preserve"> исполнением настоящего постановления оставляю за собой.</w:t>
      </w:r>
    </w:p>
    <w:p w:rsidR="001354BF" w:rsidRDefault="001354BF" w:rsidP="001354BF">
      <w:pPr>
        <w:pStyle w:val="a3"/>
        <w:numPr>
          <w:ilvl w:val="0"/>
          <w:numId w:val="1"/>
        </w:numPr>
        <w:tabs>
          <w:tab w:val="left" w:pos="993"/>
          <w:tab w:val="left" w:pos="1134"/>
          <w:tab w:val="left" w:pos="156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Настоящее постановление подлежит официальному опубликованию и вступает в законную силу с 01 января 2024 года.</w:t>
      </w:r>
    </w:p>
    <w:p w:rsidR="001354BF" w:rsidRDefault="001354BF" w:rsidP="001354BF">
      <w:pPr>
        <w:pStyle w:val="a3"/>
        <w:tabs>
          <w:tab w:val="left" w:pos="993"/>
          <w:tab w:val="left" w:pos="1134"/>
          <w:tab w:val="left" w:pos="1560"/>
        </w:tabs>
        <w:ind w:left="709"/>
        <w:jc w:val="both"/>
        <w:rPr>
          <w:sz w:val="28"/>
          <w:szCs w:val="28"/>
        </w:rPr>
      </w:pPr>
    </w:p>
    <w:p w:rsidR="001354BF" w:rsidRDefault="001354BF" w:rsidP="001354B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1354BF" w:rsidRDefault="001354BF" w:rsidP="001354B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Врио</w:t>
      </w:r>
      <w:proofErr w:type="spellEnd"/>
      <w:r>
        <w:rPr>
          <w:bCs/>
          <w:sz w:val="28"/>
          <w:szCs w:val="28"/>
        </w:rPr>
        <w:t xml:space="preserve"> Главы  администрации </w:t>
      </w:r>
    </w:p>
    <w:p w:rsidR="001354BF" w:rsidRDefault="001354BF" w:rsidP="001354B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городского поселения   Инсар</w:t>
      </w:r>
    </w:p>
    <w:p w:rsidR="001354BF" w:rsidRDefault="001354BF" w:rsidP="001354B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Инсарского муниципального района</w:t>
      </w:r>
    </w:p>
    <w:p w:rsidR="001354BF" w:rsidRDefault="001354BF" w:rsidP="001354BF">
      <w:pPr>
        <w:autoSpaceDE w:val="0"/>
        <w:autoSpaceDN w:val="0"/>
        <w:adjustRightInd w:val="0"/>
        <w:jc w:val="both"/>
        <w:rPr>
          <w:sz w:val="18"/>
          <w:szCs w:val="18"/>
        </w:rPr>
      </w:pPr>
      <w:r>
        <w:rPr>
          <w:bCs/>
          <w:sz w:val="28"/>
          <w:szCs w:val="28"/>
        </w:rPr>
        <w:t xml:space="preserve">Республики Мордовия                                                         Е.Н.КАШАЕВА       </w:t>
      </w:r>
    </w:p>
    <w:p w:rsidR="001354BF" w:rsidRDefault="001354BF" w:rsidP="001354BF"/>
    <w:p w:rsidR="00A5698A" w:rsidRDefault="00A5698A" w:rsidP="001354BF">
      <w:pPr>
        <w:spacing w:line="276" w:lineRule="auto"/>
        <w:ind w:left="5387"/>
        <w:rPr>
          <w:sz w:val="28"/>
          <w:szCs w:val="28"/>
        </w:rPr>
      </w:pPr>
    </w:p>
    <w:p w:rsidR="001354BF" w:rsidRDefault="001354BF" w:rsidP="001354BF">
      <w:pPr>
        <w:spacing w:line="276" w:lineRule="auto"/>
        <w:ind w:left="5387"/>
        <w:rPr>
          <w:sz w:val="28"/>
          <w:szCs w:val="28"/>
        </w:rPr>
      </w:pPr>
      <w:r>
        <w:rPr>
          <w:sz w:val="28"/>
          <w:szCs w:val="28"/>
        </w:rPr>
        <w:lastRenderedPageBreak/>
        <w:t>УТВЕРЖДЕНА</w:t>
      </w:r>
    </w:p>
    <w:p w:rsidR="001354BF" w:rsidRDefault="001354BF" w:rsidP="001354BF">
      <w:pPr>
        <w:spacing w:line="276" w:lineRule="auto"/>
        <w:ind w:left="5387"/>
        <w:rPr>
          <w:sz w:val="28"/>
          <w:szCs w:val="28"/>
        </w:rPr>
      </w:pPr>
      <w:r>
        <w:rPr>
          <w:sz w:val="28"/>
          <w:szCs w:val="28"/>
        </w:rPr>
        <w:t>постановлением администрации</w:t>
      </w:r>
    </w:p>
    <w:p w:rsidR="001354BF" w:rsidRDefault="001354BF" w:rsidP="001354BF">
      <w:pPr>
        <w:ind w:left="5387"/>
        <w:rPr>
          <w:sz w:val="28"/>
          <w:szCs w:val="28"/>
        </w:rPr>
      </w:pPr>
      <w:r>
        <w:rPr>
          <w:sz w:val="28"/>
          <w:szCs w:val="28"/>
        </w:rPr>
        <w:t xml:space="preserve">городского поселения Инсар </w:t>
      </w:r>
    </w:p>
    <w:p w:rsidR="001354BF" w:rsidRDefault="001354BF" w:rsidP="001354BF">
      <w:pPr>
        <w:ind w:left="5387"/>
        <w:rPr>
          <w:sz w:val="28"/>
          <w:szCs w:val="28"/>
        </w:rPr>
      </w:pPr>
      <w:r>
        <w:rPr>
          <w:sz w:val="28"/>
          <w:szCs w:val="28"/>
        </w:rPr>
        <w:t xml:space="preserve">от  </w:t>
      </w:r>
      <w:r w:rsidR="00A5698A">
        <w:rPr>
          <w:sz w:val="28"/>
          <w:szCs w:val="28"/>
        </w:rPr>
        <w:t>___________</w:t>
      </w:r>
      <w:r>
        <w:rPr>
          <w:sz w:val="28"/>
          <w:szCs w:val="28"/>
        </w:rPr>
        <w:t xml:space="preserve"> 2023 г. № </w:t>
      </w:r>
      <w:r w:rsidR="00A5698A">
        <w:rPr>
          <w:sz w:val="28"/>
          <w:szCs w:val="28"/>
        </w:rPr>
        <w:t>___</w:t>
      </w:r>
    </w:p>
    <w:p w:rsidR="001354BF" w:rsidRDefault="001354BF" w:rsidP="001354BF">
      <w:pPr>
        <w:ind w:left="5387"/>
        <w:rPr>
          <w:sz w:val="28"/>
          <w:szCs w:val="28"/>
        </w:rPr>
      </w:pPr>
    </w:p>
    <w:p w:rsidR="001354BF" w:rsidRDefault="001354BF" w:rsidP="001354BF">
      <w:pPr>
        <w:rPr>
          <w:sz w:val="28"/>
          <w:szCs w:val="28"/>
        </w:rPr>
      </w:pPr>
    </w:p>
    <w:p w:rsidR="001354BF" w:rsidRDefault="001354BF" w:rsidP="001354BF">
      <w:pPr>
        <w:rPr>
          <w:sz w:val="28"/>
          <w:szCs w:val="28"/>
        </w:rPr>
      </w:pPr>
    </w:p>
    <w:p w:rsidR="001354BF" w:rsidRDefault="001354BF" w:rsidP="001354BF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Программа</w:t>
      </w:r>
    </w:p>
    <w:p w:rsidR="001354BF" w:rsidRDefault="001354BF" w:rsidP="001354BF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профилактики рисков причинения вреда (ущерба)                                 охраняемым законом ценностям при осуществлении муниципального земельного контроля на территории Инсарского муниципального района Республики Мордовия на 2024 год</w:t>
      </w:r>
    </w:p>
    <w:p w:rsidR="001354BF" w:rsidRDefault="001354BF" w:rsidP="001354BF">
      <w:pPr>
        <w:spacing w:line="276" w:lineRule="auto"/>
        <w:ind w:firstLine="540"/>
        <w:jc w:val="both"/>
        <w:rPr>
          <w:sz w:val="28"/>
          <w:szCs w:val="28"/>
        </w:rPr>
      </w:pPr>
    </w:p>
    <w:p w:rsidR="001354BF" w:rsidRDefault="001354BF" w:rsidP="001354BF">
      <w:pPr>
        <w:jc w:val="center"/>
        <w:rPr>
          <w:sz w:val="28"/>
          <w:szCs w:val="28"/>
        </w:rPr>
      </w:pPr>
      <w:r>
        <w:rPr>
          <w:sz w:val="28"/>
          <w:szCs w:val="28"/>
        </w:rPr>
        <w:t>1. Общие положения</w:t>
      </w:r>
    </w:p>
    <w:p w:rsidR="001354BF" w:rsidRDefault="001354BF" w:rsidP="001354BF">
      <w:pPr>
        <w:jc w:val="center"/>
        <w:rPr>
          <w:sz w:val="28"/>
          <w:szCs w:val="28"/>
        </w:rPr>
      </w:pPr>
    </w:p>
    <w:p w:rsidR="001354BF" w:rsidRDefault="001354BF" w:rsidP="001354B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Настоящая программа разработана для своевременного предупреждения администрацией </w:t>
      </w:r>
      <w:r w:rsidR="007B782E">
        <w:rPr>
          <w:sz w:val="28"/>
          <w:szCs w:val="28"/>
        </w:rPr>
        <w:t xml:space="preserve">городского поселения Инсар </w:t>
      </w:r>
      <w:r>
        <w:rPr>
          <w:sz w:val="28"/>
          <w:szCs w:val="28"/>
        </w:rPr>
        <w:t>Инсарского муниципального района Республики Мордовия (далее - Администрация) нарушений требований земельного законодательства в отношении расположенных в границах</w:t>
      </w:r>
      <w:r w:rsidR="007B782E">
        <w:rPr>
          <w:sz w:val="28"/>
          <w:szCs w:val="28"/>
        </w:rPr>
        <w:t xml:space="preserve"> городского поселения Инсар  </w:t>
      </w:r>
      <w:r>
        <w:rPr>
          <w:sz w:val="28"/>
          <w:szCs w:val="28"/>
        </w:rPr>
        <w:t>объектов земельного контроля.</w:t>
      </w:r>
    </w:p>
    <w:p w:rsidR="001354BF" w:rsidRDefault="001354BF" w:rsidP="001354B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1.2. Данная программа направлена на достижение общественно значимых результатов посредством проведения профилактических мероприятий, которые, в свою очередь, являются приоритетным по отношению к проведению контрольных мероприятий (проверок).</w:t>
      </w:r>
    </w:p>
    <w:p w:rsidR="001354BF" w:rsidRDefault="001354BF" w:rsidP="001354BF">
      <w:pPr>
        <w:jc w:val="both"/>
        <w:rPr>
          <w:sz w:val="28"/>
          <w:szCs w:val="28"/>
        </w:rPr>
      </w:pPr>
    </w:p>
    <w:p w:rsidR="001354BF" w:rsidRDefault="001354BF" w:rsidP="001354BF">
      <w:pPr>
        <w:jc w:val="center"/>
        <w:rPr>
          <w:sz w:val="28"/>
          <w:szCs w:val="28"/>
        </w:rPr>
      </w:pPr>
      <w:r>
        <w:rPr>
          <w:sz w:val="28"/>
          <w:szCs w:val="28"/>
        </w:rPr>
        <w:t>2. Анализ текущего состояния, планируемого развития</w:t>
      </w:r>
    </w:p>
    <w:p w:rsidR="001354BF" w:rsidRDefault="001354BF" w:rsidP="001354BF">
      <w:pPr>
        <w:jc w:val="center"/>
        <w:rPr>
          <w:sz w:val="28"/>
          <w:szCs w:val="28"/>
        </w:rPr>
      </w:pPr>
      <w:r>
        <w:rPr>
          <w:sz w:val="28"/>
          <w:szCs w:val="28"/>
        </w:rPr>
        <w:t>и ожидаемая результативность</w:t>
      </w:r>
      <w:r w:rsidR="007B782E">
        <w:rPr>
          <w:sz w:val="28"/>
          <w:szCs w:val="28"/>
        </w:rPr>
        <w:t xml:space="preserve"> </w:t>
      </w:r>
      <w:r>
        <w:rPr>
          <w:sz w:val="28"/>
          <w:szCs w:val="28"/>
        </w:rPr>
        <w:t>профилактических мероприятий</w:t>
      </w:r>
    </w:p>
    <w:p w:rsidR="001354BF" w:rsidRDefault="001354BF" w:rsidP="001354BF">
      <w:pPr>
        <w:jc w:val="center"/>
        <w:rPr>
          <w:sz w:val="28"/>
          <w:szCs w:val="28"/>
        </w:rPr>
      </w:pPr>
    </w:p>
    <w:p w:rsidR="001354BF" w:rsidRDefault="001354BF" w:rsidP="001354B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2.1</w:t>
      </w:r>
      <w:r w:rsidR="007B782E">
        <w:rPr>
          <w:sz w:val="28"/>
          <w:szCs w:val="28"/>
        </w:rPr>
        <w:t>.</w:t>
      </w:r>
      <w:r>
        <w:rPr>
          <w:sz w:val="28"/>
          <w:szCs w:val="28"/>
        </w:rPr>
        <w:t xml:space="preserve"> Достаточно большое количество нарушений земельного законодательства свидетельствует о необходимости </w:t>
      </w:r>
      <w:r w:rsidR="007B782E">
        <w:rPr>
          <w:sz w:val="28"/>
          <w:szCs w:val="28"/>
        </w:rPr>
        <w:t>ведения</w:t>
      </w:r>
      <w:r>
        <w:rPr>
          <w:sz w:val="28"/>
          <w:szCs w:val="28"/>
        </w:rPr>
        <w:t xml:space="preserve"> активной работы в области муниципального земельного контроля.</w:t>
      </w:r>
    </w:p>
    <w:p w:rsidR="001354BF" w:rsidRDefault="001354BF" w:rsidP="001354B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2023 году в рамках осуществления муниципального земельного контроля </w:t>
      </w:r>
      <w:r w:rsidR="007B782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территории </w:t>
      </w:r>
      <w:r w:rsidR="007B782E">
        <w:rPr>
          <w:sz w:val="28"/>
          <w:szCs w:val="28"/>
        </w:rPr>
        <w:t xml:space="preserve"> городского поселения Инсар </w:t>
      </w:r>
      <w:r>
        <w:rPr>
          <w:sz w:val="28"/>
          <w:szCs w:val="28"/>
        </w:rPr>
        <w:t xml:space="preserve">во исполнение требований Постановления Правительства Российской Федерации от 10.03.2022 г. №336 «Об особенностях организации и осуществления государственного контроля (надзора), муниципального контроля» (далее - Постановление Правительства РФ №336) плановые контрольные мероприятия не проводились. Оснований для проведения внеплановых контрольных мероприятий, предусмотренных Постановлением Правительства РФ №336, в течение 2023 года не было. Обращений, которые </w:t>
      </w:r>
      <w:proofErr w:type="gramStart"/>
      <w:r>
        <w:rPr>
          <w:sz w:val="28"/>
          <w:szCs w:val="28"/>
        </w:rPr>
        <w:t>могли бы послужить основанием проведения контрольных мероприятий в рамках муниципального земельного контроля не поступало</w:t>
      </w:r>
      <w:proofErr w:type="gramEnd"/>
      <w:r>
        <w:rPr>
          <w:sz w:val="28"/>
          <w:szCs w:val="28"/>
        </w:rPr>
        <w:t>. Предостережения о недопустимости нарушения обязательных требований не объявлялись.</w:t>
      </w:r>
    </w:p>
    <w:p w:rsidR="001354BF" w:rsidRDefault="001354BF" w:rsidP="001354B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2.2. В 2024 году в целях профилактики нарушений требований земельного законодательства планируется:</w:t>
      </w:r>
    </w:p>
    <w:p w:rsidR="001354BF" w:rsidRDefault="001354BF" w:rsidP="001354BF">
      <w:pPr>
        <w:jc w:val="both"/>
      </w:pPr>
      <w:r>
        <w:rPr>
          <w:sz w:val="28"/>
          <w:szCs w:val="28"/>
        </w:rPr>
        <w:t xml:space="preserve">        1) постоянное совершенствование и развитие тематического раздела                               на официальном сайте Администрации </w:t>
      </w:r>
      <w:r w:rsidR="007B782E">
        <w:rPr>
          <w:sz w:val="28"/>
          <w:szCs w:val="28"/>
        </w:rPr>
        <w:t xml:space="preserve">городского поселения Инсар </w:t>
      </w:r>
      <w:r>
        <w:rPr>
          <w:sz w:val="28"/>
          <w:szCs w:val="28"/>
        </w:rPr>
        <w:t xml:space="preserve">в информационно-телекоммуникационной сети Интернет по адресу: </w:t>
      </w:r>
      <w:hyperlink r:id="rId6" w:history="1">
        <w:r w:rsidR="007B782E" w:rsidRPr="005A3C85">
          <w:rPr>
            <w:rStyle w:val="a6"/>
            <w:color w:val="auto"/>
            <w:sz w:val="28"/>
            <w:szCs w:val="28"/>
          </w:rPr>
          <w:t>https</w:t>
        </w:r>
        <w:r w:rsidR="007B782E" w:rsidRPr="005A3C85">
          <w:rPr>
            <w:rStyle w:val="a6"/>
            <w:b/>
            <w:color w:val="auto"/>
            <w:sz w:val="28"/>
            <w:szCs w:val="28"/>
          </w:rPr>
          <w:t>://</w:t>
        </w:r>
      </w:hyperlink>
      <w:r w:rsidR="005A3C85" w:rsidRPr="005A3C85">
        <w:t xml:space="preserve"> </w:t>
      </w:r>
      <w:r w:rsidR="005A3C85" w:rsidRPr="005A3C85">
        <w:rPr>
          <w:sz w:val="28"/>
          <w:szCs w:val="28"/>
        </w:rPr>
        <w:t>insar-r13.gosweb.gosuslugi.ru/</w:t>
      </w:r>
      <w:r w:rsidR="005A3C85" w:rsidRPr="005A3C85">
        <w:rPr>
          <w:b/>
          <w:sz w:val="28"/>
          <w:szCs w:val="28"/>
        </w:rPr>
        <w:t xml:space="preserve"> </w:t>
      </w:r>
      <w:r w:rsidR="007B782E">
        <w:rPr>
          <w:b/>
          <w:sz w:val="28"/>
          <w:szCs w:val="28"/>
        </w:rPr>
        <w:t xml:space="preserve"> </w:t>
      </w:r>
      <w:r w:rsidRPr="007B782E">
        <w:rPr>
          <w:sz w:val="28"/>
          <w:szCs w:val="28"/>
        </w:rPr>
        <w:t>(далее</w:t>
      </w:r>
      <w:r w:rsidRPr="007B782E">
        <w:rPr>
          <w:b/>
          <w:sz w:val="28"/>
          <w:szCs w:val="28"/>
        </w:rPr>
        <w:t xml:space="preserve"> -</w:t>
      </w:r>
      <w:r>
        <w:rPr>
          <w:sz w:val="28"/>
          <w:szCs w:val="28"/>
        </w:rPr>
        <w:t xml:space="preserve"> официальный интернет-сайт):</w:t>
      </w:r>
    </w:p>
    <w:p w:rsidR="001354BF" w:rsidRDefault="001354BF" w:rsidP="001354B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а) обновление (при необходимости) перечня наименований, реквизитов и текстов нормативных правовых актов и (или) их отдельных частей (положений), оценка соблюдения которых является предметом муниципального земельного контроля, а также информации о должностных лицах, осуществляющих муниципальный земельный контроль, их контактных данных;</w:t>
      </w:r>
    </w:p>
    <w:p w:rsidR="001354BF" w:rsidRDefault="001354BF" w:rsidP="001354B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б) своевременное размещение планов проведения плановых проверок, результатов проверок, подготовка развернутых ответов на часто задаваемые вопросы;</w:t>
      </w:r>
    </w:p>
    <w:p w:rsidR="001354BF" w:rsidRDefault="001354BF" w:rsidP="001354B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в) дополнительное информирование контролируемых лиц через новостной блок официального интернет-сайта об изменениях земельного законодательства;</w:t>
      </w:r>
    </w:p>
    <w:p w:rsidR="001354BF" w:rsidRDefault="001354BF" w:rsidP="001354B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2) устное консультирование контролируемых лиц и (или) их представителей на личном приеме, а также по телефону по вопросам соблюдения требований земельного законодательства;</w:t>
      </w:r>
    </w:p>
    <w:p w:rsidR="001354BF" w:rsidRDefault="001354BF" w:rsidP="001354B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3) ежегодное обобщение правоприменительной практики с указанием наиболее часто встречающихся случаев нарушений требований земельного законодательства с рекомендациями в отношении мер, которые должны приниматься в целях недопущения таких нарушений;</w:t>
      </w:r>
    </w:p>
    <w:p w:rsidR="001354BF" w:rsidRDefault="001354BF" w:rsidP="001354B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4) объявление предостережений о недопустимости нарушения обязательных требований.</w:t>
      </w:r>
    </w:p>
    <w:p w:rsidR="001354BF" w:rsidRDefault="001354BF" w:rsidP="001354B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2.3. С учетом запланированных на 2024 год при осуществлении муниципального земельного контроля профилактических мероприятий, ожидается существенное повышение уровня информированности контролируемых лиц, что положительно скажется на росте экономического, инвестиционного и градостроительного потенциала </w:t>
      </w:r>
      <w:r w:rsidR="005A3C85">
        <w:rPr>
          <w:sz w:val="28"/>
          <w:szCs w:val="28"/>
        </w:rPr>
        <w:t xml:space="preserve">городского поселения </w:t>
      </w:r>
      <w:r>
        <w:rPr>
          <w:sz w:val="28"/>
          <w:szCs w:val="28"/>
        </w:rPr>
        <w:t>Инсар.</w:t>
      </w:r>
    </w:p>
    <w:p w:rsidR="001354BF" w:rsidRDefault="001354BF" w:rsidP="001354BF">
      <w:pPr>
        <w:jc w:val="both"/>
        <w:rPr>
          <w:sz w:val="28"/>
          <w:szCs w:val="28"/>
        </w:rPr>
      </w:pPr>
    </w:p>
    <w:p w:rsidR="001354BF" w:rsidRDefault="001354BF" w:rsidP="001354BF">
      <w:pPr>
        <w:jc w:val="center"/>
        <w:rPr>
          <w:sz w:val="28"/>
          <w:szCs w:val="28"/>
        </w:rPr>
      </w:pPr>
      <w:r>
        <w:rPr>
          <w:sz w:val="28"/>
          <w:szCs w:val="28"/>
        </w:rPr>
        <w:t>3. Цели, задачи и основополагающие принципы</w:t>
      </w:r>
    </w:p>
    <w:p w:rsidR="001354BF" w:rsidRDefault="001354BF" w:rsidP="001354BF">
      <w:pPr>
        <w:jc w:val="center"/>
        <w:rPr>
          <w:sz w:val="28"/>
          <w:szCs w:val="28"/>
        </w:rPr>
      </w:pPr>
      <w:r>
        <w:rPr>
          <w:sz w:val="28"/>
          <w:szCs w:val="28"/>
        </w:rPr>
        <w:t>реализации положений настоящей программы</w:t>
      </w:r>
    </w:p>
    <w:p w:rsidR="001354BF" w:rsidRDefault="001354BF" w:rsidP="001354BF">
      <w:pPr>
        <w:jc w:val="both"/>
        <w:rPr>
          <w:sz w:val="28"/>
          <w:szCs w:val="28"/>
        </w:rPr>
      </w:pPr>
    </w:p>
    <w:p w:rsidR="001354BF" w:rsidRDefault="001354BF" w:rsidP="001354B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3.1. Целями настоящей программы являются:</w:t>
      </w:r>
    </w:p>
    <w:p w:rsidR="001354BF" w:rsidRDefault="001354BF" w:rsidP="001354BF">
      <w:pPr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1) стимулирование добросовестного соблюдения гражданами, в том числе</w:t>
      </w:r>
      <w:r w:rsidR="005A3C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осуществляющими предпринимательскую деятельность, являющимися индивидуальными предпринимателями, а также организациями, являющимися юридическими лицами (далее - контролируемые лица) требований земельного законодательства, а также минимизация риска причинения вреда (ущерба) охраняемым законом ценностям, вызванного возможными нарушениями требований земельного законодательства (снижение потенциальной выгоды от таких нарушений).</w:t>
      </w:r>
      <w:proofErr w:type="gramEnd"/>
    </w:p>
    <w:p w:rsidR="001354BF" w:rsidRDefault="001354BF" w:rsidP="001354B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2) устранение причин и факторов, способствующих нарушениям требований земельного законодательства;</w:t>
      </w:r>
    </w:p>
    <w:p w:rsidR="001354BF" w:rsidRDefault="001354BF" w:rsidP="001354B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3) создание благоприятных условий для скорейшего доведения требований земельного законодательства до контролируемых лиц, повышение информированности о способах их соблюдения.</w:t>
      </w:r>
    </w:p>
    <w:p w:rsidR="001354BF" w:rsidRDefault="001354BF" w:rsidP="001354B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3.2. Задачами настоящей программы являются:</w:t>
      </w:r>
    </w:p>
    <w:p w:rsidR="001354BF" w:rsidRDefault="001354BF" w:rsidP="001354B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1) формирование у контролируемых лиц единообразного понимания</w:t>
      </w:r>
      <w:r w:rsidR="005A3C85">
        <w:rPr>
          <w:sz w:val="28"/>
          <w:szCs w:val="28"/>
        </w:rPr>
        <w:t xml:space="preserve"> </w:t>
      </w:r>
      <w:r>
        <w:rPr>
          <w:sz w:val="28"/>
          <w:szCs w:val="28"/>
        </w:rPr>
        <w:t>требований земельного законодательства;</w:t>
      </w:r>
    </w:p>
    <w:p w:rsidR="001354BF" w:rsidRDefault="001354BF" w:rsidP="001354B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2) повышение прозрачности</w:t>
      </w:r>
      <w:r w:rsidR="005A3C85">
        <w:rPr>
          <w:sz w:val="28"/>
          <w:szCs w:val="28"/>
        </w:rPr>
        <w:t xml:space="preserve"> </w:t>
      </w:r>
      <w:r>
        <w:rPr>
          <w:sz w:val="28"/>
          <w:szCs w:val="28"/>
        </w:rPr>
        <w:t>деятельности при осуществлении муниципального земельного контроля;</w:t>
      </w:r>
    </w:p>
    <w:p w:rsidR="001354BF" w:rsidRDefault="001354BF" w:rsidP="001354B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3) выявление наиболее часто встречающихся случаев нарушений требований земельного законодательства, подготовка и размещение                       на официальном интернет-сайте соответствующих </w:t>
      </w:r>
      <w:proofErr w:type="spellStart"/>
      <w:r w:rsidR="005A3C85">
        <w:rPr>
          <w:sz w:val="28"/>
          <w:szCs w:val="28"/>
        </w:rPr>
        <w:t>разяснений</w:t>
      </w:r>
      <w:proofErr w:type="spellEnd"/>
      <w:r>
        <w:rPr>
          <w:sz w:val="28"/>
          <w:szCs w:val="28"/>
        </w:rPr>
        <w:t xml:space="preserve"> в целях недопущения указанных нарушений.</w:t>
      </w:r>
    </w:p>
    <w:p w:rsidR="001354BF" w:rsidRDefault="001354BF" w:rsidP="001354B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3.3. Профилактические мероприятия планируются и осуществляются на основе соблюдения следующих основополагающих принципов:</w:t>
      </w:r>
    </w:p>
    <w:p w:rsidR="001354BF" w:rsidRDefault="001354BF" w:rsidP="001354B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1) принцип понятности - представление контролируемым лицам информации о требованиях земельного законодательства в простой исчерпывающей форме (описание, пояснение, приведение примеров, общественное обсуждение нормативных правовых актов, в том числе содержащих санкции за несоблюдение вышеуказанных требований);</w:t>
      </w:r>
    </w:p>
    <w:p w:rsidR="001354BF" w:rsidRDefault="001354BF" w:rsidP="001354B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2) принцип информационной открытости - доступность для контролируемых лиц сведений об организации и проведении профилактических мероприятий;</w:t>
      </w:r>
    </w:p>
    <w:p w:rsidR="001354BF" w:rsidRDefault="001354BF" w:rsidP="001354B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3) принцип обязательности - строгая необходимость проведения профилактических мероприятий;</w:t>
      </w:r>
    </w:p>
    <w:p w:rsidR="001354BF" w:rsidRDefault="001354BF" w:rsidP="001354B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4) принцип полноты охвата - привлечение к настоящей программе максимально-возможного числа контролируемых лиц;</w:t>
      </w:r>
    </w:p>
    <w:p w:rsidR="001354BF" w:rsidRDefault="001354BF" w:rsidP="001354B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5) принцип релевантности - самостоятельный выбор Администрацией формы профилактических мероприятий, исходя из вида муниципального контроля, с учетом особенностей контролируемых лиц (специфика деятельности, оптимальный способ коммуникации);</w:t>
      </w:r>
    </w:p>
    <w:p w:rsidR="001354BF" w:rsidRDefault="001354BF" w:rsidP="005A3C85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6) </w:t>
      </w:r>
      <w:r w:rsidR="005A3C85">
        <w:rPr>
          <w:sz w:val="28"/>
          <w:szCs w:val="28"/>
        </w:rPr>
        <w:t xml:space="preserve"> </w:t>
      </w:r>
      <w:r>
        <w:rPr>
          <w:sz w:val="28"/>
          <w:szCs w:val="28"/>
        </w:rPr>
        <w:t>принцип актуальности - анализ и актуализация настоящей программы;</w:t>
      </w:r>
    </w:p>
    <w:p w:rsidR="001354BF" w:rsidRDefault="001354BF" w:rsidP="001354B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7) принцип периодичности - обеспечение безусловной регулярности проведения профилактических мероприятий.</w:t>
      </w:r>
    </w:p>
    <w:p w:rsidR="001354BF" w:rsidRDefault="001354BF" w:rsidP="001354BF">
      <w:pPr>
        <w:jc w:val="both"/>
        <w:rPr>
          <w:sz w:val="28"/>
          <w:szCs w:val="28"/>
        </w:rPr>
      </w:pPr>
    </w:p>
    <w:p w:rsidR="001354BF" w:rsidRDefault="001354BF" w:rsidP="001354BF">
      <w:pPr>
        <w:jc w:val="center"/>
        <w:rPr>
          <w:sz w:val="28"/>
          <w:szCs w:val="28"/>
        </w:rPr>
      </w:pPr>
      <w:r>
        <w:rPr>
          <w:sz w:val="28"/>
          <w:szCs w:val="28"/>
        </w:rPr>
        <w:t>4. Показатели оценки результативности</w:t>
      </w:r>
    </w:p>
    <w:p w:rsidR="001354BF" w:rsidRDefault="001354BF" w:rsidP="001354BF">
      <w:pPr>
        <w:jc w:val="center"/>
        <w:rPr>
          <w:sz w:val="28"/>
          <w:szCs w:val="28"/>
        </w:rPr>
      </w:pPr>
      <w:r>
        <w:rPr>
          <w:sz w:val="28"/>
          <w:szCs w:val="28"/>
        </w:rPr>
        <w:t>и эффективности</w:t>
      </w:r>
      <w:r w:rsidR="005A3C85">
        <w:rPr>
          <w:sz w:val="28"/>
          <w:szCs w:val="28"/>
        </w:rPr>
        <w:t xml:space="preserve"> </w:t>
      </w:r>
      <w:r>
        <w:rPr>
          <w:sz w:val="28"/>
          <w:szCs w:val="28"/>
        </w:rPr>
        <w:t>профилактических мероприятий</w:t>
      </w:r>
    </w:p>
    <w:p w:rsidR="001354BF" w:rsidRDefault="001354BF" w:rsidP="001354BF">
      <w:pPr>
        <w:jc w:val="center"/>
        <w:rPr>
          <w:sz w:val="28"/>
          <w:szCs w:val="28"/>
        </w:rPr>
      </w:pPr>
    </w:p>
    <w:p w:rsidR="001354BF" w:rsidRDefault="001354BF" w:rsidP="001354B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4.1. Основным критерием оценки результативности и эффективности профилактических мероприятий является удовлетворенность контролируемых лиц качеством проведенных мероприятий, в числе которых:</w:t>
      </w:r>
    </w:p>
    <w:p w:rsidR="001354BF" w:rsidRDefault="001354BF" w:rsidP="001354B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1) информированность контролируемых лиц об их правах и обязанностях, о требованиях земельного законодательства, готовящихся и вступающих в силу изменениях законодательства Российской Федерации в рассматриваемой сфере, а также о порядке и сроках проведения проверок по соблюдению земельного законодательства;</w:t>
      </w:r>
    </w:p>
    <w:p w:rsidR="001354BF" w:rsidRDefault="001354BF" w:rsidP="001354B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понятность, открытость (доступность) информации о требованиях земельного законодательства, обеспечение их единообразного толкования </w:t>
      </w:r>
      <w:r>
        <w:rPr>
          <w:sz w:val="28"/>
          <w:szCs w:val="28"/>
        </w:rPr>
        <w:lastRenderedPageBreak/>
        <w:t xml:space="preserve">контролируемыми лицами, </w:t>
      </w:r>
      <w:r w:rsidR="005A3C85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Администрацией и территориальными органами федеральных органов государственного земельного контроля (надзора);</w:t>
      </w:r>
    </w:p>
    <w:p w:rsidR="001354BF" w:rsidRDefault="001354BF" w:rsidP="001354B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3) вовлечение контролируемых лиц при проведении профилактических мероприятий в</w:t>
      </w:r>
      <w:r w:rsidR="005A3C85">
        <w:rPr>
          <w:sz w:val="28"/>
          <w:szCs w:val="28"/>
        </w:rPr>
        <w:t xml:space="preserve"> </w:t>
      </w:r>
      <w:r>
        <w:rPr>
          <w:sz w:val="28"/>
          <w:szCs w:val="28"/>
        </w:rPr>
        <w:t>регулярное активное взаимодействие.</w:t>
      </w:r>
    </w:p>
    <w:p w:rsidR="001354BF" w:rsidRDefault="001354BF" w:rsidP="001354BF">
      <w:pPr>
        <w:jc w:val="center"/>
        <w:rPr>
          <w:sz w:val="28"/>
          <w:szCs w:val="28"/>
        </w:rPr>
      </w:pPr>
    </w:p>
    <w:p w:rsidR="001354BF" w:rsidRDefault="001354BF" w:rsidP="001354BF">
      <w:pPr>
        <w:jc w:val="center"/>
        <w:rPr>
          <w:sz w:val="28"/>
          <w:szCs w:val="28"/>
        </w:rPr>
      </w:pPr>
      <w:r>
        <w:rPr>
          <w:sz w:val="28"/>
          <w:szCs w:val="28"/>
        </w:rPr>
        <w:t>5. План-график проведения профилактических мероприятий</w:t>
      </w:r>
    </w:p>
    <w:p w:rsidR="001354BF" w:rsidRDefault="001354BF" w:rsidP="001354BF">
      <w:pPr>
        <w:jc w:val="center"/>
        <w:rPr>
          <w:sz w:val="28"/>
          <w:szCs w:val="28"/>
        </w:rPr>
      </w:pPr>
    </w:p>
    <w:tbl>
      <w:tblPr>
        <w:tblStyle w:val="a5"/>
        <w:tblW w:w="9747" w:type="dxa"/>
        <w:tblLayout w:type="fixed"/>
        <w:tblLook w:val="04A0"/>
      </w:tblPr>
      <w:tblGrid>
        <w:gridCol w:w="674"/>
        <w:gridCol w:w="3006"/>
        <w:gridCol w:w="1843"/>
        <w:gridCol w:w="2268"/>
        <w:gridCol w:w="1956"/>
      </w:tblGrid>
      <w:tr w:rsidR="001354BF" w:rsidTr="005A3C8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4BF" w:rsidRDefault="001354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№ </w:t>
            </w:r>
            <w:proofErr w:type="spellStart"/>
            <w:proofErr w:type="gramStart"/>
            <w:r>
              <w:rPr>
                <w:sz w:val="28"/>
                <w:szCs w:val="28"/>
                <w:lang w:eastAsia="en-US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  <w:lang w:eastAsia="en-US"/>
              </w:rPr>
              <w:t>/</w:t>
            </w:r>
            <w:proofErr w:type="spellStart"/>
            <w:r>
              <w:rPr>
                <w:sz w:val="28"/>
                <w:szCs w:val="28"/>
                <w:lang w:eastAsia="en-US"/>
              </w:rPr>
              <w:t>п</w:t>
            </w:r>
            <w:proofErr w:type="spellEnd"/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4BF" w:rsidRDefault="001354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Наименование мероприятия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4BF" w:rsidRDefault="001354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Срок исполнения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4BF" w:rsidRDefault="001354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Ответственный исполнитель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4BF" w:rsidRDefault="001354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Ожидаемые результаты</w:t>
            </w:r>
          </w:p>
        </w:tc>
      </w:tr>
      <w:tr w:rsidR="001354BF" w:rsidTr="005A3C8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4BF" w:rsidRDefault="001354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4BF" w:rsidRDefault="001354B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Размещение</w:t>
            </w:r>
          </w:p>
          <w:p w:rsidR="001354BF" w:rsidRDefault="001354B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на официальном интернет-сайте Администрации</w:t>
            </w:r>
          </w:p>
          <w:p w:rsidR="001354BF" w:rsidRDefault="001354B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программы профилактики нарушений</w:t>
            </w:r>
          </w:p>
          <w:p w:rsidR="001354BF" w:rsidRDefault="001354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на 2025 год при осуществлении муниципального земельного контроля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4BF" w:rsidRDefault="001354B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не позднее</w:t>
            </w:r>
          </w:p>
          <w:p w:rsidR="001354BF" w:rsidRDefault="001354B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 декабря</w:t>
            </w:r>
          </w:p>
          <w:p w:rsidR="001354BF" w:rsidRDefault="001354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2024 года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4BF" w:rsidRDefault="001354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должностное лицо, уполномоченное осуществлять муниципальный земельный контроль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4BF" w:rsidRDefault="001354BF">
            <w:pPr>
              <w:jc w:val="center"/>
              <w:rPr>
                <w:sz w:val="28"/>
                <w:szCs w:val="28"/>
                <w:lang w:eastAsia="en-US"/>
              </w:rPr>
            </w:pPr>
          </w:p>
          <w:p w:rsidR="001354BF" w:rsidRDefault="001354BF">
            <w:pPr>
              <w:jc w:val="center"/>
              <w:rPr>
                <w:sz w:val="28"/>
                <w:szCs w:val="28"/>
                <w:lang w:eastAsia="en-US"/>
              </w:rPr>
            </w:pPr>
          </w:p>
          <w:p w:rsidR="001354BF" w:rsidRDefault="001354B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информирование контролируемых лиц</w:t>
            </w:r>
          </w:p>
          <w:p w:rsidR="001354BF" w:rsidRDefault="001354B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 повышение</w:t>
            </w:r>
          </w:p>
          <w:p w:rsidR="001354BF" w:rsidRDefault="001354B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их правосознания</w:t>
            </w:r>
          </w:p>
          <w:p w:rsidR="001354BF" w:rsidRDefault="001354BF">
            <w:pPr>
              <w:jc w:val="center"/>
              <w:rPr>
                <w:sz w:val="28"/>
                <w:szCs w:val="28"/>
                <w:lang w:eastAsia="en-US"/>
              </w:rPr>
            </w:pPr>
          </w:p>
          <w:p w:rsidR="001354BF" w:rsidRDefault="001354BF">
            <w:pPr>
              <w:jc w:val="center"/>
              <w:rPr>
                <w:sz w:val="28"/>
                <w:szCs w:val="28"/>
                <w:lang w:eastAsia="en-US"/>
              </w:rPr>
            </w:pPr>
          </w:p>
          <w:p w:rsidR="001354BF" w:rsidRDefault="001354BF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</w:p>
        </w:tc>
      </w:tr>
      <w:tr w:rsidR="001354BF" w:rsidTr="005A3C8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4BF" w:rsidRDefault="001354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4BF" w:rsidRDefault="001354B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Размещение </w:t>
            </w:r>
          </w:p>
          <w:p w:rsidR="001354BF" w:rsidRDefault="001354B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на официальном интернет-сайте</w:t>
            </w:r>
          </w:p>
          <w:p w:rsidR="001354BF" w:rsidRDefault="001354B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Администрации</w:t>
            </w:r>
          </w:p>
          <w:p w:rsidR="001354BF" w:rsidRDefault="001354B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плана проведения плановых проверок юридических лиц </w:t>
            </w:r>
          </w:p>
          <w:p w:rsidR="001354BF" w:rsidRDefault="001354B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и индивидуальных предпринимателей на 2025 год </w:t>
            </w:r>
          </w:p>
          <w:p w:rsidR="001354BF" w:rsidRDefault="001354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(при наличии оснований)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4BF" w:rsidRDefault="001354B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до                  20 декабря</w:t>
            </w:r>
          </w:p>
          <w:p w:rsidR="001354BF" w:rsidRDefault="001354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2024 года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4BF" w:rsidRDefault="001354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должностное лицо, уполномоченное осуществлять муниципальный земельный контроль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4BF" w:rsidRDefault="001354BF">
            <w:pPr>
              <w:jc w:val="center"/>
              <w:rPr>
                <w:sz w:val="28"/>
                <w:szCs w:val="28"/>
                <w:lang w:eastAsia="en-US"/>
              </w:rPr>
            </w:pPr>
          </w:p>
          <w:p w:rsidR="001354BF" w:rsidRDefault="001354BF">
            <w:pPr>
              <w:jc w:val="center"/>
              <w:rPr>
                <w:sz w:val="28"/>
                <w:szCs w:val="28"/>
                <w:lang w:eastAsia="en-US"/>
              </w:rPr>
            </w:pPr>
          </w:p>
          <w:p w:rsidR="001354BF" w:rsidRDefault="001354B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информирование контролируемых лиц</w:t>
            </w:r>
          </w:p>
          <w:p w:rsidR="001354BF" w:rsidRDefault="001354B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о планируемых проверках </w:t>
            </w:r>
          </w:p>
          <w:p w:rsidR="001354BF" w:rsidRDefault="001354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 соблюдению земельного законодательства</w:t>
            </w:r>
          </w:p>
        </w:tc>
      </w:tr>
      <w:tr w:rsidR="001354BF" w:rsidTr="005A3C8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4BF" w:rsidRDefault="001354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4BF" w:rsidRDefault="001354B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Поддержание </w:t>
            </w:r>
          </w:p>
          <w:p w:rsidR="001354BF" w:rsidRDefault="001354B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в актуальной редакции </w:t>
            </w:r>
            <w:proofErr w:type="gramStart"/>
            <w:r>
              <w:rPr>
                <w:sz w:val="28"/>
                <w:szCs w:val="28"/>
                <w:lang w:eastAsia="en-US"/>
              </w:rPr>
              <w:t>размещенных</w:t>
            </w:r>
            <w:proofErr w:type="gramEnd"/>
          </w:p>
          <w:p w:rsidR="001354BF" w:rsidRDefault="001354B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на официальном интернет-сайте</w:t>
            </w:r>
          </w:p>
          <w:p w:rsidR="001354BF" w:rsidRDefault="001354B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перечня</w:t>
            </w:r>
          </w:p>
          <w:p w:rsidR="001354BF" w:rsidRDefault="001354B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наименований </w:t>
            </w:r>
          </w:p>
          <w:p w:rsidR="001354BF" w:rsidRDefault="001354B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нормативных правовых актов              </w:t>
            </w:r>
            <w:r>
              <w:rPr>
                <w:sz w:val="28"/>
                <w:szCs w:val="28"/>
                <w:lang w:eastAsia="en-US"/>
              </w:rPr>
              <w:lastRenderedPageBreak/>
              <w:t xml:space="preserve">и (или) их отдельных частей (положений), </w:t>
            </w:r>
          </w:p>
          <w:p w:rsidR="001354BF" w:rsidRDefault="001354B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их реквизитов </w:t>
            </w:r>
          </w:p>
          <w:p w:rsidR="001354BF" w:rsidRDefault="001354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 текстов, оценка соблюдения которых является предметом муниципального земельного контроля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4BF" w:rsidRDefault="001354B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по мере издания  </w:t>
            </w:r>
          </w:p>
          <w:p w:rsidR="001354BF" w:rsidRDefault="001354B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новых нормативных правовых актов </w:t>
            </w:r>
          </w:p>
          <w:p w:rsidR="001354BF" w:rsidRDefault="001354B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и (или) внесения </w:t>
            </w:r>
          </w:p>
          <w:p w:rsidR="001354BF" w:rsidRDefault="001354B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в них </w:t>
            </w:r>
          </w:p>
          <w:p w:rsidR="001354BF" w:rsidRDefault="001354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изменений (дополнений)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4BF" w:rsidRDefault="001354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должностное лицо, уполномоченное осуществлять муниципальный земельный контроль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4BF" w:rsidRDefault="001354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информирование контролируемых лиц</w:t>
            </w:r>
          </w:p>
        </w:tc>
      </w:tr>
      <w:tr w:rsidR="001354BF" w:rsidTr="005A3C8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4BF" w:rsidRDefault="001354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4.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4BF" w:rsidRDefault="001354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Устное консультирование контролируемых лиц и (или)                                 их представителей на личном приеме, а также                           по телефону                   по вопросам соблюдения требований земельного законодательства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4BF" w:rsidRDefault="001354B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постоянно, согласно </w:t>
            </w:r>
            <w:proofErr w:type="spellStart"/>
            <w:proofErr w:type="gramStart"/>
            <w:r>
              <w:rPr>
                <w:sz w:val="28"/>
                <w:szCs w:val="28"/>
                <w:lang w:eastAsia="en-US"/>
              </w:rPr>
              <w:t>установ-ленного</w:t>
            </w:r>
            <w:proofErr w:type="spellEnd"/>
            <w:proofErr w:type="gramEnd"/>
          </w:p>
          <w:p w:rsidR="001354BF" w:rsidRDefault="001354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графика (режима) работы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4BF" w:rsidRDefault="001354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должностное лицо, уполномоченное осуществлять муниципальный земельный контроль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4BF" w:rsidRDefault="001354B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разъяснения </w:t>
            </w:r>
          </w:p>
          <w:p w:rsidR="001354BF" w:rsidRDefault="001354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на поставленные вопросы</w:t>
            </w:r>
          </w:p>
        </w:tc>
      </w:tr>
      <w:tr w:rsidR="001354BF" w:rsidTr="005A3C8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4BF" w:rsidRDefault="001354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5.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4BF" w:rsidRDefault="001354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Информирование- консультирование в ходе рабочих встреч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4BF" w:rsidRDefault="001354B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при</w:t>
            </w:r>
          </w:p>
          <w:p w:rsidR="001354BF" w:rsidRDefault="001354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proofErr w:type="gramStart"/>
            <w:r>
              <w:rPr>
                <w:sz w:val="28"/>
                <w:szCs w:val="28"/>
                <w:lang w:eastAsia="en-US"/>
              </w:rPr>
              <w:t>поступлении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eastAsia="en-US"/>
              </w:rPr>
              <w:t>соответст-вующих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обращений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4BF" w:rsidRDefault="001354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должностное лицо, уполномоченное осуществлять муниципальный земельный контроль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4BF" w:rsidRDefault="001354B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разъяснения </w:t>
            </w:r>
          </w:p>
          <w:p w:rsidR="001354BF" w:rsidRDefault="001354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на поставленные вопросы</w:t>
            </w:r>
          </w:p>
        </w:tc>
      </w:tr>
      <w:tr w:rsidR="001354BF" w:rsidTr="005A3C8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4BF" w:rsidRDefault="001354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6. 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4BF" w:rsidRDefault="001354B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Объявление предостережений </w:t>
            </w:r>
          </w:p>
          <w:p w:rsidR="001354BF" w:rsidRDefault="001354B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о недопустимости нарушения требований земельного законодательства </w:t>
            </w:r>
          </w:p>
          <w:p w:rsidR="001354BF" w:rsidRDefault="001354B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в соответствии </w:t>
            </w:r>
          </w:p>
          <w:p w:rsidR="001354BF" w:rsidRDefault="001354B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с частями 5 - 7 </w:t>
            </w:r>
          </w:p>
          <w:p w:rsidR="001354BF" w:rsidRDefault="001354B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ст. 8.2 закона </w:t>
            </w:r>
          </w:p>
          <w:p w:rsidR="001354BF" w:rsidRDefault="001354B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№ 294-ФЗ </w:t>
            </w:r>
          </w:p>
          <w:p w:rsidR="001354BF" w:rsidRDefault="001354B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«О защите прав юридических лиц </w:t>
            </w:r>
          </w:p>
          <w:p w:rsidR="001354BF" w:rsidRDefault="001354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и индивидуальных предпринимателей при осуществлении государственного контроля (надзора) и </w:t>
            </w:r>
            <w:r>
              <w:rPr>
                <w:sz w:val="28"/>
                <w:szCs w:val="28"/>
                <w:lang w:eastAsia="en-US"/>
              </w:rPr>
              <w:lastRenderedPageBreak/>
              <w:t>муниципального контроля»                          и ст. 49 закона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4BF" w:rsidRDefault="001354B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в течение года</w:t>
            </w:r>
          </w:p>
          <w:p w:rsidR="001354BF" w:rsidRDefault="001354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(при наличии оснований)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4BF" w:rsidRDefault="001354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должностное лицо, уполномоченное осуществлять муниципальный земельный контроль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4BF" w:rsidRDefault="001354BF">
            <w:pPr>
              <w:jc w:val="center"/>
              <w:rPr>
                <w:sz w:val="28"/>
                <w:szCs w:val="28"/>
                <w:lang w:eastAsia="en-US"/>
              </w:rPr>
            </w:pPr>
          </w:p>
          <w:p w:rsidR="001354BF" w:rsidRDefault="001354BF">
            <w:pPr>
              <w:jc w:val="center"/>
              <w:rPr>
                <w:sz w:val="28"/>
                <w:szCs w:val="28"/>
                <w:lang w:eastAsia="en-US"/>
              </w:rPr>
            </w:pPr>
          </w:p>
          <w:p w:rsidR="001354BF" w:rsidRDefault="001354BF">
            <w:pPr>
              <w:jc w:val="center"/>
              <w:rPr>
                <w:sz w:val="28"/>
                <w:szCs w:val="28"/>
                <w:lang w:eastAsia="en-US"/>
              </w:rPr>
            </w:pPr>
          </w:p>
          <w:p w:rsidR="001354BF" w:rsidRDefault="001354B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принятие </w:t>
            </w:r>
            <w:proofErr w:type="spellStart"/>
            <w:proofErr w:type="gramStart"/>
            <w:r>
              <w:rPr>
                <w:sz w:val="28"/>
                <w:szCs w:val="28"/>
                <w:lang w:eastAsia="en-US"/>
              </w:rPr>
              <w:t>контролируемы-ми</w:t>
            </w:r>
            <w:proofErr w:type="spellEnd"/>
            <w:proofErr w:type="gramEnd"/>
            <w:r>
              <w:rPr>
                <w:sz w:val="28"/>
                <w:szCs w:val="28"/>
                <w:lang w:eastAsia="en-US"/>
              </w:rPr>
              <w:t xml:space="preserve"> лицами мер</w:t>
            </w:r>
          </w:p>
          <w:p w:rsidR="001354BF" w:rsidRDefault="001354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 недопущению нарушений требований земельного законодательства и уведомление              в установленно</w:t>
            </w:r>
            <w:r>
              <w:rPr>
                <w:sz w:val="28"/>
                <w:szCs w:val="28"/>
                <w:lang w:eastAsia="en-US"/>
              </w:rPr>
              <w:lastRenderedPageBreak/>
              <w:t>м порядке органа, объявившего предостережение</w:t>
            </w:r>
          </w:p>
        </w:tc>
      </w:tr>
    </w:tbl>
    <w:p w:rsidR="001354BF" w:rsidRDefault="001354BF" w:rsidP="001354BF"/>
    <w:p w:rsidR="001354BF" w:rsidRDefault="001354BF" w:rsidP="001354BF"/>
    <w:p w:rsidR="001354BF" w:rsidRDefault="001354BF" w:rsidP="001354BF">
      <w:pPr>
        <w:rPr>
          <w:sz w:val="24"/>
          <w:szCs w:val="24"/>
        </w:rPr>
      </w:pPr>
    </w:p>
    <w:p w:rsidR="001354BF" w:rsidRDefault="001354BF" w:rsidP="001354BF">
      <w:pPr>
        <w:rPr>
          <w:sz w:val="24"/>
          <w:szCs w:val="24"/>
        </w:rPr>
      </w:pPr>
    </w:p>
    <w:p w:rsidR="001354BF" w:rsidRDefault="001354BF" w:rsidP="001354BF">
      <w:pPr>
        <w:rPr>
          <w:sz w:val="24"/>
          <w:szCs w:val="24"/>
        </w:rPr>
      </w:pPr>
    </w:p>
    <w:p w:rsidR="001354BF" w:rsidRDefault="001354BF" w:rsidP="001354BF">
      <w:pPr>
        <w:rPr>
          <w:sz w:val="24"/>
          <w:szCs w:val="24"/>
        </w:rPr>
      </w:pPr>
    </w:p>
    <w:p w:rsidR="001354BF" w:rsidRDefault="001354BF" w:rsidP="001354BF">
      <w:pPr>
        <w:rPr>
          <w:sz w:val="24"/>
          <w:szCs w:val="24"/>
        </w:rPr>
      </w:pPr>
    </w:p>
    <w:p w:rsidR="001354BF" w:rsidRDefault="001354BF" w:rsidP="001354BF">
      <w:pPr>
        <w:rPr>
          <w:sz w:val="24"/>
          <w:szCs w:val="24"/>
        </w:rPr>
      </w:pPr>
    </w:p>
    <w:p w:rsidR="001354BF" w:rsidRDefault="001354BF" w:rsidP="001354BF">
      <w:pPr>
        <w:rPr>
          <w:sz w:val="24"/>
          <w:szCs w:val="24"/>
        </w:rPr>
      </w:pPr>
    </w:p>
    <w:p w:rsidR="001354BF" w:rsidRDefault="001354BF" w:rsidP="001354BF">
      <w:pPr>
        <w:rPr>
          <w:sz w:val="24"/>
          <w:szCs w:val="24"/>
        </w:rPr>
      </w:pPr>
    </w:p>
    <w:p w:rsidR="001354BF" w:rsidRDefault="001354BF" w:rsidP="001354BF">
      <w:pPr>
        <w:rPr>
          <w:sz w:val="24"/>
          <w:szCs w:val="24"/>
        </w:rPr>
      </w:pPr>
    </w:p>
    <w:p w:rsidR="001354BF" w:rsidRDefault="001354BF" w:rsidP="001354BF">
      <w:pPr>
        <w:rPr>
          <w:sz w:val="24"/>
          <w:szCs w:val="24"/>
        </w:rPr>
      </w:pPr>
    </w:p>
    <w:p w:rsidR="001354BF" w:rsidRDefault="001354BF" w:rsidP="001354BF">
      <w:pPr>
        <w:rPr>
          <w:sz w:val="24"/>
          <w:szCs w:val="24"/>
        </w:rPr>
      </w:pPr>
    </w:p>
    <w:p w:rsidR="001354BF" w:rsidRDefault="001354BF" w:rsidP="001354BF">
      <w:pPr>
        <w:rPr>
          <w:sz w:val="24"/>
          <w:szCs w:val="24"/>
        </w:rPr>
      </w:pPr>
    </w:p>
    <w:p w:rsidR="001354BF" w:rsidRDefault="001354BF" w:rsidP="001354BF">
      <w:pPr>
        <w:rPr>
          <w:sz w:val="24"/>
          <w:szCs w:val="24"/>
        </w:rPr>
      </w:pPr>
    </w:p>
    <w:p w:rsidR="001354BF" w:rsidRDefault="001354BF" w:rsidP="001354BF">
      <w:pPr>
        <w:rPr>
          <w:sz w:val="24"/>
          <w:szCs w:val="24"/>
        </w:rPr>
      </w:pPr>
    </w:p>
    <w:p w:rsidR="001354BF" w:rsidRDefault="001354BF" w:rsidP="001354BF">
      <w:pPr>
        <w:rPr>
          <w:sz w:val="24"/>
          <w:szCs w:val="24"/>
        </w:rPr>
      </w:pPr>
    </w:p>
    <w:p w:rsidR="001354BF" w:rsidRDefault="001354BF" w:rsidP="001354BF">
      <w:pPr>
        <w:rPr>
          <w:sz w:val="24"/>
          <w:szCs w:val="24"/>
        </w:rPr>
      </w:pPr>
    </w:p>
    <w:p w:rsidR="001354BF" w:rsidRDefault="001354BF" w:rsidP="001354BF">
      <w:pPr>
        <w:rPr>
          <w:sz w:val="24"/>
          <w:szCs w:val="24"/>
        </w:rPr>
      </w:pPr>
    </w:p>
    <w:p w:rsidR="001354BF" w:rsidRDefault="001354BF" w:rsidP="001354BF">
      <w:pPr>
        <w:rPr>
          <w:sz w:val="24"/>
          <w:szCs w:val="24"/>
        </w:rPr>
      </w:pPr>
    </w:p>
    <w:p w:rsidR="001354BF" w:rsidRDefault="001354BF" w:rsidP="001354BF">
      <w:pPr>
        <w:rPr>
          <w:sz w:val="24"/>
          <w:szCs w:val="24"/>
        </w:rPr>
      </w:pPr>
    </w:p>
    <w:p w:rsidR="001354BF" w:rsidRDefault="001354BF" w:rsidP="001354BF">
      <w:pPr>
        <w:rPr>
          <w:sz w:val="24"/>
          <w:szCs w:val="24"/>
        </w:rPr>
      </w:pPr>
    </w:p>
    <w:p w:rsidR="001354BF" w:rsidRDefault="001354BF" w:rsidP="001354BF">
      <w:pPr>
        <w:rPr>
          <w:sz w:val="24"/>
          <w:szCs w:val="24"/>
        </w:rPr>
      </w:pPr>
    </w:p>
    <w:p w:rsidR="001354BF" w:rsidRDefault="001354BF" w:rsidP="001354BF">
      <w:pPr>
        <w:rPr>
          <w:sz w:val="24"/>
          <w:szCs w:val="24"/>
        </w:rPr>
      </w:pPr>
    </w:p>
    <w:p w:rsidR="001354BF" w:rsidRDefault="001354BF" w:rsidP="001354BF">
      <w:pPr>
        <w:rPr>
          <w:sz w:val="24"/>
          <w:szCs w:val="24"/>
        </w:rPr>
      </w:pPr>
    </w:p>
    <w:p w:rsidR="001354BF" w:rsidRDefault="001354BF" w:rsidP="001354BF">
      <w:pPr>
        <w:rPr>
          <w:sz w:val="24"/>
          <w:szCs w:val="24"/>
        </w:rPr>
      </w:pPr>
    </w:p>
    <w:p w:rsidR="001354BF" w:rsidRDefault="001354BF" w:rsidP="001354BF">
      <w:pPr>
        <w:rPr>
          <w:sz w:val="24"/>
          <w:szCs w:val="24"/>
        </w:rPr>
      </w:pPr>
    </w:p>
    <w:p w:rsidR="001354BF" w:rsidRDefault="001354BF" w:rsidP="001354BF">
      <w:pPr>
        <w:rPr>
          <w:sz w:val="24"/>
          <w:szCs w:val="24"/>
        </w:rPr>
      </w:pPr>
    </w:p>
    <w:p w:rsidR="001354BF" w:rsidRDefault="001354BF" w:rsidP="001354BF">
      <w:pPr>
        <w:rPr>
          <w:sz w:val="24"/>
          <w:szCs w:val="24"/>
        </w:rPr>
      </w:pPr>
    </w:p>
    <w:p w:rsidR="001354BF" w:rsidRDefault="001354BF" w:rsidP="001354BF">
      <w:pPr>
        <w:rPr>
          <w:sz w:val="24"/>
          <w:szCs w:val="24"/>
        </w:rPr>
      </w:pPr>
    </w:p>
    <w:p w:rsidR="005D531E" w:rsidRDefault="005D531E" w:rsidP="001354BF">
      <w:pPr>
        <w:rPr>
          <w:sz w:val="24"/>
          <w:szCs w:val="24"/>
        </w:rPr>
      </w:pPr>
    </w:p>
    <w:p w:rsidR="005D531E" w:rsidRDefault="005D531E" w:rsidP="001354BF">
      <w:pPr>
        <w:rPr>
          <w:sz w:val="24"/>
          <w:szCs w:val="24"/>
        </w:rPr>
      </w:pPr>
    </w:p>
    <w:p w:rsidR="005D531E" w:rsidRDefault="005D531E" w:rsidP="001354BF">
      <w:pPr>
        <w:rPr>
          <w:sz w:val="24"/>
          <w:szCs w:val="24"/>
        </w:rPr>
      </w:pPr>
    </w:p>
    <w:p w:rsidR="005D531E" w:rsidRDefault="005D531E" w:rsidP="001354BF">
      <w:pPr>
        <w:rPr>
          <w:sz w:val="24"/>
          <w:szCs w:val="24"/>
        </w:rPr>
      </w:pPr>
    </w:p>
    <w:p w:rsidR="005D531E" w:rsidRDefault="005D531E" w:rsidP="001354BF">
      <w:pPr>
        <w:rPr>
          <w:sz w:val="24"/>
          <w:szCs w:val="24"/>
        </w:rPr>
      </w:pPr>
    </w:p>
    <w:p w:rsidR="005D531E" w:rsidRDefault="005D531E" w:rsidP="001354BF">
      <w:pPr>
        <w:rPr>
          <w:sz w:val="24"/>
          <w:szCs w:val="24"/>
        </w:rPr>
      </w:pPr>
    </w:p>
    <w:p w:rsidR="005D531E" w:rsidRDefault="005D531E" w:rsidP="001354BF">
      <w:pPr>
        <w:rPr>
          <w:sz w:val="24"/>
          <w:szCs w:val="24"/>
        </w:rPr>
      </w:pPr>
    </w:p>
    <w:p w:rsidR="005D531E" w:rsidRDefault="005D531E" w:rsidP="001354BF">
      <w:pPr>
        <w:rPr>
          <w:sz w:val="24"/>
          <w:szCs w:val="24"/>
        </w:rPr>
      </w:pPr>
    </w:p>
    <w:p w:rsidR="005D531E" w:rsidRDefault="005D531E" w:rsidP="001354BF">
      <w:pPr>
        <w:rPr>
          <w:sz w:val="24"/>
          <w:szCs w:val="24"/>
        </w:rPr>
      </w:pPr>
    </w:p>
    <w:p w:rsidR="005D531E" w:rsidRDefault="005D531E" w:rsidP="001354BF">
      <w:pPr>
        <w:rPr>
          <w:sz w:val="24"/>
          <w:szCs w:val="24"/>
        </w:rPr>
      </w:pPr>
    </w:p>
    <w:p w:rsidR="005D531E" w:rsidRDefault="005D531E" w:rsidP="001354BF">
      <w:pPr>
        <w:rPr>
          <w:sz w:val="24"/>
          <w:szCs w:val="24"/>
        </w:rPr>
      </w:pPr>
    </w:p>
    <w:p w:rsidR="005D531E" w:rsidRDefault="005D531E" w:rsidP="001354BF">
      <w:pPr>
        <w:rPr>
          <w:sz w:val="24"/>
          <w:szCs w:val="24"/>
        </w:rPr>
      </w:pPr>
    </w:p>
    <w:p w:rsidR="005D531E" w:rsidRDefault="005D531E" w:rsidP="001354BF">
      <w:pPr>
        <w:rPr>
          <w:sz w:val="24"/>
          <w:szCs w:val="24"/>
        </w:rPr>
      </w:pPr>
    </w:p>
    <w:p w:rsidR="001354BF" w:rsidRDefault="001354BF" w:rsidP="001354BF">
      <w:pPr>
        <w:pStyle w:val="1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lastRenderedPageBreak/>
        <w:t>Уведомление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br/>
        <w:t xml:space="preserve">о проведении общественных </w:t>
      </w:r>
      <w:proofErr w:type="gram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обсуждений</w:t>
      </w:r>
      <w:r w:rsidR="005A3C8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проекта </w:t>
      </w:r>
      <w:r w:rsidR="005A3C8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программы </w:t>
      </w:r>
      <w:r w:rsidR="005A3C8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профилактики рисков причинения</w:t>
      </w:r>
      <w:proofErr w:type="gram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вреда (ущерба) охраняемым законом ценностям при осуществлении муниципального земельного контроля на территории </w:t>
      </w:r>
      <w:r w:rsidR="005A3C8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городского поселения Инсар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на 2024 год</w:t>
      </w:r>
    </w:p>
    <w:p w:rsidR="001354BF" w:rsidRDefault="001354BF" w:rsidP="001354BF">
      <w:pPr>
        <w:rPr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9639"/>
      </w:tblGrid>
      <w:tr w:rsidR="001354BF" w:rsidTr="005A3C85"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4BF" w:rsidRDefault="001354BF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Настоящим уведомлением администрация </w:t>
            </w:r>
            <w:r w:rsidR="005A3C85" w:rsidRPr="005A3C85">
              <w:rPr>
                <w:rFonts w:ascii="Times New Roman" w:hAnsi="Times New Roman" w:cs="Times New Roman"/>
                <w:bCs/>
                <w:sz w:val="28"/>
                <w:szCs w:val="28"/>
              </w:rPr>
              <w:t>городского поселения Инсар</w:t>
            </w:r>
            <w:r w:rsidR="005A3C8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Инсарского муниципального района </w:t>
            </w:r>
            <w:r w:rsidR="005A3C8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Республики Мордовия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уведомляет о проведении общественных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обсуждений проекта программы профилактики рисков причинения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вреда (ущерба) охраняемым законом ценностям при осуществлении муниципального земельного контроля на территории Инсарского муниципального района на 2024 год</w:t>
            </w:r>
          </w:p>
        </w:tc>
      </w:tr>
      <w:tr w:rsidR="001354BF" w:rsidTr="005A3C85"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4BF" w:rsidRDefault="001354BF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 рамках общественных обсуждений все заинтересованные лица могут направить свои предложения и замечания по Программе профилактики.</w:t>
            </w:r>
          </w:p>
          <w:p w:rsidR="001354BF" w:rsidRDefault="001354BF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Предложения и замечания могут быть представлены любым из удобных способов:</w:t>
            </w:r>
          </w:p>
          <w:p w:rsidR="001354BF" w:rsidRDefault="001354BF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- на бумажном носителе почтой по адресу: 431430, РМ, Инсарский район,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 Инсар, ул. Гагарина, д. 28</w:t>
            </w:r>
            <w:r w:rsidR="00A5698A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, </w:t>
            </w:r>
            <w:proofErr w:type="spellStart"/>
            <w:r w:rsidR="00A5698A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каб</w:t>
            </w:r>
            <w:proofErr w:type="spellEnd"/>
            <w:r w:rsidR="00A5698A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 225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;</w:t>
            </w:r>
          </w:p>
          <w:p w:rsidR="001354BF" w:rsidRDefault="001354BF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- на электронную почту:</w:t>
            </w:r>
            <w:r w:rsidR="00A5698A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A5698A"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mo</w:t>
            </w: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ins</w:t>
            </w:r>
            <w:r w:rsidR="00A5698A"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ar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@</w:t>
            </w:r>
            <w:proofErr w:type="spellStart"/>
            <w:r w:rsidR="00A5698A"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yandex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ru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;</w:t>
            </w:r>
          </w:p>
          <w:p w:rsidR="001354BF" w:rsidRDefault="001354BF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- по факсу: 8(83449)2</w:t>
            </w:r>
            <w:r w:rsidR="00A5698A" w:rsidRPr="00A5698A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1794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  <w:p w:rsidR="001354BF" w:rsidRDefault="001354BF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Сроки приема предложений и замечаний: с 01.10.2023 г. по 01.11.2023 г.</w:t>
            </w:r>
          </w:p>
          <w:p w:rsidR="001354BF" w:rsidRDefault="001354BF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Место размещения уведомления и реестра нормативных правовых актов в информационно-телекоммуникационной сети "Интернет":</w:t>
            </w:r>
          </w:p>
          <w:p w:rsidR="001354BF" w:rsidRPr="00A5698A" w:rsidRDefault="001354BF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</w:pPr>
            <w:r w:rsidRPr="00A5698A"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https://</w:t>
            </w:r>
            <w:r w:rsidR="00A5698A" w:rsidRPr="00A5698A">
              <w:rPr>
                <w:color w:val="auto"/>
                <w:sz w:val="28"/>
                <w:szCs w:val="28"/>
                <w:lang w:val="en-US"/>
              </w:rPr>
              <w:t xml:space="preserve"> </w:t>
            </w:r>
            <w:r w:rsidR="00A5698A" w:rsidRPr="00A5698A">
              <w:rPr>
                <w:rFonts w:ascii="Times New Roman" w:hAnsi="Times New Roman" w:cs="Times New Roman"/>
                <w:color w:val="auto"/>
                <w:sz w:val="28"/>
                <w:szCs w:val="28"/>
                <w:lang w:val="en-US"/>
              </w:rPr>
              <w:t>insar-r13.gosweb.gosuslugi.ru</w:t>
            </w:r>
          </w:p>
          <w:p w:rsidR="001354BF" w:rsidRDefault="001354BF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Все поступившие предложения и замечания будут рассмотрены до 01.11.2023 года.</w:t>
            </w:r>
          </w:p>
          <w:p w:rsidR="001354BF" w:rsidRDefault="001354BF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1354BF" w:rsidRDefault="001354BF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 уведомлению прилагается:</w:t>
            </w:r>
          </w:p>
          <w:p w:rsidR="001354BF" w:rsidRDefault="001354BF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1. Анкета для участников общественных обсуждений</w:t>
            </w:r>
          </w:p>
          <w:p w:rsidR="001354BF" w:rsidRDefault="001354BF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1354BF" w:rsidRDefault="001354BF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Контактная информация об ответственном лице администрации</w:t>
            </w:r>
            <w:r w:rsidR="00A5698A" w:rsidRPr="00A5698A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="00A5698A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городского поселения Инсар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Инсарского муниципального района для представления участниками общественных обсуждений своих предложений и замечаний:</w:t>
            </w:r>
          </w:p>
          <w:p w:rsidR="001354BF" w:rsidRDefault="001354BF" w:rsidP="00A5698A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Ф.И.О.:</w:t>
            </w:r>
            <w:r w:rsidR="00A5698A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A5698A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Масеева</w:t>
            </w:r>
            <w:proofErr w:type="spellEnd"/>
            <w:r w:rsidR="00A5698A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Любовь Сергеевна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Тел.: 8(83449)21</w:t>
            </w:r>
            <w:r w:rsidR="00A5698A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741</w:t>
            </w:r>
          </w:p>
        </w:tc>
      </w:tr>
    </w:tbl>
    <w:p w:rsidR="001354BF" w:rsidRDefault="001354BF" w:rsidP="001354BF">
      <w:pPr>
        <w:rPr>
          <w:sz w:val="28"/>
          <w:szCs w:val="28"/>
        </w:rPr>
      </w:pPr>
    </w:p>
    <w:p w:rsidR="001354BF" w:rsidRDefault="001354BF" w:rsidP="001354BF">
      <w:pPr>
        <w:ind w:firstLine="698"/>
        <w:jc w:val="center"/>
        <w:rPr>
          <w:sz w:val="28"/>
          <w:szCs w:val="28"/>
        </w:rPr>
      </w:pPr>
    </w:p>
    <w:p w:rsidR="001354BF" w:rsidRDefault="001354BF" w:rsidP="001354BF">
      <w:pPr>
        <w:ind w:firstLine="698"/>
        <w:jc w:val="center"/>
        <w:rPr>
          <w:sz w:val="28"/>
          <w:szCs w:val="28"/>
        </w:rPr>
      </w:pPr>
    </w:p>
    <w:p w:rsidR="001354BF" w:rsidRDefault="001354BF" w:rsidP="001354BF">
      <w:pPr>
        <w:ind w:firstLine="698"/>
        <w:jc w:val="center"/>
        <w:rPr>
          <w:sz w:val="28"/>
          <w:szCs w:val="28"/>
        </w:rPr>
      </w:pPr>
    </w:p>
    <w:p w:rsidR="001354BF" w:rsidRDefault="001354BF" w:rsidP="001354BF">
      <w:pPr>
        <w:ind w:firstLine="698"/>
        <w:jc w:val="center"/>
        <w:rPr>
          <w:sz w:val="28"/>
          <w:szCs w:val="28"/>
        </w:rPr>
      </w:pPr>
    </w:p>
    <w:p w:rsidR="00A5698A" w:rsidRDefault="00A5698A" w:rsidP="001354BF">
      <w:pPr>
        <w:ind w:firstLine="698"/>
        <w:jc w:val="center"/>
        <w:rPr>
          <w:sz w:val="28"/>
          <w:szCs w:val="28"/>
        </w:rPr>
      </w:pPr>
    </w:p>
    <w:p w:rsidR="005D531E" w:rsidRDefault="005D531E" w:rsidP="001354BF">
      <w:pPr>
        <w:ind w:firstLine="698"/>
        <w:jc w:val="center"/>
        <w:rPr>
          <w:sz w:val="28"/>
          <w:szCs w:val="28"/>
        </w:rPr>
      </w:pPr>
    </w:p>
    <w:p w:rsidR="001354BF" w:rsidRDefault="001354BF" w:rsidP="001354BF">
      <w:pPr>
        <w:ind w:firstLine="698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Анкета для участников общественных обсуждений</w:t>
      </w:r>
    </w:p>
    <w:p w:rsidR="001354BF" w:rsidRDefault="001354BF" w:rsidP="001354BF">
      <w:pPr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101"/>
        <w:gridCol w:w="5013"/>
      </w:tblGrid>
      <w:tr w:rsidR="001354BF" w:rsidTr="001354BF"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4BF" w:rsidRDefault="001354BF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Наименование организации / Ф.И.О. индивидуального предпринимателя, иного заинтересованного лица, представившего предложения</w:t>
            </w:r>
          </w:p>
        </w:tc>
        <w:tc>
          <w:tcPr>
            <w:tcW w:w="5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4BF" w:rsidRDefault="001354BF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1354BF" w:rsidTr="001354BF"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4BF" w:rsidRDefault="001354BF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Сфера деятельности:</w:t>
            </w:r>
          </w:p>
        </w:tc>
        <w:tc>
          <w:tcPr>
            <w:tcW w:w="5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4BF" w:rsidRDefault="001354BF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1354BF" w:rsidTr="001354BF"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4BF" w:rsidRDefault="001354BF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Ф.И.О. контактного лица:</w:t>
            </w:r>
          </w:p>
        </w:tc>
        <w:tc>
          <w:tcPr>
            <w:tcW w:w="5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4BF" w:rsidRDefault="001354BF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1354BF" w:rsidTr="001354BF"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4BF" w:rsidRDefault="001354BF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Номер телефона:</w:t>
            </w:r>
          </w:p>
        </w:tc>
        <w:tc>
          <w:tcPr>
            <w:tcW w:w="5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4BF" w:rsidRDefault="001354BF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1354BF" w:rsidTr="001354BF"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4BF" w:rsidRDefault="001354BF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Адрес электронной почты:</w:t>
            </w:r>
          </w:p>
        </w:tc>
        <w:tc>
          <w:tcPr>
            <w:tcW w:w="5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4BF" w:rsidRDefault="001354BF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1354BF" w:rsidRDefault="001354BF" w:rsidP="001354BF">
      <w:pPr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10114"/>
      </w:tblGrid>
      <w:tr w:rsidR="001354BF" w:rsidTr="001354BF">
        <w:tc>
          <w:tcPr>
            <w:tcW w:w="10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4BF" w:rsidRDefault="001354BF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1354BF" w:rsidTr="001354BF">
        <w:tc>
          <w:tcPr>
            <w:tcW w:w="10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4BF" w:rsidRDefault="001354BF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Предложения и замечания по Программе профилактики</w:t>
            </w:r>
          </w:p>
        </w:tc>
      </w:tr>
      <w:tr w:rsidR="001354BF" w:rsidTr="001354BF">
        <w:tc>
          <w:tcPr>
            <w:tcW w:w="10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4BF" w:rsidRDefault="001354BF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1354BF" w:rsidRDefault="001354BF" w:rsidP="001354BF">
      <w:pPr>
        <w:rPr>
          <w:sz w:val="28"/>
          <w:szCs w:val="28"/>
        </w:rPr>
      </w:pPr>
    </w:p>
    <w:p w:rsidR="001354BF" w:rsidRDefault="001354BF" w:rsidP="001354BF">
      <w:pPr>
        <w:rPr>
          <w:sz w:val="28"/>
          <w:szCs w:val="28"/>
        </w:rPr>
      </w:pPr>
    </w:p>
    <w:p w:rsidR="001354BF" w:rsidRDefault="001354BF" w:rsidP="001354BF">
      <w:pPr>
        <w:rPr>
          <w:sz w:val="28"/>
          <w:szCs w:val="28"/>
        </w:rPr>
      </w:pPr>
    </w:p>
    <w:p w:rsidR="001354BF" w:rsidRDefault="001354BF" w:rsidP="001354BF">
      <w:pPr>
        <w:rPr>
          <w:sz w:val="28"/>
          <w:szCs w:val="28"/>
        </w:rPr>
      </w:pPr>
    </w:p>
    <w:p w:rsidR="001354BF" w:rsidRDefault="001354BF" w:rsidP="001354BF">
      <w:pPr>
        <w:rPr>
          <w:sz w:val="28"/>
          <w:szCs w:val="28"/>
        </w:rPr>
      </w:pPr>
    </w:p>
    <w:p w:rsidR="001354BF" w:rsidRDefault="001354BF" w:rsidP="001354BF">
      <w:pPr>
        <w:rPr>
          <w:sz w:val="28"/>
          <w:szCs w:val="28"/>
        </w:rPr>
      </w:pPr>
    </w:p>
    <w:p w:rsidR="001354BF" w:rsidRDefault="001354BF" w:rsidP="001354BF">
      <w:pPr>
        <w:rPr>
          <w:sz w:val="24"/>
          <w:szCs w:val="24"/>
        </w:rPr>
      </w:pPr>
    </w:p>
    <w:p w:rsidR="001354BF" w:rsidRDefault="001354BF" w:rsidP="001354BF">
      <w:pPr>
        <w:rPr>
          <w:sz w:val="24"/>
          <w:szCs w:val="24"/>
        </w:rPr>
      </w:pPr>
    </w:p>
    <w:p w:rsidR="001354BF" w:rsidRDefault="001354BF" w:rsidP="001354BF">
      <w:pPr>
        <w:rPr>
          <w:sz w:val="24"/>
          <w:szCs w:val="24"/>
        </w:rPr>
      </w:pPr>
    </w:p>
    <w:p w:rsidR="001354BF" w:rsidRDefault="001354BF" w:rsidP="001354BF">
      <w:pPr>
        <w:rPr>
          <w:sz w:val="24"/>
          <w:szCs w:val="24"/>
        </w:rPr>
      </w:pPr>
    </w:p>
    <w:p w:rsidR="001354BF" w:rsidRDefault="001354BF" w:rsidP="001354BF">
      <w:pPr>
        <w:rPr>
          <w:sz w:val="24"/>
          <w:szCs w:val="24"/>
        </w:rPr>
      </w:pPr>
    </w:p>
    <w:p w:rsidR="001354BF" w:rsidRDefault="001354BF" w:rsidP="001354BF">
      <w:pPr>
        <w:rPr>
          <w:sz w:val="24"/>
          <w:szCs w:val="24"/>
        </w:rPr>
      </w:pPr>
    </w:p>
    <w:p w:rsidR="001354BF" w:rsidRDefault="001354BF" w:rsidP="001354BF">
      <w:pPr>
        <w:rPr>
          <w:sz w:val="24"/>
          <w:szCs w:val="24"/>
        </w:rPr>
      </w:pPr>
    </w:p>
    <w:p w:rsidR="001354BF" w:rsidRDefault="001354BF" w:rsidP="001354BF">
      <w:pPr>
        <w:rPr>
          <w:sz w:val="24"/>
          <w:szCs w:val="24"/>
        </w:rPr>
      </w:pPr>
    </w:p>
    <w:p w:rsidR="001354BF" w:rsidRDefault="001354BF" w:rsidP="001354BF">
      <w:pPr>
        <w:rPr>
          <w:sz w:val="24"/>
          <w:szCs w:val="24"/>
        </w:rPr>
      </w:pPr>
    </w:p>
    <w:p w:rsidR="001354BF" w:rsidRDefault="001354BF" w:rsidP="001354BF">
      <w:pPr>
        <w:rPr>
          <w:sz w:val="24"/>
          <w:szCs w:val="24"/>
        </w:rPr>
      </w:pPr>
    </w:p>
    <w:p w:rsidR="001354BF" w:rsidRDefault="001354BF" w:rsidP="001354BF">
      <w:pPr>
        <w:rPr>
          <w:sz w:val="24"/>
          <w:szCs w:val="24"/>
        </w:rPr>
      </w:pPr>
    </w:p>
    <w:p w:rsidR="001354BF" w:rsidRDefault="001354BF" w:rsidP="001354BF">
      <w:pPr>
        <w:rPr>
          <w:sz w:val="24"/>
          <w:szCs w:val="24"/>
        </w:rPr>
      </w:pPr>
    </w:p>
    <w:p w:rsidR="001354BF" w:rsidRDefault="001354BF" w:rsidP="001354BF">
      <w:pPr>
        <w:rPr>
          <w:sz w:val="24"/>
          <w:szCs w:val="24"/>
        </w:rPr>
      </w:pPr>
    </w:p>
    <w:p w:rsidR="001354BF" w:rsidRDefault="001354BF" w:rsidP="001354BF">
      <w:pPr>
        <w:rPr>
          <w:sz w:val="24"/>
          <w:szCs w:val="24"/>
        </w:rPr>
      </w:pPr>
    </w:p>
    <w:p w:rsidR="001354BF" w:rsidRDefault="001354BF" w:rsidP="001354BF">
      <w:pPr>
        <w:rPr>
          <w:sz w:val="24"/>
          <w:szCs w:val="24"/>
        </w:rPr>
      </w:pPr>
    </w:p>
    <w:p w:rsidR="001354BF" w:rsidRDefault="001354BF" w:rsidP="001354BF">
      <w:pPr>
        <w:rPr>
          <w:sz w:val="24"/>
          <w:szCs w:val="24"/>
        </w:rPr>
      </w:pPr>
    </w:p>
    <w:p w:rsidR="001354BF" w:rsidRDefault="001354BF" w:rsidP="001354BF">
      <w:pPr>
        <w:rPr>
          <w:sz w:val="24"/>
          <w:szCs w:val="24"/>
        </w:rPr>
      </w:pPr>
    </w:p>
    <w:p w:rsidR="001354BF" w:rsidRDefault="001354BF" w:rsidP="001354BF">
      <w:pPr>
        <w:rPr>
          <w:sz w:val="24"/>
          <w:szCs w:val="24"/>
        </w:rPr>
      </w:pPr>
    </w:p>
    <w:p w:rsidR="001354BF" w:rsidRDefault="001354BF" w:rsidP="001354BF">
      <w:pPr>
        <w:rPr>
          <w:sz w:val="24"/>
          <w:szCs w:val="24"/>
        </w:rPr>
      </w:pPr>
    </w:p>
    <w:p w:rsidR="001354BF" w:rsidRDefault="001354BF" w:rsidP="001354BF">
      <w:pPr>
        <w:rPr>
          <w:sz w:val="24"/>
          <w:szCs w:val="24"/>
        </w:rPr>
      </w:pPr>
    </w:p>
    <w:p w:rsidR="001354BF" w:rsidRDefault="001354BF" w:rsidP="001354BF">
      <w:pPr>
        <w:rPr>
          <w:sz w:val="24"/>
          <w:szCs w:val="24"/>
        </w:rPr>
      </w:pPr>
    </w:p>
    <w:p w:rsidR="001354BF" w:rsidRDefault="001354BF" w:rsidP="001354BF">
      <w:pPr>
        <w:rPr>
          <w:sz w:val="24"/>
          <w:szCs w:val="24"/>
        </w:rPr>
      </w:pPr>
    </w:p>
    <w:p w:rsidR="001354BF" w:rsidRDefault="001354BF" w:rsidP="001354BF">
      <w:pPr>
        <w:rPr>
          <w:sz w:val="24"/>
          <w:szCs w:val="24"/>
        </w:rPr>
      </w:pPr>
    </w:p>
    <w:p w:rsidR="001354BF" w:rsidRDefault="001354BF" w:rsidP="001354BF">
      <w:pPr>
        <w:rPr>
          <w:sz w:val="24"/>
          <w:szCs w:val="24"/>
        </w:rPr>
      </w:pPr>
    </w:p>
    <w:p w:rsidR="001354BF" w:rsidRDefault="001354BF" w:rsidP="001354BF">
      <w:pPr>
        <w:rPr>
          <w:sz w:val="24"/>
          <w:szCs w:val="24"/>
        </w:rPr>
      </w:pPr>
    </w:p>
    <w:p w:rsidR="001354BF" w:rsidRDefault="001354BF" w:rsidP="001354BF">
      <w:pPr>
        <w:rPr>
          <w:sz w:val="24"/>
          <w:szCs w:val="24"/>
        </w:rPr>
      </w:pPr>
    </w:p>
    <w:p w:rsidR="001354BF" w:rsidRDefault="001354BF" w:rsidP="001354BF">
      <w:pPr>
        <w:rPr>
          <w:sz w:val="24"/>
          <w:szCs w:val="24"/>
        </w:rPr>
      </w:pPr>
    </w:p>
    <w:sectPr w:rsidR="001354BF" w:rsidSect="00A5698A">
      <w:pgSz w:w="11906" w:h="16838"/>
      <w:pgMar w:top="851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B3603A"/>
    <w:multiLevelType w:val="hybridMultilevel"/>
    <w:tmpl w:val="A4609C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23236"/>
    <w:rsid w:val="000171AA"/>
    <w:rsid w:val="00116691"/>
    <w:rsid w:val="001354BF"/>
    <w:rsid w:val="00172DB1"/>
    <w:rsid w:val="00207CCF"/>
    <w:rsid w:val="00312428"/>
    <w:rsid w:val="00315A6D"/>
    <w:rsid w:val="00316862"/>
    <w:rsid w:val="00356112"/>
    <w:rsid w:val="00364A2A"/>
    <w:rsid w:val="003F35A3"/>
    <w:rsid w:val="003F67BA"/>
    <w:rsid w:val="005A05BD"/>
    <w:rsid w:val="005A3C85"/>
    <w:rsid w:val="005D470F"/>
    <w:rsid w:val="005D531E"/>
    <w:rsid w:val="006175EB"/>
    <w:rsid w:val="00662606"/>
    <w:rsid w:val="00760A73"/>
    <w:rsid w:val="007A4641"/>
    <w:rsid w:val="007B782E"/>
    <w:rsid w:val="007B7A76"/>
    <w:rsid w:val="008271AE"/>
    <w:rsid w:val="0088735C"/>
    <w:rsid w:val="00895CB8"/>
    <w:rsid w:val="008B75AE"/>
    <w:rsid w:val="008D584D"/>
    <w:rsid w:val="008E20E8"/>
    <w:rsid w:val="00912C17"/>
    <w:rsid w:val="00914298"/>
    <w:rsid w:val="00923236"/>
    <w:rsid w:val="00990BC6"/>
    <w:rsid w:val="00A5698A"/>
    <w:rsid w:val="00AB55DD"/>
    <w:rsid w:val="00BA5057"/>
    <w:rsid w:val="00BF74C1"/>
    <w:rsid w:val="00CD1A05"/>
    <w:rsid w:val="00E04C05"/>
    <w:rsid w:val="00E14992"/>
    <w:rsid w:val="00E62D53"/>
    <w:rsid w:val="00FF4E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236"/>
    <w:pPr>
      <w:spacing w:after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1"/>
    <w:uiPriority w:val="99"/>
    <w:qFormat/>
    <w:rsid w:val="001354BF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354B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List Paragraph"/>
    <w:basedOn w:val="a"/>
    <w:uiPriority w:val="34"/>
    <w:qFormat/>
    <w:rsid w:val="001354BF"/>
    <w:pPr>
      <w:widowControl w:val="0"/>
      <w:autoSpaceDE w:val="0"/>
      <w:autoSpaceDN w:val="0"/>
      <w:adjustRightInd w:val="0"/>
      <w:ind w:left="720"/>
      <w:contextualSpacing/>
    </w:pPr>
  </w:style>
  <w:style w:type="paragraph" w:customStyle="1" w:styleId="a4">
    <w:name w:val="Нормальный (таблица)"/>
    <w:basedOn w:val="a"/>
    <w:uiPriority w:val="99"/>
    <w:qFormat/>
    <w:rsid w:val="001354BF"/>
    <w:pPr>
      <w:widowControl w:val="0"/>
      <w:jc w:val="both"/>
    </w:pPr>
    <w:rPr>
      <w:rFonts w:ascii="Arial" w:hAnsi="Arial" w:cs="Arial"/>
      <w:color w:val="00000A"/>
      <w:sz w:val="24"/>
      <w:szCs w:val="24"/>
    </w:rPr>
  </w:style>
  <w:style w:type="character" w:customStyle="1" w:styleId="11">
    <w:name w:val="Заголовок 1 Знак1"/>
    <w:basedOn w:val="a0"/>
    <w:link w:val="1"/>
    <w:uiPriority w:val="99"/>
    <w:locked/>
    <w:rsid w:val="001354BF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table" w:styleId="a5">
    <w:name w:val="Table Grid"/>
    <w:basedOn w:val="a1"/>
    <w:rsid w:val="001354BF"/>
    <w:pPr>
      <w:spacing w:after="0"/>
      <w:jc w:val="left"/>
    </w:pPr>
    <w:rPr>
      <w:rFonts w:ascii="Calibri" w:eastAsia="Calibri" w:hAnsi="Calibri"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7B782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333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insar-mr.gosuslugi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C50191-7F62-476A-BCFB-A7B3653C42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2125</Words>
  <Characters>12113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4</cp:revision>
  <cp:lastPrinted>2023-09-28T08:48:00Z</cp:lastPrinted>
  <dcterms:created xsi:type="dcterms:W3CDTF">2023-09-29T08:50:00Z</dcterms:created>
  <dcterms:modified xsi:type="dcterms:W3CDTF">2023-09-29T14:01:00Z</dcterms:modified>
</cp:coreProperties>
</file>