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      </w:t>
      </w:r>
      <w:r w:rsidRPr="00C125FD">
        <w:rPr>
          <w:rFonts w:ascii="Times New Roman" w:hAnsi="Times New Roman" w:cs="Times New Roman"/>
          <w:b/>
          <w:sz w:val="28"/>
          <w:szCs w:val="28"/>
        </w:rPr>
        <w:t>ИНФОРМАЦИОННЫЙ  БЮЛЛЕТЕНЬ</w:t>
      </w:r>
      <w:r w:rsidRPr="00C125FD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C125FD">
        <w:rPr>
          <w:rFonts w:ascii="Times New Roman" w:hAnsi="Times New Roman" w:cs="Times New Roman"/>
          <w:b/>
          <w:sz w:val="28"/>
          <w:szCs w:val="28"/>
        </w:rPr>
        <w:t>Сиалеевско-Пятинского</w:t>
      </w:r>
      <w:proofErr w:type="spellEnd"/>
      <w:r w:rsidRPr="00C125F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125FD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C125F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F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C125FD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C125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25FD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C125FD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125F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B95F76" w:rsidRPr="00C125FD" w:rsidRDefault="00B95F76" w:rsidP="008C695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C6950" w:rsidRPr="00C125FD" w:rsidRDefault="008C6950" w:rsidP="00036FAE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  от </w:t>
      </w:r>
      <w:r w:rsidR="00EB6FBB">
        <w:rPr>
          <w:rFonts w:ascii="Times New Roman" w:hAnsi="Times New Roman" w:cs="Times New Roman"/>
          <w:sz w:val="28"/>
          <w:szCs w:val="28"/>
        </w:rPr>
        <w:t>29</w:t>
      </w:r>
      <w:r w:rsidRPr="00C125FD">
        <w:rPr>
          <w:rFonts w:ascii="Times New Roman" w:hAnsi="Times New Roman" w:cs="Times New Roman"/>
          <w:sz w:val="28"/>
          <w:szCs w:val="28"/>
        </w:rPr>
        <w:t>.0</w:t>
      </w:r>
      <w:r w:rsidR="00417BEA">
        <w:rPr>
          <w:rFonts w:ascii="Times New Roman" w:hAnsi="Times New Roman" w:cs="Times New Roman"/>
          <w:sz w:val="28"/>
          <w:szCs w:val="28"/>
        </w:rPr>
        <w:t>5</w:t>
      </w:r>
      <w:r w:rsidRPr="00C125FD">
        <w:rPr>
          <w:rFonts w:ascii="Times New Roman" w:hAnsi="Times New Roman" w:cs="Times New Roman"/>
          <w:sz w:val="28"/>
          <w:szCs w:val="28"/>
        </w:rPr>
        <w:t>.2023 г.                                                                       №</w:t>
      </w:r>
      <w:r w:rsidR="00B328A7" w:rsidRPr="00C125FD">
        <w:rPr>
          <w:rFonts w:ascii="Times New Roman" w:hAnsi="Times New Roman" w:cs="Times New Roman"/>
          <w:sz w:val="28"/>
          <w:szCs w:val="28"/>
        </w:rPr>
        <w:t>1</w:t>
      </w:r>
      <w:r w:rsidR="00EB6FBB">
        <w:rPr>
          <w:rFonts w:ascii="Times New Roman" w:hAnsi="Times New Roman" w:cs="Times New Roman"/>
          <w:sz w:val="28"/>
          <w:szCs w:val="28"/>
        </w:rPr>
        <w:t>4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A30C68" w:rsidRPr="00E22CF4" w:rsidRDefault="00A30C68" w:rsidP="00A30C68">
      <w:pPr>
        <w:rPr>
          <w:b/>
        </w:rPr>
      </w:pPr>
      <w:r w:rsidRPr="00E22CF4">
        <w:rPr>
          <w:b/>
        </w:rPr>
        <w:t>СЕГОДНЯ В НОМЕРЕ:</w:t>
      </w:r>
    </w:p>
    <w:p w:rsidR="00790EE4" w:rsidRPr="00790EE4" w:rsidRDefault="00790EE4" w:rsidP="00790EE4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>РЕСПУБЛИКА МОРДОВИЯ</w:t>
      </w:r>
    </w:p>
    <w:p w:rsidR="00790EE4" w:rsidRPr="00790EE4" w:rsidRDefault="00790EE4" w:rsidP="00790EE4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>ВНЕОЧЕРЕДНАЯ ДВАДЦАТАЯ СЕССИЯ  СОВЕТА ДЕПУТАТОВ СИАЛЕЕВСКО-ПЯТИНСКОГО СЕЛЬСКОГО ПОСЕЛЕНИЯ ИНСАРСКОГО МУНИЦИПАЛЬНОГО РАЙОНА</w:t>
      </w:r>
    </w:p>
    <w:p w:rsidR="00790EE4" w:rsidRPr="00790EE4" w:rsidRDefault="00790EE4" w:rsidP="00790EE4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>ВТОРОГО  СОЗЫВА</w:t>
      </w:r>
    </w:p>
    <w:p w:rsidR="00790EE4" w:rsidRPr="00790EE4" w:rsidRDefault="00790EE4" w:rsidP="00790EE4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>РЕШЕНИЕ</w:t>
      </w:r>
    </w:p>
    <w:p w:rsidR="00790EE4" w:rsidRDefault="00790EE4" w:rsidP="00790EE4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>от 29 мая 2023 года                                                              №14</w:t>
      </w:r>
    </w:p>
    <w:p w:rsidR="00BB3B8D" w:rsidRPr="00790EE4" w:rsidRDefault="00BB3B8D" w:rsidP="00790EE4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</w:p>
    <w:p w:rsidR="00790EE4" w:rsidRPr="00790EE4" w:rsidRDefault="00790EE4" w:rsidP="00790EE4">
      <w:pPr>
        <w:pStyle w:val="a7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 xml:space="preserve">Об определении выкупной стоимости </w:t>
      </w:r>
    </w:p>
    <w:p w:rsidR="00790EE4" w:rsidRPr="00790EE4" w:rsidRDefault="00790EE4" w:rsidP="00790EE4">
      <w:pPr>
        <w:pStyle w:val="a7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 xml:space="preserve">земельных участков </w:t>
      </w:r>
      <w:proofErr w:type="gramStart"/>
      <w:r w:rsidRPr="00790EE4">
        <w:rPr>
          <w:rFonts w:ascii="Times New Roman" w:hAnsi="Times New Roman" w:cs="Times New Roman"/>
          <w:sz w:val="20"/>
          <w:szCs w:val="20"/>
        </w:rPr>
        <w:t>сельскохозяйственного</w:t>
      </w:r>
      <w:proofErr w:type="gramEnd"/>
    </w:p>
    <w:p w:rsidR="00790EE4" w:rsidRPr="00790EE4" w:rsidRDefault="00790EE4" w:rsidP="00790EE4">
      <w:pPr>
        <w:pStyle w:val="a7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 xml:space="preserve">назначения, </w:t>
      </w:r>
      <w:proofErr w:type="gramStart"/>
      <w:r w:rsidRPr="00790EE4">
        <w:rPr>
          <w:rFonts w:ascii="Times New Roman" w:hAnsi="Times New Roman" w:cs="Times New Roman"/>
          <w:sz w:val="20"/>
          <w:szCs w:val="20"/>
        </w:rPr>
        <w:t>сформированных</w:t>
      </w:r>
      <w:proofErr w:type="gramEnd"/>
      <w:r w:rsidRPr="00790EE4">
        <w:rPr>
          <w:rFonts w:ascii="Times New Roman" w:hAnsi="Times New Roman" w:cs="Times New Roman"/>
          <w:sz w:val="20"/>
          <w:szCs w:val="20"/>
        </w:rPr>
        <w:t xml:space="preserve"> за счет </w:t>
      </w:r>
    </w:p>
    <w:p w:rsidR="00790EE4" w:rsidRDefault="00790EE4" w:rsidP="00790EE4">
      <w:pPr>
        <w:pStyle w:val="a7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>невостребованных земельных долей</w:t>
      </w:r>
    </w:p>
    <w:p w:rsidR="00E5442D" w:rsidRPr="00790EE4" w:rsidRDefault="00E5442D" w:rsidP="00790EE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790EE4" w:rsidRPr="00790EE4" w:rsidRDefault="00790EE4" w:rsidP="00790EE4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 xml:space="preserve">  Руководствуясь п.5.1. статьи 10 Федерального закона  от 24 июля 2002 года  №101-ФЗ « Об обороте земель  сельскохозяйственного назначения», Совет депутатов </w:t>
      </w:r>
      <w:proofErr w:type="spellStart"/>
      <w:r w:rsidRPr="00790EE4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790EE4">
        <w:rPr>
          <w:rFonts w:ascii="Times New Roman" w:hAnsi="Times New Roman" w:cs="Times New Roman"/>
          <w:sz w:val="20"/>
          <w:szCs w:val="20"/>
        </w:rPr>
        <w:t xml:space="preserve">  сельского поселения</w:t>
      </w:r>
    </w:p>
    <w:p w:rsidR="00790EE4" w:rsidRPr="00790EE4" w:rsidRDefault="00790EE4" w:rsidP="00790EE4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РЕШИЛ: </w:t>
      </w:r>
    </w:p>
    <w:p w:rsidR="00790EE4" w:rsidRPr="00790EE4" w:rsidRDefault="00790EE4" w:rsidP="00790EE4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 xml:space="preserve">Определить выкупную стоимость земельного участка сельскохозяйственного назначения, площадью 305600  +/-4837 кв.м.  Местонахождение: Республика Мордовия, </w:t>
      </w:r>
      <w:proofErr w:type="spellStart"/>
      <w:r w:rsidRPr="00790EE4">
        <w:rPr>
          <w:rFonts w:ascii="Times New Roman" w:hAnsi="Times New Roman" w:cs="Times New Roman"/>
          <w:sz w:val="20"/>
          <w:szCs w:val="20"/>
        </w:rPr>
        <w:t>Инсарский</w:t>
      </w:r>
      <w:proofErr w:type="spellEnd"/>
      <w:r w:rsidRPr="00790EE4">
        <w:rPr>
          <w:rFonts w:ascii="Times New Roman" w:hAnsi="Times New Roman" w:cs="Times New Roman"/>
          <w:sz w:val="20"/>
          <w:szCs w:val="20"/>
        </w:rPr>
        <w:t xml:space="preserve"> район, территория </w:t>
      </w:r>
      <w:proofErr w:type="spellStart"/>
      <w:r w:rsidRPr="00790EE4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790EE4">
        <w:rPr>
          <w:rFonts w:ascii="Times New Roman" w:hAnsi="Times New Roman" w:cs="Times New Roman"/>
          <w:sz w:val="20"/>
          <w:szCs w:val="20"/>
        </w:rPr>
        <w:t xml:space="preserve"> сельского поселения, кадастровый номер: 13:09: 0209002:240, сформированного за счет невостребованных земельных долей, в размере 15% от его  кадастровой стоимости.</w:t>
      </w:r>
    </w:p>
    <w:p w:rsidR="00790EE4" w:rsidRPr="00790EE4" w:rsidRDefault="00790EE4" w:rsidP="00790EE4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 xml:space="preserve">Определить выкупную стоимость земельного участка сельскохозяйственного назначения, площадью 79400 +/- 2466 кв.м. Местонахождение: Республика Мордовия, </w:t>
      </w:r>
      <w:proofErr w:type="spellStart"/>
      <w:r w:rsidRPr="00790EE4">
        <w:rPr>
          <w:rFonts w:ascii="Times New Roman" w:hAnsi="Times New Roman" w:cs="Times New Roman"/>
          <w:sz w:val="20"/>
          <w:szCs w:val="20"/>
        </w:rPr>
        <w:t>Инсарский</w:t>
      </w:r>
      <w:proofErr w:type="spellEnd"/>
      <w:r w:rsidRPr="00790EE4">
        <w:rPr>
          <w:rFonts w:ascii="Times New Roman" w:hAnsi="Times New Roman" w:cs="Times New Roman"/>
          <w:sz w:val="20"/>
          <w:szCs w:val="20"/>
        </w:rPr>
        <w:t xml:space="preserve"> район, территория </w:t>
      </w:r>
      <w:proofErr w:type="spellStart"/>
      <w:r w:rsidRPr="00790EE4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790EE4">
        <w:rPr>
          <w:rFonts w:ascii="Times New Roman" w:hAnsi="Times New Roman" w:cs="Times New Roman"/>
          <w:sz w:val="20"/>
          <w:szCs w:val="20"/>
        </w:rPr>
        <w:t xml:space="preserve"> сельского поселения, кадастровый номер: 13:09: 0209002:241, сформированного за счет невостребованных земельных долей, в размере 15% от его  кадастровой стоимости.</w:t>
      </w:r>
    </w:p>
    <w:p w:rsidR="00790EE4" w:rsidRPr="00790EE4" w:rsidRDefault="00790EE4" w:rsidP="00790EE4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>Настоящее решение вступает в силу с момента его опубликования.</w:t>
      </w:r>
    </w:p>
    <w:p w:rsidR="00790EE4" w:rsidRPr="00790EE4" w:rsidRDefault="00790EE4" w:rsidP="00790EE4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790EE4" w:rsidRPr="00790EE4" w:rsidRDefault="00790EE4" w:rsidP="00790EE4">
      <w:pPr>
        <w:pStyle w:val="a7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 xml:space="preserve">Глава </w:t>
      </w:r>
      <w:proofErr w:type="spellStart"/>
      <w:r w:rsidRPr="00790EE4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</w:p>
    <w:p w:rsidR="00790EE4" w:rsidRDefault="00790EE4" w:rsidP="00790EE4">
      <w:pPr>
        <w:pStyle w:val="a7"/>
        <w:rPr>
          <w:rFonts w:ascii="Times New Roman" w:hAnsi="Times New Roman" w:cs="Times New Roman"/>
          <w:sz w:val="20"/>
          <w:szCs w:val="20"/>
        </w:rPr>
      </w:pPr>
      <w:r w:rsidRPr="00790EE4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В. Д. </w:t>
      </w:r>
      <w:proofErr w:type="spellStart"/>
      <w:r w:rsidRPr="00790EE4">
        <w:rPr>
          <w:rFonts w:ascii="Times New Roman" w:hAnsi="Times New Roman" w:cs="Times New Roman"/>
          <w:sz w:val="20"/>
          <w:szCs w:val="20"/>
        </w:rPr>
        <w:t>Пиксаев</w:t>
      </w:r>
      <w:proofErr w:type="spellEnd"/>
    </w:p>
    <w:p w:rsidR="00BB30FB" w:rsidRPr="00790EE4" w:rsidRDefault="00BB30FB" w:rsidP="00790EE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BB30FB" w:rsidRPr="00BB30FB" w:rsidRDefault="00BB30FB" w:rsidP="00BB30FB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РЕСПУБЛИКА МОРДОВИЯ</w:t>
      </w:r>
    </w:p>
    <w:p w:rsidR="00BB30FB" w:rsidRPr="00BB30FB" w:rsidRDefault="00BB30FB" w:rsidP="00BB30FB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ВНЕОЧЕРЕДНАЯ ДВАДЦАТАЯ СЕССИЯ  СОВЕТА ДЕПУТАТОВ СИАЛЕЕВСКО-ПЯТИНСКОГО СЕЛЬСКОГО ПОСЕЛЕНИЯ ИНСАРСКОГО МУНИЦИПАЛЬНОГО РАЙОНА</w:t>
      </w:r>
    </w:p>
    <w:p w:rsidR="00BB30FB" w:rsidRPr="00BB30FB" w:rsidRDefault="00BB30FB" w:rsidP="00BB30FB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ВТОРОГО  СОЗЫВА</w:t>
      </w:r>
    </w:p>
    <w:p w:rsidR="00BB30FB" w:rsidRPr="00BB30FB" w:rsidRDefault="00BB30FB" w:rsidP="00BB30FB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РЕШЕНИЕ</w:t>
      </w:r>
    </w:p>
    <w:p w:rsidR="00BB30FB" w:rsidRDefault="00BB30FB" w:rsidP="00BB30FB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от 29 мая  2023 года                                                                                     №15</w:t>
      </w:r>
    </w:p>
    <w:p w:rsidR="00E97E7F" w:rsidRPr="00BB30FB" w:rsidRDefault="00E97E7F" w:rsidP="00BB30FB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О заключении договора купли-продажи 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земельных участков из земель </w:t>
      </w:r>
      <w:proofErr w:type="gramStart"/>
      <w:r w:rsidRPr="00BB30FB">
        <w:rPr>
          <w:rFonts w:ascii="Times New Roman" w:hAnsi="Times New Roman" w:cs="Times New Roman"/>
          <w:sz w:val="20"/>
          <w:szCs w:val="20"/>
        </w:rPr>
        <w:t>сельскохозяйственного</w:t>
      </w:r>
      <w:proofErr w:type="gramEnd"/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назначения,  </w:t>
      </w:r>
      <w:proofErr w:type="gramStart"/>
      <w:r w:rsidRPr="00BB30FB">
        <w:rPr>
          <w:rFonts w:ascii="Times New Roman" w:hAnsi="Times New Roman" w:cs="Times New Roman"/>
          <w:sz w:val="20"/>
          <w:szCs w:val="20"/>
        </w:rPr>
        <w:t>находящихся</w:t>
      </w:r>
      <w:proofErr w:type="gramEnd"/>
      <w:r w:rsidRPr="00BB30FB">
        <w:rPr>
          <w:rFonts w:ascii="Times New Roman" w:hAnsi="Times New Roman" w:cs="Times New Roman"/>
          <w:sz w:val="20"/>
          <w:szCs w:val="20"/>
        </w:rPr>
        <w:t xml:space="preserve"> в муниципальной собственности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и выделенных в счет земельных долей, находящихся 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в муниципальной собственности, без торгов,  </w:t>
      </w:r>
      <w:proofErr w:type="gramStart"/>
      <w:r w:rsidRPr="00BB30FB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Pr="00BB30F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Индивидуальным предпринимателем,  Главой </w:t>
      </w:r>
      <w:proofErr w:type="gramStart"/>
      <w:r w:rsidRPr="00BB30FB">
        <w:rPr>
          <w:rFonts w:ascii="Times New Roman" w:hAnsi="Times New Roman" w:cs="Times New Roman"/>
          <w:sz w:val="20"/>
          <w:szCs w:val="20"/>
        </w:rPr>
        <w:t>крестьянского</w:t>
      </w:r>
      <w:proofErr w:type="gramEnd"/>
      <w:r w:rsidRPr="00BB30F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(фермерского) хозяйства, 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Пикаевым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Семеном Олеговичем  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BB30FB" w:rsidRPr="00BB30FB" w:rsidRDefault="00BB30FB" w:rsidP="00BB30FB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BB30FB">
        <w:rPr>
          <w:rFonts w:ascii="Times New Roman" w:hAnsi="Times New Roman" w:cs="Times New Roman"/>
          <w:sz w:val="20"/>
          <w:szCs w:val="20"/>
        </w:rPr>
        <w:t xml:space="preserve">На основании пункта 5.1 статьи 10 Федерального закона от 24.07.2002 № 101-ФЗ «Об обороте земель сельскохозяйственного назначения», Федерального Закона от 06.10.2003 № 131-ФЗ «Об общих принципах организации местного самоуправления в Российской Федерации»,  Устава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  <w:r w:rsidRPr="00BB30FB">
        <w:rPr>
          <w:rStyle w:val="ae"/>
          <w:rFonts w:ascii="Times New Roman" w:hAnsi="Times New Roman"/>
          <w:b w:val="0"/>
          <w:sz w:val="20"/>
          <w:szCs w:val="20"/>
        </w:rPr>
        <w:t xml:space="preserve">, решения Совета депутатов </w:t>
      </w:r>
      <w:proofErr w:type="spellStart"/>
      <w:r w:rsidRPr="00BB30FB">
        <w:rPr>
          <w:rStyle w:val="ae"/>
          <w:rFonts w:ascii="Times New Roman" w:hAnsi="Times New Roman"/>
          <w:b w:val="0"/>
          <w:sz w:val="20"/>
          <w:szCs w:val="20"/>
        </w:rPr>
        <w:t>Сиалеевско-Пятинского</w:t>
      </w:r>
      <w:proofErr w:type="spellEnd"/>
      <w:r w:rsidRPr="00BB30FB">
        <w:rPr>
          <w:rStyle w:val="ae"/>
          <w:rFonts w:ascii="Times New Roman" w:hAnsi="Times New Roman"/>
          <w:b w:val="0"/>
          <w:sz w:val="20"/>
          <w:szCs w:val="20"/>
        </w:rPr>
        <w:t xml:space="preserve"> сельского поселения от 22.02.2023 </w:t>
      </w:r>
      <w:r w:rsidRPr="00BB30FB">
        <w:rPr>
          <w:rStyle w:val="ae"/>
          <w:rFonts w:ascii="Times New Roman" w:hAnsi="Times New Roman"/>
          <w:b w:val="0"/>
          <w:sz w:val="20"/>
          <w:szCs w:val="20"/>
        </w:rPr>
        <w:lastRenderedPageBreak/>
        <w:t xml:space="preserve">г. №3 </w:t>
      </w:r>
      <w:r w:rsidRPr="00BB30FB">
        <w:rPr>
          <w:rStyle w:val="ae"/>
          <w:rFonts w:ascii="Times New Roman" w:hAnsi="Times New Roman"/>
          <w:sz w:val="20"/>
          <w:szCs w:val="20"/>
        </w:rPr>
        <w:t>«</w:t>
      </w:r>
      <w:r w:rsidRPr="00BB30FB">
        <w:rPr>
          <w:rFonts w:ascii="Times New Roman" w:hAnsi="Times New Roman" w:cs="Times New Roman"/>
          <w:sz w:val="20"/>
          <w:szCs w:val="20"/>
        </w:rPr>
        <w:t>Об утверждении Положения о порядке установления размера платы за увеличение площади земельных участков, находящихся в частной</w:t>
      </w:r>
      <w:proofErr w:type="gramEnd"/>
      <w:r w:rsidRPr="00BB30FB">
        <w:rPr>
          <w:rFonts w:ascii="Times New Roman" w:hAnsi="Times New Roman" w:cs="Times New Roman"/>
          <w:sz w:val="20"/>
          <w:szCs w:val="20"/>
        </w:rPr>
        <w:t xml:space="preserve"> собственности, в результате их перераспределения с земельными участками, находящимися в муниципальной собственности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Pr="00BB30FB">
        <w:rPr>
          <w:rStyle w:val="ae"/>
          <w:rFonts w:ascii="Times New Roman" w:hAnsi="Times New Roman"/>
          <w:b w:val="0"/>
          <w:sz w:val="20"/>
          <w:szCs w:val="20"/>
        </w:rPr>
        <w:t xml:space="preserve">», </w:t>
      </w:r>
      <w:r w:rsidRPr="00BB30FB">
        <w:rPr>
          <w:rFonts w:ascii="Times New Roman" w:hAnsi="Times New Roman" w:cs="Times New Roman"/>
          <w:sz w:val="20"/>
          <w:szCs w:val="20"/>
        </w:rPr>
        <w:t xml:space="preserve">Совет депутатов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color w:val="FF0000"/>
          <w:sz w:val="20"/>
          <w:szCs w:val="20"/>
        </w:rPr>
      </w:pP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РЕШИЛ:</w:t>
      </w:r>
    </w:p>
    <w:p w:rsidR="00BB30FB" w:rsidRPr="00BB30FB" w:rsidRDefault="00BB30FB" w:rsidP="00BB30FB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1. Заключить договор купли-продажи нижеследующих земельных участков из земель сельскохозяйственного назначения, находящихся в муниципальной собственности и выделенных в счет земельных долей, находящихся в муниципальной собственности без торгов по цене 15% кадастровой стоимости с Индивидуальным предпринимателем Главой крестьянского (фермерского) хозяйства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Пикаевым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Семеном Олеговичем: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  <w:u w:val="single"/>
        </w:rPr>
      </w:pPr>
      <w:r w:rsidRPr="00BB30FB">
        <w:rPr>
          <w:rFonts w:ascii="Times New Roman" w:hAnsi="Times New Roman" w:cs="Times New Roman"/>
          <w:sz w:val="20"/>
          <w:szCs w:val="20"/>
          <w:u w:val="single"/>
        </w:rPr>
        <w:t>Земельный участок: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кадастровый номер: 13:09: 0209002:240;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 площадь:305600  +/-4837 кв.м.;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 категория земель: земли сельскохозяйственного назначения;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местоположение: Республика Мордовия,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Инсарский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Сиалеевско-Пятинское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сельское поселение;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кадастровая стоимость: 657040 рублей;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выкупная стоимость: 98556 (Девяносто восемь тысяч пятьсот пятьдесят шесть) рублей.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  <w:u w:val="single"/>
        </w:rPr>
      </w:pPr>
      <w:r w:rsidRPr="00BB30FB">
        <w:rPr>
          <w:rFonts w:ascii="Times New Roman" w:hAnsi="Times New Roman" w:cs="Times New Roman"/>
          <w:sz w:val="20"/>
          <w:szCs w:val="20"/>
          <w:u w:val="single"/>
        </w:rPr>
        <w:t>Земельный участок: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кадастровый номер: 13:09: 0209002:241;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 площадь: 79400 +/- 2466 кв.м.;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 категория земель: земли сельскохозяйственного назначения;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местоположение: Республика Мордовия,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Инсарский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Сиалеевско-Пятинское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сельское поселение;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кадастровая стоимость: 170710 рублей;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выкупная стоимость: 25606 (Двадцать пять тысяч шестьсот шесть) рублей.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Общая выкупная стоимость земельных участков составляет 124162 (Сто  двадцать четыре тысячи сто шестьдесят два) рубля.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BB30FB" w:rsidRPr="00BB30FB" w:rsidRDefault="00BB30FB" w:rsidP="00BB30FB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2. Произвести платеж в течение 10 (Десяти) банковских дней с момента заключения договора купли-продажи вышеуказанных земельных участков.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>3. Настоящее решение вступает в силу с момента официального опубликования.</w:t>
      </w:r>
    </w:p>
    <w:p w:rsidR="00BB30FB" w:rsidRPr="00BB30FB" w:rsidRDefault="00BB30FB" w:rsidP="00BB30FB">
      <w:pPr>
        <w:pStyle w:val="a7"/>
        <w:rPr>
          <w:rFonts w:ascii="Times New Roman" w:hAnsi="Times New Roman" w:cs="Times New Roman"/>
          <w:sz w:val="20"/>
          <w:szCs w:val="20"/>
        </w:rPr>
      </w:pPr>
      <w:r w:rsidRPr="00BB30FB">
        <w:rPr>
          <w:rFonts w:ascii="Times New Roman" w:hAnsi="Times New Roman" w:cs="Times New Roman"/>
          <w:sz w:val="20"/>
          <w:szCs w:val="20"/>
        </w:rPr>
        <w:t xml:space="preserve">4. </w:t>
      </w:r>
      <w:proofErr w:type="gramStart"/>
      <w:r w:rsidRPr="00BB30FB">
        <w:rPr>
          <w:rFonts w:ascii="Times New Roman" w:hAnsi="Times New Roman" w:cs="Times New Roman"/>
          <w:sz w:val="20"/>
          <w:szCs w:val="20"/>
        </w:rPr>
        <w:t>Разместить</w:t>
      </w:r>
      <w:proofErr w:type="gramEnd"/>
      <w:r w:rsidRPr="00BB30FB">
        <w:rPr>
          <w:rFonts w:ascii="Times New Roman" w:hAnsi="Times New Roman" w:cs="Times New Roman"/>
          <w:sz w:val="20"/>
          <w:szCs w:val="20"/>
        </w:rPr>
        <w:t xml:space="preserve"> настоящее решение на сайте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BB30FB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BB30FB">
        <w:rPr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E97E7F" w:rsidRDefault="00E97E7F" w:rsidP="00BB30FB">
      <w:pPr>
        <w:pStyle w:val="a7"/>
      </w:pPr>
    </w:p>
    <w:p w:rsidR="00BB30FB" w:rsidRDefault="00BB30FB" w:rsidP="00BB30FB">
      <w:pPr>
        <w:pStyle w:val="a7"/>
      </w:pPr>
      <w:r>
        <w:t xml:space="preserve">Глава </w:t>
      </w:r>
      <w:proofErr w:type="spellStart"/>
      <w:r>
        <w:t>Сиалеевско-Пятинского</w:t>
      </w:r>
      <w:proofErr w:type="spellEnd"/>
    </w:p>
    <w:p w:rsidR="00BB30FB" w:rsidRDefault="00BB30FB" w:rsidP="00BB30FB">
      <w:pPr>
        <w:pStyle w:val="a7"/>
      </w:pPr>
      <w:r w:rsidRPr="005D4A75">
        <w:t>сельского поселения</w:t>
      </w:r>
      <w:r>
        <w:t>:</w:t>
      </w:r>
      <w:r w:rsidRPr="005D4A75">
        <w:t xml:space="preserve">   </w:t>
      </w:r>
      <w:r w:rsidRPr="005D4A75">
        <w:tab/>
      </w:r>
      <w:r w:rsidRPr="005D4A75">
        <w:tab/>
      </w:r>
      <w:r w:rsidRPr="005D4A75">
        <w:tab/>
      </w:r>
      <w:r w:rsidRPr="005D4A75">
        <w:tab/>
      </w:r>
      <w:r w:rsidRPr="005D4A75">
        <w:tab/>
      </w:r>
      <w:r w:rsidRPr="005D4A75">
        <w:tab/>
        <w:t xml:space="preserve">         В. Д. </w:t>
      </w:r>
      <w:proofErr w:type="spellStart"/>
      <w:r w:rsidRPr="005D4A75">
        <w:t>Пиксаев</w:t>
      </w:r>
      <w:proofErr w:type="spellEnd"/>
    </w:p>
    <w:p w:rsidR="00E97E7F" w:rsidRPr="005D4A75" w:rsidRDefault="00E97E7F" w:rsidP="00BB30FB">
      <w:pPr>
        <w:pStyle w:val="a7"/>
      </w:pPr>
    </w:p>
    <w:p w:rsidR="00E97E7F" w:rsidRPr="00881388" w:rsidRDefault="00E97E7F" w:rsidP="00E97E7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>РЕСПУБЛИКА МОРДОВИЯ</w:t>
      </w:r>
    </w:p>
    <w:p w:rsidR="00E97E7F" w:rsidRPr="00881388" w:rsidRDefault="00E97E7F" w:rsidP="00E97E7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>ВНЕОЧЕРЕДНАЯ ДВАДЦАТАЯ СЕССИЯ  СОВЕТА ДЕПУТАТОВ СИАЛЕЕВСКО-ПЯТИНСКОГО СЕЛЬСКОГО ПОСЕЛЕНИЯ ИНСАРСКОГО МУНИЦИПАЛЬНОГО РАЙОНА</w:t>
      </w:r>
    </w:p>
    <w:p w:rsidR="00E97E7F" w:rsidRPr="00881388" w:rsidRDefault="00E97E7F" w:rsidP="00E97E7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>ВТОРОГО  СОЗЫВА</w:t>
      </w:r>
    </w:p>
    <w:p w:rsidR="00E97E7F" w:rsidRPr="00881388" w:rsidRDefault="00E97E7F" w:rsidP="00E97E7F">
      <w:pPr>
        <w:pStyle w:val="a7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881388">
        <w:rPr>
          <w:rFonts w:ascii="Times New Roman" w:hAnsi="Times New Roman" w:cs="Times New Roman"/>
          <w:bCs/>
          <w:sz w:val="20"/>
          <w:szCs w:val="20"/>
        </w:rPr>
        <w:t>РЕШЕНИЕ</w:t>
      </w:r>
    </w:p>
    <w:p w:rsidR="00E97E7F" w:rsidRPr="00881388" w:rsidRDefault="00E97E7F" w:rsidP="00E97E7F">
      <w:pPr>
        <w:pStyle w:val="a7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 xml:space="preserve">от 29  мая   2023 </w:t>
      </w:r>
      <w:r w:rsidRPr="00881388">
        <w:rPr>
          <w:rFonts w:ascii="Times New Roman" w:hAnsi="Times New Roman" w:cs="Times New Roman"/>
          <w:color w:val="000000"/>
          <w:sz w:val="20"/>
          <w:szCs w:val="20"/>
        </w:rPr>
        <w:t>года                                                                         № 16</w:t>
      </w:r>
    </w:p>
    <w:p w:rsidR="00E97E7F" w:rsidRPr="00881388" w:rsidRDefault="00E97E7F" w:rsidP="00E97E7F">
      <w:pPr>
        <w:pStyle w:val="a7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>О внесении изменений и дополнений в решение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>Совета депутатов от 23.12.2022 г.  № 38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881388">
        <w:rPr>
          <w:rFonts w:ascii="Times New Roman" w:hAnsi="Times New Roman" w:cs="Times New Roman"/>
          <w:sz w:val="20"/>
          <w:szCs w:val="20"/>
        </w:rPr>
        <w:t xml:space="preserve">О бюджете </w:t>
      </w:r>
      <w:proofErr w:type="spellStart"/>
      <w:r w:rsidRPr="00881388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881388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proofErr w:type="spellStart"/>
      <w:r w:rsidRPr="00881388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881388">
        <w:rPr>
          <w:rFonts w:ascii="Times New Roman" w:hAnsi="Times New Roman" w:cs="Times New Roman"/>
          <w:sz w:val="20"/>
          <w:szCs w:val="20"/>
        </w:rPr>
        <w:t xml:space="preserve"> муниципального района на 2023 год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>и на плановый период 2024 и 2025 годов»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 xml:space="preserve">Совет депутатов </w:t>
      </w:r>
      <w:proofErr w:type="spellStart"/>
      <w:r w:rsidRPr="00881388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881388">
        <w:rPr>
          <w:rFonts w:ascii="Times New Roman" w:hAnsi="Times New Roman" w:cs="Times New Roman"/>
          <w:sz w:val="20"/>
          <w:szCs w:val="20"/>
        </w:rPr>
        <w:t xml:space="preserve"> сельского поселения решил: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color w:val="000000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 xml:space="preserve">1. Внести в решение Совета депутатов </w:t>
      </w:r>
      <w:proofErr w:type="spellStart"/>
      <w:r w:rsidRPr="00881388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881388">
        <w:rPr>
          <w:rFonts w:ascii="Times New Roman" w:hAnsi="Times New Roman" w:cs="Times New Roman"/>
          <w:sz w:val="20"/>
          <w:szCs w:val="20"/>
        </w:rPr>
        <w:t xml:space="preserve"> сельского поселения от 23.12.2022 г № 38 </w:t>
      </w:r>
      <w:r w:rsidRPr="00881388"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881388">
        <w:rPr>
          <w:rFonts w:ascii="Times New Roman" w:hAnsi="Times New Roman" w:cs="Times New Roman"/>
          <w:sz w:val="20"/>
          <w:szCs w:val="20"/>
        </w:rPr>
        <w:t xml:space="preserve">О бюджете </w:t>
      </w:r>
      <w:proofErr w:type="spellStart"/>
      <w:r w:rsidRPr="00881388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881388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81388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881388">
        <w:rPr>
          <w:rFonts w:ascii="Times New Roman" w:hAnsi="Times New Roman" w:cs="Times New Roman"/>
          <w:sz w:val="20"/>
          <w:szCs w:val="20"/>
        </w:rPr>
        <w:t xml:space="preserve"> муниципального района на 2023 год и на плановый период 2024 и 2025 годов» </w:t>
      </w:r>
      <w:r w:rsidRPr="00881388">
        <w:rPr>
          <w:rFonts w:ascii="Times New Roman" w:hAnsi="Times New Roman" w:cs="Times New Roman"/>
          <w:color w:val="000000"/>
          <w:sz w:val="20"/>
          <w:szCs w:val="20"/>
        </w:rPr>
        <w:t xml:space="preserve"> следующие изменения: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color w:val="000000"/>
          <w:sz w:val="20"/>
          <w:szCs w:val="20"/>
        </w:rPr>
      </w:pPr>
      <w:r w:rsidRPr="00881388">
        <w:rPr>
          <w:rFonts w:ascii="Times New Roman" w:hAnsi="Times New Roman" w:cs="Times New Roman"/>
          <w:color w:val="000000"/>
          <w:sz w:val="20"/>
          <w:szCs w:val="20"/>
        </w:rPr>
        <w:t>1) абзац 1пункта 1 решения изложить в новой редакции: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881388">
        <w:rPr>
          <w:rFonts w:ascii="Times New Roman" w:hAnsi="Times New Roman" w:cs="Times New Roman"/>
          <w:sz w:val="20"/>
          <w:szCs w:val="20"/>
        </w:rPr>
        <w:t xml:space="preserve">Утвердить бюджет </w:t>
      </w:r>
      <w:proofErr w:type="spellStart"/>
      <w:r w:rsidRPr="00881388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881388">
        <w:rPr>
          <w:rFonts w:ascii="Times New Roman" w:hAnsi="Times New Roman" w:cs="Times New Roman"/>
          <w:sz w:val="20"/>
          <w:szCs w:val="20"/>
        </w:rPr>
        <w:t xml:space="preserve"> сельского поселения на 2023 год по доходам в сумме 4175,8 тыс. руб., по расходам в сумме 5879,1 тыс. руб. с превышением расходов над доходами  в сумме 1703,3 тыс. руб. исходя из уровня инфляции, не превышающего 4,1 процента (декабрь 2023 года к декабрю 2022 года)».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 xml:space="preserve">        2) пункт 6 решения изложить в новой редакции: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 xml:space="preserve">        «Утвердить объем бюджетных ассигнований Дорожного фонда </w:t>
      </w:r>
      <w:proofErr w:type="spellStart"/>
      <w:r w:rsidRPr="00881388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881388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81388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881388">
        <w:rPr>
          <w:rFonts w:ascii="Times New Roman" w:hAnsi="Times New Roman" w:cs="Times New Roman"/>
          <w:sz w:val="20"/>
          <w:szCs w:val="20"/>
        </w:rPr>
        <w:t xml:space="preserve"> муниципального района за счет межбюджетных трансфертов, передаваемых бюджетам сельских поселений из бюджетов муниципальных районов на осуществление части полномочий </w:t>
      </w:r>
      <w:r w:rsidRPr="00881388">
        <w:rPr>
          <w:rFonts w:ascii="Times New Roman" w:hAnsi="Times New Roman" w:cs="Times New Roman"/>
          <w:sz w:val="20"/>
          <w:szCs w:val="20"/>
        </w:rPr>
        <w:lastRenderedPageBreak/>
        <w:t>по вопросам местного значения в соответствии с заключенными соглашениями в сумме на 2023 г. – 1185,1 тыс</w:t>
      </w:r>
      <w:proofErr w:type="gramStart"/>
      <w:r w:rsidRPr="00881388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881388">
        <w:rPr>
          <w:rFonts w:ascii="Times New Roman" w:hAnsi="Times New Roman" w:cs="Times New Roman"/>
          <w:sz w:val="20"/>
          <w:szCs w:val="20"/>
        </w:rPr>
        <w:t>уб., на 2024 г.- 211,8 тыс.руб., на 2025 г. – 211,8 тыс.руб.».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 xml:space="preserve">3) приложения № 1,2, 3, 4, 6,  изложить в новой редакции, </w:t>
      </w:r>
      <w:proofErr w:type="gramStart"/>
      <w:r w:rsidRPr="00881388">
        <w:rPr>
          <w:rFonts w:ascii="Times New Roman" w:hAnsi="Times New Roman" w:cs="Times New Roman"/>
          <w:sz w:val="20"/>
          <w:szCs w:val="20"/>
        </w:rPr>
        <w:t>согласно приложений</w:t>
      </w:r>
      <w:proofErr w:type="gramEnd"/>
      <w:r w:rsidRPr="00881388">
        <w:rPr>
          <w:rFonts w:ascii="Times New Roman" w:hAnsi="Times New Roman" w:cs="Times New Roman"/>
          <w:sz w:val="20"/>
          <w:szCs w:val="20"/>
        </w:rPr>
        <w:t xml:space="preserve"> № 1,2,3,4,5 к настоящему решению.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>2. Настоящее решение вступает в силу со дня его официального опубликования.</w:t>
      </w: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97E7F" w:rsidRPr="00881388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 xml:space="preserve">Глава </w:t>
      </w:r>
      <w:proofErr w:type="spellStart"/>
      <w:r w:rsidRPr="00881388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</w:p>
    <w:p w:rsidR="00E97E7F" w:rsidRDefault="00E97E7F" w:rsidP="00E97E7F">
      <w:pPr>
        <w:pStyle w:val="a7"/>
        <w:rPr>
          <w:rFonts w:ascii="Times New Roman" w:hAnsi="Times New Roman" w:cs="Times New Roman"/>
          <w:sz w:val="20"/>
          <w:szCs w:val="20"/>
        </w:rPr>
      </w:pPr>
      <w:r w:rsidRPr="00881388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                   В.Д. </w:t>
      </w:r>
      <w:proofErr w:type="spellStart"/>
      <w:r w:rsidRPr="00881388">
        <w:rPr>
          <w:rFonts w:ascii="Times New Roman" w:hAnsi="Times New Roman" w:cs="Times New Roman"/>
          <w:sz w:val="20"/>
          <w:szCs w:val="20"/>
        </w:rPr>
        <w:t>Пиксаев</w:t>
      </w:r>
      <w:proofErr w:type="spellEnd"/>
    </w:p>
    <w:p w:rsidR="00D13237" w:rsidRPr="00881388" w:rsidRDefault="00D13237" w:rsidP="00E97E7F">
      <w:pPr>
        <w:pStyle w:val="a7"/>
        <w:rPr>
          <w:rFonts w:ascii="Times New Roman" w:hAnsi="Times New Roman" w:cs="Times New Roman"/>
          <w:sz w:val="20"/>
          <w:szCs w:val="20"/>
        </w:rPr>
      </w:pPr>
    </w:p>
    <w:tbl>
      <w:tblPr>
        <w:tblW w:w="9478" w:type="dxa"/>
        <w:tblInd w:w="93" w:type="dxa"/>
        <w:tblLook w:val="04A0"/>
      </w:tblPr>
      <w:tblGrid>
        <w:gridCol w:w="1916"/>
        <w:gridCol w:w="3073"/>
        <w:gridCol w:w="696"/>
        <w:gridCol w:w="1213"/>
        <w:gridCol w:w="1439"/>
        <w:gridCol w:w="1141"/>
      </w:tblGrid>
      <w:tr w:rsidR="003E107C" w:rsidRPr="00690330" w:rsidTr="00D1323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bookmarkStart w:id="0" w:name="RANGE!B1:F43"/>
            <w:bookmarkEnd w:id="0"/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909" w:type="dxa"/>
            <w:gridSpan w:val="2"/>
            <w:shd w:val="clear" w:color="000000" w:fill="FFFFFF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 xml:space="preserve">Приложение </w:t>
            </w:r>
          </w:p>
        </w:tc>
        <w:tc>
          <w:tcPr>
            <w:tcW w:w="0" w:type="auto"/>
            <w:shd w:val="clear" w:color="000000" w:fill="FFFFFF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Pr="0069033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right w:val="nil"/>
            </w:tcBorders>
            <w:shd w:val="clear" w:color="000000" w:fill="FFFFFF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E107C" w:rsidRPr="00690330" w:rsidTr="00D13237">
        <w:trPr>
          <w:trHeight w:val="33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4489" w:type="dxa"/>
            <w:gridSpan w:val="4"/>
            <w:shd w:val="clear" w:color="000000" w:fill="FFFFFF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>к решению Совета депутатов</w:t>
            </w:r>
          </w:p>
        </w:tc>
      </w:tr>
      <w:tr w:rsidR="00D13237" w:rsidRPr="00690330" w:rsidTr="00D1323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4489" w:type="dxa"/>
            <w:gridSpan w:val="4"/>
            <w:shd w:val="clear" w:color="000000" w:fill="FFFFFF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E107C">
              <w:rPr>
                <w:rFonts w:ascii="Arial" w:eastAsia="Times New Roman" w:hAnsi="Arial" w:cs="Arial"/>
                <w:sz w:val="20"/>
                <w:szCs w:val="20"/>
              </w:rPr>
              <w:t>Сиалеевско-Пятинского</w:t>
            </w:r>
            <w:proofErr w:type="spellEnd"/>
            <w:r w:rsidRPr="003E107C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D13237" w:rsidRPr="00690330" w:rsidTr="00D1323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4489" w:type="dxa"/>
            <w:gridSpan w:val="4"/>
            <w:shd w:val="clear" w:color="000000" w:fill="FFFFFF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E107C">
              <w:rPr>
                <w:rFonts w:ascii="Arial" w:eastAsia="Times New Roman" w:hAnsi="Arial" w:cs="Arial"/>
                <w:sz w:val="20"/>
                <w:szCs w:val="20"/>
              </w:rPr>
              <w:t>Инсарского</w:t>
            </w:r>
            <w:proofErr w:type="spellEnd"/>
            <w:r w:rsidRPr="003E107C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D13237" w:rsidRPr="00690330" w:rsidTr="00D13237">
        <w:trPr>
          <w:trHeight w:val="6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4489" w:type="dxa"/>
            <w:gridSpan w:val="4"/>
            <w:shd w:val="clear" w:color="000000" w:fill="FFFFFF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>" О внесении изменений и дополнений в решение Совета депутатов от 23.12.2022 №38"</w:t>
            </w:r>
          </w:p>
        </w:tc>
      </w:tr>
      <w:tr w:rsidR="003E107C" w:rsidRPr="00690330" w:rsidTr="00D1323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348" w:type="dxa"/>
            <w:gridSpan w:val="3"/>
            <w:shd w:val="clear" w:color="auto" w:fill="auto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>от 29 мая 2023г. № 16</w:t>
            </w:r>
          </w:p>
        </w:tc>
        <w:tc>
          <w:tcPr>
            <w:tcW w:w="1141" w:type="dxa"/>
            <w:tcBorders>
              <w:right w:val="nil"/>
            </w:tcBorders>
            <w:shd w:val="clear" w:color="auto" w:fill="auto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E107C" w:rsidRPr="00690330" w:rsidTr="00D13237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909" w:type="dxa"/>
            <w:gridSpan w:val="2"/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</w:tr>
      <w:tr w:rsidR="003E107C" w:rsidRPr="00690330" w:rsidTr="00D13237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348" w:type="dxa"/>
            <w:gridSpan w:val="3"/>
            <w:shd w:val="clear" w:color="FFFFCC" w:fill="FFFFFF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>Приложение 1 </w:t>
            </w:r>
          </w:p>
        </w:tc>
        <w:tc>
          <w:tcPr>
            <w:tcW w:w="1141" w:type="dxa"/>
            <w:tcBorders>
              <w:right w:val="nil"/>
            </w:tcBorders>
            <w:shd w:val="clear" w:color="FFFFCC" w:fill="FFFFFF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E107C" w:rsidRPr="00690330" w:rsidTr="00D13237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348" w:type="dxa"/>
            <w:gridSpan w:val="3"/>
            <w:shd w:val="clear" w:color="FFFFCC" w:fill="FFFFFF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  <w:tc>
          <w:tcPr>
            <w:tcW w:w="1141" w:type="dxa"/>
            <w:tcBorders>
              <w:right w:val="nil"/>
            </w:tcBorders>
            <w:shd w:val="clear" w:color="FFFFCC" w:fill="FFFFFF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13237" w:rsidRPr="00690330" w:rsidTr="00D13237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4489" w:type="dxa"/>
            <w:gridSpan w:val="4"/>
            <w:shd w:val="clear" w:color="FFFFCC" w:fill="FFFFFF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E107C">
              <w:rPr>
                <w:rFonts w:ascii="Arial" w:eastAsia="Times New Roman" w:hAnsi="Arial" w:cs="Arial"/>
                <w:sz w:val="20"/>
                <w:szCs w:val="20"/>
              </w:rPr>
              <w:t>Сиалеевско-Пятинского</w:t>
            </w:r>
            <w:proofErr w:type="spellEnd"/>
            <w:r w:rsidRPr="003E107C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D13237" w:rsidRPr="00690330" w:rsidTr="00D13237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4489" w:type="dxa"/>
            <w:gridSpan w:val="4"/>
            <w:shd w:val="clear" w:color="FFFFCC" w:fill="FFFFFF"/>
            <w:noWrap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E107C">
              <w:rPr>
                <w:rFonts w:ascii="Arial" w:eastAsia="Times New Roman" w:hAnsi="Arial" w:cs="Arial"/>
                <w:sz w:val="20"/>
                <w:szCs w:val="20"/>
              </w:rPr>
              <w:t>Инсарского</w:t>
            </w:r>
            <w:proofErr w:type="spellEnd"/>
            <w:r w:rsidRPr="003E107C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D13237" w:rsidRPr="00690330" w:rsidTr="00D13237">
        <w:trPr>
          <w:trHeight w:val="106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4489" w:type="dxa"/>
            <w:gridSpan w:val="4"/>
            <w:shd w:val="clear" w:color="FFFFCC" w:fill="FFFFFF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 xml:space="preserve">" О бюджете </w:t>
            </w:r>
            <w:proofErr w:type="spellStart"/>
            <w:r w:rsidRPr="003E107C">
              <w:rPr>
                <w:rFonts w:ascii="Arial" w:eastAsia="Times New Roman" w:hAnsi="Arial" w:cs="Arial"/>
                <w:sz w:val="20"/>
                <w:szCs w:val="20"/>
              </w:rPr>
              <w:t>Сиалеевско-Пятинского</w:t>
            </w:r>
            <w:proofErr w:type="spellEnd"/>
            <w:r w:rsidRPr="003E107C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E107C">
              <w:rPr>
                <w:rFonts w:ascii="Arial" w:eastAsia="Times New Roman" w:hAnsi="Arial" w:cs="Arial"/>
                <w:sz w:val="20"/>
                <w:szCs w:val="20"/>
              </w:rPr>
              <w:t>Инсарского</w:t>
            </w:r>
            <w:proofErr w:type="spellEnd"/>
            <w:r w:rsidRPr="003E107C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на 2023 год и на  плановый период 2024 и 2025 годов"</w:t>
            </w:r>
          </w:p>
        </w:tc>
      </w:tr>
      <w:tr w:rsidR="003E107C" w:rsidRPr="00690330" w:rsidTr="00D13237">
        <w:trPr>
          <w:trHeight w:val="4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4489" w:type="dxa"/>
            <w:gridSpan w:val="4"/>
            <w:shd w:val="clear" w:color="000000" w:fill="FFFFFF"/>
            <w:noWrap/>
            <w:hideMark/>
          </w:tcPr>
          <w:p w:rsidR="003E107C" w:rsidRPr="00690330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>от   23   декабря 2022г.     №38</w:t>
            </w:r>
          </w:p>
          <w:p w:rsidR="003E107C" w:rsidRPr="003E107C" w:rsidRDefault="003E107C" w:rsidP="003E1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E107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13237" w:rsidRPr="00690330" w:rsidTr="00D1323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909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</w:tr>
      <w:tr w:rsidR="00D13237" w:rsidRPr="00690330" w:rsidTr="00AD7B37">
        <w:trPr>
          <w:trHeight w:val="255"/>
        </w:trPr>
        <w:tc>
          <w:tcPr>
            <w:tcW w:w="9478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13237" w:rsidRPr="003E107C" w:rsidRDefault="00D13237" w:rsidP="00D13237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3E107C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Объем  безвозмездных поступлений в бюджет </w:t>
            </w:r>
            <w:proofErr w:type="spellStart"/>
            <w:r w:rsidRPr="003E107C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Сиалеевско-Пятинского</w:t>
            </w:r>
            <w:proofErr w:type="spellEnd"/>
          </w:p>
        </w:tc>
      </w:tr>
      <w:tr w:rsidR="00D13237" w:rsidRPr="00690330" w:rsidTr="008F7060">
        <w:trPr>
          <w:trHeight w:val="360"/>
        </w:trPr>
        <w:tc>
          <w:tcPr>
            <w:tcW w:w="9478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13237" w:rsidRPr="003E107C" w:rsidRDefault="00D13237" w:rsidP="00D13237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3E107C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сельского поселения </w:t>
            </w:r>
            <w:proofErr w:type="spellStart"/>
            <w:r w:rsidRPr="003E107C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Инсарского</w:t>
            </w:r>
            <w:proofErr w:type="spellEnd"/>
            <w:r w:rsidRPr="003E107C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 муниципального района на 2023 год</w:t>
            </w:r>
          </w:p>
        </w:tc>
      </w:tr>
      <w:tr w:rsidR="00D13237" w:rsidRPr="00690330" w:rsidTr="00D13237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237" w:rsidRPr="003E107C" w:rsidRDefault="00D13237" w:rsidP="00D13237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75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3237" w:rsidRPr="003E107C" w:rsidRDefault="00D13237" w:rsidP="00D13237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3E107C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и на плановый период  2024 и 2025  годов</w:t>
            </w:r>
          </w:p>
        </w:tc>
      </w:tr>
      <w:tr w:rsidR="00D13237" w:rsidRPr="00690330" w:rsidTr="00D13237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</w:tr>
      <w:tr w:rsidR="00D13237" w:rsidRPr="00690330" w:rsidTr="00D13237">
        <w:trPr>
          <w:trHeight w:val="37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Код</w:t>
            </w:r>
          </w:p>
        </w:tc>
        <w:tc>
          <w:tcPr>
            <w:tcW w:w="3769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37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Сумма              тыс</w:t>
            </w:r>
            <w:proofErr w:type="gramStart"/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.р</w:t>
            </w:r>
            <w:proofErr w:type="gramEnd"/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уб.</w:t>
            </w:r>
          </w:p>
        </w:tc>
      </w:tr>
      <w:tr w:rsidR="003E107C" w:rsidRPr="00690330" w:rsidTr="00D132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76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 год</w:t>
            </w:r>
          </w:p>
        </w:tc>
        <w:tc>
          <w:tcPr>
            <w:tcW w:w="1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2025 год</w:t>
            </w:r>
          </w:p>
        </w:tc>
      </w:tr>
      <w:tr w:rsidR="003E107C" w:rsidRPr="00690330" w:rsidTr="00D13237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76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13237" w:rsidRPr="00690330" w:rsidTr="00D13237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20000000000000000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2340,3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326,8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331,2</w:t>
            </w:r>
          </w:p>
        </w:tc>
      </w:tr>
      <w:tr w:rsidR="00D13237" w:rsidRPr="00690330" w:rsidTr="00D13237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20200000000000000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2340,3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326,8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331,2</w:t>
            </w:r>
          </w:p>
        </w:tc>
      </w:tr>
      <w:tr w:rsidR="00D13237" w:rsidRPr="00690330" w:rsidTr="00D13237">
        <w:trPr>
          <w:trHeight w:val="5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20210000000000150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548,3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D13237" w:rsidRPr="00690330" w:rsidTr="00D13237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20215001000000150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3E107C" w:rsidRPr="00690330" w:rsidTr="00D1323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20215001100000150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13237" w:rsidRPr="00690330" w:rsidTr="00D13237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20215002000000150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548,3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3E107C" w:rsidRPr="00690330" w:rsidTr="00D13237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20215002100000150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548,3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3237" w:rsidRPr="00690330" w:rsidTr="00D13237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20220000000000150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436,5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3E107C" w:rsidRPr="00690330" w:rsidTr="00D13237">
        <w:trPr>
          <w:trHeight w:val="70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20225576100000150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</w:tr>
      <w:tr w:rsidR="00D13237" w:rsidRPr="00690330" w:rsidTr="00D13237">
        <w:trPr>
          <w:trHeight w:val="3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20229999000000150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436,5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D13237" w:rsidRPr="00690330" w:rsidTr="00D13237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20229999100000150</w:t>
            </w:r>
          </w:p>
        </w:tc>
        <w:tc>
          <w:tcPr>
            <w:tcW w:w="37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436,5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3237" w:rsidRPr="00690330" w:rsidTr="00D13237">
        <w:trPr>
          <w:trHeight w:val="4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20200000000000150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109,9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115,0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119,4</w:t>
            </w:r>
          </w:p>
        </w:tc>
      </w:tr>
      <w:tr w:rsidR="00D13237" w:rsidRPr="00690330" w:rsidTr="00D13237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20230024000000150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0,7</w:t>
            </w:r>
          </w:p>
        </w:tc>
      </w:tr>
      <w:tr w:rsidR="003E107C" w:rsidRPr="00690330" w:rsidTr="00D13237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20230024100000150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D13237" w:rsidRPr="00690330" w:rsidTr="00D13237">
        <w:trPr>
          <w:trHeight w:val="10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20235118000000150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109,3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118,7</w:t>
            </w:r>
          </w:p>
        </w:tc>
      </w:tr>
      <w:tr w:rsidR="003E107C" w:rsidRPr="00690330" w:rsidTr="00D13237">
        <w:trPr>
          <w:trHeight w:val="8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20235118100000150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D13237" w:rsidRPr="00690330" w:rsidTr="00D13237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20240000000000150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1245,6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211,8</w:t>
            </w:r>
          </w:p>
        </w:tc>
      </w:tr>
      <w:tr w:rsidR="00D13237" w:rsidRPr="00690330" w:rsidTr="00D13237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20240014000000150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960,4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211,8</w:t>
            </w:r>
          </w:p>
        </w:tc>
      </w:tr>
      <w:tr w:rsidR="003E107C" w:rsidRPr="00690330" w:rsidTr="00D13237">
        <w:trPr>
          <w:trHeight w:val="15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20240014100000150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960,4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211,8</w:t>
            </w:r>
          </w:p>
        </w:tc>
      </w:tr>
      <w:tr w:rsidR="00D13237" w:rsidRPr="00690330" w:rsidTr="00D13237">
        <w:trPr>
          <w:trHeight w:val="5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20249999000000150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285,20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3E107C" w:rsidRPr="00690330" w:rsidTr="00D13237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20249999100000150</w:t>
            </w:r>
          </w:p>
        </w:tc>
        <w:tc>
          <w:tcPr>
            <w:tcW w:w="3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285,2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07C" w:rsidRPr="003E107C" w:rsidRDefault="003E107C" w:rsidP="003E1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10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E21EDE" w:rsidRPr="00690330" w:rsidRDefault="00E21EDE" w:rsidP="00417BEA">
      <w:pPr>
        <w:jc w:val="both"/>
        <w:rPr>
          <w:rFonts w:ascii="Times New Roman" w:hAnsi="Times New Roman"/>
          <w:sz w:val="28"/>
          <w:szCs w:val="28"/>
        </w:rPr>
      </w:pPr>
    </w:p>
    <w:p w:rsidR="00E60866" w:rsidRPr="00BE734F" w:rsidRDefault="00E60866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BE734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734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муниципального района  №</w:t>
      </w:r>
      <w:r w:rsidR="00B328A7">
        <w:rPr>
          <w:rFonts w:ascii="Times New Roman" w:hAnsi="Times New Roman"/>
          <w:sz w:val="28"/>
          <w:szCs w:val="28"/>
        </w:rPr>
        <w:t>1</w:t>
      </w:r>
      <w:r w:rsidR="00766A61">
        <w:rPr>
          <w:rFonts w:ascii="Times New Roman" w:hAnsi="Times New Roman"/>
          <w:sz w:val="28"/>
          <w:szCs w:val="28"/>
        </w:rPr>
        <w:t>4</w:t>
      </w:r>
      <w:r w:rsidRPr="00BE734F">
        <w:rPr>
          <w:rFonts w:ascii="Times New Roman" w:hAnsi="Times New Roman"/>
          <w:sz w:val="28"/>
          <w:szCs w:val="28"/>
        </w:rPr>
        <w:t xml:space="preserve">  от </w:t>
      </w:r>
      <w:r w:rsidR="001809FC">
        <w:rPr>
          <w:rFonts w:ascii="Times New Roman" w:hAnsi="Times New Roman"/>
          <w:sz w:val="28"/>
          <w:szCs w:val="28"/>
        </w:rPr>
        <w:t>29</w:t>
      </w:r>
      <w:r w:rsidRPr="00BE734F">
        <w:rPr>
          <w:rFonts w:ascii="Times New Roman" w:hAnsi="Times New Roman"/>
          <w:sz w:val="28"/>
          <w:szCs w:val="28"/>
        </w:rPr>
        <w:t>.0</w:t>
      </w:r>
      <w:r w:rsidR="00417BEA">
        <w:rPr>
          <w:rFonts w:ascii="Times New Roman" w:hAnsi="Times New Roman"/>
          <w:sz w:val="28"/>
          <w:szCs w:val="28"/>
        </w:rPr>
        <w:t>5</w:t>
      </w:r>
      <w:r w:rsidRPr="00BE734F">
        <w:rPr>
          <w:rFonts w:ascii="Times New Roman" w:hAnsi="Times New Roman"/>
          <w:sz w:val="28"/>
          <w:szCs w:val="28"/>
        </w:rPr>
        <w:t>. 2023 г.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 xml:space="preserve">Учредитель: Администрация </w:t>
      </w:r>
      <w:proofErr w:type="spellStart"/>
      <w:r w:rsidRPr="00BE734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734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</w:t>
      </w:r>
      <w:r w:rsidR="00C72C87">
        <w:rPr>
          <w:rFonts w:ascii="Times New Roman" w:hAnsi="Times New Roman"/>
          <w:sz w:val="28"/>
          <w:szCs w:val="28"/>
        </w:rPr>
        <w:t xml:space="preserve"> </w:t>
      </w:r>
      <w:r w:rsidRPr="00BE734F">
        <w:rPr>
          <w:rFonts w:ascii="Times New Roman" w:hAnsi="Times New Roman"/>
          <w:sz w:val="28"/>
          <w:szCs w:val="28"/>
        </w:rPr>
        <w:t>муниципального района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Гл</w:t>
      </w:r>
      <w:proofErr w:type="gramStart"/>
      <w:r w:rsidRPr="00BE734F">
        <w:rPr>
          <w:rFonts w:ascii="Times New Roman" w:hAnsi="Times New Roman"/>
          <w:sz w:val="28"/>
          <w:szCs w:val="28"/>
        </w:rPr>
        <w:t>.р</w:t>
      </w:r>
      <w:proofErr w:type="gramEnd"/>
      <w:r w:rsidRPr="00BE734F">
        <w:rPr>
          <w:rFonts w:ascii="Times New Roman" w:hAnsi="Times New Roman"/>
          <w:sz w:val="28"/>
          <w:szCs w:val="28"/>
        </w:rPr>
        <w:t xml:space="preserve">едактор: </w:t>
      </w:r>
      <w:proofErr w:type="spellStart"/>
      <w:r w:rsidRPr="00BE734F">
        <w:rPr>
          <w:rFonts w:ascii="Times New Roman" w:hAnsi="Times New Roman"/>
          <w:sz w:val="28"/>
          <w:szCs w:val="28"/>
        </w:rPr>
        <w:t>В.Д.Пиксаев</w:t>
      </w:r>
      <w:proofErr w:type="spellEnd"/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Цена «Бесплатно»</w:t>
      </w:r>
    </w:p>
    <w:p w:rsidR="00F870BF" w:rsidRDefault="00F870BF" w:rsidP="007F276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870BF" w:rsidSect="0080094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0BAF"/>
    <w:multiLevelType w:val="hybridMultilevel"/>
    <w:tmpl w:val="D5D26AC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7FA5E68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4F21F8F"/>
    <w:multiLevelType w:val="hybridMultilevel"/>
    <w:tmpl w:val="B9789FAE"/>
    <w:lvl w:ilvl="0" w:tplc="6E843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540495"/>
    <w:multiLevelType w:val="hybridMultilevel"/>
    <w:tmpl w:val="E5E8BC42"/>
    <w:lvl w:ilvl="0" w:tplc="B5D43AA2">
      <w:start w:val="1"/>
      <w:numFmt w:val="decimal"/>
      <w:lvlText w:val="%1)"/>
      <w:lvlJc w:val="left"/>
      <w:pPr>
        <w:ind w:left="1954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276F"/>
    <w:rsid w:val="00036FAE"/>
    <w:rsid w:val="00162BBA"/>
    <w:rsid w:val="001653D0"/>
    <w:rsid w:val="001809FC"/>
    <w:rsid w:val="0025201F"/>
    <w:rsid w:val="002B2AAE"/>
    <w:rsid w:val="002D5101"/>
    <w:rsid w:val="002E50BE"/>
    <w:rsid w:val="0039749F"/>
    <w:rsid w:val="003E107C"/>
    <w:rsid w:val="00417BEA"/>
    <w:rsid w:val="0043720F"/>
    <w:rsid w:val="00445CF5"/>
    <w:rsid w:val="00536E9A"/>
    <w:rsid w:val="00537C54"/>
    <w:rsid w:val="005806CE"/>
    <w:rsid w:val="00593BE3"/>
    <w:rsid w:val="005F1AD7"/>
    <w:rsid w:val="00615788"/>
    <w:rsid w:val="00641969"/>
    <w:rsid w:val="00690330"/>
    <w:rsid w:val="00690653"/>
    <w:rsid w:val="006E1094"/>
    <w:rsid w:val="006E207C"/>
    <w:rsid w:val="0072580E"/>
    <w:rsid w:val="00766A61"/>
    <w:rsid w:val="00790EE4"/>
    <w:rsid w:val="00796672"/>
    <w:rsid w:val="007C1029"/>
    <w:rsid w:val="007F276F"/>
    <w:rsid w:val="00800942"/>
    <w:rsid w:val="00881388"/>
    <w:rsid w:val="008C6950"/>
    <w:rsid w:val="00991770"/>
    <w:rsid w:val="009E23D0"/>
    <w:rsid w:val="00A30C68"/>
    <w:rsid w:val="00A47B82"/>
    <w:rsid w:val="00B328A7"/>
    <w:rsid w:val="00B50879"/>
    <w:rsid w:val="00B95884"/>
    <w:rsid w:val="00B95F76"/>
    <w:rsid w:val="00BB30FB"/>
    <w:rsid w:val="00BB3B8D"/>
    <w:rsid w:val="00BB4494"/>
    <w:rsid w:val="00BE734F"/>
    <w:rsid w:val="00C125FD"/>
    <w:rsid w:val="00C22A11"/>
    <w:rsid w:val="00C5310B"/>
    <w:rsid w:val="00C609D8"/>
    <w:rsid w:val="00C71BF7"/>
    <w:rsid w:val="00C72C87"/>
    <w:rsid w:val="00CB54DA"/>
    <w:rsid w:val="00D05E68"/>
    <w:rsid w:val="00D13237"/>
    <w:rsid w:val="00D82D39"/>
    <w:rsid w:val="00E21EDE"/>
    <w:rsid w:val="00E5442D"/>
    <w:rsid w:val="00E60866"/>
    <w:rsid w:val="00E90C61"/>
    <w:rsid w:val="00E97E7F"/>
    <w:rsid w:val="00EB6FBB"/>
    <w:rsid w:val="00F236E0"/>
    <w:rsid w:val="00F87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B82"/>
  </w:style>
  <w:style w:type="paragraph" w:styleId="1">
    <w:name w:val="heading 1"/>
    <w:basedOn w:val="a"/>
    <w:next w:val="a"/>
    <w:link w:val="10"/>
    <w:uiPriority w:val="99"/>
    <w:qFormat/>
    <w:rsid w:val="007F27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27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link w:val="a4"/>
    <w:uiPriority w:val="99"/>
    <w:qFormat/>
    <w:rsid w:val="007F27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7F276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"/>
    <w:basedOn w:val="a"/>
    <w:link w:val="a6"/>
    <w:semiHidden/>
    <w:unhideWhenUsed/>
    <w:rsid w:val="007F276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7F276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a7">
    <w:name w:val="No Spacing"/>
    <w:link w:val="a8"/>
    <w:qFormat/>
    <w:rsid w:val="007F276F"/>
    <w:pPr>
      <w:spacing w:after="0" w:line="240" w:lineRule="auto"/>
    </w:pPr>
  </w:style>
  <w:style w:type="character" w:customStyle="1" w:styleId="a9">
    <w:name w:val="Гипертекстовая ссылка"/>
    <w:basedOn w:val="a0"/>
    <w:uiPriority w:val="99"/>
    <w:rsid w:val="00C22A11"/>
    <w:rPr>
      <w:rFonts w:cs="Times New Roman"/>
      <w:b/>
      <w:color w:val="auto"/>
    </w:rPr>
  </w:style>
  <w:style w:type="paragraph" w:customStyle="1" w:styleId="aa">
    <w:name w:val="Прижатый влево"/>
    <w:basedOn w:val="a"/>
    <w:next w:val="a"/>
    <w:uiPriority w:val="99"/>
    <w:rsid w:val="00C22A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uiPriority w:val="99"/>
    <w:rsid w:val="00C22A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b">
    <w:name w:val="Normal (Web)"/>
    <w:basedOn w:val="a"/>
    <w:link w:val="ac"/>
    <w:unhideWhenUsed/>
    <w:qFormat/>
    <w:rsid w:val="00F87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Нормальный (таблица)"/>
    <w:basedOn w:val="a"/>
    <w:next w:val="a"/>
    <w:rsid w:val="00F236E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andard">
    <w:name w:val="Standard"/>
    <w:rsid w:val="0043720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</w:rPr>
  </w:style>
  <w:style w:type="paragraph" w:styleId="2">
    <w:name w:val="Body Text 2"/>
    <w:basedOn w:val="a"/>
    <w:link w:val="20"/>
    <w:uiPriority w:val="99"/>
    <w:semiHidden/>
    <w:unhideWhenUsed/>
    <w:rsid w:val="00036FA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36FAE"/>
  </w:style>
  <w:style w:type="paragraph" w:customStyle="1" w:styleId="ConsNormal">
    <w:name w:val="ConsNormal"/>
    <w:rsid w:val="00036FA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c">
    <w:name w:val="Обычный (веб) Знак"/>
    <w:link w:val="ab"/>
    <w:uiPriority w:val="99"/>
    <w:locked/>
    <w:rsid w:val="00036FAE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link w:val="a7"/>
    <w:uiPriority w:val="1"/>
    <w:locked/>
    <w:rsid w:val="00036FAE"/>
  </w:style>
  <w:style w:type="character" w:styleId="ae">
    <w:name w:val="Strong"/>
    <w:qFormat/>
    <w:rsid w:val="00BB30F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3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FAFBF-3BE5-4A18-8262-FE9F0997B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1589</Words>
  <Characters>9060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52</cp:revision>
  <cp:lastPrinted>2023-05-15T08:32:00Z</cp:lastPrinted>
  <dcterms:created xsi:type="dcterms:W3CDTF">2022-12-02T05:12:00Z</dcterms:created>
  <dcterms:modified xsi:type="dcterms:W3CDTF">2023-05-29T06:48:00Z</dcterms:modified>
</cp:coreProperties>
</file>