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950" w:rsidRPr="00C125FD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 xml:space="preserve">      </w:t>
      </w:r>
      <w:r w:rsidRPr="00C125FD">
        <w:rPr>
          <w:rFonts w:ascii="Times New Roman" w:hAnsi="Times New Roman" w:cs="Times New Roman"/>
          <w:b/>
          <w:sz w:val="28"/>
          <w:szCs w:val="28"/>
        </w:rPr>
        <w:t>ИНФОРМАЦИОННЫЙ  БЮЛЛЕТЕНЬ</w:t>
      </w:r>
      <w:r w:rsidRPr="00C125FD"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 w:rsidRPr="00C125FD">
        <w:rPr>
          <w:rFonts w:ascii="Times New Roman" w:hAnsi="Times New Roman" w:cs="Times New Roman"/>
          <w:b/>
          <w:sz w:val="28"/>
          <w:szCs w:val="28"/>
        </w:rPr>
        <w:t>Сиалеевско-Пятинского</w:t>
      </w:r>
      <w:proofErr w:type="spellEnd"/>
      <w:r w:rsidRPr="00C125F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8C6950" w:rsidRPr="00C125FD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125FD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C125F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8C6950" w:rsidRPr="00C125FD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F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C6950" w:rsidRPr="00C125FD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950" w:rsidRPr="00C125FD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8C6950" w:rsidRPr="00C125FD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 xml:space="preserve">изданием </w:t>
      </w:r>
      <w:proofErr w:type="spellStart"/>
      <w:r w:rsidRPr="00C125FD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C125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25FD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8C6950" w:rsidRPr="00C125FD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C125FD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125FD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8C6950" w:rsidRPr="00C125FD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B95F76" w:rsidRPr="00C125FD" w:rsidRDefault="00B95F76" w:rsidP="008C695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C6950" w:rsidRPr="00C125FD" w:rsidRDefault="008C6950" w:rsidP="00036FAE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 xml:space="preserve">  от </w:t>
      </w:r>
      <w:r w:rsidR="0043720F" w:rsidRPr="00C125FD">
        <w:rPr>
          <w:rFonts w:ascii="Times New Roman" w:hAnsi="Times New Roman" w:cs="Times New Roman"/>
          <w:sz w:val="28"/>
          <w:szCs w:val="28"/>
        </w:rPr>
        <w:t>1</w:t>
      </w:r>
      <w:r w:rsidR="00417BEA">
        <w:rPr>
          <w:rFonts w:ascii="Times New Roman" w:hAnsi="Times New Roman" w:cs="Times New Roman"/>
          <w:sz w:val="28"/>
          <w:szCs w:val="28"/>
        </w:rPr>
        <w:t>5</w:t>
      </w:r>
      <w:r w:rsidRPr="00C125FD">
        <w:rPr>
          <w:rFonts w:ascii="Times New Roman" w:hAnsi="Times New Roman" w:cs="Times New Roman"/>
          <w:sz w:val="28"/>
          <w:szCs w:val="28"/>
        </w:rPr>
        <w:t>.0</w:t>
      </w:r>
      <w:r w:rsidR="00417BEA">
        <w:rPr>
          <w:rFonts w:ascii="Times New Roman" w:hAnsi="Times New Roman" w:cs="Times New Roman"/>
          <w:sz w:val="28"/>
          <w:szCs w:val="28"/>
        </w:rPr>
        <w:t>5</w:t>
      </w:r>
      <w:r w:rsidRPr="00C125FD">
        <w:rPr>
          <w:rFonts w:ascii="Times New Roman" w:hAnsi="Times New Roman" w:cs="Times New Roman"/>
          <w:sz w:val="28"/>
          <w:szCs w:val="28"/>
        </w:rPr>
        <w:t>.2023 г.                                                                       №</w:t>
      </w:r>
      <w:r w:rsidR="00B328A7" w:rsidRPr="00C125FD">
        <w:rPr>
          <w:rFonts w:ascii="Times New Roman" w:hAnsi="Times New Roman" w:cs="Times New Roman"/>
          <w:sz w:val="28"/>
          <w:szCs w:val="28"/>
        </w:rPr>
        <w:t>1</w:t>
      </w:r>
      <w:r w:rsidR="00445CF5">
        <w:rPr>
          <w:rFonts w:ascii="Times New Roman" w:hAnsi="Times New Roman" w:cs="Times New Roman"/>
          <w:sz w:val="28"/>
          <w:szCs w:val="28"/>
        </w:rPr>
        <w:t>2</w:t>
      </w:r>
    </w:p>
    <w:p w:rsidR="00036FAE" w:rsidRPr="00036FAE" w:rsidRDefault="00036FAE" w:rsidP="00036FAE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E21EDE" w:rsidRDefault="00E21EDE" w:rsidP="00417BEA">
      <w:pPr>
        <w:jc w:val="both"/>
        <w:rPr>
          <w:rFonts w:ascii="Times New Roman" w:hAnsi="Times New Roman"/>
          <w:sz w:val="28"/>
          <w:szCs w:val="28"/>
        </w:rPr>
      </w:pPr>
    </w:p>
    <w:p w:rsidR="00E21EDE" w:rsidRDefault="00615788" w:rsidP="00417BE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Прокуратура информирует:</w:t>
      </w:r>
    </w:p>
    <w:p w:rsidR="00417BEA" w:rsidRPr="00094D69" w:rsidRDefault="00417BEA" w:rsidP="00417BEA">
      <w:pPr>
        <w:jc w:val="both"/>
        <w:rPr>
          <w:rFonts w:ascii="Times New Roman" w:hAnsi="Times New Roman"/>
          <w:sz w:val="28"/>
          <w:szCs w:val="28"/>
        </w:rPr>
      </w:pPr>
      <w:r w:rsidRPr="00094D69">
        <w:rPr>
          <w:rFonts w:ascii="Times New Roman" w:hAnsi="Times New Roman"/>
          <w:sz w:val="28"/>
          <w:szCs w:val="28"/>
        </w:rPr>
        <w:t xml:space="preserve">С 30 марта 2023 года усилен </w:t>
      </w:r>
      <w:proofErr w:type="gramStart"/>
      <w:r w:rsidRPr="00094D6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94D69">
        <w:rPr>
          <w:rFonts w:ascii="Times New Roman" w:hAnsi="Times New Roman"/>
          <w:sz w:val="28"/>
          <w:szCs w:val="28"/>
        </w:rPr>
        <w:t xml:space="preserve"> оборотом оружия</w:t>
      </w:r>
    </w:p>
    <w:p w:rsidR="00417BEA" w:rsidRPr="00417BEA" w:rsidRDefault="00417BEA" w:rsidP="00417BEA">
      <w:pPr>
        <w:ind w:firstLine="720"/>
        <w:jc w:val="both"/>
        <w:rPr>
          <w:rFonts w:ascii="Times New Roman" w:hAnsi="Times New Roman"/>
        </w:rPr>
      </w:pPr>
      <w:r w:rsidRPr="00417BEA">
        <w:rPr>
          <w:rFonts w:ascii="Times New Roman" w:hAnsi="Times New Roman"/>
        </w:rPr>
        <w:t>В соответствии с Федеральным законом от 29.12.2022 № 638-ФЗ «О внесении изменений в Федеральный закон «Об оружии» и отдельные законодательные акты Российской Федерации» с 30 марта 2023 года лицензия на приобретение, экспонирование или коллекционирование оружия не будет выдаваться также гражданам Российской Федерации:</w:t>
      </w:r>
    </w:p>
    <w:p w:rsidR="00417BEA" w:rsidRPr="00417BEA" w:rsidRDefault="00417BEA" w:rsidP="00417BEA">
      <w:pPr>
        <w:ind w:firstLine="720"/>
        <w:jc w:val="both"/>
        <w:rPr>
          <w:rFonts w:ascii="Times New Roman" w:hAnsi="Times New Roman"/>
        </w:rPr>
      </w:pPr>
      <w:r w:rsidRPr="00417BEA">
        <w:rPr>
          <w:rFonts w:ascii="Times New Roman" w:hAnsi="Times New Roman"/>
        </w:rPr>
        <w:t>– подозреваемым или обвиняемым в совершении умышленного преступления;</w:t>
      </w:r>
    </w:p>
    <w:p w:rsidR="00417BEA" w:rsidRPr="00417BEA" w:rsidRDefault="00417BEA" w:rsidP="00417BEA">
      <w:pPr>
        <w:ind w:firstLine="720"/>
        <w:jc w:val="both"/>
        <w:rPr>
          <w:rFonts w:ascii="Times New Roman" w:hAnsi="Times New Roman"/>
        </w:rPr>
      </w:pPr>
      <w:r w:rsidRPr="00417BEA">
        <w:rPr>
          <w:rFonts w:ascii="Times New Roman" w:hAnsi="Times New Roman"/>
        </w:rPr>
        <w:t>– освобожденным судом от уголовной ответственности за совершение умышленного преступления с назначением судебного штрафа либо по основаниям, не дающим права на реабилитацию в соответствии с уголовно-процессуальным законодательством Российской Федерации, - до истечения двух лет со дня вступления в законную силу соответствующего решения суда;</w:t>
      </w:r>
    </w:p>
    <w:p w:rsidR="00417BEA" w:rsidRPr="00417BEA" w:rsidRDefault="00417BEA" w:rsidP="00417BEA">
      <w:pPr>
        <w:ind w:firstLine="720"/>
        <w:jc w:val="both"/>
        <w:rPr>
          <w:rFonts w:ascii="Times New Roman" w:hAnsi="Times New Roman"/>
        </w:rPr>
      </w:pPr>
      <w:r w:rsidRPr="00417BEA">
        <w:rPr>
          <w:rFonts w:ascii="Times New Roman" w:hAnsi="Times New Roman"/>
        </w:rPr>
        <w:t xml:space="preserve">– в </w:t>
      </w:r>
      <w:proofErr w:type="gramStart"/>
      <w:r w:rsidRPr="00417BEA">
        <w:rPr>
          <w:rFonts w:ascii="Times New Roman" w:hAnsi="Times New Roman"/>
        </w:rPr>
        <w:t>отношении</w:t>
      </w:r>
      <w:proofErr w:type="gramEnd"/>
      <w:r w:rsidRPr="00417BEA">
        <w:rPr>
          <w:rFonts w:ascii="Times New Roman" w:hAnsi="Times New Roman"/>
        </w:rPr>
        <w:t xml:space="preserve"> которых по результатам проверки, проведенной органами внутренних дел и (или) органами федеральной службы безопасности, имеется заключение о наличии опасности нарушения прав и свобод граждан, угрозы государственной или общественной безопасности.</w:t>
      </w:r>
    </w:p>
    <w:p w:rsidR="00417BEA" w:rsidRPr="00417BEA" w:rsidRDefault="00417BEA" w:rsidP="00417BEA">
      <w:pPr>
        <w:ind w:firstLine="720"/>
        <w:jc w:val="both"/>
        <w:rPr>
          <w:rFonts w:ascii="Times New Roman" w:hAnsi="Times New Roman"/>
        </w:rPr>
      </w:pPr>
      <w:r w:rsidRPr="00417BEA">
        <w:rPr>
          <w:rFonts w:ascii="Times New Roman" w:hAnsi="Times New Roman"/>
        </w:rPr>
        <w:t>Лицензии на приобретение гражданского оружия, выданные до дня вступления в силу Федерального закона № 638-ФЗ, признаются действующими.</w:t>
      </w:r>
    </w:p>
    <w:p w:rsidR="001653D0" w:rsidRPr="00675FA5" w:rsidRDefault="001653D0" w:rsidP="001653D0">
      <w:pPr>
        <w:pStyle w:val="a7"/>
      </w:pPr>
      <w:r w:rsidRPr="00675FA5">
        <w:t xml:space="preserve">        </w:t>
      </w:r>
    </w:p>
    <w:p w:rsidR="001653D0" w:rsidRPr="00675FA5" w:rsidRDefault="001653D0" w:rsidP="001653D0">
      <w:pPr>
        <w:pStyle w:val="a7"/>
      </w:pPr>
    </w:p>
    <w:p w:rsidR="001653D0" w:rsidRDefault="001653D0" w:rsidP="001653D0">
      <w:pPr>
        <w:pStyle w:val="a7"/>
      </w:pPr>
    </w:p>
    <w:p w:rsidR="001653D0" w:rsidRDefault="001653D0" w:rsidP="001653D0"/>
    <w:p w:rsidR="00E60866" w:rsidRPr="00BE734F" w:rsidRDefault="00E60866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 xml:space="preserve">Информационный бюллетень </w:t>
      </w:r>
      <w:proofErr w:type="spellStart"/>
      <w:r w:rsidRPr="00BE734F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E734F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муниципального района  №</w:t>
      </w:r>
      <w:r w:rsidR="00B328A7">
        <w:rPr>
          <w:rFonts w:ascii="Times New Roman" w:hAnsi="Times New Roman"/>
          <w:sz w:val="28"/>
          <w:szCs w:val="28"/>
        </w:rPr>
        <w:t>1</w:t>
      </w:r>
      <w:r w:rsidR="00445CF5">
        <w:rPr>
          <w:rFonts w:ascii="Times New Roman" w:hAnsi="Times New Roman"/>
          <w:sz w:val="28"/>
          <w:szCs w:val="28"/>
        </w:rPr>
        <w:t>2</w:t>
      </w:r>
      <w:r w:rsidRPr="00BE734F">
        <w:rPr>
          <w:rFonts w:ascii="Times New Roman" w:hAnsi="Times New Roman"/>
          <w:sz w:val="28"/>
          <w:szCs w:val="28"/>
        </w:rPr>
        <w:t xml:space="preserve">  от </w:t>
      </w:r>
      <w:r w:rsidR="00BE734F">
        <w:rPr>
          <w:rFonts w:ascii="Times New Roman" w:hAnsi="Times New Roman"/>
          <w:sz w:val="28"/>
          <w:szCs w:val="28"/>
        </w:rPr>
        <w:t>1</w:t>
      </w:r>
      <w:r w:rsidR="00417BEA">
        <w:rPr>
          <w:rFonts w:ascii="Times New Roman" w:hAnsi="Times New Roman"/>
          <w:sz w:val="28"/>
          <w:szCs w:val="28"/>
        </w:rPr>
        <w:t>5</w:t>
      </w:r>
      <w:r w:rsidRPr="00BE734F">
        <w:rPr>
          <w:rFonts w:ascii="Times New Roman" w:hAnsi="Times New Roman"/>
          <w:sz w:val="28"/>
          <w:szCs w:val="28"/>
        </w:rPr>
        <w:t>.0</w:t>
      </w:r>
      <w:r w:rsidR="00417BEA">
        <w:rPr>
          <w:rFonts w:ascii="Times New Roman" w:hAnsi="Times New Roman"/>
          <w:sz w:val="28"/>
          <w:szCs w:val="28"/>
        </w:rPr>
        <w:t>5</w:t>
      </w:r>
      <w:r w:rsidRPr="00BE734F">
        <w:rPr>
          <w:rFonts w:ascii="Times New Roman" w:hAnsi="Times New Roman"/>
          <w:sz w:val="28"/>
          <w:szCs w:val="28"/>
        </w:rPr>
        <w:t>. 2023 г.</w:t>
      </w: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 xml:space="preserve">Учредитель: Администрация </w:t>
      </w:r>
      <w:proofErr w:type="spellStart"/>
      <w:r w:rsidRPr="00BE734F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E734F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</w:t>
      </w: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>муниципального района</w:t>
      </w: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>Гл</w:t>
      </w:r>
      <w:proofErr w:type="gramStart"/>
      <w:r w:rsidRPr="00BE734F">
        <w:rPr>
          <w:rFonts w:ascii="Times New Roman" w:hAnsi="Times New Roman"/>
          <w:sz w:val="28"/>
          <w:szCs w:val="28"/>
        </w:rPr>
        <w:t>.р</w:t>
      </w:r>
      <w:proofErr w:type="gramEnd"/>
      <w:r w:rsidRPr="00BE734F">
        <w:rPr>
          <w:rFonts w:ascii="Times New Roman" w:hAnsi="Times New Roman"/>
          <w:sz w:val="28"/>
          <w:szCs w:val="28"/>
        </w:rPr>
        <w:t xml:space="preserve">едактор: </w:t>
      </w:r>
      <w:proofErr w:type="spellStart"/>
      <w:r w:rsidRPr="00BE734F">
        <w:rPr>
          <w:rFonts w:ascii="Times New Roman" w:hAnsi="Times New Roman"/>
          <w:sz w:val="28"/>
          <w:szCs w:val="28"/>
        </w:rPr>
        <w:t>В.Д.Пиксаев</w:t>
      </w:r>
      <w:proofErr w:type="spellEnd"/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>Цена «Бесплатно»</w:t>
      </w:r>
    </w:p>
    <w:p w:rsidR="00F870BF" w:rsidRDefault="00F870BF" w:rsidP="007F276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870BF" w:rsidSect="0080094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40495"/>
    <w:multiLevelType w:val="hybridMultilevel"/>
    <w:tmpl w:val="E5E8BC42"/>
    <w:lvl w:ilvl="0" w:tplc="B5D43AA2">
      <w:start w:val="1"/>
      <w:numFmt w:val="decimal"/>
      <w:lvlText w:val="%1)"/>
      <w:lvlJc w:val="left"/>
      <w:pPr>
        <w:ind w:left="1954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276F"/>
    <w:rsid w:val="00036FAE"/>
    <w:rsid w:val="00162BBA"/>
    <w:rsid w:val="001653D0"/>
    <w:rsid w:val="0025201F"/>
    <w:rsid w:val="002B2AAE"/>
    <w:rsid w:val="002D5101"/>
    <w:rsid w:val="0039749F"/>
    <w:rsid w:val="00417BEA"/>
    <w:rsid w:val="0043720F"/>
    <w:rsid w:val="00445CF5"/>
    <w:rsid w:val="00536E9A"/>
    <w:rsid w:val="00537C54"/>
    <w:rsid w:val="005806CE"/>
    <w:rsid w:val="00593BE3"/>
    <w:rsid w:val="005F1AD7"/>
    <w:rsid w:val="00615788"/>
    <w:rsid w:val="00641969"/>
    <w:rsid w:val="00690653"/>
    <w:rsid w:val="006E1094"/>
    <w:rsid w:val="006E207C"/>
    <w:rsid w:val="0072580E"/>
    <w:rsid w:val="00796672"/>
    <w:rsid w:val="007C1029"/>
    <w:rsid w:val="007F276F"/>
    <w:rsid w:val="00800942"/>
    <w:rsid w:val="008C6950"/>
    <w:rsid w:val="00991770"/>
    <w:rsid w:val="009E23D0"/>
    <w:rsid w:val="00A47B82"/>
    <w:rsid w:val="00B328A7"/>
    <w:rsid w:val="00B50879"/>
    <w:rsid w:val="00B95884"/>
    <w:rsid w:val="00B95F76"/>
    <w:rsid w:val="00BB4494"/>
    <w:rsid w:val="00BE734F"/>
    <w:rsid w:val="00C125FD"/>
    <w:rsid w:val="00C22A11"/>
    <w:rsid w:val="00C5310B"/>
    <w:rsid w:val="00C609D8"/>
    <w:rsid w:val="00D05E68"/>
    <w:rsid w:val="00D82D39"/>
    <w:rsid w:val="00E21EDE"/>
    <w:rsid w:val="00E60866"/>
    <w:rsid w:val="00E90C61"/>
    <w:rsid w:val="00F236E0"/>
    <w:rsid w:val="00F87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B82"/>
  </w:style>
  <w:style w:type="paragraph" w:styleId="1">
    <w:name w:val="heading 1"/>
    <w:basedOn w:val="a"/>
    <w:next w:val="a"/>
    <w:link w:val="10"/>
    <w:uiPriority w:val="99"/>
    <w:qFormat/>
    <w:rsid w:val="007F27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F27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link w:val="a4"/>
    <w:uiPriority w:val="99"/>
    <w:qFormat/>
    <w:rsid w:val="007F27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7F276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ody Text"/>
    <w:basedOn w:val="a"/>
    <w:link w:val="a6"/>
    <w:semiHidden/>
    <w:unhideWhenUsed/>
    <w:rsid w:val="007F276F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semiHidden/>
    <w:rsid w:val="007F276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a7">
    <w:name w:val="No Spacing"/>
    <w:link w:val="a8"/>
    <w:uiPriority w:val="1"/>
    <w:qFormat/>
    <w:rsid w:val="007F276F"/>
    <w:pPr>
      <w:spacing w:after="0" w:line="240" w:lineRule="auto"/>
    </w:pPr>
  </w:style>
  <w:style w:type="character" w:customStyle="1" w:styleId="a9">
    <w:name w:val="Гипертекстовая ссылка"/>
    <w:basedOn w:val="a0"/>
    <w:uiPriority w:val="99"/>
    <w:rsid w:val="00C22A11"/>
    <w:rPr>
      <w:rFonts w:cs="Times New Roman"/>
      <w:b/>
      <w:color w:val="auto"/>
    </w:rPr>
  </w:style>
  <w:style w:type="paragraph" w:customStyle="1" w:styleId="aa">
    <w:name w:val="Прижатый влево"/>
    <w:basedOn w:val="a"/>
    <w:next w:val="a"/>
    <w:uiPriority w:val="99"/>
    <w:rsid w:val="00C22A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uiPriority w:val="99"/>
    <w:rsid w:val="00C22A1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b">
    <w:name w:val="Normal (Web)"/>
    <w:basedOn w:val="a"/>
    <w:link w:val="ac"/>
    <w:uiPriority w:val="99"/>
    <w:unhideWhenUsed/>
    <w:qFormat/>
    <w:rsid w:val="00F87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Нормальный (таблица)"/>
    <w:basedOn w:val="a"/>
    <w:next w:val="a"/>
    <w:rsid w:val="00F236E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andard">
    <w:name w:val="Standard"/>
    <w:rsid w:val="0043720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imes New Roman"/>
      <w:kern w:val="1"/>
      <w:sz w:val="24"/>
      <w:szCs w:val="24"/>
      <w:lang w:val="de-DE" w:eastAsia="fa-IR" w:bidi="fa-IR"/>
    </w:rPr>
  </w:style>
  <w:style w:type="paragraph" w:styleId="2">
    <w:name w:val="Body Text 2"/>
    <w:basedOn w:val="a"/>
    <w:link w:val="20"/>
    <w:uiPriority w:val="99"/>
    <w:semiHidden/>
    <w:unhideWhenUsed/>
    <w:rsid w:val="00036FA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36FAE"/>
  </w:style>
  <w:style w:type="paragraph" w:customStyle="1" w:styleId="ConsNormal">
    <w:name w:val="ConsNormal"/>
    <w:rsid w:val="00036FA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ac">
    <w:name w:val="Обычный (веб) Знак"/>
    <w:link w:val="ab"/>
    <w:uiPriority w:val="99"/>
    <w:locked/>
    <w:rsid w:val="00036FAE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Без интервала Знак"/>
    <w:link w:val="a7"/>
    <w:uiPriority w:val="1"/>
    <w:locked/>
    <w:rsid w:val="00036F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7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0CA70-68C7-4909-B29E-268176EFC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36</cp:revision>
  <cp:lastPrinted>2023-05-15T08:32:00Z</cp:lastPrinted>
  <dcterms:created xsi:type="dcterms:W3CDTF">2022-12-02T05:12:00Z</dcterms:created>
  <dcterms:modified xsi:type="dcterms:W3CDTF">2023-05-29T06:18:00Z</dcterms:modified>
</cp:coreProperties>
</file>