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732E" w:rsidRDefault="007E732E" w:rsidP="007E732E">
      <w:pPr>
        <w:jc w:val="center"/>
        <w:rPr>
          <w:rFonts w:ascii="Times New Roman" w:hAnsi="Times New Roman" w:cs="Times New Roman"/>
          <w:b/>
          <w:sz w:val="44"/>
          <w:szCs w:val="44"/>
        </w:rPr>
      </w:pPr>
      <w:r>
        <w:rPr>
          <w:rFonts w:ascii="Times New Roman" w:hAnsi="Times New Roman" w:cs="Times New Roman"/>
          <w:b/>
          <w:sz w:val="44"/>
          <w:szCs w:val="44"/>
        </w:rPr>
        <w:t>Периодическое печатное издание</w:t>
      </w:r>
    </w:p>
    <w:p w:rsidR="007E732E" w:rsidRDefault="007E732E" w:rsidP="007E732E">
      <w:pPr>
        <w:jc w:val="center"/>
        <w:rPr>
          <w:rFonts w:ascii="Times New Roman" w:hAnsi="Times New Roman" w:cs="Times New Roman"/>
          <w:b/>
          <w:sz w:val="44"/>
          <w:szCs w:val="44"/>
        </w:rPr>
      </w:pPr>
    </w:p>
    <w:p w:rsidR="007E732E" w:rsidRDefault="007E732E" w:rsidP="007E732E">
      <w:pPr>
        <w:jc w:val="center"/>
        <w:rPr>
          <w:rFonts w:ascii="Times New Roman" w:hAnsi="Times New Roman" w:cs="Times New Roman"/>
          <w:b/>
          <w:sz w:val="44"/>
          <w:szCs w:val="44"/>
          <w:u w:val="single"/>
        </w:rPr>
      </w:pPr>
      <w:r>
        <w:rPr>
          <w:rFonts w:ascii="Times New Roman" w:hAnsi="Times New Roman" w:cs="Times New Roman"/>
          <w:b/>
          <w:sz w:val="44"/>
          <w:szCs w:val="44"/>
          <w:u w:val="single"/>
        </w:rPr>
        <w:t>«ИНФОРМАЦИОННЫЙ  БЮЛЛЕТЕНЬ</w:t>
      </w:r>
    </w:p>
    <w:p w:rsidR="007E732E" w:rsidRDefault="007E732E" w:rsidP="007E732E">
      <w:pPr>
        <w:jc w:val="center"/>
        <w:rPr>
          <w:rFonts w:ascii="Times New Roman" w:hAnsi="Times New Roman" w:cs="Times New Roman"/>
          <w:b/>
          <w:sz w:val="44"/>
          <w:szCs w:val="44"/>
          <w:u w:val="single"/>
        </w:rPr>
      </w:pPr>
    </w:p>
    <w:p w:rsidR="007E732E" w:rsidRDefault="007E732E" w:rsidP="007E732E">
      <w:pPr>
        <w:jc w:val="center"/>
        <w:rPr>
          <w:rFonts w:ascii="Times New Roman" w:hAnsi="Times New Roman" w:cs="Times New Roman"/>
          <w:b/>
          <w:sz w:val="44"/>
          <w:szCs w:val="44"/>
          <w:u w:val="single"/>
        </w:rPr>
      </w:pPr>
      <w:r>
        <w:rPr>
          <w:rFonts w:ascii="Times New Roman" w:hAnsi="Times New Roman" w:cs="Times New Roman"/>
          <w:b/>
          <w:sz w:val="44"/>
          <w:szCs w:val="44"/>
          <w:u w:val="single"/>
        </w:rPr>
        <w:t>ГОРОДСКОГО  ПОСЕЛЕНИЯ  ИНСАР»</w:t>
      </w:r>
    </w:p>
    <w:p w:rsidR="007E732E" w:rsidRDefault="007E732E" w:rsidP="007E732E">
      <w:pPr>
        <w:rPr>
          <w:rFonts w:ascii="Times New Roman" w:hAnsi="Times New Roman" w:cs="Times New Roman"/>
          <w:b/>
          <w:sz w:val="44"/>
          <w:szCs w:val="44"/>
        </w:rPr>
      </w:pPr>
    </w:p>
    <w:p w:rsidR="007E732E" w:rsidRDefault="008E45F6" w:rsidP="007E732E">
      <w:pPr>
        <w:rPr>
          <w:rFonts w:ascii="Times New Roman" w:hAnsi="Times New Roman" w:cs="Times New Roman"/>
          <w:b/>
          <w:sz w:val="44"/>
          <w:szCs w:val="44"/>
        </w:rPr>
      </w:pPr>
      <w:r>
        <w:rPr>
          <w:rFonts w:ascii="Times New Roman" w:hAnsi="Times New Roman" w:cs="Times New Roman"/>
          <w:b/>
          <w:sz w:val="44"/>
          <w:szCs w:val="44"/>
        </w:rPr>
        <w:t xml:space="preserve">№ </w:t>
      </w:r>
      <w:r w:rsidR="00173A01">
        <w:rPr>
          <w:rFonts w:ascii="Times New Roman" w:hAnsi="Times New Roman" w:cs="Times New Roman"/>
          <w:b/>
          <w:sz w:val="44"/>
          <w:szCs w:val="44"/>
        </w:rPr>
        <w:t>1</w:t>
      </w:r>
      <w:r w:rsidR="007E732E">
        <w:rPr>
          <w:rFonts w:ascii="Times New Roman" w:hAnsi="Times New Roman" w:cs="Times New Roman"/>
          <w:b/>
          <w:sz w:val="44"/>
          <w:szCs w:val="44"/>
        </w:rPr>
        <w:t xml:space="preserve">      </w:t>
      </w:r>
      <w:r w:rsidR="008D2B41">
        <w:rPr>
          <w:rFonts w:ascii="Times New Roman" w:hAnsi="Times New Roman" w:cs="Times New Roman"/>
          <w:b/>
          <w:sz w:val="44"/>
          <w:szCs w:val="44"/>
        </w:rPr>
        <w:t xml:space="preserve">  </w:t>
      </w:r>
      <w:r w:rsidR="007E732E">
        <w:rPr>
          <w:rFonts w:ascii="Times New Roman" w:hAnsi="Times New Roman" w:cs="Times New Roman"/>
          <w:b/>
          <w:sz w:val="44"/>
          <w:szCs w:val="44"/>
        </w:rPr>
        <w:t xml:space="preserve">           </w:t>
      </w:r>
      <w:r w:rsidR="001F1D48">
        <w:rPr>
          <w:rFonts w:ascii="Times New Roman" w:hAnsi="Times New Roman" w:cs="Times New Roman"/>
          <w:b/>
          <w:sz w:val="44"/>
          <w:szCs w:val="44"/>
        </w:rPr>
        <w:t xml:space="preserve">    </w:t>
      </w:r>
      <w:r w:rsidR="008B7F00">
        <w:rPr>
          <w:rFonts w:ascii="Times New Roman" w:hAnsi="Times New Roman" w:cs="Times New Roman"/>
          <w:b/>
          <w:sz w:val="44"/>
          <w:szCs w:val="44"/>
        </w:rPr>
        <w:t xml:space="preserve">  </w:t>
      </w:r>
      <w:r w:rsidR="001F1D48">
        <w:rPr>
          <w:rFonts w:ascii="Times New Roman" w:hAnsi="Times New Roman" w:cs="Times New Roman"/>
          <w:b/>
          <w:sz w:val="44"/>
          <w:szCs w:val="44"/>
        </w:rPr>
        <w:t xml:space="preserve"> </w:t>
      </w:r>
      <w:r w:rsidR="005B26E5">
        <w:rPr>
          <w:rFonts w:ascii="Times New Roman" w:hAnsi="Times New Roman" w:cs="Times New Roman"/>
          <w:b/>
          <w:sz w:val="44"/>
          <w:szCs w:val="44"/>
        </w:rPr>
        <w:t xml:space="preserve">  </w:t>
      </w:r>
      <w:r w:rsidR="004628C4">
        <w:rPr>
          <w:rFonts w:ascii="Times New Roman" w:hAnsi="Times New Roman" w:cs="Times New Roman"/>
          <w:b/>
          <w:sz w:val="44"/>
          <w:szCs w:val="44"/>
        </w:rPr>
        <w:t xml:space="preserve"> </w:t>
      </w:r>
      <w:r w:rsidR="00FB0745">
        <w:rPr>
          <w:rFonts w:ascii="Times New Roman" w:hAnsi="Times New Roman" w:cs="Times New Roman"/>
          <w:b/>
          <w:sz w:val="44"/>
          <w:szCs w:val="44"/>
        </w:rPr>
        <w:t xml:space="preserve"> </w:t>
      </w:r>
      <w:r w:rsidR="00DA0003">
        <w:rPr>
          <w:rFonts w:ascii="Times New Roman" w:hAnsi="Times New Roman" w:cs="Times New Roman"/>
          <w:b/>
          <w:sz w:val="44"/>
          <w:szCs w:val="44"/>
        </w:rPr>
        <w:t xml:space="preserve">    </w:t>
      </w:r>
      <w:r w:rsidR="008709E5">
        <w:rPr>
          <w:rFonts w:ascii="Times New Roman" w:hAnsi="Times New Roman" w:cs="Times New Roman"/>
          <w:b/>
          <w:sz w:val="44"/>
          <w:szCs w:val="44"/>
        </w:rPr>
        <w:t xml:space="preserve"> </w:t>
      </w:r>
      <w:r w:rsidR="00052E81">
        <w:rPr>
          <w:rFonts w:ascii="Times New Roman" w:hAnsi="Times New Roman" w:cs="Times New Roman"/>
          <w:b/>
          <w:sz w:val="44"/>
          <w:szCs w:val="44"/>
        </w:rPr>
        <w:t xml:space="preserve"> </w:t>
      </w:r>
      <w:r w:rsidR="00FB0745">
        <w:rPr>
          <w:rFonts w:ascii="Times New Roman" w:hAnsi="Times New Roman" w:cs="Times New Roman"/>
          <w:b/>
          <w:sz w:val="44"/>
          <w:szCs w:val="44"/>
        </w:rPr>
        <w:t>от</w:t>
      </w:r>
      <w:r w:rsidR="0007095A">
        <w:rPr>
          <w:rFonts w:ascii="Times New Roman" w:hAnsi="Times New Roman" w:cs="Times New Roman"/>
          <w:b/>
          <w:sz w:val="44"/>
          <w:szCs w:val="44"/>
        </w:rPr>
        <w:t xml:space="preserve"> </w:t>
      </w:r>
      <w:r w:rsidR="0082267C">
        <w:rPr>
          <w:rFonts w:ascii="Times New Roman" w:hAnsi="Times New Roman" w:cs="Times New Roman"/>
          <w:b/>
          <w:sz w:val="44"/>
          <w:szCs w:val="44"/>
        </w:rPr>
        <w:t xml:space="preserve">20  января </w:t>
      </w:r>
      <w:r w:rsidR="004628C4">
        <w:rPr>
          <w:rFonts w:ascii="Times New Roman" w:hAnsi="Times New Roman" w:cs="Times New Roman"/>
          <w:b/>
          <w:sz w:val="44"/>
          <w:szCs w:val="44"/>
        </w:rPr>
        <w:t>2</w:t>
      </w:r>
      <w:r w:rsidR="007E732E">
        <w:rPr>
          <w:rFonts w:ascii="Times New Roman" w:hAnsi="Times New Roman" w:cs="Times New Roman"/>
          <w:b/>
          <w:sz w:val="44"/>
          <w:szCs w:val="44"/>
        </w:rPr>
        <w:t>0</w:t>
      </w:r>
      <w:r w:rsidR="008B7F00">
        <w:rPr>
          <w:rFonts w:ascii="Times New Roman" w:hAnsi="Times New Roman" w:cs="Times New Roman"/>
          <w:b/>
          <w:sz w:val="44"/>
          <w:szCs w:val="44"/>
        </w:rPr>
        <w:t>2</w:t>
      </w:r>
      <w:r w:rsidR="0082267C">
        <w:rPr>
          <w:rFonts w:ascii="Times New Roman" w:hAnsi="Times New Roman" w:cs="Times New Roman"/>
          <w:b/>
          <w:sz w:val="44"/>
          <w:szCs w:val="44"/>
        </w:rPr>
        <w:t xml:space="preserve">3 </w:t>
      </w:r>
      <w:r w:rsidR="007E732E">
        <w:rPr>
          <w:rFonts w:ascii="Times New Roman" w:hAnsi="Times New Roman" w:cs="Times New Roman"/>
          <w:b/>
          <w:sz w:val="44"/>
          <w:szCs w:val="44"/>
        </w:rPr>
        <w:t>г.</w:t>
      </w:r>
    </w:p>
    <w:p w:rsidR="007E732E" w:rsidRDefault="007E732E" w:rsidP="007E732E">
      <w:pPr>
        <w:rPr>
          <w:rFonts w:ascii="Times New Roman" w:hAnsi="Times New Roman" w:cs="Times New Roman"/>
          <w:b/>
          <w:sz w:val="36"/>
          <w:szCs w:val="36"/>
        </w:rPr>
      </w:pPr>
    </w:p>
    <w:p w:rsidR="00BE662D" w:rsidRDefault="007E732E" w:rsidP="007E732E">
      <w:pPr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Содержание номера:</w:t>
      </w:r>
    </w:p>
    <w:p w:rsidR="006C4BED" w:rsidRDefault="006C4BED" w:rsidP="007E732E">
      <w:pPr>
        <w:rPr>
          <w:rFonts w:ascii="Times New Roman" w:hAnsi="Times New Roman" w:cs="Times New Roman"/>
          <w:b/>
          <w:sz w:val="36"/>
          <w:szCs w:val="3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57"/>
        <w:gridCol w:w="7289"/>
        <w:gridCol w:w="1524"/>
      </w:tblGrid>
      <w:tr w:rsidR="006C4BED" w:rsidTr="00F114CA">
        <w:tc>
          <w:tcPr>
            <w:tcW w:w="757" w:type="dxa"/>
          </w:tcPr>
          <w:p w:rsidR="006C4BED" w:rsidRPr="009E093B" w:rsidRDefault="00A32126" w:rsidP="007E732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E093B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7289" w:type="dxa"/>
          </w:tcPr>
          <w:p w:rsidR="009C2B98" w:rsidRDefault="00FF0240" w:rsidP="00A56CC4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114CA">
              <w:rPr>
                <w:rFonts w:ascii="Times New Roman" w:hAnsi="Times New Roman" w:cs="Times New Roman"/>
                <w:sz w:val="28"/>
                <w:szCs w:val="28"/>
              </w:rPr>
              <w:t xml:space="preserve">Постановление администрации городского </w:t>
            </w:r>
            <w:r w:rsidR="00F114CA" w:rsidRPr="00F114C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F114CA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Pr="00F114CA">
              <w:rPr>
                <w:rFonts w:ascii="Times New Roman" w:hAnsi="Times New Roman" w:cs="Times New Roman"/>
                <w:sz w:val="28"/>
                <w:szCs w:val="28"/>
              </w:rPr>
              <w:t xml:space="preserve">оселения Инсар № </w:t>
            </w:r>
            <w:r w:rsidR="00A56CC4">
              <w:rPr>
                <w:rFonts w:ascii="Times New Roman" w:hAnsi="Times New Roman" w:cs="Times New Roman"/>
                <w:sz w:val="28"/>
                <w:szCs w:val="28"/>
              </w:rPr>
              <w:t xml:space="preserve">243 </w:t>
            </w:r>
            <w:r w:rsidR="0082267C">
              <w:rPr>
                <w:rFonts w:ascii="Times New Roman" w:hAnsi="Times New Roman" w:cs="Times New Roman"/>
                <w:sz w:val="28"/>
                <w:szCs w:val="28"/>
              </w:rPr>
              <w:t xml:space="preserve"> от </w:t>
            </w:r>
            <w:r w:rsidR="00A56CC4">
              <w:rPr>
                <w:rFonts w:ascii="Times New Roman" w:hAnsi="Times New Roman" w:cs="Times New Roman"/>
                <w:sz w:val="28"/>
                <w:szCs w:val="28"/>
              </w:rPr>
              <w:t>27.12.2022г. «</w:t>
            </w:r>
            <w:r w:rsidR="00A56CC4" w:rsidRPr="00A56CC4">
              <w:rPr>
                <w:rFonts w:ascii="Times New Roman" w:hAnsi="Times New Roman" w:cs="Times New Roman"/>
                <w:sz w:val="28"/>
                <w:szCs w:val="28"/>
              </w:rPr>
              <w:t>Об утверждении перечней главных администраторов доходов</w:t>
            </w:r>
            <w:r w:rsidR="00A56CC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A56CC4" w:rsidRPr="00A56CC4">
              <w:rPr>
                <w:rFonts w:ascii="Times New Roman" w:hAnsi="Times New Roman" w:cs="Times New Roman"/>
                <w:sz w:val="28"/>
                <w:szCs w:val="28"/>
              </w:rPr>
              <w:t>и источников финансирования дефицита бюджета городского поселения Инсар Инсарского муниципального района  Республики Мордовия</w:t>
            </w:r>
            <w:r w:rsidR="00A56CC4">
              <w:rPr>
                <w:rFonts w:ascii="Times New Roman" w:hAnsi="Times New Roman" w:cs="Times New Roman"/>
                <w:sz w:val="28"/>
                <w:szCs w:val="28"/>
              </w:rPr>
              <w:t xml:space="preserve"> »</w:t>
            </w:r>
          </w:p>
          <w:p w:rsidR="00A56CC4" w:rsidRPr="00F114CA" w:rsidRDefault="00A56CC4" w:rsidP="00A56CC4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24" w:type="dxa"/>
          </w:tcPr>
          <w:p w:rsidR="006C4BED" w:rsidRPr="00A32126" w:rsidRDefault="00A32126" w:rsidP="00A56C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32126">
              <w:rPr>
                <w:rFonts w:ascii="Times New Roman" w:hAnsi="Times New Roman" w:cs="Times New Roman"/>
                <w:sz w:val="28"/>
                <w:szCs w:val="28"/>
              </w:rPr>
              <w:t>Стр.</w:t>
            </w:r>
            <w:r w:rsidR="008D2B41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385813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A56CC4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</w:tr>
      <w:tr w:rsidR="00A56CC4" w:rsidTr="00F114CA">
        <w:tc>
          <w:tcPr>
            <w:tcW w:w="757" w:type="dxa"/>
          </w:tcPr>
          <w:p w:rsidR="00A56CC4" w:rsidRPr="009E093B" w:rsidRDefault="00A56CC4" w:rsidP="007E732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7289" w:type="dxa"/>
          </w:tcPr>
          <w:p w:rsidR="00A56CC4" w:rsidRPr="00A56CC4" w:rsidRDefault="00A56CC4" w:rsidP="00A56CC4">
            <w:pPr>
              <w:pStyle w:val="s3"/>
              <w:shd w:val="clear" w:color="auto" w:fill="FFFFFF"/>
              <w:spacing w:before="0" w:beforeAutospacing="0" w:after="300" w:afterAutospacing="0"/>
              <w:rPr>
                <w:b/>
                <w:bCs/>
                <w:color w:val="22272F"/>
                <w:sz w:val="28"/>
                <w:szCs w:val="28"/>
              </w:rPr>
            </w:pPr>
            <w:r w:rsidRPr="00F114CA">
              <w:rPr>
                <w:sz w:val="28"/>
                <w:szCs w:val="28"/>
              </w:rPr>
              <w:t xml:space="preserve">Постановление администрации городского  </w:t>
            </w:r>
            <w:r>
              <w:rPr>
                <w:sz w:val="28"/>
                <w:szCs w:val="28"/>
              </w:rPr>
              <w:t>п</w:t>
            </w:r>
            <w:r w:rsidRPr="00F114CA">
              <w:rPr>
                <w:sz w:val="28"/>
                <w:szCs w:val="28"/>
              </w:rPr>
              <w:t xml:space="preserve">оселения Инсар № </w:t>
            </w:r>
            <w:r>
              <w:rPr>
                <w:sz w:val="28"/>
                <w:szCs w:val="28"/>
              </w:rPr>
              <w:t>250  от 30.12.2022г. «</w:t>
            </w:r>
            <w:r w:rsidRPr="00A56CC4">
              <w:rPr>
                <w:bCs/>
                <w:color w:val="22272F"/>
                <w:sz w:val="28"/>
                <w:szCs w:val="28"/>
              </w:rPr>
              <w:t>О  Порядке рассмотрения  обращений потребителей по вопросам надежности теплоснабжения на территории  городского поселения Инсар</w:t>
            </w:r>
          </w:p>
          <w:p w:rsidR="00A56CC4" w:rsidRPr="00F114CA" w:rsidRDefault="00A56CC4" w:rsidP="00A56CC4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24" w:type="dxa"/>
          </w:tcPr>
          <w:p w:rsidR="00A56CC4" w:rsidRPr="00A32126" w:rsidRDefault="00A56CC4" w:rsidP="00A56C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Стр.11-13</w:t>
            </w:r>
          </w:p>
        </w:tc>
      </w:tr>
    </w:tbl>
    <w:p w:rsidR="008D2B41" w:rsidRDefault="008D2B41" w:rsidP="007E732E">
      <w:pPr>
        <w:rPr>
          <w:rFonts w:ascii="Times New Roman" w:hAnsi="Times New Roman" w:cs="Times New Roman"/>
          <w:b/>
          <w:sz w:val="28"/>
          <w:szCs w:val="28"/>
        </w:rPr>
      </w:pPr>
    </w:p>
    <w:p w:rsidR="008D2B41" w:rsidRDefault="008D2B41" w:rsidP="007E732E">
      <w:pPr>
        <w:rPr>
          <w:rFonts w:ascii="Times New Roman" w:hAnsi="Times New Roman" w:cs="Times New Roman"/>
          <w:b/>
          <w:sz w:val="28"/>
          <w:szCs w:val="28"/>
        </w:rPr>
      </w:pPr>
    </w:p>
    <w:p w:rsidR="008D2B41" w:rsidRDefault="008D2B41" w:rsidP="007E732E">
      <w:pPr>
        <w:rPr>
          <w:rFonts w:ascii="Times New Roman" w:hAnsi="Times New Roman" w:cs="Times New Roman"/>
          <w:b/>
          <w:sz w:val="28"/>
          <w:szCs w:val="28"/>
        </w:rPr>
      </w:pPr>
    </w:p>
    <w:p w:rsidR="008D2B41" w:rsidRDefault="008D2B41" w:rsidP="007E732E">
      <w:pPr>
        <w:rPr>
          <w:rFonts w:ascii="Times New Roman" w:hAnsi="Times New Roman" w:cs="Times New Roman"/>
          <w:b/>
          <w:sz w:val="28"/>
          <w:szCs w:val="28"/>
        </w:rPr>
      </w:pPr>
    </w:p>
    <w:p w:rsidR="0094355A" w:rsidRDefault="0094355A" w:rsidP="007E732E">
      <w:pPr>
        <w:rPr>
          <w:rFonts w:ascii="Times New Roman" w:hAnsi="Times New Roman" w:cs="Times New Roman"/>
          <w:b/>
          <w:sz w:val="28"/>
          <w:szCs w:val="28"/>
        </w:rPr>
      </w:pPr>
    </w:p>
    <w:p w:rsidR="004E2BC2" w:rsidRDefault="004E2BC2" w:rsidP="007E732E">
      <w:pPr>
        <w:rPr>
          <w:rFonts w:ascii="Times New Roman" w:hAnsi="Times New Roman" w:cs="Times New Roman"/>
          <w:b/>
          <w:sz w:val="28"/>
          <w:szCs w:val="28"/>
        </w:rPr>
      </w:pPr>
    </w:p>
    <w:p w:rsidR="004E2BC2" w:rsidRDefault="004E2BC2" w:rsidP="007E732E">
      <w:pPr>
        <w:rPr>
          <w:rFonts w:ascii="Times New Roman" w:hAnsi="Times New Roman" w:cs="Times New Roman"/>
          <w:b/>
          <w:sz w:val="28"/>
          <w:szCs w:val="28"/>
        </w:rPr>
      </w:pPr>
    </w:p>
    <w:p w:rsidR="004E2BC2" w:rsidRDefault="004E2BC2" w:rsidP="007E732E">
      <w:pPr>
        <w:rPr>
          <w:rFonts w:ascii="Times New Roman" w:hAnsi="Times New Roman" w:cs="Times New Roman"/>
          <w:b/>
          <w:sz w:val="28"/>
          <w:szCs w:val="28"/>
        </w:rPr>
      </w:pPr>
    </w:p>
    <w:p w:rsidR="004E2BC2" w:rsidRDefault="004E2BC2" w:rsidP="007E732E">
      <w:pPr>
        <w:rPr>
          <w:rFonts w:ascii="Times New Roman" w:hAnsi="Times New Roman" w:cs="Times New Roman"/>
          <w:b/>
          <w:sz w:val="28"/>
          <w:szCs w:val="28"/>
        </w:rPr>
      </w:pPr>
    </w:p>
    <w:p w:rsidR="00F114CA" w:rsidRDefault="00F114CA" w:rsidP="007E732E">
      <w:pPr>
        <w:rPr>
          <w:rFonts w:ascii="Times New Roman" w:hAnsi="Times New Roman" w:cs="Times New Roman"/>
          <w:b/>
          <w:sz w:val="28"/>
          <w:szCs w:val="28"/>
        </w:rPr>
      </w:pPr>
    </w:p>
    <w:p w:rsidR="00F114CA" w:rsidRDefault="00F114CA" w:rsidP="00F114CA">
      <w:pPr>
        <w:pStyle w:val="aa"/>
        <w:jc w:val="left"/>
        <w:rPr>
          <w:b/>
          <w:sz w:val="22"/>
          <w:szCs w:val="22"/>
        </w:rPr>
      </w:pPr>
    </w:p>
    <w:p w:rsidR="00F114CA" w:rsidRDefault="00F114CA" w:rsidP="00F114CA">
      <w:pPr>
        <w:pStyle w:val="aa"/>
        <w:jc w:val="left"/>
        <w:rPr>
          <w:b/>
          <w:sz w:val="22"/>
          <w:szCs w:val="22"/>
        </w:rPr>
      </w:pPr>
    </w:p>
    <w:p w:rsidR="00F114CA" w:rsidRDefault="00F114CA" w:rsidP="00F114CA">
      <w:pPr>
        <w:pStyle w:val="aa"/>
        <w:jc w:val="left"/>
        <w:rPr>
          <w:b/>
          <w:sz w:val="22"/>
          <w:szCs w:val="22"/>
        </w:rPr>
      </w:pPr>
    </w:p>
    <w:p w:rsidR="00F114CA" w:rsidRDefault="00F114CA" w:rsidP="00F114CA">
      <w:pPr>
        <w:pStyle w:val="aa"/>
        <w:jc w:val="left"/>
        <w:rPr>
          <w:b/>
          <w:sz w:val="22"/>
          <w:szCs w:val="22"/>
        </w:rPr>
      </w:pPr>
    </w:p>
    <w:p w:rsidR="00F114CA" w:rsidRDefault="00F114CA" w:rsidP="00F114CA">
      <w:pPr>
        <w:pStyle w:val="aa"/>
        <w:jc w:val="left"/>
        <w:rPr>
          <w:b/>
          <w:sz w:val="22"/>
          <w:szCs w:val="22"/>
        </w:rPr>
      </w:pPr>
    </w:p>
    <w:p w:rsidR="00F114CA" w:rsidRDefault="00F114CA" w:rsidP="00F114CA">
      <w:pPr>
        <w:pStyle w:val="aa"/>
        <w:jc w:val="left"/>
        <w:rPr>
          <w:b/>
          <w:sz w:val="22"/>
          <w:szCs w:val="22"/>
        </w:rPr>
      </w:pPr>
    </w:p>
    <w:p w:rsidR="00F114CA" w:rsidRDefault="00F114CA" w:rsidP="00F114CA">
      <w:pPr>
        <w:pStyle w:val="aa"/>
        <w:jc w:val="left"/>
        <w:rPr>
          <w:b/>
          <w:sz w:val="22"/>
          <w:szCs w:val="22"/>
        </w:rPr>
      </w:pPr>
    </w:p>
    <w:p w:rsidR="0082267C" w:rsidRDefault="0082267C" w:rsidP="00F114CA">
      <w:pPr>
        <w:pStyle w:val="aa"/>
        <w:jc w:val="left"/>
        <w:rPr>
          <w:b/>
          <w:sz w:val="22"/>
          <w:szCs w:val="22"/>
        </w:rPr>
      </w:pPr>
    </w:p>
    <w:p w:rsidR="0082267C" w:rsidRPr="0082267C" w:rsidRDefault="0082267C" w:rsidP="0082267C">
      <w:pPr>
        <w:shd w:val="clear" w:color="auto" w:fill="FFFFFF"/>
        <w:jc w:val="center"/>
        <w:rPr>
          <w:rFonts w:ascii="Times New Roman" w:hAnsi="Times New Roman" w:cs="Times New Roman"/>
          <w:bCs/>
          <w:color w:val="000000"/>
          <w:sz w:val="32"/>
          <w:szCs w:val="32"/>
        </w:rPr>
      </w:pPr>
      <w:r w:rsidRPr="0082267C">
        <w:rPr>
          <w:rFonts w:ascii="Times New Roman" w:hAnsi="Times New Roman" w:cs="Times New Roman"/>
          <w:bCs/>
          <w:color w:val="000000"/>
          <w:sz w:val="32"/>
          <w:szCs w:val="32"/>
        </w:rPr>
        <w:lastRenderedPageBreak/>
        <w:t>АДМИНИСТРАЦИЯ ГОРОДСКОГО ПОСЕЛЕНИЯ ИНСАР</w:t>
      </w:r>
    </w:p>
    <w:p w:rsidR="0082267C" w:rsidRPr="0082267C" w:rsidRDefault="0082267C" w:rsidP="0082267C">
      <w:pPr>
        <w:shd w:val="clear" w:color="auto" w:fill="FFFFFF"/>
        <w:jc w:val="center"/>
        <w:rPr>
          <w:rFonts w:ascii="Times New Roman" w:hAnsi="Times New Roman" w:cs="Times New Roman"/>
          <w:bCs/>
          <w:color w:val="000000"/>
          <w:sz w:val="32"/>
          <w:szCs w:val="32"/>
        </w:rPr>
      </w:pPr>
      <w:r w:rsidRPr="0082267C">
        <w:rPr>
          <w:rFonts w:ascii="Times New Roman" w:hAnsi="Times New Roman" w:cs="Times New Roman"/>
          <w:bCs/>
          <w:color w:val="000000"/>
          <w:sz w:val="32"/>
          <w:szCs w:val="32"/>
        </w:rPr>
        <w:t>ИНСАРСКОГО МУНИЦИПАЛЬНОГО РАЙОНА</w:t>
      </w:r>
    </w:p>
    <w:p w:rsidR="0082267C" w:rsidRPr="0082267C" w:rsidRDefault="0082267C" w:rsidP="0082267C">
      <w:pPr>
        <w:shd w:val="clear" w:color="auto" w:fill="FFFFFF"/>
        <w:jc w:val="center"/>
        <w:rPr>
          <w:rFonts w:ascii="Times New Roman" w:hAnsi="Times New Roman" w:cs="Times New Roman"/>
          <w:sz w:val="32"/>
          <w:szCs w:val="32"/>
        </w:rPr>
      </w:pPr>
      <w:r w:rsidRPr="0082267C">
        <w:rPr>
          <w:rFonts w:ascii="Times New Roman" w:hAnsi="Times New Roman" w:cs="Times New Roman"/>
          <w:bCs/>
          <w:color w:val="000000"/>
          <w:sz w:val="32"/>
          <w:szCs w:val="32"/>
        </w:rPr>
        <w:t>РЕСПУБЛИКИ МОРДОВИЯ</w:t>
      </w:r>
    </w:p>
    <w:p w:rsidR="0082267C" w:rsidRPr="0082267C" w:rsidRDefault="0082267C" w:rsidP="0082267C">
      <w:pPr>
        <w:shd w:val="clear" w:color="auto" w:fill="FFFFFF"/>
        <w:spacing w:before="454" w:line="475" w:lineRule="exact"/>
        <w:ind w:right="806"/>
        <w:jc w:val="center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  <w:r w:rsidRPr="0082267C">
        <w:rPr>
          <w:rFonts w:ascii="Times New Roman" w:hAnsi="Times New Roman" w:cs="Times New Roman"/>
          <w:b/>
          <w:bCs/>
          <w:color w:val="000000"/>
          <w:sz w:val="44"/>
          <w:szCs w:val="44"/>
        </w:rPr>
        <w:t xml:space="preserve">         </w:t>
      </w:r>
      <w:r w:rsidRPr="0082267C">
        <w:rPr>
          <w:rFonts w:ascii="Times New Roman" w:hAnsi="Times New Roman" w:cs="Times New Roman"/>
          <w:b/>
          <w:bCs/>
          <w:color w:val="000000"/>
          <w:sz w:val="32"/>
          <w:szCs w:val="32"/>
        </w:rPr>
        <w:t xml:space="preserve">П О С Т А Н О В Л Е Н И Е </w:t>
      </w:r>
    </w:p>
    <w:p w:rsidR="0082267C" w:rsidRPr="0082267C" w:rsidRDefault="0082267C" w:rsidP="0082267C">
      <w:pPr>
        <w:shd w:val="clear" w:color="auto" w:fill="FFFFFF"/>
        <w:spacing w:before="454" w:line="475" w:lineRule="exact"/>
        <w:ind w:right="806"/>
        <w:jc w:val="center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  <w:r w:rsidRPr="0082267C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27 декабря  2022 года                                                                  №  243                                      </w:t>
      </w:r>
    </w:p>
    <w:p w:rsidR="0082267C" w:rsidRPr="0082267C" w:rsidRDefault="0082267C" w:rsidP="0082267C">
      <w:pPr>
        <w:shd w:val="clear" w:color="auto" w:fill="FFFFFF"/>
        <w:spacing w:before="346"/>
        <w:jc w:val="center"/>
        <w:rPr>
          <w:rFonts w:ascii="Times New Roman" w:hAnsi="Times New Roman" w:cs="Times New Roman"/>
        </w:rPr>
      </w:pPr>
      <w:r w:rsidRPr="0082267C">
        <w:rPr>
          <w:rFonts w:ascii="Times New Roman" w:hAnsi="Times New Roman" w:cs="Times New Roman"/>
          <w:color w:val="000000"/>
        </w:rPr>
        <w:t>г. Инсар</w:t>
      </w:r>
    </w:p>
    <w:p w:rsidR="0082267C" w:rsidRPr="0082267C" w:rsidRDefault="0082267C" w:rsidP="0082267C">
      <w:pPr>
        <w:rPr>
          <w:rFonts w:ascii="Times New Roman" w:hAnsi="Times New Roman" w:cs="Times New Roman"/>
        </w:rPr>
      </w:pPr>
    </w:p>
    <w:p w:rsidR="0082267C" w:rsidRPr="0082267C" w:rsidRDefault="0082267C" w:rsidP="0082267C">
      <w:pPr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2267C">
        <w:rPr>
          <w:rFonts w:ascii="Times New Roman" w:hAnsi="Times New Roman" w:cs="Times New Roman"/>
          <w:b/>
          <w:sz w:val="28"/>
          <w:szCs w:val="28"/>
        </w:rPr>
        <w:t>Об утверждении перечней главных администраторов доходов</w:t>
      </w:r>
    </w:p>
    <w:p w:rsidR="0082267C" w:rsidRPr="0082267C" w:rsidRDefault="0082267C" w:rsidP="0082267C">
      <w:pPr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2267C">
        <w:rPr>
          <w:rFonts w:ascii="Times New Roman" w:hAnsi="Times New Roman" w:cs="Times New Roman"/>
          <w:b/>
          <w:sz w:val="28"/>
          <w:szCs w:val="28"/>
        </w:rPr>
        <w:t>и источников финансирования дефицита бюджета городского поселения Инсар Инсарского муниципального района  Республики Мордовия</w:t>
      </w:r>
    </w:p>
    <w:p w:rsidR="0082267C" w:rsidRPr="0082267C" w:rsidRDefault="0082267C" w:rsidP="0082267C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2267C" w:rsidRPr="0082267C" w:rsidRDefault="0082267C" w:rsidP="0082267C">
      <w:pPr>
        <w:tabs>
          <w:tab w:val="left" w:pos="2283"/>
        </w:tabs>
        <w:rPr>
          <w:rFonts w:ascii="Times New Roman" w:hAnsi="Times New Roman" w:cs="Times New Roman"/>
          <w:sz w:val="28"/>
          <w:szCs w:val="28"/>
        </w:rPr>
      </w:pPr>
      <w:r w:rsidRPr="0082267C">
        <w:rPr>
          <w:rFonts w:ascii="Times New Roman" w:hAnsi="Times New Roman" w:cs="Times New Roman"/>
          <w:sz w:val="28"/>
          <w:szCs w:val="28"/>
        </w:rPr>
        <w:tab/>
      </w:r>
    </w:p>
    <w:p w:rsidR="0082267C" w:rsidRPr="0082267C" w:rsidRDefault="0082267C" w:rsidP="00A56CC4">
      <w:pPr>
        <w:spacing w:line="276" w:lineRule="auto"/>
        <w:ind w:right="134"/>
        <w:jc w:val="both"/>
        <w:rPr>
          <w:rFonts w:ascii="Times New Roman" w:hAnsi="Times New Roman" w:cs="Times New Roman"/>
          <w:sz w:val="28"/>
          <w:szCs w:val="28"/>
        </w:rPr>
      </w:pPr>
      <w:r w:rsidRPr="0082267C">
        <w:rPr>
          <w:rFonts w:ascii="Times New Roman" w:hAnsi="Times New Roman" w:cs="Times New Roman"/>
          <w:sz w:val="28"/>
          <w:szCs w:val="28"/>
        </w:rPr>
        <w:tab/>
        <w:t xml:space="preserve">В соответствии со </w:t>
      </w:r>
      <w:hyperlink r:id="rId8" w:history="1">
        <w:r w:rsidRPr="0082267C">
          <w:rPr>
            <w:rFonts w:ascii="Times New Roman" w:hAnsi="Times New Roman" w:cs="Times New Roman"/>
            <w:sz w:val="28"/>
            <w:szCs w:val="28"/>
          </w:rPr>
          <w:t>статьями 160.1, 1</w:t>
        </w:r>
      </w:hyperlink>
      <w:r w:rsidRPr="0082267C">
        <w:rPr>
          <w:rFonts w:ascii="Times New Roman" w:hAnsi="Times New Roman" w:cs="Times New Roman"/>
          <w:sz w:val="28"/>
          <w:szCs w:val="28"/>
        </w:rPr>
        <w:t>60.2 Бюджетного кодекса Российской Федерации, постановлением Правительства Российской Федерации от 16 сентября 2021 года №1568 «Об утверждении общих требований к закреплению за органами государственной власти (государственными органами) субъекта Российской Федерации, органами управления территориальными фондами и обязательного медицинского страхования, органами местного самоуправления, органами местной администрации полномочий главного администратора источников финансирования дефицита бюджета и к утверждению перечня главных администраторов источников финансирования дефицита бюджета субъекта Российской Федерации, бюджета территориального фонда обязательного медицинского страхования, местного бюджета», постановлением Правительства Российской Федерации от 16 сентября 2021 г. №1569 «Об утверждении общих требований к закреплению за органами государственной власти (государственными органами) субъекта Российской Федерации, органами управления территориальными фондами обязательного медицинского страхования, органами местного самоуправления, органами местной администрации полномочий главного администратора доходов бюджета и к утверждению перечня главных администраторов доходов бюджета субъекта Российской Федерации, бюджета территориального фонда обязательного медицинского страхования, местного бюджета»,</w:t>
      </w:r>
    </w:p>
    <w:p w:rsidR="0082267C" w:rsidRPr="0082267C" w:rsidRDefault="0082267C" w:rsidP="00A56CC4">
      <w:pPr>
        <w:spacing w:line="276" w:lineRule="auto"/>
        <w:ind w:right="134"/>
        <w:jc w:val="both"/>
        <w:rPr>
          <w:rFonts w:ascii="Times New Roman" w:hAnsi="Times New Roman" w:cs="Times New Roman"/>
          <w:sz w:val="28"/>
          <w:szCs w:val="28"/>
        </w:rPr>
      </w:pPr>
    </w:p>
    <w:p w:rsidR="0082267C" w:rsidRPr="0082267C" w:rsidRDefault="0082267C" w:rsidP="00A56CC4">
      <w:pPr>
        <w:spacing w:line="276" w:lineRule="auto"/>
        <w:ind w:right="134"/>
        <w:jc w:val="center"/>
        <w:rPr>
          <w:rFonts w:ascii="Times New Roman" w:hAnsi="Times New Roman" w:cs="Times New Roman"/>
          <w:sz w:val="28"/>
          <w:szCs w:val="28"/>
        </w:rPr>
      </w:pPr>
      <w:r w:rsidRPr="0082267C">
        <w:rPr>
          <w:rFonts w:ascii="Times New Roman" w:hAnsi="Times New Roman" w:cs="Times New Roman"/>
          <w:sz w:val="28"/>
          <w:szCs w:val="28"/>
        </w:rPr>
        <w:t>Администрация городского поселения ПОСТАНОВЛЯЕТ:</w:t>
      </w:r>
    </w:p>
    <w:p w:rsidR="00A56CC4" w:rsidRDefault="00A56CC4" w:rsidP="00A56CC4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2267C" w:rsidRPr="0082267C" w:rsidRDefault="00A56CC4" w:rsidP="00A56CC4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1.</w:t>
      </w:r>
      <w:r w:rsidR="0082267C" w:rsidRPr="0082267C">
        <w:rPr>
          <w:rFonts w:ascii="Times New Roman" w:hAnsi="Times New Roman" w:cs="Times New Roman"/>
          <w:sz w:val="28"/>
          <w:szCs w:val="28"/>
        </w:rPr>
        <w:t>Утвердить:</w:t>
      </w:r>
    </w:p>
    <w:p w:rsidR="0082267C" w:rsidRPr="0082267C" w:rsidRDefault="0082267C" w:rsidP="00A56CC4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2267C">
        <w:rPr>
          <w:rFonts w:ascii="Times New Roman" w:hAnsi="Times New Roman" w:cs="Times New Roman"/>
          <w:sz w:val="28"/>
          <w:szCs w:val="28"/>
        </w:rPr>
        <w:tab/>
        <w:t>Перечень главных администраторов доходов бюджета городского поселения Инсар Инсарского муниципального района Республики Мордовия, согласно приложению 1.</w:t>
      </w:r>
    </w:p>
    <w:p w:rsidR="0082267C" w:rsidRPr="0082267C" w:rsidRDefault="0082267C" w:rsidP="00A56CC4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2267C">
        <w:rPr>
          <w:rFonts w:ascii="Times New Roman" w:hAnsi="Times New Roman" w:cs="Times New Roman"/>
          <w:sz w:val="28"/>
          <w:szCs w:val="28"/>
        </w:rPr>
        <w:tab/>
        <w:t>Перечень главных администраторов  источников финансирования дефицита бюджета городского поселения Инсар Инсарского муниципального района Республики Мордовия, согласно приложению 2.</w:t>
      </w:r>
    </w:p>
    <w:p w:rsidR="00A56CC4" w:rsidRDefault="0082267C" w:rsidP="00A56CC4">
      <w:pPr>
        <w:pStyle w:val="af6"/>
        <w:numPr>
          <w:ilvl w:val="0"/>
          <w:numId w:val="39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56CC4">
        <w:rPr>
          <w:rFonts w:ascii="Times New Roman" w:hAnsi="Times New Roman" w:cs="Times New Roman"/>
          <w:sz w:val="28"/>
          <w:szCs w:val="28"/>
        </w:rPr>
        <w:t xml:space="preserve">Контроль за исполнением настоящего постановления оставляю за </w:t>
      </w:r>
    </w:p>
    <w:p w:rsidR="0082267C" w:rsidRPr="00A56CC4" w:rsidRDefault="0082267C" w:rsidP="00A56CC4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56CC4">
        <w:rPr>
          <w:rFonts w:ascii="Times New Roman" w:hAnsi="Times New Roman" w:cs="Times New Roman"/>
          <w:sz w:val="28"/>
          <w:szCs w:val="28"/>
        </w:rPr>
        <w:t>собой.</w:t>
      </w:r>
    </w:p>
    <w:p w:rsidR="0082267C" w:rsidRPr="0082267C" w:rsidRDefault="0082267C" w:rsidP="00A56CC4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2267C">
        <w:rPr>
          <w:rFonts w:ascii="Times New Roman" w:hAnsi="Times New Roman" w:cs="Times New Roman"/>
          <w:sz w:val="28"/>
          <w:szCs w:val="28"/>
        </w:rPr>
        <w:tab/>
        <w:t xml:space="preserve">3.  </w:t>
      </w:r>
      <w:r w:rsidRPr="0082267C">
        <w:rPr>
          <w:rFonts w:ascii="Times New Roman" w:hAnsi="Times New Roman" w:cs="Times New Roman"/>
          <w:color w:val="000000"/>
          <w:sz w:val="28"/>
          <w:szCs w:val="28"/>
        </w:rPr>
        <w:t xml:space="preserve">Настоящее постановление вступает в законную силу со дня его официального опубликования и применяется к правоотношениям, возникшим при составлении бюджета </w:t>
      </w:r>
      <w:r w:rsidRPr="0082267C">
        <w:rPr>
          <w:rFonts w:ascii="Times New Roman" w:hAnsi="Times New Roman" w:cs="Times New Roman"/>
          <w:sz w:val="28"/>
          <w:szCs w:val="28"/>
        </w:rPr>
        <w:t>городского поселения Инсар Инсарского муниципального района Республики Мордовия</w:t>
      </w:r>
      <w:r w:rsidRPr="0082267C">
        <w:rPr>
          <w:rFonts w:ascii="Times New Roman" w:hAnsi="Times New Roman" w:cs="Times New Roman"/>
          <w:color w:val="000000"/>
          <w:sz w:val="28"/>
          <w:szCs w:val="28"/>
        </w:rPr>
        <w:t xml:space="preserve">, начиная с бюджета </w:t>
      </w:r>
      <w:r w:rsidRPr="0082267C">
        <w:rPr>
          <w:rFonts w:ascii="Times New Roman" w:hAnsi="Times New Roman" w:cs="Times New Roman"/>
          <w:sz w:val="28"/>
          <w:szCs w:val="28"/>
        </w:rPr>
        <w:t>городского поселения Инсар Инсарского муниципального района Республики Мордовия</w:t>
      </w:r>
      <w:r w:rsidRPr="0082267C">
        <w:rPr>
          <w:rFonts w:ascii="Times New Roman" w:hAnsi="Times New Roman" w:cs="Times New Roman"/>
          <w:color w:val="000000"/>
          <w:sz w:val="28"/>
          <w:szCs w:val="28"/>
        </w:rPr>
        <w:t xml:space="preserve"> на 2023 год и плановый период 2024 -2025 годов.</w:t>
      </w:r>
    </w:p>
    <w:p w:rsidR="0082267C" w:rsidRPr="0082267C" w:rsidRDefault="0082267C" w:rsidP="00A56CC4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2267C" w:rsidRPr="0082267C" w:rsidRDefault="0082267C" w:rsidP="00A56CC4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2267C" w:rsidRPr="0082267C" w:rsidRDefault="0082267C" w:rsidP="00A56CC4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2267C">
        <w:rPr>
          <w:rFonts w:ascii="Times New Roman" w:hAnsi="Times New Roman" w:cs="Times New Roman"/>
          <w:sz w:val="28"/>
          <w:szCs w:val="28"/>
        </w:rPr>
        <w:t xml:space="preserve">Глава администрации  </w:t>
      </w:r>
    </w:p>
    <w:p w:rsidR="0082267C" w:rsidRPr="0082267C" w:rsidRDefault="0082267C" w:rsidP="00A56CC4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2267C">
        <w:rPr>
          <w:rFonts w:ascii="Times New Roman" w:hAnsi="Times New Roman" w:cs="Times New Roman"/>
          <w:sz w:val="28"/>
          <w:szCs w:val="28"/>
        </w:rPr>
        <w:t>городского поселения Инсар</w:t>
      </w:r>
    </w:p>
    <w:p w:rsidR="0082267C" w:rsidRPr="0082267C" w:rsidRDefault="0082267C" w:rsidP="00A56CC4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2267C">
        <w:rPr>
          <w:rFonts w:ascii="Times New Roman" w:hAnsi="Times New Roman" w:cs="Times New Roman"/>
          <w:sz w:val="28"/>
          <w:szCs w:val="28"/>
        </w:rPr>
        <w:t>Инсарского муниципального района</w:t>
      </w:r>
    </w:p>
    <w:p w:rsidR="0082267C" w:rsidRPr="0082267C" w:rsidRDefault="0082267C" w:rsidP="00A56CC4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2267C">
        <w:rPr>
          <w:rFonts w:ascii="Times New Roman" w:hAnsi="Times New Roman" w:cs="Times New Roman"/>
          <w:sz w:val="28"/>
          <w:szCs w:val="28"/>
        </w:rPr>
        <w:t>Республики Мордовия                                                       Ю.Н.БУЛЫЧЕВ</w:t>
      </w:r>
    </w:p>
    <w:p w:rsidR="0082267C" w:rsidRPr="0082267C" w:rsidRDefault="0082267C" w:rsidP="00A56CC4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2267C" w:rsidRPr="0082267C" w:rsidRDefault="0082267C" w:rsidP="00A56CC4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2267C" w:rsidRPr="0082267C" w:rsidRDefault="0082267C" w:rsidP="00A56CC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2267C" w:rsidRPr="0082267C" w:rsidRDefault="0082267C" w:rsidP="00A56CC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2267C" w:rsidRPr="0082267C" w:rsidRDefault="0082267C" w:rsidP="00A56CC4">
      <w:pPr>
        <w:jc w:val="both"/>
        <w:rPr>
          <w:rFonts w:ascii="Times New Roman" w:hAnsi="Times New Roman" w:cs="Times New Roman"/>
          <w:snapToGrid w:val="0"/>
          <w:sz w:val="28"/>
          <w:szCs w:val="28"/>
        </w:rPr>
      </w:pPr>
    </w:p>
    <w:p w:rsidR="0082267C" w:rsidRPr="0082267C" w:rsidRDefault="0082267C" w:rsidP="00A56CC4">
      <w:pPr>
        <w:jc w:val="both"/>
        <w:rPr>
          <w:rFonts w:ascii="Times New Roman" w:hAnsi="Times New Roman" w:cs="Times New Roman"/>
          <w:snapToGrid w:val="0"/>
          <w:sz w:val="28"/>
          <w:szCs w:val="28"/>
        </w:rPr>
      </w:pPr>
    </w:p>
    <w:p w:rsidR="0082267C" w:rsidRPr="0082267C" w:rsidRDefault="0082267C" w:rsidP="00A56CC4">
      <w:pPr>
        <w:jc w:val="both"/>
        <w:rPr>
          <w:rFonts w:ascii="Times New Roman" w:hAnsi="Times New Roman" w:cs="Times New Roman"/>
          <w:snapToGrid w:val="0"/>
          <w:sz w:val="28"/>
          <w:szCs w:val="28"/>
        </w:rPr>
      </w:pPr>
    </w:p>
    <w:p w:rsidR="0082267C" w:rsidRPr="0082267C" w:rsidRDefault="0082267C" w:rsidP="00A56CC4">
      <w:pPr>
        <w:jc w:val="both"/>
        <w:rPr>
          <w:rFonts w:ascii="Times New Roman" w:hAnsi="Times New Roman" w:cs="Times New Roman"/>
          <w:snapToGrid w:val="0"/>
          <w:sz w:val="28"/>
          <w:szCs w:val="28"/>
        </w:rPr>
      </w:pPr>
    </w:p>
    <w:p w:rsidR="0082267C" w:rsidRPr="0082267C" w:rsidRDefault="0082267C" w:rsidP="00A56CC4">
      <w:pPr>
        <w:jc w:val="both"/>
        <w:rPr>
          <w:rFonts w:ascii="Times New Roman" w:hAnsi="Times New Roman" w:cs="Times New Roman"/>
          <w:snapToGrid w:val="0"/>
          <w:sz w:val="28"/>
          <w:szCs w:val="28"/>
        </w:rPr>
      </w:pPr>
    </w:p>
    <w:p w:rsidR="0082267C" w:rsidRPr="0082267C" w:rsidRDefault="0082267C" w:rsidP="00A56CC4">
      <w:pPr>
        <w:jc w:val="both"/>
        <w:rPr>
          <w:rFonts w:ascii="Times New Roman" w:hAnsi="Times New Roman" w:cs="Times New Roman"/>
          <w:snapToGrid w:val="0"/>
          <w:sz w:val="28"/>
          <w:szCs w:val="28"/>
        </w:rPr>
      </w:pPr>
    </w:p>
    <w:p w:rsidR="0082267C" w:rsidRPr="0082267C" w:rsidRDefault="0082267C" w:rsidP="00A56CC4">
      <w:pPr>
        <w:jc w:val="both"/>
        <w:rPr>
          <w:rFonts w:ascii="Times New Roman" w:hAnsi="Times New Roman" w:cs="Times New Roman"/>
          <w:snapToGrid w:val="0"/>
          <w:sz w:val="28"/>
          <w:szCs w:val="28"/>
        </w:rPr>
      </w:pPr>
    </w:p>
    <w:p w:rsidR="0082267C" w:rsidRPr="0082267C" w:rsidRDefault="0082267C" w:rsidP="0082267C">
      <w:pPr>
        <w:jc w:val="right"/>
        <w:rPr>
          <w:rFonts w:ascii="Times New Roman" w:hAnsi="Times New Roman" w:cs="Times New Roman"/>
          <w:snapToGrid w:val="0"/>
          <w:sz w:val="28"/>
          <w:szCs w:val="28"/>
        </w:rPr>
      </w:pPr>
    </w:p>
    <w:p w:rsidR="0082267C" w:rsidRPr="0082267C" w:rsidRDefault="0082267C" w:rsidP="0082267C">
      <w:pPr>
        <w:jc w:val="right"/>
        <w:rPr>
          <w:rFonts w:ascii="Times New Roman" w:hAnsi="Times New Roman" w:cs="Times New Roman"/>
          <w:snapToGrid w:val="0"/>
          <w:sz w:val="28"/>
          <w:szCs w:val="28"/>
        </w:rPr>
      </w:pPr>
    </w:p>
    <w:p w:rsidR="0082267C" w:rsidRPr="0082267C" w:rsidRDefault="0082267C" w:rsidP="0082267C">
      <w:pPr>
        <w:jc w:val="right"/>
        <w:rPr>
          <w:rFonts w:ascii="Times New Roman" w:hAnsi="Times New Roman" w:cs="Times New Roman"/>
          <w:snapToGrid w:val="0"/>
          <w:sz w:val="28"/>
          <w:szCs w:val="28"/>
        </w:rPr>
      </w:pPr>
    </w:p>
    <w:p w:rsidR="0082267C" w:rsidRPr="0082267C" w:rsidRDefault="0082267C" w:rsidP="0082267C">
      <w:pPr>
        <w:jc w:val="right"/>
        <w:rPr>
          <w:rFonts w:ascii="Times New Roman" w:hAnsi="Times New Roman" w:cs="Times New Roman"/>
          <w:snapToGrid w:val="0"/>
          <w:sz w:val="28"/>
          <w:szCs w:val="28"/>
        </w:rPr>
      </w:pPr>
    </w:p>
    <w:p w:rsidR="0082267C" w:rsidRPr="0082267C" w:rsidRDefault="0082267C" w:rsidP="0082267C">
      <w:pPr>
        <w:jc w:val="right"/>
        <w:rPr>
          <w:rFonts w:ascii="Times New Roman" w:hAnsi="Times New Roman" w:cs="Times New Roman"/>
          <w:snapToGrid w:val="0"/>
          <w:sz w:val="28"/>
          <w:szCs w:val="28"/>
        </w:rPr>
      </w:pPr>
    </w:p>
    <w:p w:rsidR="0082267C" w:rsidRPr="0082267C" w:rsidRDefault="0082267C" w:rsidP="0082267C">
      <w:pPr>
        <w:jc w:val="right"/>
        <w:rPr>
          <w:rFonts w:ascii="Times New Roman" w:hAnsi="Times New Roman" w:cs="Times New Roman"/>
          <w:snapToGrid w:val="0"/>
          <w:sz w:val="28"/>
          <w:szCs w:val="28"/>
        </w:rPr>
      </w:pPr>
    </w:p>
    <w:p w:rsidR="0082267C" w:rsidRPr="0082267C" w:rsidRDefault="0082267C" w:rsidP="0082267C">
      <w:pPr>
        <w:jc w:val="right"/>
        <w:rPr>
          <w:rFonts w:ascii="Times New Roman" w:hAnsi="Times New Roman" w:cs="Times New Roman"/>
          <w:snapToGrid w:val="0"/>
          <w:sz w:val="28"/>
          <w:szCs w:val="28"/>
        </w:rPr>
      </w:pPr>
    </w:p>
    <w:p w:rsidR="0082267C" w:rsidRPr="0082267C" w:rsidRDefault="0082267C" w:rsidP="0082267C">
      <w:pPr>
        <w:jc w:val="right"/>
        <w:rPr>
          <w:rFonts w:ascii="Times New Roman" w:hAnsi="Times New Roman" w:cs="Times New Roman"/>
          <w:snapToGrid w:val="0"/>
          <w:sz w:val="28"/>
          <w:szCs w:val="28"/>
        </w:rPr>
      </w:pPr>
    </w:p>
    <w:p w:rsidR="0082267C" w:rsidRPr="0082267C" w:rsidRDefault="0082267C" w:rsidP="0082267C">
      <w:pPr>
        <w:jc w:val="right"/>
        <w:rPr>
          <w:rFonts w:ascii="Times New Roman" w:hAnsi="Times New Roman" w:cs="Times New Roman"/>
          <w:snapToGrid w:val="0"/>
          <w:sz w:val="28"/>
          <w:szCs w:val="28"/>
        </w:rPr>
      </w:pPr>
    </w:p>
    <w:p w:rsidR="0082267C" w:rsidRPr="0082267C" w:rsidRDefault="0082267C" w:rsidP="0082267C">
      <w:pPr>
        <w:jc w:val="right"/>
        <w:rPr>
          <w:rFonts w:ascii="Times New Roman" w:hAnsi="Times New Roman" w:cs="Times New Roman"/>
          <w:snapToGrid w:val="0"/>
          <w:sz w:val="28"/>
          <w:szCs w:val="28"/>
        </w:rPr>
      </w:pPr>
    </w:p>
    <w:p w:rsidR="00A56CC4" w:rsidRDefault="00A56CC4" w:rsidP="0082267C">
      <w:pPr>
        <w:jc w:val="right"/>
        <w:rPr>
          <w:rFonts w:ascii="Times New Roman" w:hAnsi="Times New Roman" w:cs="Times New Roman"/>
          <w:snapToGrid w:val="0"/>
          <w:sz w:val="28"/>
          <w:szCs w:val="28"/>
        </w:rPr>
      </w:pPr>
    </w:p>
    <w:p w:rsidR="00A56CC4" w:rsidRDefault="00A56CC4" w:rsidP="0082267C">
      <w:pPr>
        <w:jc w:val="right"/>
        <w:rPr>
          <w:rFonts w:ascii="Times New Roman" w:hAnsi="Times New Roman" w:cs="Times New Roman"/>
          <w:snapToGrid w:val="0"/>
          <w:sz w:val="28"/>
          <w:szCs w:val="28"/>
        </w:rPr>
      </w:pPr>
    </w:p>
    <w:p w:rsidR="0082267C" w:rsidRPr="0082267C" w:rsidRDefault="0082267C" w:rsidP="0082267C">
      <w:pPr>
        <w:jc w:val="right"/>
        <w:rPr>
          <w:rFonts w:ascii="Times New Roman" w:hAnsi="Times New Roman" w:cs="Times New Roman"/>
          <w:snapToGrid w:val="0"/>
          <w:sz w:val="28"/>
          <w:szCs w:val="28"/>
        </w:rPr>
      </w:pPr>
      <w:r w:rsidRPr="0082267C">
        <w:rPr>
          <w:rFonts w:ascii="Times New Roman" w:hAnsi="Times New Roman" w:cs="Times New Roman"/>
          <w:snapToGrid w:val="0"/>
          <w:sz w:val="28"/>
          <w:szCs w:val="28"/>
        </w:rPr>
        <w:t>Приложение 1</w:t>
      </w:r>
    </w:p>
    <w:p w:rsidR="0082267C" w:rsidRPr="0082267C" w:rsidRDefault="0082267C" w:rsidP="0082267C">
      <w:pPr>
        <w:jc w:val="right"/>
        <w:rPr>
          <w:rFonts w:ascii="Times New Roman" w:hAnsi="Times New Roman" w:cs="Times New Roman"/>
          <w:snapToGrid w:val="0"/>
          <w:sz w:val="28"/>
          <w:szCs w:val="28"/>
        </w:rPr>
      </w:pPr>
      <w:r w:rsidRPr="0082267C">
        <w:rPr>
          <w:rFonts w:ascii="Times New Roman" w:hAnsi="Times New Roman" w:cs="Times New Roman"/>
          <w:snapToGrid w:val="0"/>
          <w:sz w:val="28"/>
          <w:szCs w:val="28"/>
        </w:rPr>
        <w:t>к постановлению администрации</w:t>
      </w:r>
    </w:p>
    <w:p w:rsidR="0082267C" w:rsidRPr="0082267C" w:rsidRDefault="0082267C" w:rsidP="0082267C">
      <w:pPr>
        <w:jc w:val="right"/>
        <w:rPr>
          <w:rFonts w:ascii="Times New Roman" w:hAnsi="Times New Roman" w:cs="Times New Roman"/>
          <w:snapToGrid w:val="0"/>
          <w:sz w:val="28"/>
          <w:szCs w:val="28"/>
        </w:rPr>
      </w:pPr>
      <w:r w:rsidRPr="0082267C">
        <w:rPr>
          <w:rFonts w:ascii="Times New Roman" w:hAnsi="Times New Roman" w:cs="Times New Roman"/>
          <w:snapToGrid w:val="0"/>
          <w:sz w:val="28"/>
          <w:szCs w:val="28"/>
        </w:rPr>
        <w:t xml:space="preserve">городского поселения Инсар Инсарского муниципального района Республики Мордовия </w:t>
      </w:r>
    </w:p>
    <w:p w:rsidR="0082267C" w:rsidRPr="0082267C" w:rsidRDefault="0082267C" w:rsidP="0082267C">
      <w:pPr>
        <w:jc w:val="right"/>
        <w:rPr>
          <w:rFonts w:ascii="Times New Roman" w:hAnsi="Times New Roman" w:cs="Times New Roman"/>
          <w:snapToGrid w:val="0"/>
          <w:sz w:val="28"/>
          <w:szCs w:val="28"/>
        </w:rPr>
      </w:pPr>
      <w:r w:rsidRPr="0082267C">
        <w:rPr>
          <w:rFonts w:ascii="Times New Roman" w:hAnsi="Times New Roman" w:cs="Times New Roman"/>
          <w:snapToGrid w:val="0"/>
          <w:sz w:val="28"/>
          <w:szCs w:val="28"/>
        </w:rPr>
        <w:t xml:space="preserve">от 27.12.2022  №243 </w:t>
      </w:r>
    </w:p>
    <w:p w:rsidR="0082267C" w:rsidRPr="0082267C" w:rsidRDefault="0082267C" w:rsidP="0082267C">
      <w:pPr>
        <w:rPr>
          <w:rFonts w:ascii="Times New Roman" w:hAnsi="Times New Roman" w:cs="Times New Roman"/>
          <w:sz w:val="28"/>
          <w:szCs w:val="28"/>
        </w:rPr>
      </w:pPr>
    </w:p>
    <w:p w:rsidR="0082267C" w:rsidRPr="0082267C" w:rsidRDefault="0082267C" w:rsidP="0082267C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10489" w:type="dxa"/>
        <w:tblInd w:w="-537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1276"/>
        <w:gridCol w:w="2693"/>
        <w:gridCol w:w="6520"/>
      </w:tblGrid>
      <w:tr w:rsidR="0082267C" w:rsidRPr="0082267C" w:rsidTr="004D2638">
        <w:trPr>
          <w:cantSplit/>
          <w:trHeight w:val="338"/>
        </w:trPr>
        <w:tc>
          <w:tcPr>
            <w:tcW w:w="10489" w:type="dxa"/>
            <w:gridSpan w:val="3"/>
          </w:tcPr>
          <w:p w:rsidR="0082267C" w:rsidRPr="0082267C" w:rsidRDefault="0082267C" w:rsidP="004D263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2267C">
              <w:rPr>
                <w:rFonts w:ascii="Times New Roman" w:hAnsi="Times New Roman" w:cs="Times New Roman"/>
                <w:b/>
                <w:sz w:val="28"/>
                <w:szCs w:val="28"/>
              </w:rPr>
              <w:t>Перечень администраторов доходов бюджета городского поселения Инсар –</w:t>
            </w:r>
          </w:p>
          <w:p w:rsidR="0082267C" w:rsidRPr="0082267C" w:rsidRDefault="0082267C" w:rsidP="004D2638">
            <w:pPr>
              <w:jc w:val="center"/>
              <w:rPr>
                <w:rFonts w:ascii="Times New Roman" w:hAnsi="Times New Roman" w:cs="Times New Roman"/>
                <w:b/>
                <w:snapToGrid w:val="0"/>
                <w:sz w:val="28"/>
                <w:szCs w:val="28"/>
              </w:rPr>
            </w:pPr>
            <w:r w:rsidRPr="0082267C">
              <w:rPr>
                <w:rFonts w:ascii="Times New Roman" w:hAnsi="Times New Roman" w:cs="Times New Roman"/>
                <w:b/>
                <w:sz w:val="28"/>
                <w:szCs w:val="28"/>
              </w:rPr>
              <w:t>органов местного самоуправления поселения</w:t>
            </w:r>
          </w:p>
        </w:tc>
      </w:tr>
      <w:tr w:rsidR="0082267C" w:rsidRPr="0082267C" w:rsidTr="004D2638">
        <w:trPr>
          <w:cantSplit/>
          <w:trHeight w:val="298"/>
        </w:trPr>
        <w:tc>
          <w:tcPr>
            <w:tcW w:w="39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67C" w:rsidRPr="0082267C" w:rsidRDefault="0082267C" w:rsidP="004D2638">
            <w:pPr>
              <w:pStyle w:val="21"/>
              <w:rPr>
                <w:szCs w:val="28"/>
              </w:rPr>
            </w:pPr>
            <w:r w:rsidRPr="0082267C">
              <w:rPr>
                <w:szCs w:val="28"/>
              </w:rPr>
              <w:t>Код бюджетной классификации</w:t>
            </w:r>
          </w:p>
          <w:p w:rsidR="0082267C" w:rsidRPr="0082267C" w:rsidRDefault="0082267C" w:rsidP="004D2638">
            <w:pPr>
              <w:jc w:val="center"/>
              <w:rPr>
                <w:rFonts w:ascii="Times New Roman" w:hAnsi="Times New Roman" w:cs="Times New Roman"/>
                <w:snapToGrid w:val="0"/>
                <w:sz w:val="28"/>
                <w:szCs w:val="28"/>
              </w:rPr>
            </w:pPr>
            <w:r w:rsidRPr="0082267C">
              <w:rPr>
                <w:rFonts w:ascii="Times New Roman" w:hAnsi="Times New Roman" w:cs="Times New Roman"/>
                <w:snapToGrid w:val="0"/>
                <w:sz w:val="28"/>
                <w:szCs w:val="28"/>
              </w:rPr>
              <w:t>Российской Федерации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2267C" w:rsidRPr="0082267C" w:rsidRDefault="0082267C" w:rsidP="004D2638">
            <w:pPr>
              <w:jc w:val="center"/>
              <w:rPr>
                <w:rFonts w:ascii="Times New Roman" w:hAnsi="Times New Roman" w:cs="Times New Roman"/>
                <w:snapToGrid w:val="0"/>
                <w:sz w:val="28"/>
                <w:szCs w:val="28"/>
              </w:rPr>
            </w:pPr>
          </w:p>
          <w:p w:rsidR="0082267C" w:rsidRPr="0082267C" w:rsidRDefault="0082267C" w:rsidP="004D2638">
            <w:pPr>
              <w:jc w:val="center"/>
              <w:rPr>
                <w:rFonts w:ascii="Times New Roman" w:hAnsi="Times New Roman" w:cs="Times New Roman"/>
                <w:snapToGrid w:val="0"/>
                <w:sz w:val="28"/>
                <w:szCs w:val="28"/>
              </w:rPr>
            </w:pPr>
            <w:r w:rsidRPr="0082267C">
              <w:rPr>
                <w:rFonts w:ascii="Times New Roman" w:hAnsi="Times New Roman" w:cs="Times New Roman"/>
                <w:color w:val="000000"/>
              </w:rPr>
              <w:t>Наименование главного администратора доходов  бюджета городского поселения Инсар Инсарского муниципального района Республики Мордовия</w:t>
            </w:r>
          </w:p>
        </w:tc>
      </w:tr>
      <w:tr w:rsidR="0082267C" w:rsidRPr="0082267C" w:rsidTr="004D2638">
        <w:trPr>
          <w:cantSplit/>
          <w:trHeight w:val="298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67C" w:rsidRPr="0082267C" w:rsidRDefault="0082267C" w:rsidP="004D2638">
            <w:pPr>
              <w:ind w:firstLine="111"/>
              <w:rPr>
                <w:rFonts w:ascii="Times New Roman" w:hAnsi="Times New Roman" w:cs="Times New Roman"/>
                <w:snapToGrid w:val="0"/>
                <w:sz w:val="28"/>
                <w:szCs w:val="28"/>
              </w:rPr>
            </w:pPr>
            <w:r w:rsidRPr="0082267C">
              <w:rPr>
                <w:rFonts w:ascii="Times New Roman" w:hAnsi="Times New Roman" w:cs="Times New Roman"/>
                <w:color w:val="000000"/>
              </w:rPr>
              <w:t>Главного администратора доходов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67C" w:rsidRPr="0082267C" w:rsidRDefault="0082267C" w:rsidP="004D2638">
            <w:pPr>
              <w:jc w:val="center"/>
              <w:rPr>
                <w:rFonts w:ascii="Times New Roman" w:hAnsi="Times New Roman" w:cs="Times New Roman"/>
                <w:snapToGrid w:val="0"/>
                <w:sz w:val="28"/>
                <w:szCs w:val="28"/>
              </w:rPr>
            </w:pPr>
            <w:r w:rsidRPr="0082267C">
              <w:rPr>
                <w:rFonts w:ascii="Times New Roman" w:hAnsi="Times New Roman" w:cs="Times New Roman"/>
                <w:color w:val="000000"/>
              </w:rPr>
              <w:t>вида (подвида) доходов  бюджета</w:t>
            </w:r>
          </w:p>
        </w:tc>
        <w:tc>
          <w:tcPr>
            <w:tcW w:w="6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67C" w:rsidRPr="0082267C" w:rsidRDefault="0082267C" w:rsidP="004D2638">
            <w:pPr>
              <w:rPr>
                <w:rFonts w:ascii="Times New Roman" w:hAnsi="Times New Roman" w:cs="Times New Roman"/>
                <w:snapToGrid w:val="0"/>
                <w:sz w:val="28"/>
                <w:szCs w:val="28"/>
              </w:rPr>
            </w:pPr>
          </w:p>
        </w:tc>
      </w:tr>
    </w:tbl>
    <w:p w:rsidR="0082267C" w:rsidRPr="0082267C" w:rsidRDefault="0082267C" w:rsidP="0082267C">
      <w:pPr>
        <w:spacing w:line="24" w:lineRule="auto"/>
        <w:rPr>
          <w:rFonts w:ascii="Times New Roman" w:hAnsi="Times New Roman" w:cs="Times New Roman"/>
          <w:sz w:val="28"/>
          <w:szCs w:val="28"/>
        </w:rPr>
      </w:pPr>
    </w:p>
    <w:tbl>
      <w:tblPr>
        <w:tblW w:w="10490" w:type="dxa"/>
        <w:tblInd w:w="-5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0" w:type="dxa"/>
          <w:right w:w="30" w:type="dxa"/>
        </w:tblCellMar>
        <w:tblLook w:val="0000"/>
      </w:tblPr>
      <w:tblGrid>
        <w:gridCol w:w="1276"/>
        <w:gridCol w:w="2693"/>
        <w:gridCol w:w="6521"/>
      </w:tblGrid>
      <w:tr w:rsidR="0082267C" w:rsidRPr="0082267C" w:rsidTr="004D2638">
        <w:trPr>
          <w:cantSplit/>
          <w:trHeight w:val="298"/>
          <w:tblHeader/>
        </w:trPr>
        <w:tc>
          <w:tcPr>
            <w:tcW w:w="1276" w:type="dxa"/>
            <w:tcBorders>
              <w:bottom w:val="single" w:sz="4" w:space="0" w:color="auto"/>
            </w:tcBorders>
          </w:tcPr>
          <w:p w:rsidR="0082267C" w:rsidRPr="0082267C" w:rsidRDefault="0082267C" w:rsidP="004D2638">
            <w:pPr>
              <w:jc w:val="center"/>
              <w:rPr>
                <w:rFonts w:ascii="Times New Roman" w:hAnsi="Times New Roman" w:cs="Times New Roman"/>
                <w:snapToGrid w:val="0"/>
                <w:sz w:val="28"/>
                <w:szCs w:val="28"/>
              </w:rPr>
            </w:pPr>
            <w:r w:rsidRPr="0082267C">
              <w:rPr>
                <w:rFonts w:ascii="Times New Roman" w:hAnsi="Times New Roman" w:cs="Times New Roman"/>
                <w:snapToGrid w:val="0"/>
                <w:sz w:val="28"/>
                <w:szCs w:val="28"/>
              </w:rPr>
              <w:t>1</w:t>
            </w:r>
          </w:p>
        </w:tc>
        <w:tc>
          <w:tcPr>
            <w:tcW w:w="2693" w:type="dxa"/>
            <w:tcBorders>
              <w:bottom w:val="single" w:sz="4" w:space="0" w:color="auto"/>
            </w:tcBorders>
          </w:tcPr>
          <w:p w:rsidR="0082267C" w:rsidRPr="0082267C" w:rsidRDefault="0082267C" w:rsidP="004D2638">
            <w:pPr>
              <w:jc w:val="center"/>
              <w:rPr>
                <w:rFonts w:ascii="Times New Roman" w:hAnsi="Times New Roman" w:cs="Times New Roman"/>
                <w:snapToGrid w:val="0"/>
                <w:sz w:val="28"/>
                <w:szCs w:val="28"/>
              </w:rPr>
            </w:pPr>
            <w:r w:rsidRPr="0082267C">
              <w:rPr>
                <w:rFonts w:ascii="Times New Roman" w:hAnsi="Times New Roman" w:cs="Times New Roman"/>
                <w:snapToGrid w:val="0"/>
                <w:sz w:val="28"/>
                <w:szCs w:val="28"/>
              </w:rPr>
              <w:t>2</w:t>
            </w:r>
          </w:p>
        </w:tc>
        <w:tc>
          <w:tcPr>
            <w:tcW w:w="6521" w:type="dxa"/>
            <w:tcBorders>
              <w:bottom w:val="single" w:sz="4" w:space="0" w:color="auto"/>
            </w:tcBorders>
          </w:tcPr>
          <w:p w:rsidR="0082267C" w:rsidRPr="0082267C" w:rsidRDefault="0082267C" w:rsidP="004D2638">
            <w:pPr>
              <w:jc w:val="center"/>
              <w:rPr>
                <w:rFonts w:ascii="Times New Roman" w:hAnsi="Times New Roman" w:cs="Times New Roman"/>
                <w:snapToGrid w:val="0"/>
                <w:sz w:val="28"/>
                <w:szCs w:val="28"/>
              </w:rPr>
            </w:pPr>
            <w:r w:rsidRPr="0082267C">
              <w:rPr>
                <w:rFonts w:ascii="Times New Roman" w:hAnsi="Times New Roman" w:cs="Times New Roman"/>
                <w:snapToGrid w:val="0"/>
                <w:sz w:val="28"/>
                <w:szCs w:val="28"/>
              </w:rPr>
              <w:t>3</w:t>
            </w:r>
          </w:p>
        </w:tc>
      </w:tr>
      <w:tr w:rsidR="0082267C" w:rsidRPr="0082267C" w:rsidTr="004D2638">
        <w:trPr>
          <w:cantSplit/>
          <w:trHeight w:val="331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267C" w:rsidRPr="0082267C" w:rsidRDefault="0082267C" w:rsidP="004D2638">
            <w:pPr>
              <w:ind w:firstLine="111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82267C">
              <w:rPr>
                <w:rFonts w:ascii="Times New Roman" w:hAnsi="Times New Roman" w:cs="Times New Roman"/>
                <w:b/>
                <w:bCs/>
                <w:color w:val="000000"/>
              </w:rPr>
              <w:t>182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267C" w:rsidRPr="0082267C" w:rsidRDefault="0082267C" w:rsidP="004D2638">
            <w:pP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267C" w:rsidRPr="0082267C" w:rsidRDefault="0082267C" w:rsidP="004D2638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2267C">
              <w:rPr>
                <w:rFonts w:ascii="Times New Roman" w:hAnsi="Times New Roman" w:cs="Times New Roman"/>
                <w:b/>
                <w:color w:val="000000"/>
              </w:rPr>
              <w:t>Управление Федеральной налоговой службы по Республике Мордовия</w:t>
            </w:r>
          </w:p>
        </w:tc>
      </w:tr>
      <w:tr w:rsidR="0082267C" w:rsidRPr="0082267C" w:rsidTr="004D2638">
        <w:trPr>
          <w:cantSplit/>
          <w:trHeight w:val="331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267C" w:rsidRPr="0082267C" w:rsidRDefault="0082267C" w:rsidP="004D2638">
            <w:pPr>
              <w:ind w:firstLine="111"/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 w:rsidRPr="0082267C">
              <w:rPr>
                <w:rFonts w:ascii="Times New Roman" w:hAnsi="Times New Roman" w:cs="Times New Roman"/>
                <w:bCs/>
                <w:color w:val="000000"/>
              </w:rPr>
              <w:t>182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267C" w:rsidRPr="0082267C" w:rsidRDefault="0082267C" w:rsidP="004D2638">
            <w:pPr>
              <w:ind w:firstLine="112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2267C">
              <w:rPr>
                <w:rFonts w:ascii="Times New Roman" w:hAnsi="Times New Roman" w:cs="Times New Roman"/>
                <w:color w:val="000000"/>
              </w:rPr>
              <w:t>1 01 02010 01 0000 110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67C" w:rsidRPr="0082267C" w:rsidRDefault="0082267C" w:rsidP="004D2638">
            <w:pPr>
              <w:rPr>
                <w:rFonts w:ascii="Times New Roman" w:hAnsi="Times New Roman" w:cs="Times New Roman"/>
                <w:color w:val="000000"/>
              </w:rPr>
            </w:pPr>
            <w:r w:rsidRPr="0082267C">
              <w:rPr>
                <w:rFonts w:ascii="Times New Roman" w:hAnsi="Times New Roman" w:cs="Times New Roman"/>
                <w:color w:val="000000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</w:t>
            </w:r>
          </w:p>
        </w:tc>
      </w:tr>
      <w:tr w:rsidR="0082267C" w:rsidRPr="0082267C" w:rsidTr="004D2638">
        <w:trPr>
          <w:cantSplit/>
          <w:trHeight w:val="331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267C" w:rsidRPr="0082267C" w:rsidRDefault="0082267C" w:rsidP="004D2638">
            <w:pPr>
              <w:ind w:firstLine="111"/>
              <w:jc w:val="center"/>
              <w:rPr>
                <w:rFonts w:ascii="Times New Roman" w:hAnsi="Times New Roman" w:cs="Times New Roman"/>
              </w:rPr>
            </w:pPr>
            <w:r w:rsidRPr="0082267C">
              <w:rPr>
                <w:rFonts w:ascii="Times New Roman" w:hAnsi="Times New Roman" w:cs="Times New Roman"/>
                <w:bCs/>
                <w:color w:val="000000"/>
              </w:rPr>
              <w:t>182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267C" w:rsidRPr="0082267C" w:rsidRDefault="0082267C" w:rsidP="004D2638">
            <w:pPr>
              <w:ind w:firstLine="112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2267C">
              <w:rPr>
                <w:rFonts w:ascii="Times New Roman" w:hAnsi="Times New Roman" w:cs="Times New Roman"/>
                <w:color w:val="000000"/>
              </w:rPr>
              <w:t>1 01 02020 01 0000 110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67C" w:rsidRPr="0082267C" w:rsidRDefault="0082267C" w:rsidP="004D2638">
            <w:pPr>
              <w:rPr>
                <w:rFonts w:ascii="Times New Roman" w:hAnsi="Times New Roman" w:cs="Times New Roman"/>
                <w:color w:val="000000"/>
              </w:rPr>
            </w:pPr>
            <w:r w:rsidRPr="0082267C">
              <w:rPr>
                <w:rFonts w:ascii="Times New Roman" w:hAnsi="Times New Roman" w:cs="Times New Roman"/>
                <w:color w:val="000000"/>
              </w:rPr>
              <w:t>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кабинеты, и других лиц, занимающихся частной практикой в соответствии со статьей 227 Налогового кодекса Российской Федерации</w:t>
            </w:r>
          </w:p>
        </w:tc>
      </w:tr>
      <w:tr w:rsidR="0082267C" w:rsidRPr="0082267C" w:rsidTr="004D2638">
        <w:trPr>
          <w:cantSplit/>
          <w:trHeight w:val="331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267C" w:rsidRPr="0082267C" w:rsidRDefault="0082267C" w:rsidP="004D2638">
            <w:pPr>
              <w:ind w:firstLine="111"/>
              <w:jc w:val="center"/>
              <w:rPr>
                <w:rFonts w:ascii="Times New Roman" w:hAnsi="Times New Roman" w:cs="Times New Roman"/>
              </w:rPr>
            </w:pPr>
            <w:r w:rsidRPr="0082267C">
              <w:rPr>
                <w:rFonts w:ascii="Times New Roman" w:hAnsi="Times New Roman" w:cs="Times New Roman"/>
                <w:bCs/>
                <w:color w:val="000000"/>
              </w:rPr>
              <w:t>182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267C" w:rsidRPr="0082267C" w:rsidRDefault="0082267C" w:rsidP="004D2638">
            <w:pPr>
              <w:ind w:firstLine="112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2267C">
              <w:rPr>
                <w:rFonts w:ascii="Times New Roman" w:hAnsi="Times New Roman" w:cs="Times New Roman"/>
                <w:color w:val="000000"/>
              </w:rPr>
              <w:t>1 01 02030 01 0000 110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67C" w:rsidRPr="0082267C" w:rsidRDefault="0082267C" w:rsidP="004D2638">
            <w:pPr>
              <w:rPr>
                <w:rFonts w:ascii="Times New Roman" w:hAnsi="Times New Roman" w:cs="Times New Roman"/>
                <w:color w:val="000000"/>
              </w:rPr>
            </w:pPr>
            <w:r w:rsidRPr="0082267C">
              <w:rPr>
                <w:rFonts w:ascii="Times New Roman" w:hAnsi="Times New Roman" w:cs="Times New Roman"/>
                <w:color w:val="000000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</w:t>
            </w:r>
          </w:p>
        </w:tc>
      </w:tr>
      <w:tr w:rsidR="0082267C" w:rsidRPr="0082267C" w:rsidTr="004D2638">
        <w:trPr>
          <w:cantSplit/>
          <w:trHeight w:val="331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267C" w:rsidRPr="0082267C" w:rsidRDefault="0082267C" w:rsidP="004D2638">
            <w:pPr>
              <w:ind w:firstLine="111"/>
              <w:jc w:val="center"/>
              <w:rPr>
                <w:rFonts w:ascii="Times New Roman" w:hAnsi="Times New Roman" w:cs="Times New Roman"/>
              </w:rPr>
            </w:pPr>
            <w:r w:rsidRPr="0082267C">
              <w:rPr>
                <w:rFonts w:ascii="Times New Roman" w:hAnsi="Times New Roman" w:cs="Times New Roman"/>
                <w:bCs/>
                <w:color w:val="000000"/>
              </w:rPr>
              <w:t>182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267C" w:rsidRPr="0082267C" w:rsidRDefault="0082267C" w:rsidP="004D2638">
            <w:pPr>
              <w:ind w:firstLine="112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2267C">
              <w:rPr>
                <w:rFonts w:ascii="Times New Roman" w:hAnsi="Times New Roman" w:cs="Times New Roman"/>
                <w:color w:val="000000"/>
              </w:rPr>
              <w:t>1 01 02040 01 0000 110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67C" w:rsidRPr="0082267C" w:rsidRDefault="0082267C" w:rsidP="004D2638">
            <w:pPr>
              <w:rPr>
                <w:rFonts w:ascii="Times New Roman" w:hAnsi="Times New Roman" w:cs="Times New Roman"/>
                <w:color w:val="000000"/>
              </w:rPr>
            </w:pPr>
            <w:r w:rsidRPr="0082267C">
              <w:rPr>
                <w:rFonts w:ascii="Times New Roman" w:hAnsi="Times New Roman" w:cs="Times New Roman"/>
                <w:color w:val="000000"/>
              </w:rPr>
              <w:t>Налог на доходы физических лиц в виде фиксированных авансовых платежей с доходов, полученных физическими лицами, являющимися иностранными гражданами, осуществляющими трудовую деятельность по найму на основании патента в соответствии со статьей 227.1 Налогового кодекса Российской Федерации</w:t>
            </w:r>
          </w:p>
        </w:tc>
      </w:tr>
      <w:tr w:rsidR="0082267C" w:rsidRPr="0082267C" w:rsidTr="004D2638">
        <w:trPr>
          <w:cantSplit/>
          <w:trHeight w:val="331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267C" w:rsidRPr="0082267C" w:rsidRDefault="0082267C" w:rsidP="004D2638">
            <w:pPr>
              <w:ind w:firstLine="111"/>
              <w:jc w:val="center"/>
              <w:rPr>
                <w:rFonts w:ascii="Times New Roman" w:hAnsi="Times New Roman" w:cs="Times New Roman"/>
              </w:rPr>
            </w:pPr>
            <w:r w:rsidRPr="0082267C">
              <w:rPr>
                <w:rFonts w:ascii="Times New Roman" w:hAnsi="Times New Roman" w:cs="Times New Roman"/>
                <w:bCs/>
                <w:color w:val="000000"/>
              </w:rPr>
              <w:lastRenderedPageBreak/>
              <w:t>182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267C" w:rsidRPr="0082267C" w:rsidRDefault="0082267C" w:rsidP="004D2638">
            <w:pPr>
              <w:ind w:firstLine="112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2267C">
              <w:rPr>
                <w:rFonts w:ascii="Times New Roman" w:hAnsi="Times New Roman" w:cs="Times New Roman"/>
                <w:color w:val="000000"/>
              </w:rPr>
              <w:t>1 01 02050 01 0000 110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67C" w:rsidRPr="0082267C" w:rsidRDefault="0082267C" w:rsidP="004D2638">
            <w:pPr>
              <w:rPr>
                <w:rFonts w:ascii="Times New Roman" w:hAnsi="Times New Roman" w:cs="Times New Roman"/>
                <w:color w:val="000000"/>
              </w:rPr>
            </w:pPr>
            <w:r w:rsidRPr="0082267C">
              <w:rPr>
                <w:rFonts w:ascii="Times New Roman" w:hAnsi="Times New Roman" w:cs="Times New Roman"/>
                <w:color w:val="000000"/>
              </w:rPr>
              <w:t>Налог на доходы физических лиц с сумм прибыли контролируемой иностранной компании, полученной физическими лицами, признаваемыми контролирующими лицами этой компании, за исключением уплачиваемого в связи с переходом на особый порядок уплаты на основании подачи в налоговый орган соответствующего уведомления (в части суммы налога, не превышающей 650 000 рублей)</w:t>
            </w:r>
          </w:p>
        </w:tc>
      </w:tr>
      <w:tr w:rsidR="0082267C" w:rsidRPr="0082267C" w:rsidTr="004D2638">
        <w:trPr>
          <w:cantSplit/>
          <w:trHeight w:val="331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267C" w:rsidRPr="0082267C" w:rsidRDefault="0082267C" w:rsidP="004D2638">
            <w:pPr>
              <w:ind w:firstLine="111"/>
              <w:jc w:val="center"/>
              <w:rPr>
                <w:rFonts w:ascii="Times New Roman" w:hAnsi="Times New Roman" w:cs="Times New Roman"/>
              </w:rPr>
            </w:pPr>
            <w:r w:rsidRPr="0082267C">
              <w:rPr>
                <w:rFonts w:ascii="Times New Roman" w:hAnsi="Times New Roman" w:cs="Times New Roman"/>
                <w:bCs/>
                <w:color w:val="000000"/>
              </w:rPr>
              <w:t>182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267C" w:rsidRPr="0082267C" w:rsidRDefault="0082267C" w:rsidP="004D2638">
            <w:pPr>
              <w:ind w:firstLine="112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2267C">
              <w:rPr>
                <w:rFonts w:ascii="Times New Roman" w:hAnsi="Times New Roman" w:cs="Times New Roman"/>
                <w:color w:val="000000"/>
              </w:rPr>
              <w:t>1 01 02080 01 0000 110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67C" w:rsidRPr="0082267C" w:rsidRDefault="0082267C" w:rsidP="004D2638">
            <w:pPr>
              <w:rPr>
                <w:rFonts w:ascii="Times New Roman" w:hAnsi="Times New Roman" w:cs="Times New Roman"/>
                <w:color w:val="000000"/>
              </w:rPr>
            </w:pPr>
            <w:r w:rsidRPr="0082267C">
              <w:rPr>
                <w:rFonts w:ascii="Times New Roman" w:hAnsi="Times New Roman" w:cs="Times New Roman"/>
                <w:color w:val="000000"/>
              </w:rPr>
              <w:t>Налог на доходы физических лиц в части суммы налога, превышающей 650 000 рублей, относящейся к части налоговой базы, превышающей 5 000 000 рублей (за исключением налога на доходы физических лиц с сумм прибыли контролируемой иностранной компании, в том числе фиксированной прибыли контролируемой иностранной компании)</w:t>
            </w:r>
          </w:p>
        </w:tc>
      </w:tr>
      <w:tr w:rsidR="0082267C" w:rsidRPr="0082267C" w:rsidTr="004D2638">
        <w:trPr>
          <w:cantSplit/>
          <w:trHeight w:val="331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267C" w:rsidRPr="0082267C" w:rsidRDefault="0082267C" w:rsidP="004D2638">
            <w:pPr>
              <w:ind w:firstLine="111"/>
              <w:jc w:val="center"/>
              <w:rPr>
                <w:rFonts w:ascii="Times New Roman" w:hAnsi="Times New Roman" w:cs="Times New Roman"/>
              </w:rPr>
            </w:pPr>
            <w:r w:rsidRPr="0082267C">
              <w:rPr>
                <w:rFonts w:ascii="Times New Roman" w:hAnsi="Times New Roman" w:cs="Times New Roman"/>
                <w:bCs/>
                <w:color w:val="000000"/>
              </w:rPr>
              <w:t>182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267C" w:rsidRPr="0082267C" w:rsidRDefault="0082267C" w:rsidP="004D2638">
            <w:pPr>
              <w:ind w:firstLine="112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2267C">
              <w:rPr>
                <w:rFonts w:ascii="Times New Roman" w:hAnsi="Times New Roman" w:cs="Times New Roman"/>
                <w:color w:val="000000"/>
              </w:rPr>
              <w:t>1 01 02090 01 0000 110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67C" w:rsidRPr="0082267C" w:rsidRDefault="0082267C" w:rsidP="004D2638">
            <w:pPr>
              <w:rPr>
                <w:rFonts w:ascii="Times New Roman" w:hAnsi="Times New Roman" w:cs="Times New Roman"/>
                <w:color w:val="000000"/>
              </w:rPr>
            </w:pPr>
            <w:r w:rsidRPr="0082267C">
              <w:rPr>
                <w:rFonts w:ascii="Times New Roman" w:hAnsi="Times New Roman" w:cs="Times New Roman"/>
                <w:color w:val="000000"/>
              </w:rPr>
              <w:t>Налог на доходы физических лиц с сумм прибыли контролируемой иностранной компании, полученной физическими лицами, признаваемыми контролирующими лицами этой компании, перешедшими на особый порядок уплаты на основании подачи в налоговый орган соответствующего уведомления (в части суммы налога, не превышающей 650 000 рублей)</w:t>
            </w:r>
          </w:p>
        </w:tc>
      </w:tr>
      <w:tr w:rsidR="0082267C" w:rsidRPr="0082267C" w:rsidTr="004D2638">
        <w:trPr>
          <w:cantSplit/>
          <w:trHeight w:val="331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267C" w:rsidRPr="0082267C" w:rsidRDefault="0082267C" w:rsidP="004D2638">
            <w:pPr>
              <w:ind w:firstLine="111"/>
              <w:jc w:val="center"/>
              <w:rPr>
                <w:rFonts w:ascii="Times New Roman" w:hAnsi="Times New Roman" w:cs="Times New Roman"/>
              </w:rPr>
            </w:pPr>
            <w:r w:rsidRPr="0082267C">
              <w:rPr>
                <w:rFonts w:ascii="Times New Roman" w:hAnsi="Times New Roman" w:cs="Times New Roman"/>
                <w:bCs/>
                <w:color w:val="000000"/>
              </w:rPr>
              <w:t>182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267C" w:rsidRPr="0082267C" w:rsidRDefault="0082267C" w:rsidP="004D2638">
            <w:pPr>
              <w:ind w:firstLine="112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2267C">
              <w:rPr>
                <w:rFonts w:ascii="Times New Roman" w:hAnsi="Times New Roman" w:cs="Times New Roman"/>
                <w:color w:val="000000"/>
              </w:rPr>
              <w:t>1 05 03020 01 0000 110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67C" w:rsidRPr="0082267C" w:rsidRDefault="0082267C" w:rsidP="004D2638">
            <w:pPr>
              <w:rPr>
                <w:rFonts w:ascii="Times New Roman" w:hAnsi="Times New Roman" w:cs="Times New Roman"/>
                <w:color w:val="000000"/>
              </w:rPr>
            </w:pPr>
            <w:r w:rsidRPr="0082267C">
              <w:rPr>
                <w:rFonts w:ascii="Times New Roman" w:hAnsi="Times New Roman" w:cs="Times New Roman"/>
                <w:color w:val="000000"/>
              </w:rPr>
              <w:t>Единый сельскохозяйственный налог (за налоговые периоды, истекшие до 1 января 2011 года)</w:t>
            </w:r>
          </w:p>
        </w:tc>
      </w:tr>
      <w:tr w:rsidR="0082267C" w:rsidRPr="0082267C" w:rsidTr="004D2638">
        <w:trPr>
          <w:cantSplit/>
          <w:trHeight w:val="331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267C" w:rsidRPr="0082267C" w:rsidRDefault="0082267C" w:rsidP="004D2638">
            <w:pPr>
              <w:ind w:firstLine="111"/>
              <w:jc w:val="center"/>
              <w:rPr>
                <w:rFonts w:ascii="Times New Roman" w:hAnsi="Times New Roman" w:cs="Times New Roman"/>
              </w:rPr>
            </w:pPr>
            <w:r w:rsidRPr="0082267C">
              <w:rPr>
                <w:rFonts w:ascii="Times New Roman" w:hAnsi="Times New Roman" w:cs="Times New Roman"/>
                <w:bCs/>
                <w:color w:val="000000"/>
              </w:rPr>
              <w:t>182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267C" w:rsidRPr="0082267C" w:rsidRDefault="0082267C" w:rsidP="004D2638">
            <w:pPr>
              <w:ind w:firstLine="112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2267C">
              <w:rPr>
                <w:rFonts w:ascii="Times New Roman" w:hAnsi="Times New Roman" w:cs="Times New Roman"/>
                <w:color w:val="000000"/>
              </w:rPr>
              <w:t>1 06 01030 10 0000 110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67C" w:rsidRPr="0082267C" w:rsidRDefault="0082267C" w:rsidP="004D2638">
            <w:pPr>
              <w:rPr>
                <w:rFonts w:ascii="Times New Roman" w:hAnsi="Times New Roman" w:cs="Times New Roman"/>
                <w:color w:val="000000"/>
              </w:rPr>
            </w:pPr>
            <w:r w:rsidRPr="0082267C">
              <w:rPr>
                <w:rFonts w:ascii="Times New Roman" w:hAnsi="Times New Roman" w:cs="Times New Roman"/>
                <w:color w:val="22272F"/>
                <w:shd w:val="clear" w:color="auto" w:fill="FFFFFF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</w:t>
            </w:r>
          </w:p>
        </w:tc>
      </w:tr>
      <w:tr w:rsidR="0082267C" w:rsidRPr="0082267C" w:rsidTr="004D2638">
        <w:trPr>
          <w:cantSplit/>
          <w:trHeight w:val="331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267C" w:rsidRPr="0082267C" w:rsidRDefault="0082267C" w:rsidP="004D2638">
            <w:pPr>
              <w:ind w:firstLine="111"/>
              <w:jc w:val="center"/>
              <w:rPr>
                <w:rFonts w:ascii="Times New Roman" w:hAnsi="Times New Roman" w:cs="Times New Roman"/>
              </w:rPr>
            </w:pPr>
            <w:r w:rsidRPr="0082267C">
              <w:rPr>
                <w:rFonts w:ascii="Times New Roman" w:hAnsi="Times New Roman" w:cs="Times New Roman"/>
                <w:bCs/>
                <w:color w:val="000000"/>
              </w:rPr>
              <w:t>182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267C" w:rsidRPr="0082267C" w:rsidRDefault="0082267C" w:rsidP="004D2638">
            <w:pPr>
              <w:ind w:firstLine="112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2267C">
              <w:rPr>
                <w:rFonts w:ascii="Times New Roman" w:hAnsi="Times New Roman" w:cs="Times New Roman"/>
                <w:color w:val="000000"/>
              </w:rPr>
              <w:t>1 06 06033 10 0000 110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67C" w:rsidRPr="0082267C" w:rsidRDefault="0082267C" w:rsidP="004D2638">
            <w:pPr>
              <w:rPr>
                <w:rFonts w:ascii="Times New Roman" w:hAnsi="Times New Roman" w:cs="Times New Roman"/>
                <w:color w:val="000000"/>
              </w:rPr>
            </w:pPr>
            <w:r w:rsidRPr="0082267C">
              <w:rPr>
                <w:rFonts w:ascii="Times New Roman" w:hAnsi="Times New Roman" w:cs="Times New Roman"/>
                <w:color w:val="22272F"/>
                <w:shd w:val="clear" w:color="auto" w:fill="FFFFFF"/>
              </w:rPr>
              <w:t>Земельный налог с организаций, обладающих земельным участком, расположенным в границах сельских поселений</w:t>
            </w:r>
          </w:p>
        </w:tc>
      </w:tr>
      <w:tr w:rsidR="0082267C" w:rsidRPr="0082267C" w:rsidTr="004D2638">
        <w:trPr>
          <w:cantSplit/>
          <w:trHeight w:val="331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267C" w:rsidRPr="0082267C" w:rsidRDefault="0082267C" w:rsidP="004D2638">
            <w:pPr>
              <w:ind w:firstLine="111"/>
              <w:jc w:val="center"/>
              <w:rPr>
                <w:rFonts w:ascii="Times New Roman" w:hAnsi="Times New Roman" w:cs="Times New Roman"/>
              </w:rPr>
            </w:pPr>
            <w:r w:rsidRPr="0082267C">
              <w:rPr>
                <w:rFonts w:ascii="Times New Roman" w:hAnsi="Times New Roman" w:cs="Times New Roman"/>
                <w:bCs/>
                <w:color w:val="000000"/>
              </w:rPr>
              <w:t>182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267C" w:rsidRPr="0082267C" w:rsidRDefault="0082267C" w:rsidP="004D2638">
            <w:pPr>
              <w:ind w:firstLine="112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2267C">
              <w:rPr>
                <w:rFonts w:ascii="Times New Roman" w:hAnsi="Times New Roman" w:cs="Times New Roman"/>
                <w:color w:val="000000"/>
              </w:rPr>
              <w:t>1 06 06043 10 0000 110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67C" w:rsidRPr="0082267C" w:rsidRDefault="0082267C" w:rsidP="004D2638">
            <w:pPr>
              <w:rPr>
                <w:rFonts w:ascii="Times New Roman" w:hAnsi="Times New Roman" w:cs="Times New Roman"/>
                <w:color w:val="000000"/>
              </w:rPr>
            </w:pPr>
            <w:r w:rsidRPr="0082267C">
              <w:rPr>
                <w:rFonts w:ascii="Times New Roman" w:hAnsi="Times New Roman" w:cs="Times New Roman"/>
                <w:color w:val="22272F"/>
                <w:shd w:val="clear" w:color="auto" w:fill="FFFFFF"/>
              </w:rPr>
              <w:t>Земельный налог с физических лиц, обладающих земельным участком, расположенным в границах сельских поселений</w:t>
            </w:r>
          </w:p>
        </w:tc>
      </w:tr>
      <w:tr w:rsidR="0082267C" w:rsidRPr="0082267C" w:rsidTr="004D2638">
        <w:trPr>
          <w:cantSplit/>
          <w:trHeight w:val="331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267C" w:rsidRPr="0082267C" w:rsidRDefault="0082267C" w:rsidP="004D2638">
            <w:pPr>
              <w:ind w:firstLine="111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82267C">
              <w:rPr>
                <w:rFonts w:ascii="Times New Roman" w:hAnsi="Times New Roman" w:cs="Times New Roman"/>
                <w:b/>
                <w:bCs/>
                <w:color w:val="000000"/>
              </w:rPr>
              <w:t>911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267C" w:rsidRPr="0082267C" w:rsidRDefault="0082267C" w:rsidP="004D2638">
            <w:pPr>
              <w:ind w:firstLine="112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2267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267C" w:rsidRPr="0082267C" w:rsidRDefault="0082267C" w:rsidP="004D2638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82267C">
              <w:rPr>
                <w:rFonts w:ascii="Times New Roman" w:hAnsi="Times New Roman" w:cs="Times New Roman"/>
                <w:b/>
                <w:bCs/>
                <w:color w:val="00000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</w:tr>
      <w:tr w:rsidR="0082267C" w:rsidRPr="0082267C" w:rsidTr="004D2638">
        <w:trPr>
          <w:cantSplit/>
          <w:trHeight w:val="331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267C" w:rsidRPr="0082267C" w:rsidRDefault="0082267C" w:rsidP="004D2638">
            <w:pPr>
              <w:ind w:firstLine="111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2267C">
              <w:rPr>
                <w:rFonts w:ascii="Times New Roman" w:hAnsi="Times New Roman" w:cs="Times New Roman"/>
                <w:color w:val="000000"/>
              </w:rPr>
              <w:t>911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267C" w:rsidRPr="0082267C" w:rsidRDefault="0082267C" w:rsidP="004D2638">
            <w:pPr>
              <w:ind w:firstLine="112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2267C">
              <w:rPr>
                <w:rFonts w:ascii="Times New Roman" w:hAnsi="Times New Roman" w:cs="Times New Roman"/>
                <w:color w:val="000000"/>
              </w:rPr>
              <w:t>111 05013 13 0000 120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67C" w:rsidRPr="0082267C" w:rsidRDefault="0082267C" w:rsidP="004D2638">
            <w:pPr>
              <w:rPr>
                <w:rFonts w:ascii="Times New Roman" w:hAnsi="Times New Roman" w:cs="Times New Roman"/>
                <w:color w:val="000000"/>
              </w:rPr>
            </w:pPr>
            <w:r w:rsidRPr="0082267C">
              <w:rPr>
                <w:rFonts w:ascii="Times New Roman" w:hAnsi="Times New Roman" w:cs="Times New Roman"/>
                <w:color w:val="000000"/>
              </w:rPr>
              <w:t>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городских поселений, а также средства от продажи права на заключение договоров аренды указанных земельных участков</w:t>
            </w:r>
          </w:p>
        </w:tc>
      </w:tr>
      <w:tr w:rsidR="0082267C" w:rsidRPr="0082267C" w:rsidTr="004D2638">
        <w:trPr>
          <w:cantSplit/>
          <w:trHeight w:val="331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267C" w:rsidRPr="0082267C" w:rsidRDefault="0082267C" w:rsidP="004D2638">
            <w:pPr>
              <w:ind w:firstLine="111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2267C">
              <w:rPr>
                <w:rFonts w:ascii="Times New Roman" w:hAnsi="Times New Roman" w:cs="Times New Roman"/>
                <w:color w:val="000000"/>
              </w:rPr>
              <w:t>911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267C" w:rsidRPr="0082267C" w:rsidRDefault="0082267C" w:rsidP="004D2638">
            <w:pPr>
              <w:ind w:firstLine="112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2267C">
              <w:rPr>
                <w:rFonts w:ascii="Times New Roman" w:hAnsi="Times New Roman" w:cs="Times New Roman"/>
                <w:color w:val="000000"/>
              </w:rPr>
              <w:t>111 05025 13 0000 120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67C" w:rsidRPr="0082267C" w:rsidRDefault="0082267C" w:rsidP="004D2638">
            <w:pPr>
              <w:rPr>
                <w:rFonts w:ascii="Times New Roman" w:hAnsi="Times New Roman" w:cs="Times New Roman"/>
                <w:color w:val="000000"/>
              </w:rPr>
            </w:pPr>
            <w:r w:rsidRPr="0082267C">
              <w:rPr>
                <w:rFonts w:ascii="Times New Roman" w:hAnsi="Times New Roman" w:cs="Times New Roman"/>
                <w:color w:val="000000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городских поселений (за исключением земельных участков муниципальных бюджетных и автономных учреждений)</w:t>
            </w:r>
          </w:p>
        </w:tc>
      </w:tr>
      <w:tr w:rsidR="0082267C" w:rsidRPr="0082267C" w:rsidTr="004D2638">
        <w:trPr>
          <w:cantSplit/>
          <w:trHeight w:val="331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267C" w:rsidRPr="0082267C" w:rsidRDefault="0082267C" w:rsidP="004D2638">
            <w:pPr>
              <w:ind w:firstLine="111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2267C">
              <w:rPr>
                <w:rFonts w:ascii="Times New Roman" w:hAnsi="Times New Roman" w:cs="Times New Roman"/>
                <w:color w:val="000000"/>
              </w:rPr>
              <w:lastRenderedPageBreak/>
              <w:t>911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267C" w:rsidRPr="0082267C" w:rsidRDefault="0082267C" w:rsidP="004D2638">
            <w:pPr>
              <w:ind w:firstLine="112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2267C">
              <w:rPr>
                <w:rFonts w:ascii="Times New Roman" w:hAnsi="Times New Roman" w:cs="Times New Roman"/>
                <w:color w:val="000000"/>
              </w:rPr>
              <w:t>111 05035 13 0000 120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67C" w:rsidRPr="0082267C" w:rsidRDefault="0082267C" w:rsidP="004D2638">
            <w:pPr>
              <w:rPr>
                <w:rFonts w:ascii="Times New Roman" w:hAnsi="Times New Roman" w:cs="Times New Roman"/>
                <w:color w:val="000000"/>
              </w:rPr>
            </w:pPr>
            <w:r w:rsidRPr="0082267C">
              <w:rPr>
                <w:rFonts w:ascii="Times New Roman" w:hAnsi="Times New Roman" w:cs="Times New Roman"/>
                <w:color w:val="000000"/>
              </w:rPr>
              <w:t>Доходы от сдачи в аренду имущества, находящегося в оперативном управлении органов управления городских поселений и созданных ими учреждений (за исключением имущества муниципальных бюджетных и автономных учреждений)</w:t>
            </w:r>
          </w:p>
        </w:tc>
      </w:tr>
      <w:tr w:rsidR="0082267C" w:rsidRPr="0082267C" w:rsidTr="004D2638">
        <w:trPr>
          <w:cantSplit/>
          <w:trHeight w:val="331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267C" w:rsidRPr="0082267C" w:rsidRDefault="0082267C" w:rsidP="004D2638">
            <w:pPr>
              <w:ind w:firstLine="111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2267C">
              <w:rPr>
                <w:rFonts w:ascii="Times New Roman" w:hAnsi="Times New Roman" w:cs="Times New Roman"/>
                <w:color w:val="000000"/>
              </w:rPr>
              <w:t>911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267C" w:rsidRPr="0082267C" w:rsidRDefault="0082267C" w:rsidP="004D2638">
            <w:pPr>
              <w:ind w:firstLine="112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2267C">
              <w:rPr>
                <w:rFonts w:ascii="Times New Roman" w:hAnsi="Times New Roman" w:cs="Times New Roman"/>
                <w:color w:val="000000"/>
              </w:rPr>
              <w:t>111 09045 13 0000 120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67C" w:rsidRPr="0082267C" w:rsidRDefault="0082267C" w:rsidP="004D2638">
            <w:pPr>
              <w:rPr>
                <w:rFonts w:ascii="Times New Roman" w:hAnsi="Times New Roman" w:cs="Times New Roman"/>
                <w:color w:val="000000"/>
              </w:rPr>
            </w:pPr>
            <w:r w:rsidRPr="0082267C">
              <w:rPr>
                <w:rFonts w:ascii="Times New Roman" w:hAnsi="Times New Roman" w:cs="Times New Roman"/>
                <w:color w:val="000000"/>
              </w:rPr>
              <w:t>Прочие поступления от использования имущества, находящегося в собственности городских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</w:tr>
      <w:tr w:rsidR="0082267C" w:rsidRPr="0082267C" w:rsidTr="004D2638">
        <w:trPr>
          <w:cantSplit/>
          <w:trHeight w:val="331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267C" w:rsidRPr="0082267C" w:rsidRDefault="0082267C" w:rsidP="004D2638">
            <w:pPr>
              <w:ind w:firstLine="111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2267C">
              <w:rPr>
                <w:rFonts w:ascii="Times New Roman" w:hAnsi="Times New Roman" w:cs="Times New Roman"/>
                <w:color w:val="000000"/>
              </w:rPr>
              <w:t>911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267C" w:rsidRPr="0082267C" w:rsidRDefault="0082267C" w:rsidP="004D2638">
            <w:pPr>
              <w:ind w:firstLine="112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2267C">
              <w:rPr>
                <w:rFonts w:ascii="Times New Roman" w:hAnsi="Times New Roman" w:cs="Times New Roman"/>
                <w:color w:val="000000"/>
              </w:rPr>
              <w:t>113 01995 13 0000 130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67C" w:rsidRPr="0082267C" w:rsidRDefault="0082267C" w:rsidP="004D2638">
            <w:pPr>
              <w:rPr>
                <w:rFonts w:ascii="Times New Roman" w:hAnsi="Times New Roman" w:cs="Times New Roman"/>
                <w:color w:val="000000"/>
              </w:rPr>
            </w:pPr>
            <w:r w:rsidRPr="0082267C">
              <w:rPr>
                <w:rFonts w:ascii="Times New Roman" w:hAnsi="Times New Roman" w:cs="Times New Roman"/>
                <w:color w:val="000000"/>
              </w:rPr>
              <w:t>Прочие доходы от оказания платных услуг (работ) получателями средств бюджетов городских поселений</w:t>
            </w:r>
          </w:p>
        </w:tc>
      </w:tr>
      <w:tr w:rsidR="0082267C" w:rsidRPr="0082267C" w:rsidTr="004D2638">
        <w:trPr>
          <w:cantSplit/>
          <w:trHeight w:val="331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267C" w:rsidRPr="0082267C" w:rsidRDefault="0082267C" w:rsidP="004D2638">
            <w:pPr>
              <w:ind w:firstLine="111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2267C">
              <w:rPr>
                <w:rFonts w:ascii="Times New Roman" w:hAnsi="Times New Roman" w:cs="Times New Roman"/>
                <w:color w:val="000000"/>
              </w:rPr>
              <w:t>911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267C" w:rsidRPr="0082267C" w:rsidRDefault="0082267C" w:rsidP="004D2638">
            <w:pPr>
              <w:ind w:firstLine="112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2267C">
              <w:rPr>
                <w:rFonts w:ascii="Times New Roman" w:hAnsi="Times New Roman" w:cs="Times New Roman"/>
                <w:color w:val="000000"/>
              </w:rPr>
              <w:t>113 02995 13 0000 130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67C" w:rsidRPr="0082267C" w:rsidRDefault="0082267C" w:rsidP="004D2638">
            <w:pPr>
              <w:rPr>
                <w:rFonts w:ascii="Times New Roman" w:hAnsi="Times New Roman" w:cs="Times New Roman"/>
                <w:color w:val="000000"/>
              </w:rPr>
            </w:pPr>
            <w:r w:rsidRPr="0082267C">
              <w:rPr>
                <w:rFonts w:ascii="Times New Roman" w:hAnsi="Times New Roman" w:cs="Times New Roman"/>
                <w:color w:val="000000"/>
              </w:rPr>
              <w:t>Прочие доходы от компенсации затрат бюджетов городских поселений</w:t>
            </w:r>
          </w:p>
        </w:tc>
      </w:tr>
      <w:tr w:rsidR="0082267C" w:rsidRPr="0082267C" w:rsidTr="004D2638">
        <w:trPr>
          <w:cantSplit/>
          <w:trHeight w:val="331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267C" w:rsidRPr="0082267C" w:rsidRDefault="0082267C" w:rsidP="004D2638">
            <w:pPr>
              <w:ind w:firstLine="111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2267C">
              <w:rPr>
                <w:rFonts w:ascii="Times New Roman" w:hAnsi="Times New Roman" w:cs="Times New Roman"/>
                <w:color w:val="000000"/>
              </w:rPr>
              <w:t>911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267C" w:rsidRPr="0082267C" w:rsidRDefault="0082267C" w:rsidP="004D2638">
            <w:pPr>
              <w:ind w:firstLine="112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2267C">
              <w:rPr>
                <w:rFonts w:ascii="Times New Roman" w:hAnsi="Times New Roman" w:cs="Times New Roman"/>
                <w:color w:val="000000"/>
              </w:rPr>
              <w:t>113 02995 13 0001 130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67C" w:rsidRPr="0082267C" w:rsidRDefault="0082267C" w:rsidP="004D2638">
            <w:pPr>
              <w:rPr>
                <w:rFonts w:ascii="Times New Roman" w:hAnsi="Times New Roman" w:cs="Times New Roman"/>
                <w:color w:val="000000"/>
              </w:rPr>
            </w:pPr>
            <w:r w:rsidRPr="0082267C">
              <w:rPr>
                <w:rFonts w:ascii="Times New Roman" w:hAnsi="Times New Roman" w:cs="Times New Roman"/>
                <w:color w:val="000000"/>
              </w:rPr>
              <w:t>Прочие доходы от компенсации затрат бюджетов городских поселений, источником которых являются межбюджетные трансферты федерального бюджета</w:t>
            </w:r>
          </w:p>
        </w:tc>
      </w:tr>
      <w:tr w:rsidR="0082267C" w:rsidRPr="0082267C" w:rsidTr="004D2638">
        <w:trPr>
          <w:cantSplit/>
          <w:trHeight w:val="331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267C" w:rsidRPr="0082267C" w:rsidRDefault="0082267C" w:rsidP="004D2638">
            <w:pPr>
              <w:ind w:firstLine="111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2267C">
              <w:rPr>
                <w:rFonts w:ascii="Times New Roman" w:hAnsi="Times New Roman" w:cs="Times New Roman"/>
                <w:color w:val="000000"/>
              </w:rPr>
              <w:t>911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267C" w:rsidRPr="0082267C" w:rsidRDefault="0082267C" w:rsidP="004D2638">
            <w:pPr>
              <w:ind w:firstLine="112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2267C">
              <w:rPr>
                <w:rFonts w:ascii="Times New Roman" w:hAnsi="Times New Roman" w:cs="Times New Roman"/>
                <w:color w:val="000000"/>
              </w:rPr>
              <w:t>113 02995 13 0002 130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67C" w:rsidRPr="0082267C" w:rsidRDefault="0082267C" w:rsidP="004D2638">
            <w:pPr>
              <w:rPr>
                <w:rFonts w:ascii="Times New Roman" w:hAnsi="Times New Roman" w:cs="Times New Roman"/>
                <w:color w:val="000000"/>
              </w:rPr>
            </w:pPr>
            <w:r w:rsidRPr="0082267C">
              <w:rPr>
                <w:rFonts w:ascii="Times New Roman" w:hAnsi="Times New Roman" w:cs="Times New Roman"/>
                <w:color w:val="000000"/>
              </w:rPr>
              <w:t>Прочие доходы от компенсации затрат бюджетов городских поселений, источником которых являются средства республиканского бюджета</w:t>
            </w:r>
          </w:p>
        </w:tc>
      </w:tr>
      <w:tr w:rsidR="0082267C" w:rsidRPr="0082267C" w:rsidTr="004D2638">
        <w:trPr>
          <w:cantSplit/>
          <w:trHeight w:val="331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267C" w:rsidRPr="0082267C" w:rsidRDefault="0082267C" w:rsidP="004D2638">
            <w:pPr>
              <w:ind w:firstLine="111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2267C">
              <w:rPr>
                <w:rFonts w:ascii="Times New Roman" w:hAnsi="Times New Roman" w:cs="Times New Roman"/>
                <w:color w:val="000000"/>
              </w:rPr>
              <w:t>911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267C" w:rsidRPr="0082267C" w:rsidRDefault="0082267C" w:rsidP="004D2638">
            <w:pPr>
              <w:ind w:firstLine="112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2267C">
              <w:rPr>
                <w:rFonts w:ascii="Times New Roman" w:hAnsi="Times New Roman" w:cs="Times New Roman"/>
                <w:color w:val="000000"/>
              </w:rPr>
              <w:t>113 02995 13 0004 130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67C" w:rsidRPr="0082267C" w:rsidRDefault="0082267C" w:rsidP="004D2638">
            <w:pPr>
              <w:rPr>
                <w:rFonts w:ascii="Times New Roman" w:hAnsi="Times New Roman" w:cs="Times New Roman"/>
                <w:color w:val="000000"/>
              </w:rPr>
            </w:pPr>
            <w:r w:rsidRPr="0082267C">
              <w:rPr>
                <w:rFonts w:ascii="Times New Roman" w:hAnsi="Times New Roman" w:cs="Times New Roman"/>
                <w:color w:val="000000"/>
              </w:rPr>
              <w:t>Прочие доходы от компенсации затрат бюджетов городских поселений, источником которых являются средства муниципального района</w:t>
            </w:r>
          </w:p>
        </w:tc>
      </w:tr>
      <w:tr w:rsidR="0082267C" w:rsidRPr="0082267C" w:rsidTr="004D2638">
        <w:trPr>
          <w:cantSplit/>
          <w:trHeight w:val="331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267C" w:rsidRPr="0082267C" w:rsidRDefault="0082267C" w:rsidP="004D2638">
            <w:pPr>
              <w:ind w:firstLine="111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2267C">
              <w:rPr>
                <w:rFonts w:ascii="Times New Roman" w:hAnsi="Times New Roman" w:cs="Times New Roman"/>
                <w:color w:val="000000"/>
              </w:rPr>
              <w:t>911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267C" w:rsidRPr="0082267C" w:rsidRDefault="0082267C" w:rsidP="004D2638">
            <w:pPr>
              <w:ind w:firstLine="112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2267C">
              <w:rPr>
                <w:rFonts w:ascii="Times New Roman" w:hAnsi="Times New Roman" w:cs="Times New Roman"/>
                <w:color w:val="000000"/>
              </w:rPr>
              <w:t>113 02995 1 30005 130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67C" w:rsidRPr="0082267C" w:rsidRDefault="0082267C" w:rsidP="004D2638">
            <w:pPr>
              <w:rPr>
                <w:rFonts w:ascii="Times New Roman" w:hAnsi="Times New Roman" w:cs="Times New Roman"/>
                <w:color w:val="000000"/>
              </w:rPr>
            </w:pPr>
            <w:r w:rsidRPr="0082267C">
              <w:rPr>
                <w:rFonts w:ascii="Times New Roman" w:hAnsi="Times New Roman" w:cs="Times New Roman"/>
                <w:color w:val="000000"/>
              </w:rPr>
              <w:t>Прочие доходы от компенсации затрат бюджетов городских поселений, источником которых являются средства городских поселений</w:t>
            </w:r>
          </w:p>
        </w:tc>
      </w:tr>
      <w:tr w:rsidR="0082267C" w:rsidRPr="0082267C" w:rsidTr="004D2638">
        <w:trPr>
          <w:cantSplit/>
          <w:trHeight w:val="331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267C" w:rsidRPr="0082267C" w:rsidRDefault="0082267C" w:rsidP="004D2638">
            <w:pPr>
              <w:ind w:firstLine="111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2267C">
              <w:rPr>
                <w:rFonts w:ascii="Times New Roman" w:hAnsi="Times New Roman" w:cs="Times New Roman"/>
                <w:color w:val="000000"/>
              </w:rPr>
              <w:t>911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267C" w:rsidRPr="0082267C" w:rsidRDefault="0082267C" w:rsidP="004D2638">
            <w:pPr>
              <w:ind w:firstLine="112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2267C">
              <w:rPr>
                <w:rFonts w:ascii="Times New Roman" w:hAnsi="Times New Roman" w:cs="Times New Roman"/>
                <w:color w:val="000000"/>
              </w:rPr>
              <w:t>114 06013 13 0000 430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67C" w:rsidRPr="0082267C" w:rsidRDefault="0082267C" w:rsidP="004D2638">
            <w:pPr>
              <w:rPr>
                <w:rFonts w:ascii="Times New Roman" w:hAnsi="Times New Roman" w:cs="Times New Roman"/>
                <w:color w:val="000000"/>
              </w:rPr>
            </w:pPr>
            <w:r w:rsidRPr="0082267C">
              <w:rPr>
                <w:rFonts w:ascii="Times New Roman" w:hAnsi="Times New Roman" w:cs="Times New Roman"/>
                <w:color w:val="000000"/>
              </w:rPr>
              <w:t>Доходы от продажи земельных участков, государственная собственность на которые не разграничена и которые расположены в границах городских поселений</w:t>
            </w:r>
          </w:p>
        </w:tc>
      </w:tr>
      <w:tr w:rsidR="0082267C" w:rsidRPr="0082267C" w:rsidTr="004D2638">
        <w:trPr>
          <w:cantSplit/>
          <w:trHeight w:val="331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267C" w:rsidRPr="0082267C" w:rsidRDefault="0082267C" w:rsidP="004D2638">
            <w:pPr>
              <w:ind w:firstLine="111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2267C">
              <w:rPr>
                <w:rFonts w:ascii="Times New Roman" w:hAnsi="Times New Roman" w:cs="Times New Roman"/>
                <w:color w:val="000000"/>
              </w:rPr>
              <w:t>911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267C" w:rsidRPr="0082267C" w:rsidRDefault="0082267C" w:rsidP="004D2638">
            <w:pPr>
              <w:ind w:firstLine="112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2267C">
              <w:rPr>
                <w:rFonts w:ascii="Times New Roman" w:hAnsi="Times New Roman" w:cs="Times New Roman"/>
                <w:color w:val="000000"/>
              </w:rPr>
              <w:t>114 02052 13 0000 410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67C" w:rsidRPr="0082267C" w:rsidRDefault="0082267C" w:rsidP="004D2638">
            <w:pPr>
              <w:rPr>
                <w:rFonts w:ascii="Times New Roman" w:hAnsi="Times New Roman" w:cs="Times New Roman"/>
                <w:color w:val="000000"/>
              </w:rPr>
            </w:pPr>
            <w:r w:rsidRPr="0082267C">
              <w:rPr>
                <w:rFonts w:ascii="Times New Roman" w:hAnsi="Times New Roman" w:cs="Times New Roman"/>
                <w:color w:val="000000"/>
              </w:rPr>
              <w:t>Доходы от реализации имущества, находящегося в оперативном управлении учреждений, находящихся в ведении органов управления городских поселений (за исключением имущества муниципальных бюджетных и автономных учреждений), в части реализации основных средств по указанному имуществу</w:t>
            </w:r>
          </w:p>
        </w:tc>
      </w:tr>
      <w:tr w:rsidR="0082267C" w:rsidRPr="0082267C" w:rsidTr="004D2638">
        <w:trPr>
          <w:cantSplit/>
          <w:trHeight w:val="331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267C" w:rsidRPr="0082267C" w:rsidRDefault="0082267C" w:rsidP="004D2638">
            <w:pPr>
              <w:ind w:firstLine="111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2267C">
              <w:rPr>
                <w:rFonts w:ascii="Times New Roman" w:hAnsi="Times New Roman" w:cs="Times New Roman"/>
                <w:color w:val="000000"/>
              </w:rPr>
              <w:t>911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267C" w:rsidRPr="0082267C" w:rsidRDefault="0082267C" w:rsidP="004D2638">
            <w:pPr>
              <w:ind w:firstLine="112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2267C">
              <w:rPr>
                <w:rFonts w:ascii="Times New Roman" w:hAnsi="Times New Roman" w:cs="Times New Roman"/>
                <w:color w:val="000000"/>
              </w:rPr>
              <w:t>114 02052 13 0000 440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67C" w:rsidRPr="0082267C" w:rsidRDefault="0082267C" w:rsidP="004D2638">
            <w:pPr>
              <w:rPr>
                <w:rFonts w:ascii="Times New Roman" w:hAnsi="Times New Roman" w:cs="Times New Roman"/>
                <w:color w:val="000000"/>
              </w:rPr>
            </w:pPr>
            <w:r w:rsidRPr="0082267C">
              <w:rPr>
                <w:rFonts w:ascii="Times New Roman" w:hAnsi="Times New Roman" w:cs="Times New Roman"/>
                <w:color w:val="000000"/>
              </w:rPr>
              <w:t>Доходы от реализации имущества, находящегося в оперативном управлении учреждений, находящихся в ведении органов управления городских поселений (за исключением имущества муниципальных бюджетных и автономных учреждений), в части реализации материальных запасов по указанному имуществу</w:t>
            </w:r>
          </w:p>
        </w:tc>
      </w:tr>
      <w:tr w:rsidR="0082267C" w:rsidRPr="0082267C" w:rsidTr="004D2638">
        <w:trPr>
          <w:cantSplit/>
          <w:trHeight w:val="331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267C" w:rsidRPr="0082267C" w:rsidRDefault="0082267C" w:rsidP="004D2638">
            <w:pPr>
              <w:ind w:firstLine="111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2267C">
              <w:rPr>
                <w:rFonts w:ascii="Times New Roman" w:hAnsi="Times New Roman" w:cs="Times New Roman"/>
                <w:color w:val="000000"/>
              </w:rPr>
              <w:t>911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267C" w:rsidRPr="0082267C" w:rsidRDefault="0082267C" w:rsidP="004D2638">
            <w:pPr>
              <w:ind w:firstLine="112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2267C">
              <w:rPr>
                <w:rFonts w:ascii="Times New Roman" w:hAnsi="Times New Roman" w:cs="Times New Roman"/>
                <w:color w:val="000000"/>
              </w:rPr>
              <w:t>114 02053 13 0000 410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67C" w:rsidRPr="0082267C" w:rsidRDefault="0082267C" w:rsidP="004D2638">
            <w:pPr>
              <w:rPr>
                <w:rFonts w:ascii="Times New Roman" w:hAnsi="Times New Roman" w:cs="Times New Roman"/>
                <w:color w:val="000000"/>
              </w:rPr>
            </w:pPr>
            <w:r w:rsidRPr="0082267C">
              <w:rPr>
                <w:rFonts w:ascii="Times New Roman" w:hAnsi="Times New Roman" w:cs="Times New Roman"/>
                <w:color w:val="000000"/>
              </w:rPr>
              <w:t>Доходы от реализации иного имущества, находящегося в собственности городских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основных средств по указанному имуществу</w:t>
            </w:r>
          </w:p>
        </w:tc>
      </w:tr>
      <w:tr w:rsidR="0082267C" w:rsidRPr="0082267C" w:rsidTr="004D2638">
        <w:trPr>
          <w:cantSplit/>
          <w:trHeight w:val="331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267C" w:rsidRPr="0082267C" w:rsidRDefault="0082267C" w:rsidP="004D2638">
            <w:pPr>
              <w:ind w:firstLine="111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2267C">
              <w:rPr>
                <w:rFonts w:ascii="Times New Roman" w:hAnsi="Times New Roman" w:cs="Times New Roman"/>
                <w:color w:val="000000"/>
              </w:rPr>
              <w:lastRenderedPageBreak/>
              <w:t>911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267C" w:rsidRPr="0082267C" w:rsidRDefault="0082267C" w:rsidP="004D2638">
            <w:pPr>
              <w:ind w:firstLine="112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2267C">
              <w:rPr>
                <w:rFonts w:ascii="Times New Roman" w:hAnsi="Times New Roman" w:cs="Times New Roman"/>
                <w:color w:val="000000"/>
              </w:rPr>
              <w:t>114 02053 13 0000 440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67C" w:rsidRPr="0082267C" w:rsidRDefault="0082267C" w:rsidP="004D2638">
            <w:pPr>
              <w:rPr>
                <w:rFonts w:ascii="Times New Roman" w:hAnsi="Times New Roman" w:cs="Times New Roman"/>
                <w:color w:val="000000"/>
              </w:rPr>
            </w:pPr>
            <w:r w:rsidRPr="0082267C">
              <w:rPr>
                <w:rFonts w:ascii="Times New Roman" w:hAnsi="Times New Roman" w:cs="Times New Roman"/>
                <w:color w:val="000000"/>
              </w:rPr>
              <w:t>Доходы от реализации иного имущества, находящегося в собственности городских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материальных запасов по указанному имуществу</w:t>
            </w:r>
          </w:p>
        </w:tc>
      </w:tr>
      <w:tr w:rsidR="0082267C" w:rsidRPr="0082267C" w:rsidTr="004D2638">
        <w:trPr>
          <w:cantSplit/>
          <w:trHeight w:val="331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267C" w:rsidRPr="0082267C" w:rsidRDefault="0082267C" w:rsidP="004D2638">
            <w:pPr>
              <w:ind w:firstLine="111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2267C">
              <w:rPr>
                <w:rFonts w:ascii="Times New Roman" w:hAnsi="Times New Roman" w:cs="Times New Roman"/>
                <w:color w:val="000000"/>
              </w:rPr>
              <w:t>911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267C" w:rsidRPr="0082267C" w:rsidRDefault="0082267C" w:rsidP="004D2638">
            <w:pPr>
              <w:ind w:firstLine="112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2267C">
              <w:rPr>
                <w:rFonts w:ascii="Times New Roman" w:hAnsi="Times New Roman" w:cs="Times New Roman"/>
                <w:color w:val="000000"/>
              </w:rPr>
              <w:t>114 06025 13 0000 430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67C" w:rsidRPr="0082267C" w:rsidRDefault="0082267C" w:rsidP="004D2638">
            <w:pPr>
              <w:rPr>
                <w:rFonts w:ascii="Times New Roman" w:hAnsi="Times New Roman" w:cs="Times New Roman"/>
                <w:color w:val="000000"/>
              </w:rPr>
            </w:pPr>
            <w:r w:rsidRPr="0082267C">
              <w:rPr>
                <w:rFonts w:ascii="Times New Roman" w:hAnsi="Times New Roman" w:cs="Times New Roman"/>
                <w:color w:val="000000"/>
              </w:rPr>
              <w:t>Доходы от продажи земельных участков, находящихся в собственности городских поселений (за исключением земельных участков муниципальных бюджетных и автономных учреждений)</w:t>
            </w:r>
          </w:p>
        </w:tc>
      </w:tr>
      <w:tr w:rsidR="0082267C" w:rsidRPr="0082267C" w:rsidTr="004D2638">
        <w:trPr>
          <w:cantSplit/>
          <w:trHeight w:val="331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267C" w:rsidRPr="0082267C" w:rsidRDefault="0082267C" w:rsidP="004D2638">
            <w:pPr>
              <w:ind w:firstLine="111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2267C">
              <w:rPr>
                <w:rFonts w:ascii="Times New Roman" w:hAnsi="Times New Roman" w:cs="Times New Roman"/>
                <w:color w:val="000000"/>
              </w:rPr>
              <w:t>911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267C" w:rsidRPr="0082267C" w:rsidRDefault="0082267C" w:rsidP="004D2638">
            <w:pPr>
              <w:ind w:firstLine="112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2267C">
              <w:rPr>
                <w:rFonts w:ascii="Times New Roman" w:hAnsi="Times New Roman" w:cs="Times New Roman"/>
                <w:color w:val="000000"/>
              </w:rPr>
              <w:t>115 02050 13 0000 140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67C" w:rsidRPr="0082267C" w:rsidRDefault="0082267C" w:rsidP="004D2638">
            <w:pPr>
              <w:rPr>
                <w:rFonts w:ascii="Times New Roman" w:hAnsi="Times New Roman" w:cs="Times New Roman"/>
                <w:color w:val="000000"/>
              </w:rPr>
            </w:pPr>
            <w:r w:rsidRPr="0082267C">
              <w:rPr>
                <w:rFonts w:ascii="Times New Roman" w:hAnsi="Times New Roman" w:cs="Times New Roman"/>
                <w:color w:val="000000"/>
              </w:rPr>
              <w:t>Платежи, взимаемые органами местного самоуправления (организациями) городских поселений за выполнение определенных функций</w:t>
            </w:r>
          </w:p>
        </w:tc>
      </w:tr>
      <w:tr w:rsidR="0082267C" w:rsidRPr="0082267C" w:rsidTr="004D2638">
        <w:trPr>
          <w:cantSplit/>
          <w:trHeight w:val="331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267C" w:rsidRPr="0082267C" w:rsidRDefault="0082267C" w:rsidP="004D2638">
            <w:pPr>
              <w:ind w:firstLine="111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2267C">
              <w:rPr>
                <w:rFonts w:ascii="Times New Roman" w:hAnsi="Times New Roman" w:cs="Times New Roman"/>
                <w:color w:val="000000"/>
              </w:rPr>
              <w:t>911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267C" w:rsidRPr="0082267C" w:rsidRDefault="0082267C" w:rsidP="004D2638">
            <w:pPr>
              <w:ind w:firstLine="112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2267C">
              <w:rPr>
                <w:rFonts w:ascii="Times New Roman" w:hAnsi="Times New Roman" w:cs="Times New Roman"/>
                <w:color w:val="000000"/>
              </w:rPr>
              <w:t>117 01050 13 0000 180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67C" w:rsidRPr="0082267C" w:rsidRDefault="0082267C" w:rsidP="004D2638">
            <w:pPr>
              <w:rPr>
                <w:rFonts w:ascii="Times New Roman" w:hAnsi="Times New Roman" w:cs="Times New Roman"/>
                <w:color w:val="000000"/>
              </w:rPr>
            </w:pPr>
            <w:r w:rsidRPr="0082267C">
              <w:rPr>
                <w:rFonts w:ascii="Times New Roman" w:hAnsi="Times New Roman" w:cs="Times New Roman"/>
                <w:color w:val="000000"/>
              </w:rPr>
              <w:t>Невыясненные поступления, зачисляемые в бюджеты городских поселений</w:t>
            </w:r>
          </w:p>
        </w:tc>
      </w:tr>
      <w:tr w:rsidR="0082267C" w:rsidRPr="0082267C" w:rsidTr="004D2638">
        <w:trPr>
          <w:cantSplit/>
          <w:trHeight w:val="331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267C" w:rsidRPr="0082267C" w:rsidRDefault="0082267C" w:rsidP="004D2638">
            <w:pPr>
              <w:ind w:firstLine="111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2267C">
              <w:rPr>
                <w:rFonts w:ascii="Times New Roman" w:hAnsi="Times New Roman" w:cs="Times New Roman"/>
                <w:color w:val="000000"/>
              </w:rPr>
              <w:t>911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267C" w:rsidRPr="0082267C" w:rsidRDefault="0082267C" w:rsidP="004D2638">
            <w:pPr>
              <w:ind w:firstLine="112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2267C">
              <w:rPr>
                <w:rFonts w:ascii="Times New Roman" w:hAnsi="Times New Roman" w:cs="Times New Roman"/>
                <w:color w:val="000000"/>
              </w:rPr>
              <w:t>117 05050 13 0000 180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67C" w:rsidRPr="0082267C" w:rsidRDefault="0082267C" w:rsidP="004D2638">
            <w:pPr>
              <w:rPr>
                <w:rFonts w:ascii="Times New Roman" w:hAnsi="Times New Roman" w:cs="Times New Roman"/>
                <w:color w:val="000000"/>
              </w:rPr>
            </w:pPr>
            <w:r w:rsidRPr="0082267C">
              <w:rPr>
                <w:rFonts w:ascii="Times New Roman" w:hAnsi="Times New Roman" w:cs="Times New Roman"/>
                <w:color w:val="000000"/>
              </w:rPr>
              <w:t>Прочие неналоговые доходы бюджетов городских поселений</w:t>
            </w:r>
          </w:p>
        </w:tc>
      </w:tr>
      <w:tr w:rsidR="0082267C" w:rsidRPr="0082267C" w:rsidTr="004D2638">
        <w:trPr>
          <w:cantSplit/>
          <w:trHeight w:val="331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267C" w:rsidRPr="0082267C" w:rsidRDefault="0082267C" w:rsidP="004D2638">
            <w:pPr>
              <w:ind w:firstLine="111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2267C">
              <w:rPr>
                <w:rFonts w:ascii="Times New Roman" w:hAnsi="Times New Roman" w:cs="Times New Roman"/>
                <w:color w:val="000000"/>
              </w:rPr>
              <w:t>911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267C" w:rsidRPr="0082267C" w:rsidRDefault="0082267C" w:rsidP="004D2638">
            <w:pPr>
              <w:ind w:firstLine="112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2267C">
              <w:rPr>
                <w:rFonts w:ascii="Times New Roman" w:hAnsi="Times New Roman" w:cs="Times New Roman"/>
                <w:color w:val="000000"/>
              </w:rPr>
              <w:t>202 15001 13 0000 150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67C" w:rsidRPr="0082267C" w:rsidRDefault="0082267C" w:rsidP="004D2638">
            <w:pPr>
              <w:rPr>
                <w:rFonts w:ascii="Times New Roman" w:hAnsi="Times New Roman" w:cs="Times New Roman"/>
                <w:color w:val="000000"/>
              </w:rPr>
            </w:pPr>
            <w:r w:rsidRPr="0082267C">
              <w:rPr>
                <w:rFonts w:ascii="Times New Roman" w:hAnsi="Times New Roman" w:cs="Times New Roman"/>
                <w:color w:val="000000"/>
              </w:rPr>
              <w:t>Дотации бюджетам городских поселений на выравнивание бюджетной обеспеченности</w:t>
            </w:r>
          </w:p>
        </w:tc>
      </w:tr>
      <w:tr w:rsidR="0082267C" w:rsidRPr="0082267C" w:rsidTr="004D2638">
        <w:trPr>
          <w:cantSplit/>
          <w:trHeight w:val="331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267C" w:rsidRPr="0082267C" w:rsidRDefault="0082267C" w:rsidP="004D2638">
            <w:pPr>
              <w:ind w:firstLine="111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2267C">
              <w:rPr>
                <w:rFonts w:ascii="Times New Roman" w:hAnsi="Times New Roman" w:cs="Times New Roman"/>
                <w:color w:val="000000"/>
              </w:rPr>
              <w:t>911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267C" w:rsidRPr="0082267C" w:rsidRDefault="0082267C" w:rsidP="004D2638">
            <w:pPr>
              <w:ind w:firstLine="112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2267C">
              <w:rPr>
                <w:rFonts w:ascii="Times New Roman" w:hAnsi="Times New Roman" w:cs="Times New Roman"/>
                <w:color w:val="000000"/>
              </w:rPr>
              <w:t>202 19999 13 0000 150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67C" w:rsidRPr="0082267C" w:rsidRDefault="0082267C" w:rsidP="004D2638">
            <w:pPr>
              <w:rPr>
                <w:rFonts w:ascii="Times New Roman" w:hAnsi="Times New Roman" w:cs="Times New Roman"/>
                <w:color w:val="000000"/>
              </w:rPr>
            </w:pPr>
            <w:r w:rsidRPr="0082267C">
              <w:rPr>
                <w:rFonts w:ascii="Times New Roman" w:hAnsi="Times New Roman" w:cs="Times New Roman"/>
                <w:color w:val="000000"/>
              </w:rPr>
              <w:t>Прочие дотации бюджетам городских поселений</w:t>
            </w:r>
          </w:p>
        </w:tc>
      </w:tr>
      <w:tr w:rsidR="0082267C" w:rsidRPr="0082267C" w:rsidTr="004D2638">
        <w:trPr>
          <w:cantSplit/>
          <w:trHeight w:val="331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267C" w:rsidRPr="0082267C" w:rsidRDefault="0082267C" w:rsidP="004D2638">
            <w:pPr>
              <w:ind w:firstLine="111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2267C">
              <w:rPr>
                <w:rFonts w:ascii="Times New Roman" w:hAnsi="Times New Roman" w:cs="Times New Roman"/>
                <w:color w:val="000000"/>
              </w:rPr>
              <w:t>911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267C" w:rsidRPr="0082267C" w:rsidRDefault="0082267C" w:rsidP="004D2638">
            <w:pPr>
              <w:ind w:firstLine="112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2267C">
              <w:rPr>
                <w:rFonts w:ascii="Times New Roman" w:hAnsi="Times New Roman" w:cs="Times New Roman"/>
                <w:color w:val="000000"/>
              </w:rPr>
              <w:t>202 29999 13 0000 150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67C" w:rsidRPr="0082267C" w:rsidRDefault="0082267C" w:rsidP="004D2638">
            <w:pPr>
              <w:rPr>
                <w:rFonts w:ascii="Times New Roman" w:hAnsi="Times New Roman" w:cs="Times New Roman"/>
                <w:color w:val="000000"/>
              </w:rPr>
            </w:pPr>
            <w:r w:rsidRPr="0082267C">
              <w:rPr>
                <w:rFonts w:ascii="Times New Roman" w:hAnsi="Times New Roman" w:cs="Times New Roman"/>
                <w:color w:val="000000"/>
              </w:rPr>
              <w:t>Прочие субсидии бюджетам городских поселений</w:t>
            </w:r>
          </w:p>
        </w:tc>
      </w:tr>
      <w:tr w:rsidR="0082267C" w:rsidRPr="0082267C" w:rsidTr="004D2638">
        <w:trPr>
          <w:cantSplit/>
          <w:trHeight w:val="331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267C" w:rsidRPr="0082267C" w:rsidRDefault="0082267C" w:rsidP="004D2638">
            <w:pPr>
              <w:ind w:firstLine="111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2267C">
              <w:rPr>
                <w:rFonts w:ascii="Times New Roman" w:hAnsi="Times New Roman" w:cs="Times New Roman"/>
                <w:color w:val="000000"/>
              </w:rPr>
              <w:t>911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267C" w:rsidRPr="0082267C" w:rsidRDefault="0082267C" w:rsidP="004D2638">
            <w:pPr>
              <w:ind w:firstLine="112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2267C">
              <w:rPr>
                <w:rFonts w:ascii="Times New Roman" w:hAnsi="Times New Roman" w:cs="Times New Roman"/>
                <w:color w:val="000000"/>
              </w:rPr>
              <w:t>202 20077 13 0000 150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67C" w:rsidRPr="0082267C" w:rsidRDefault="0082267C" w:rsidP="004D2638">
            <w:pPr>
              <w:rPr>
                <w:rFonts w:ascii="Times New Roman" w:hAnsi="Times New Roman" w:cs="Times New Roman"/>
                <w:color w:val="000000"/>
              </w:rPr>
            </w:pPr>
            <w:r w:rsidRPr="0082267C">
              <w:rPr>
                <w:rFonts w:ascii="Times New Roman" w:hAnsi="Times New Roman" w:cs="Times New Roman"/>
                <w:color w:val="000000"/>
              </w:rPr>
              <w:t>Субсидии бюджетам городских поселений на софинансирование капитальных вложений в объекты муниципальной собственности</w:t>
            </w:r>
          </w:p>
        </w:tc>
      </w:tr>
      <w:tr w:rsidR="0082267C" w:rsidRPr="0082267C" w:rsidTr="004D2638">
        <w:trPr>
          <w:cantSplit/>
          <w:trHeight w:val="331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267C" w:rsidRPr="0082267C" w:rsidRDefault="0082267C" w:rsidP="004D2638">
            <w:pPr>
              <w:ind w:firstLine="111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2267C">
              <w:rPr>
                <w:rFonts w:ascii="Times New Roman" w:hAnsi="Times New Roman" w:cs="Times New Roman"/>
                <w:color w:val="000000"/>
              </w:rPr>
              <w:t>911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267C" w:rsidRPr="0082267C" w:rsidRDefault="0082267C" w:rsidP="004D2638">
            <w:pPr>
              <w:ind w:firstLine="112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2267C">
              <w:rPr>
                <w:rFonts w:ascii="Times New Roman" w:hAnsi="Times New Roman" w:cs="Times New Roman"/>
                <w:color w:val="000000"/>
              </w:rPr>
              <w:t>202 30024 13 0000 150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67C" w:rsidRPr="0082267C" w:rsidRDefault="0082267C" w:rsidP="004D2638">
            <w:pPr>
              <w:rPr>
                <w:rFonts w:ascii="Times New Roman" w:hAnsi="Times New Roman" w:cs="Times New Roman"/>
                <w:color w:val="000000"/>
              </w:rPr>
            </w:pPr>
            <w:r w:rsidRPr="0082267C">
              <w:rPr>
                <w:rFonts w:ascii="Times New Roman" w:hAnsi="Times New Roman" w:cs="Times New Roman"/>
                <w:color w:val="000000"/>
              </w:rPr>
              <w:t>Субвенции бюджетам городских поселений на выполнение передаваемых полномочий субъектов Российской Федерации</w:t>
            </w:r>
          </w:p>
        </w:tc>
      </w:tr>
      <w:tr w:rsidR="0082267C" w:rsidRPr="0082267C" w:rsidTr="004D2638">
        <w:trPr>
          <w:cantSplit/>
          <w:trHeight w:val="331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267C" w:rsidRPr="0082267C" w:rsidRDefault="0082267C" w:rsidP="004D2638">
            <w:pPr>
              <w:ind w:firstLine="111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2267C">
              <w:rPr>
                <w:rFonts w:ascii="Times New Roman" w:hAnsi="Times New Roman" w:cs="Times New Roman"/>
                <w:color w:val="000000"/>
              </w:rPr>
              <w:t>911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267C" w:rsidRPr="0082267C" w:rsidRDefault="0082267C" w:rsidP="004D2638">
            <w:pPr>
              <w:ind w:firstLine="112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2267C">
              <w:rPr>
                <w:rFonts w:ascii="Times New Roman" w:hAnsi="Times New Roman" w:cs="Times New Roman"/>
                <w:color w:val="000000"/>
              </w:rPr>
              <w:t>202 35118 13 0000 150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67C" w:rsidRPr="0082267C" w:rsidRDefault="0082267C" w:rsidP="004D2638">
            <w:pPr>
              <w:rPr>
                <w:rFonts w:ascii="Times New Roman" w:hAnsi="Times New Roman" w:cs="Times New Roman"/>
                <w:color w:val="000000"/>
              </w:rPr>
            </w:pPr>
            <w:r w:rsidRPr="0082267C">
              <w:rPr>
                <w:rFonts w:ascii="Times New Roman" w:hAnsi="Times New Roman" w:cs="Times New Roman"/>
                <w:color w:val="000000"/>
              </w:rPr>
              <w:t>Субвенции бюджетам городских поселений на осуществление первичного воинского учета на территориях, где отсутствуют военные комиссариаты</w:t>
            </w:r>
          </w:p>
        </w:tc>
      </w:tr>
      <w:tr w:rsidR="0082267C" w:rsidRPr="0082267C" w:rsidTr="004D2638">
        <w:trPr>
          <w:cantSplit/>
          <w:trHeight w:val="331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267C" w:rsidRPr="0082267C" w:rsidRDefault="0082267C" w:rsidP="004D2638">
            <w:pPr>
              <w:ind w:firstLine="111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2267C">
              <w:rPr>
                <w:rFonts w:ascii="Times New Roman" w:hAnsi="Times New Roman" w:cs="Times New Roman"/>
                <w:color w:val="000000"/>
              </w:rPr>
              <w:t>911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267C" w:rsidRPr="0082267C" w:rsidRDefault="0082267C" w:rsidP="004D2638">
            <w:pPr>
              <w:ind w:firstLine="112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2267C">
              <w:rPr>
                <w:rFonts w:ascii="Times New Roman" w:hAnsi="Times New Roman" w:cs="Times New Roman"/>
                <w:color w:val="000000"/>
              </w:rPr>
              <w:t>202 39999 13 0000 150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67C" w:rsidRPr="0082267C" w:rsidRDefault="0082267C" w:rsidP="004D2638">
            <w:pPr>
              <w:rPr>
                <w:rFonts w:ascii="Times New Roman" w:hAnsi="Times New Roman" w:cs="Times New Roman"/>
                <w:color w:val="000000"/>
              </w:rPr>
            </w:pPr>
            <w:r w:rsidRPr="0082267C">
              <w:rPr>
                <w:rFonts w:ascii="Times New Roman" w:hAnsi="Times New Roman" w:cs="Times New Roman"/>
                <w:color w:val="000000"/>
              </w:rPr>
              <w:t>Прочие субвенции бюджетам городских поселений</w:t>
            </w:r>
          </w:p>
        </w:tc>
      </w:tr>
      <w:tr w:rsidR="0082267C" w:rsidRPr="0082267C" w:rsidTr="004D2638">
        <w:trPr>
          <w:cantSplit/>
          <w:trHeight w:val="331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267C" w:rsidRPr="0082267C" w:rsidRDefault="0082267C" w:rsidP="004D2638">
            <w:pPr>
              <w:ind w:firstLine="111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2267C">
              <w:rPr>
                <w:rFonts w:ascii="Times New Roman" w:hAnsi="Times New Roman" w:cs="Times New Roman"/>
                <w:color w:val="000000"/>
              </w:rPr>
              <w:t>911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267C" w:rsidRPr="0082267C" w:rsidRDefault="0082267C" w:rsidP="004D2638">
            <w:pPr>
              <w:ind w:firstLine="112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2267C">
              <w:rPr>
                <w:rFonts w:ascii="Times New Roman" w:hAnsi="Times New Roman" w:cs="Times New Roman"/>
                <w:color w:val="000000"/>
              </w:rPr>
              <w:t>202 40014 13 0000 150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67C" w:rsidRPr="0082267C" w:rsidRDefault="0082267C" w:rsidP="004D2638">
            <w:pPr>
              <w:rPr>
                <w:rFonts w:ascii="Times New Roman" w:hAnsi="Times New Roman" w:cs="Times New Roman"/>
                <w:color w:val="000000"/>
              </w:rPr>
            </w:pPr>
            <w:r w:rsidRPr="0082267C">
              <w:rPr>
                <w:rFonts w:ascii="Times New Roman" w:hAnsi="Times New Roman" w:cs="Times New Roman"/>
                <w:color w:val="000000"/>
              </w:rPr>
              <w:t>Межбюджетные трансферты, передаваемые бюджетам городских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</w:tr>
      <w:tr w:rsidR="0082267C" w:rsidRPr="0082267C" w:rsidTr="004D2638">
        <w:trPr>
          <w:cantSplit/>
          <w:trHeight w:val="331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267C" w:rsidRPr="0082267C" w:rsidRDefault="0082267C" w:rsidP="004D2638">
            <w:pPr>
              <w:ind w:firstLine="111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2267C">
              <w:rPr>
                <w:rFonts w:ascii="Times New Roman" w:hAnsi="Times New Roman" w:cs="Times New Roman"/>
                <w:color w:val="000000"/>
              </w:rPr>
              <w:t>911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267C" w:rsidRPr="0082267C" w:rsidRDefault="0082267C" w:rsidP="004D2638">
            <w:pPr>
              <w:ind w:firstLine="112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2267C">
              <w:rPr>
                <w:rFonts w:ascii="Times New Roman" w:hAnsi="Times New Roman" w:cs="Times New Roman"/>
                <w:color w:val="000000"/>
              </w:rPr>
              <w:t>202 49999 13 0000 150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67C" w:rsidRPr="0082267C" w:rsidRDefault="0082267C" w:rsidP="004D2638">
            <w:pPr>
              <w:rPr>
                <w:rFonts w:ascii="Times New Roman" w:hAnsi="Times New Roman" w:cs="Times New Roman"/>
                <w:color w:val="000000"/>
              </w:rPr>
            </w:pPr>
            <w:r w:rsidRPr="0082267C">
              <w:rPr>
                <w:rFonts w:ascii="Times New Roman" w:hAnsi="Times New Roman" w:cs="Times New Roman"/>
                <w:color w:val="000000"/>
              </w:rPr>
              <w:t>Прочие межбюджетные трансферты, передаваемые бюджетам городских поселений</w:t>
            </w:r>
          </w:p>
        </w:tc>
      </w:tr>
      <w:tr w:rsidR="0082267C" w:rsidRPr="0082267C" w:rsidTr="004D2638">
        <w:trPr>
          <w:cantSplit/>
          <w:trHeight w:val="331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267C" w:rsidRPr="0082267C" w:rsidRDefault="0082267C" w:rsidP="004D2638">
            <w:pPr>
              <w:ind w:firstLine="111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2267C">
              <w:rPr>
                <w:rFonts w:ascii="Times New Roman" w:hAnsi="Times New Roman" w:cs="Times New Roman"/>
                <w:color w:val="000000"/>
              </w:rPr>
              <w:t>911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267C" w:rsidRPr="0082267C" w:rsidRDefault="0082267C" w:rsidP="004D2638">
            <w:pPr>
              <w:ind w:firstLine="112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2267C">
              <w:rPr>
                <w:rFonts w:ascii="Times New Roman" w:hAnsi="Times New Roman" w:cs="Times New Roman"/>
                <w:color w:val="000000"/>
              </w:rPr>
              <w:t>202 25555 13 0000 150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67C" w:rsidRPr="0082267C" w:rsidRDefault="0082267C" w:rsidP="004D2638">
            <w:pPr>
              <w:rPr>
                <w:rFonts w:ascii="Times New Roman" w:hAnsi="Times New Roman" w:cs="Times New Roman"/>
                <w:color w:val="000000"/>
              </w:rPr>
            </w:pPr>
            <w:r w:rsidRPr="0082267C">
              <w:rPr>
                <w:rFonts w:ascii="Times New Roman" w:hAnsi="Times New Roman" w:cs="Times New Roman"/>
                <w:color w:val="000000"/>
              </w:rPr>
              <w:t>Субсидии бюджетам городских поселений на реализацию программ формирования современной городской среды</w:t>
            </w:r>
          </w:p>
        </w:tc>
      </w:tr>
      <w:tr w:rsidR="0082267C" w:rsidRPr="0082267C" w:rsidTr="004D2638">
        <w:trPr>
          <w:cantSplit/>
          <w:trHeight w:val="331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267C" w:rsidRPr="0082267C" w:rsidRDefault="0082267C" w:rsidP="004D2638">
            <w:pPr>
              <w:ind w:firstLine="111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2267C">
              <w:rPr>
                <w:rFonts w:ascii="Times New Roman" w:hAnsi="Times New Roman" w:cs="Times New Roman"/>
                <w:color w:val="000000"/>
              </w:rPr>
              <w:lastRenderedPageBreak/>
              <w:t>911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267C" w:rsidRPr="0082267C" w:rsidRDefault="0082267C" w:rsidP="004D2638">
            <w:pPr>
              <w:ind w:firstLine="112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2267C">
              <w:rPr>
                <w:rFonts w:ascii="Times New Roman" w:hAnsi="Times New Roman" w:cs="Times New Roman"/>
                <w:color w:val="000000"/>
              </w:rPr>
              <w:t>202 20299 1 30000 150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67C" w:rsidRPr="0082267C" w:rsidRDefault="0082267C" w:rsidP="004D2638">
            <w:pPr>
              <w:rPr>
                <w:rFonts w:ascii="Times New Roman" w:hAnsi="Times New Roman" w:cs="Times New Roman"/>
                <w:color w:val="000000"/>
              </w:rPr>
            </w:pPr>
            <w:r w:rsidRPr="0082267C">
              <w:rPr>
                <w:rFonts w:ascii="Times New Roman" w:hAnsi="Times New Roman" w:cs="Times New Roman"/>
                <w:color w:val="000000"/>
              </w:rPr>
              <w:t>Субсидии бюджетам городских поселений на обеспечение мероприятий по переселению граждан из аварийного жилищного фонда, в том числе переселению граждан из аварийного жилищного фонда с учетом необходимости развития малоэтажного жилищного строительства, за счет средств, поступивших от государственной корпорации - Фонда содействия реформированию жилищно-коммунального хозяйства</w:t>
            </w:r>
          </w:p>
        </w:tc>
      </w:tr>
      <w:tr w:rsidR="0082267C" w:rsidRPr="0082267C" w:rsidTr="004D2638">
        <w:trPr>
          <w:cantSplit/>
          <w:trHeight w:val="331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267C" w:rsidRPr="0082267C" w:rsidRDefault="0082267C" w:rsidP="004D2638">
            <w:pPr>
              <w:ind w:firstLine="111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2267C">
              <w:rPr>
                <w:rFonts w:ascii="Times New Roman" w:hAnsi="Times New Roman" w:cs="Times New Roman"/>
                <w:color w:val="000000"/>
              </w:rPr>
              <w:t>911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267C" w:rsidRPr="0082267C" w:rsidRDefault="0082267C" w:rsidP="004D2638">
            <w:pPr>
              <w:ind w:firstLine="112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2267C">
              <w:rPr>
                <w:rFonts w:ascii="Times New Roman" w:hAnsi="Times New Roman" w:cs="Times New Roman"/>
                <w:color w:val="000000"/>
              </w:rPr>
              <w:t>202 20302 13 0000 150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67C" w:rsidRPr="0082267C" w:rsidRDefault="0082267C" w:rsidP="004D2638">
            <w:pPr>
              <w:rPr>
                <w:rFonts w:ascii="Times New Roman" w:hAnsi="Times New Roman" w:cs="Times New Roman"/>
                <w:color w:val="000000"/>
              </w:rPr>
            </w:pPr>
            <w:r w:rsidRPr="0082267C">
              <w:rPr>
                <w:rFonts w:ascii="Times New Roman" w:hAnsi="Times New Roman" w:cs="Times New Roman"/>
                <w:color w:val="000000"/>
              </w:rPr>
              <w:t>Субсидии бюджетам городских поселений на обеспечение мероприятий по переселению граждан из аварийного жилищного фонда, в том числе переселению граждан из аварийного жилищного фонда с учетом необходимости развития малоэтажного жилищного строительства, за счет средств бюджетов</w:t>
            </w:r>
          </w:p>
        </w:tc>
      </w:tr>
      <w:tr w:rsidR="0082267C" w:rsidRPr="0082267C" w:rsidTr="004D2638">
        <w:trPr>
          <w:cantSplit/>
          <w:trHeight w:val="331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267C" w:rsidRPr="0082267C" w:rsidRDefault="0082267C" w:rsidP="004D2638">
            <w:pPr>
              <w:ind w:firstLine="111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2267C">
              <w:rPr>
                <w:rFonts w:ascii="Times New Roman" w:hAnsi="Times New Roman" w:cs="Times New Roman"/>
                <w:color w:val="000000"/>
              </w:rPr>
              <w:t>911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267C" w:rsidRPr="0082267C" w:rsidRDefault="0082267C" w:rsidP="004D2638">
            <w:pPr>
              <w:ind w:firstLine="112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2267C">
              <w:rPr>
                <w:rFonts w:ascii="Times New Roman" w:hAnsi="Times New Roman" w:cs="Times New Roman"/>
                <w:color w:val="000000"/>
              </w:rPr>
              <w:t>207 05030 13 0000 150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67C" w:rsidRPr="0082267C" w:rsidRDefault="0082267C" w:rsidP="004D2638">
            <w:pPr>
              <w:rPr>
                <w:rFonts w:ascii="Times New Roman" w:hAnsi="Times New Roman" w:cs="Times New Roman"/>
                <w:color w:val="000000"/>
              </w:rPr>
            </w:pPr>
            <w:r w:rsidRPr="0082267C">
              <w:rPr>
                <w:rFonts w:ascii="Times New Roman" w:hAnsi="Times New Roman" w:cs="Times New Roman"/>
                <w:color w:val="000000"/>
              </w:rPr>
              <w:t>Прочие безвозмездные поступления в бюджеты городских поселений</w:t>
            </w:r>
          </w:p>
        </w:tc>
      </w:tr>
      <w:tr w:rsidR="0082267C" w:rsidRPr="0082267C" w:rsidTr="004D2638">
        <w:trPr>
          <w:cantSplit/>
          <w:trHeight w:val="517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267C" w:rsidRPr="0082267C" w:rsidRDefault="0082267C" w:rsidP="004D2638">
            <w:pPr>
              <w:ind w:firstLine="111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2267C">
              <w:rPr>
                <w:rFonts w:ascii="Times New Roman" w:hAnsi="Times New Roman" w:cs="Times New Roman"/>
                <w:color w:val="000000"/>
              </w:rPr>
              <w:t>911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267C" w:rsidRPr="0082267C" w:rsidRDefault="0082267C" w:rsidP="004D2638">
            <w:pPr>
              <w:ind w:firstLine="112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2267C">
              <w:rPr>
                <w:rFonts w:ascii="Times New Roman" w:hAnsi="Times New Roman" w:cs="Times New Roman"/>
                <w:color w:val="000000"/>
              </w:rPr>
              <w:t>208 00000 13 0000 150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67C" w:rsidRPr="0082267C" w:rsidRDefault="0082267C" w:rsidP="004D2638">
            <w:pPr>
              <w:rPr>
                <w:rFonts w:ascii="Times New Roman" w:hAnsi="Times New Roman" w:cs="Times New Roman"/>
                <w:color w:val="000000"/>
              </w:rPr>
            </w:pPr>
            <w:r w:rsidRPr="0082267C">
              <w:rPr>
                <w:rFonts w:ascii="Times New Roman" w:hAnsi="Times New Roman" w:cs="Times New Roman"/>
                <w:color w:val="000000"/>
              </w:rPr>
              <w:t>Перечисления из бюджетов городских поселений (в бюджеты городских поселений) для осуществления взыскания</w:t>
            </w:r>
          </w:p>
        </w:tc>
      </w:tr>
      <w:tr w:rsidR="0082267C" w:rsidRPr="0082267C" w:rsidTr="004D2638">
        <w:trPr>
          <w:cantSplit/>
          <w:trHeight w:val="331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267C" w:rsidRPr="0082267C" w:rsidRDefault="0082267C" w:rsidP="004D2638">
            <w:pPr>
              <w:ind w:firstLine="111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2267C">
              <w:rPr>
                <w:rFonts w:ascii="Times New Roman" w:hAnsi="Times New Roman" w:cs="Times New Roman"/>
                <w:color w:val="000000"/>
              </w:rPr>
              <w:t>911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267C" w:rsidRPr="0082267C" w:rsidRDefault="0082267C" w:rsidP="004D2638">
            <w:pPr>
              <w:ind w:firstLine="112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2267C">
              <w:rPr>
                <w:rFonts w:ascii="Times New Roman" w:hAnsi="Times New Roman" w:cs="Times New Roman"/>
                <w:color w:val="000000"/>
              </w:rPr>
              <w:t>208 05000 13 0000 150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67C" w:rsidRPr="0082267C" w:rsidRDefault="0082267C" w:rsidP="004D2638">
            <w:pPr>
              <w:rPr>
                <w:rFonts w:ascii="Times New Roman" w:hAnsi="Times New Roman" w:cs="Times New Roman"/>
                <w:color w:val="000000"/>
              </w:rPr>
            </w:pPr>
            <w:r w:rsidRPr="0082267C">
              <w:rPr>
                <w:rFonts w:ascii="Times New Roman" w:hAnsi="Times New Roman" w:cs="Times New Roman"/>
                <w:color w:val="000000"/>
              </w:rPr>
              <w:t>Перечисления из бюджетов городских поселений (в бюджеты городских поселений) для осуществления возврата (зачета) излишне уплаченных или излишне взысканных сумм налогов, сборов и иных платежей, а также сумм процентов за несвоевременное осуществление такого возврата и процентов, начисленных на излишне взысканные суммы</w:t>
            </w:r>
          </w:p>
        </w:tc>
      </w:tr>
      <w:tr w:rsidR="0082267C" w:rsidRPr="0082267C" w:rsidTr="004D2638">
        <w:trPr>
          <w:cantSplit/>
          <w:trHeight w:val="331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267C" w:rsidRPr="0082267C" w:rsidRDefault="0082267C" w:rsidP="004D2638">
            <w:pPr>
              <w:ind w:firstLine="111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2267C">
              <w:rPr>
                <w:rFonts w:ascii="Times New Roman" w:hAnsi="Times New Roman" w:cs="Times New Roman"/>
                <w:color w:val="000000"/>
              </w:rPr>
              <w:t>911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267C" w:rsidRPr="0082267C" w:rsidRDefault="0082267C" w:rsidP="004D2638">
            <w:pPr>
              <w:ind w:firstLine="112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2267C">
              <w:rPr>
                <w:rFonts w:ascii="Times New Roman" w:hAnsi="Times New Roman" w:cs="Times New Roman"/>
                <w:color w:val="000000"/>
              </w:rPr>
              <w:t>218 05030 13 0000 150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67C" w:rsidRPr="0082267C" w:rsidRDefault="0082267C" w:rsidP="004D2638">
            <w:pPr>
              <w:rPr>
                <w:rFonts w:ascii="Times New Roman" w:hAnsi="Times New Roman" w:cs="Times New Roman"/>
                <w:color w:val="000000"/>
              </w:rPr>
            </w:pPr>
            <w:r w:rsidRPr="0082267C">
              <w:rPr>
                <w:rFonts w:ascii="Times New Roman" w:hAnsi="Times New Roman" w:cs="Times New Roman"/>
                <w:color w:val="000000"/>
              </w:rPr>
              <w:t>Доходы бюджетов городских поселений от возврата иными организациями остатков субсидий прошлых лет</w:t>
            </w:r>
          </w:p>
        </w:tc>
      </w:tr>
      <w:tr w:rsidR="0082267C" w:rsidRPr="0082267C" w:rsidTr="004D2638">
        <w:trPr>
          <w:cantSplit/>
          <w:trHeight w:val="331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267C" w:rsidRPr="0082267C" w:rsidRDefault="0082267C" w:rsidP="004D2638">
            <w:pPr>
              <w:ind w:firstLine="111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2267C">
              <w:rPr>
                <w:rFonts w:ascii="Times New Roman" w:hAnsi="Times New Roman" w:cs="Times New Roman"/>
                <w:color w:val="000000"/>
              </w:rPr>
              <w:t>911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267C" w:rsidRPr="0082267C" w:rsidRDefault="0082267C" w:rsidP="004D2638">
            <w:pPr>
              <w:ind w:firstLine="112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2267C">
              <w:rPr>
                <w:rFonts w:ascii="Times New Roman" w:hAnsi="Times New Roman" w:cs="Times New Roman"/>
                <w:color w:val="000000"/>
              </w:rPr>
              <w:t>219 60010 13 0000 150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67C" w:rsidRPr="0082267C" w:rsidRDefault="0082267C" w:rsidP="004D2638">
            <w:pPr>
              <w:rPr>
                <w:rFonts w:ascii="Times New Roman" w:hAnsi="Times New Roman" w:cs="Times New Roman"/>
                <w:color w:val="000000"/>
              </w:rPr>
            </w:pPr>
            <w:r w:rsidRPr="0082267C">
              <w:rPr>
                <w:rFonts w:ascii="Times New Roman" w:hAnsi="Times New Roman" w:cs="Times New Roman"/>
                <w:color w:val="000000"/>
              </w:rPr>
              <w:t>Возврат остатков прочих субсидий, субвенций и иных межбюджетных трансфертов, имеющих целевое назначение, прошлых лет из бюджетов территориальных фондов обязательного медицинского страхования в местные бюджеты</w:t>
            </w:r>
          </w:p>
        </w:tc>
      </w:tr>
      <w:tr w:rsidR="0082267C" w:rsidRPr="0082267C" w:rsidTr="004D2638">
        <w:trPr>
          <w:cantSplit/>
          <w:trHeight w:val="331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267C" w:rsidRPr="0082267C" w:rsidRDefault="0082267C" w:rsidP="004D2638">
            <w:pPr>
              <w:ind w:firstLine="111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2267C">
              <w:rPr>
                <w:rFonts w:ascii="Times New Roman" w:hAnsi="Times New Roman" w:cs="Times New Roman"/>
                <w:color w:val="000000"/>
              </w:rPr>
              <w:t>911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267C" w:rsidRPr="0082267C" w:rsidRDefault="0082267C" w:rsidP="004D2638">
            <w:pPr>
              <w:ind w:firstLine="112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2267C">
              <w:rPr>
                <w:rFonts w:ascii="Times New Roman" w:hAnsi="Times New Roman" w:cs="Times New Roman"/>
                <w:color w:val="000000"/>
              </w:rPr>
              <w:t>219 25560 13 0000 150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67C" w:rsidRPr="0082267C" w:rsidRDefault="0082267C" w:rsidP="004D2638">
            <w:pPr>
              <w:rPr>
                <w:rFonts w:ascii="Times New Roman" w:hAnsi="Times New Roman" w:cs="Times New Roman"/>
                <w:color w:val="000000"/>
              </w:rPr>
            </w:pPr>
            <w:r w:rsidRPr="0082267C">
              <w:rPr>
                <w:rFonts w:ascii="Times New Roman" w:hAnsi="Times New Roman" w:cs="Times New Roman"/>
                <w:color w:val="000000"/>
              </w:rPr>
              <w:t>Возврат остатков субсидий на поддержку обустройства мест массового отдыха населения (городских парков) из бюджетов городских поселений</w:t>
            </w:r>
          </w:p>
        </w:tc>
      </w:tr>
      <w:tr w:rsidR="0082267C" w:rsidRPr="0082267C" w:rsidTr="004D2638">
        <w:trPr>
          <w:cantSplit/>
          <w:trHeight w:val="331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267C" w:rsidRPr="0082267C" w:rsidRDefault="0082267C" w:rsidP="004D2638">
            <w:pPr>
              <w:ind w:firstLine="111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2267C">
              <w:rPr>
                <w:rFonts w:ascii="Times New Roman" w:hAnsi="Times New Roman" w:cs="Times New Roman"/>
                <w:color w:val="000000"/>
              </w:rPr>
              <w:t>911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267C" w:rsidRPr="0082267C" w:rsidRDefault="0082267C" w:rsidP="004D2638">
            <w:pPr>
              <w:ind w:firstLine="112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2267C">
              <w:rPr>
                <w:rFonts w:ascii="Times New Roman" w:hAnsi="Times New Roman" w:cs="Times New Roman"/>
                <w:color w:val="000000"/>
              </w:rPr>
              <w:t>219 35118 13 0000 150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67C" w:rsidRPr="0082267C" w:rsidRDefault="0082267C" w:rsidP="004D2638">
            <w:pPr>
              <w:rPr>
                <w:rFonts w:ascii="Times New Roman" w:hAnsi="Times New Roman" w:cs="Times New Roman"/>
                <w:color w:val="000000"/>
              </w:rPr>
            </w:pPr>
            <w:r w:rsidRPr="0082267C">
              <w:rPr>
                <w:rFonts w:ascii="Times New Roman" w:hAnsi="Times New Roman" w:cs="Times New Roman"/>
                <w:color w:val="000000"/>
              </w:rPr>
              <w:t>Возврат остатков субвенций на осуществление первичного воинского учета на территориях, где отсутствуют военные комиссариаты из бюджетов городских поселений</w:t>
            </w:r>
          </w:p>
        </w:tc>
      </w:tr>
    </w:tbl>
    <w:p w:rsidR="0082267C" w:rsidRPr="0082267C" w:rsidRDefault="0082267C" w:rsidP="0082267C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82267C" w:rsidRPr="0082267C" w:rsidRDefault="0082267C" w:rsidP="0082267C">
      <w:pPr>
        <w:jc w:val="right"/>
        <w:rPr>
          <w:rFonts w:ascii="Times New Roman" w:hAnsi="Times New Roman" w:cs="Times New Roman"/>
          <w:snapToGrid w:val="0"/>
          <w:sz w:val="28"/>
          <w:szCs w:val="28"/>
        </w:rPr>
      </w:pPr>
    </w:p>
    <w:p w:rsidR="0082267C" w:rsidRPr="0082267C" w:rsidRDefault="0082267C" w:rsidP="0082267C">
      <w:pPr>
        <w:jc w:val="right"/>
        <w:rPr>
          <w:rFonts w:ascii="Times New Roman" w:hAnsi="Times New Roman" w:cs="Times New Roman"/>
          <w:snapToGrid w:val="0"/>
          <w:sz w:val="28"/>
          <w:szCs w:val="28"/>
        </w:rPr>
      </w:pPr>
    </w:p>
    <w:p w:rsidR="0082267C" w:rsidRPr="0082267C" w:rsidRDefault="0082267C" w:rsidP="0082267C">
      <w:pPr>
        <w:jc w:val="right"/>
        <w:rPr>
          <w:rFonts w:ascii="Times New Roman" w:hAnsi="Times New Roman" w:cs="Times New Roman"/>
          <w:snapToGrid w:val="0"/>
          <w:sz w:val="28"/>
          <w:szCs w:val="28"/>
        </w:rPr>
      </w:pPr>
    </w:p>
    <w:p w:rsidR="0082267C" w:rsidRPr="0082267C" w:rsidRDefault="0082267C" w:rsidP="0082267C">
      <w:pPr>
        <w:jc w:val="right"/>
        <w:rPr>
          <w:rFonts w:ascii="Times New Roman" w:hAnsi="Times New Roman" w:cs="Times New Roman"/>
          <w:snapToGrid w:val="0"/>
          <w:sz w:val="28"/>
          <w:szCs w:val="28"/>
        </w:rPr>
      </w:pPr>
    </w:p>
    <w:p w:rsidR="0082267C" w:rsidRPr="0082267C" w:rsidRDefault="0082267C" w:rsidP="0082267C">
      <w:pPr>
        <w:jc w:val="right"/>
        <w:rPr>
          <w:rFonts w:ascii="Times New Roman" w:hAnsi="Times New Roman" w:cs="Times New Roman"/>
          <w:snapToGrid w:val="0"/>
          <w:sz w:val="28"/>
          <w:szCs w:val="28"/>
        </w:rPr>
      </w:pPr>
    </w:p>
    <w:p w:rsidR="0082267C" w:rsidRPr="0082267C" w:rsidRDefault="0082267C" w:rsidP="0082267C">
      <w:pPr>
        <w:jc w:val="right"/>
        <w:rPr>
          <w:rFonts w:ascii="Times New Roman" w:hAnsi="Times New Roman" w:cs="Times New Roman"/>
          <w:snapToGrid w:val="0"/>
          <w:sz w:val="28"/>
          <w:szCs w:val="28"/>
        </w:rPr>
      </w:pPr>
    </w:p>
    <w:p w:rsidR="0082267C" w:rsidRPr="0082267C" w:rsidRDefault="0082267C" w:rsidP="0082267C">
      <w:pPr>
        <w:jc w:val="right"/>
        <w:rPr>
          <w:rFonts w:ascii="Times New Roman" w:hAnsi="Times New Roman" w:cs="Times New Roman"/>
          <w:snapToGrid w:val="0"/>
          <w:sz w:val="28"/>
          <w:szCs w:val="28"/>
        </w:rPr>
      </w:pPr>
    </w:p>
    <w:p w:rsidR="0082267C" w:rsidRPr="0082267C" w:rsidRDefault="0082267C" w:rsidP="0082267C">
      <w:pPr>
        <w:jc w:val="right"/>
        <w:rPr>
          <w:rFonts w:ascii="Times New Roman" w:hAnsi="Times New Roman" w:cs="Times New Roman"/>
          <w:snapToGrid w:val="0"/>
          <w:sz w:val="28"/>
          <w:szCs w:val="28"/>
        </w:rPr>
      </w:pPr>
      <w:r w:rsidRPr="0082267C">
        <w:rPr>
          <w:rFonts w:ascii="Times New Roman" w:hAnsi="Times New Roman" w:cs="Times New Roman"/>
          <w:snapToGrid w:val="0"/>
          <w:sz w:val="28"/>
          <w:szCs w:val="28"/>
        </w:rPr>
        <w:lastRenderedPageBreak/>
        <w:t>Приложение 2</w:t>
      </w:r>
    </w:p>
    <w:p w:rsidR="0082267C" w:rsidRPr="0082267C" w:rsidRDefault="0082267C" w:rsidP="0082267C">
      <w:pPr>
        <w:jc w:val="right"/>
        <w:rPr>
          <w:rFonts w:ascii="Times New Roman" w:hAnsi="Times New Roman" w:cs="Times New Roman"/>
          <w:snapToGrid w:val="0"/>
          <w:sz w:val="28"/>
          <w:szCs w:val="28"/>
        </w:rPr>
      </w:pPr>
      <w:r w:rsidRPr="0082267C">
        <w:rPr>
          <w:rFonts w:ascii="Times New Roman" w:hAnsi="Times New Roman" w:cs="Times New Roman"/>
          <w:snapToGrid w:val="0"/>
          <w:sz w:val="28"/>
          <w:szCs w:val="28"/>
        </w:rPr>
        <w:t>к постановлению администрации</w:t>
      </w:r>
    </w:p>
    <w:p w:rsidR="0082267C" w:rsidRPr="0082267C" w:rsidRDefault="0082267C" w:rsidP="0082267C">
      <w:pPr>
        <w:jc w:val="right"/>
        <w:rPr>
          <w:rFonts w:ascii="Times New Roman" w:hAnsi="Times New Roman" w:cs="Times New Roman"/>
          <w:snapToGrid w:val="0"/>
          <w:sz w:val="28"/>
          <w:szCs w:val="28"/>
        </w:rPr>
      </w:pPr>
      <w:r w:rsidRPr="0082267C">
        <w:rPr>
          <w:rFonts w:ascii="Times New Roman" w:hAnsi="Times New Roman" w:cs="Times New Roman"/>
          <w:snapToGrid w:val="0"/>
          <w:sz w:val="28"/>
          <w:szCs w:val="28"/>
        </w:rPr>
        <w:t xml:space="preserve">городского поселения Инсар </w:t>
      </w:r>
    </w:p>
    <w:p w:rsidR="0082267C" w:rsidRPr="0082267C" w:rsidRDefault="0082267C" w:rsidP="0082267C">
      <w:pPr>
        <w:jc w:val="right"/>
        <w:rPr>
          <w:rFonts w:ascii="Times New Roman" w:hAnsi="Times New Roman" w:cs="Times New Roman"/>
          <w:snapToGrid w:val="0"/>
          <w:sz w:val="28"/>
          <w:szCs w:val="28"/>
        </w:rPr>
      </w:pPr>
      <w:r w:rsidRPr="0082267C">
        <w:rPr>
          <w:rFonts w:ascii="Times New Roman" w:hAnsi="Times New Roman" w:cs="Times New Roman"/>
          <w:snapToGrid w:val="0"/>
          <w:sz w:val="28"/>
          <w:szCs w:val="28"/>
        </w:rPr>
        <w:t xml:space="preserve">Инсарского муниципального района </w:t>
      </w:r>
    </w:p>
    <w:p w:rsidR="0082267C" w:rsidRPr="0082267C" w:rsidRDefault="0082267C" w:rsidP="0082267C">
      <w:pPr>
        <w:jc w:val="right"/>
        <w:rPr>
          <w:rFonts w:ascii="Times New Roman" w:hAnsi="Times New Roman" w:cs="Times New Roman"/>
          <w:snapToGrid w:val="0"/>
          <w:sz w:val="28"/>
          <w:szCs w:val="28"/>
        </w:rPr>
      </w:pPr>
      <w:r w:rsidRPr="0082267C">
        <w:rPr>
          <w:rFonts w:ascii="Times New Roman" w:hAnsi="Times New Roman" w:cs="Times New Roman"/>
          <w:snapToGrid w:val="0"/>
          <w:sz w:val="28"/>
          <w:szCs w:val="28"/>
        </w:rPr>
        <w:t xml:space="preserve">Республики Мордовия </w:t>
      </w:r>
    </w:p>
    <w:p w:rsidR="0082267C" w:rsidRPr="0082267C" w:rsidRDefault="0082267C" w:rsidP="0082267C">
      <w:pPr>
        <w:jc w:val="right"/>
        <w:rPr>
          <w:rFonts w:ascii="Times New Roman" w:hAnsi="Times New Roman" w:cs="Times New Roman"/>
          <w:snapToGrid w:val="0"/>
          <w:sz w:val="28"/>
          <w:szCs w:val="28"/>
        </w:rPr>
      </w:pPr>
      <w:r w:rsidRPr="0082267C">
        <w:rPr>
          <w:rFonts w:ascii="Times New Roman" w:hAnsi="Times New Roman" w:cs="Times New Roman"/>
          <w:snapToGrid w:val="0"/>
          <w:sz w:val="28"/>
          <w:szCs w:val="28"/>
        </w:rPr>
        <w:tab/>
      </w:r>
      <w:r w:rsidRPr="0082267C">
        <w:rPr>
          <w:rFonts w:ascii="Times New Roman" w:hAnsi="Times New Roman" w:cs="Times New Roman"/>
          <w:snapToGrid w:val="0"/>
          <w:sz w:val="28"/>
          <w:szCs w:val="28"/>
        </w:rPr>
        <w:tab/>
      </w:r>
      <w:r w:rsidRPr="0082267C">
        <w:rPr>
          <w:rFonts w:ascii="Times New Roman" w:hAnsi="Times New Roman" w:cs="Times New Roman"/>
          <w:snapToGrid w:val="0"/>
          <w:sz w:val="28"/>
          <w:szCs w:val="28"/>
        </w:rPr>
        <w:tab/>
      </w:r>
      <w:r w:rsidRPr="0082267C">
        <w:rPr>
          <w:rFonts w:ascii="Times New Roman" w:hAnsi="Times New Roman" w:cs="Times New Roman"/>
          <w:snapToGrid w:val="0"/>
          <w:sz w:val="28"/>
          <w:szCs w:val="28"/>
        </w:rPr>
        <w:tab/>
      </w:r>
      <w:r w:rsidRPr="0082267C">
        <w:rPr>
          <w:rFonts w:ascii="Times New Roman" w:hAnsi="Times New Roman" w:cs="Times New Roman"/>
          <w:snapToGrid w:val="0"/>
          <w:sz w:val="28"/>
          <w:szCs w:val="28"/>
        </w:rPr>
        <w:tab/>
      </w:r>
      <w:r w:rsidRPr="0082267C">
        <w:rPr>
          <w:rFonts w:ascii="Times New Roman" w:hAnsi="Times New Roman" w:cs="Times New Roman"/>
          <w:snapToGrid w:val="0"/>
          <w:sz w:val="28"/>
          <w:szCs w:val="28"/>
        </w:rPr>
        <w:tab/>
      </w:r>
      <w:r w:rsidRPr="0082267C">
        <w:rPr>
          <w:rFonts w:ascii="Times New Roman" w:hAnsi="Times New Roman" w:cs="Times New Roman"/>
          <w:snapToGrid w:val="0"/>
          <w:sz w:val="28"/>
          <w:szCs w:val="28"/>
        </w:rPr>
        <w:tab/>
      </w:r>
      <w:r w:rsidRPr="0082267C">
        <w:rPr>
          <w:rFonts w:ascii="Times New Roman" w:hAnsi="Times New Roman" w:cs="Times New Roman"/>
          <w:snapToGrid w:val="0"/>
          <w:sz w:val="28"/>
          <w:szCs w:val="28"/>
        </w:rPr>
        <w:tab/>
      </w:r>
      <w:r w:rsidRPr="0082267C">
        <w:rPr>
          <w:rFonts w:ascii="Times New Roman" w:hAnsi="Times New Roman" w:cs="Times New Roman"/>
          <w:snapToGrid w:val="0"/>
          <w:sz w:val="28"/>
          <w:szCs w:val="28"/>
        </w:rPr>
        <w:tab/>
        <w:t xml:space="preserve">от 27.12.2022  №243 </w:t>
      </w:r>
    </w:p>
    <w:p w:rsidR="0082267C" w:rsidRPr="0082267C" w:rsidRDefault="0082267C" w:rsidP="0082267C">
      <w:pPr>
        <w:rPr>
          <w:rFonts w:ascii="Times New Roman" w:hAnsi="Times New Roman" w:cs="Times New Roman"/>
          <w:snapToGrid w:val="0"/>
          <w:sz w:val="28"/>
          <w:szCs w:val="28"/>
        </w:rPr>
      </w:pPr>
    </w:p>
    <w:p w:rsidR="0082267C" w:rsidRPr="0082267C" w:rsidRDefault="0082267C" w:rsidP="0082267C">
      <w:pPr>
        <w:rPr>
          <w:rFonts w:ascii="Times New Roman" w:hAnsi="Times New Roman" w:cs="Times New Roman"/>
          <w:snapToGrid w:val="0"/>
          <w:sz w:val="28"/>
          <w:szCs w:val="28"/>
        </w:rPr>
      </w:pPr>
    </w:p>
    <w:p w:rsidR="0082267C" w:rsidRPr="0082267C" w:rsidRDefault="0082267C" w:rsidP="0082267C">
      <w:pPr>
        <w:jc w:val="center"/>
        <w:rPr>
          <w:rFonts w:ascii="Times New Roman" w:hAnsi="Times New Roman" w:cs="Times New Roman"/>
          <w:b/>
        </w:rPr>
      </w:pPr>
      <w:r w:rsidRPr="0082267C">
        <w:rPr>
          <w:rFonts w:ascii="Times New Roman" w:hAnsi="Times New Roman" w:cs="Times New Roman"/>
          <w:b/>
        </w:rPr>
        <w:t xml:space="preserve">ПЕРЕЧЕНЬ ГЛАВНЫХ АДМИНИСТРАТОРОВ ИСТОЧНИКОВ ФИНАНСИРОВАНИЯ ДЕФИЦИТА  БЮДЖЕТА ГОРОДСКОГО ПОСЕЛЕНИЯ  ИНСАР ИНСАРСКОГО МУНИЦИПАЛЬНОГО РАЙОНА РЕСПУБЛИКИ МОРДОВИЯ </w:t>
      </w:r>
    </w:p>
    <w:p w:rsidR="0082267C" w:rsidRPr="0082267C" w:rsidRDefault="0082267C" w:rsidP="0082267C">
      <w:pPr>
        <w:jc w:val="center"/>
        <w:rPr>
          <w:rFonts w:ascii="Times New Roman" w:hAnsi="Times New Roman" w:cs="Times New Roman"/>
          <w:sz w:val="28"/>
        </w:rPr>
      </w:pPr>
      <w:r w:rsidRPr="0082267C">
        <w:rPr>
          <w:rFonts w:ascii="Times New Roman" w:hAnsi="Times New Roman" w:cs="Times New Roman"/>
          <w:sz w:val="28"/>
        </w:rPr>
        <w:t xml:space="preserve"> </w:t>
      </w:r>
    </w:p>
    <w:tbl>
      <w:tblPr>
        <w:tblW w:w="9498" w:type="dxa"/>
        <w:tblInd w:w="-34" w:type="dxa"/>
        <w:tblLayout w:type="fixed"/>
        <w:tblLook w:val="04A0"/>
      </w:tblPr>
      <w:tblGrid>
        <w:gridCol w:w="851"/>
        <w:gridCol w:w="2693"/>
        <w:gridCol w:w="5954"/>
      </w:tblGrid>
      <w:tr w:rsidR="0082267C" w:rsidRPr="0082267C" w:rsidTr="004D2638">
        <w:trPr>
          <w:trHeight w:val="630"/>
        </w:trPr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267C" w:rsidRPr="0082267C" w:rsidRDefault="0082267C" w:rsidP="004D2638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2267C">
              <w:rPr>
                <w:rFonts w:ascii="Times New Roman" w:hAnsi="Times New Roman" w:cs="Times New Roman"/>
                <w:color w:val="000000"/>
              </w:rPr>
              <w:t>Код бюджетной классификации Российской Федерации</w:t>
            </w:r>
          </w:p>
        </w:tc>
        <w:tc>
          <w:tcPr>
            <w:tcW w:w="59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267C" w:rsidRPr="0082267C" w:rsidRDefault="0082267C" w:rsidP="004D2638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2267C">
              <w:rPr>
                <w:rFonts w:ascii="Times New Roman" w:hAnsi="Times New Roman" w:cs="Times New Roman"/>
                <w:color w:val="000000"/>
              </w:rPr>
              <w:t>Наименование главного администратора источников финансирования дефицита  бюджета городского посеелния Инсар Инсарского муниципального района Республики Мордовия</w:t>
            </w:r>
          </w:p>
        </w:tc>
      </w:tr>
      <w:tr w:rsidR="0082267C" w:rsidRPr="0082267C" w:rsidTr="004D2638">
        <w:trPr>
          <w:trHeight w:val="132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267C" w:rsidRPr="0082267C" w:rsidRDefault="0082267C" w:rsidP="004D2638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2267C">
              <w:rPr>
                <w:rFonts w:ascii="Times New Roman" w:hAnsi="Times New Roman" w:cs="Times New Roman"/>
                <w:color w:val="000000"/>
              </w:rPr>
              <w:t xml:space="preserve">Гглавного администратора 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267C" w:rsidRPr="0082267C" w:rsidRDefault="0082267C" w:rsidP="004D2638">
            <w:pPr>
              <w:ind w:hanging="108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2267C">
              <w:rPr>
                <w:rFonts w:ascii="Times New Roman" w:hAnsi="Times New Roman" w:cs="Times New Roman"/>
                <w:color w:val="000000"/>
              </w:rPr>
              <w:t>источников финансирования дефицита бюджета</w:t>
            </w:r>
          </w:p>
        </w:tc>
        <w:tc>
          <w:tcPr>
            <w:tcW w:w="59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267C" w:rsidRPr="0082267C" w:rsidRDefault="0082267C" w:rsidP="004D2638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82267C" w:rsidRPr="0082267C" w:rsidTr="004D2638">
        <w:trPr>
          <w:trHeight w:val="31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267C" w:rsidRPr="0082267C" w:rsidRDefault="0082267C" w:rsidP="004D2638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2267C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267C" w:rsidRPr="0082267C" w:rsidRDefault="0082267C" w:rsidP="004D2638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2267C"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5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267C" w:rsidRPr="0082267C" w:rsidRDefault="0082267C" w:rsidP="004D2638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2267C">
              <w:rPr>
                <w:rFonts w:ascii="Times New Roman" w:hAnsi="Times New Roman" w:cs="Times New Roman"/>
                <w:color w:val="000000"/>
              </w:rPr>
              <w:t>3</w:t>
            </w:r>
          </w:p>
        </w:tc>
      </w:tr>
      <w:tr w:rsidR="0082267C" w:rsidRPr="0082267C" w:rsidTr="004D2638">
        <w:trPr>
          <w:trHeight w:val="63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267C" w:rsidRPr="0082267C" w:rsidRDefault="0082267C" w:rsidP="004D2638">
            <w:pPr>
              <w:ind w:left="-108" w:firstLine="828"/>
              <w:jc w:val="right"/>
              <w:rPr>
                <w:rFonts w:ascii="Times New Roman" w:hAnsi="Times New Roman" w:cs="Times New Roman"/>
                <w:b/>
                <w:color w:val="000000"/>
              </w:rPr>
            </w:pPr>
            <w:r w:rsidRPr="0082267C">
              <w:rPr>
                <w:rFonts w:ascii="Times New Roman" w:hAnsi="Times New Roman" w:cs="Times New Roman"/>
                <w:b/>
                <w:color w:val="000000"/>
              </w:rPr>
              <w:t>9911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267C" w:rsidRPr="0082267C" w:rsidRDefault="0082267C" w:rsidP="004D2638">
            <w:pPr>
              <w:rPr>
                <w:rFonts w:ascii="Times New Roman" w:hAnsi="Times New Roman" w:cs="Times New Roman"/>
                <w:b/>
                <w:color w:val="000000"/>
                <w:sz w:val="22"/>
                <w:szCs w:val="22"/>
              </w:rPr>
            </w:pPr>
            <w:r w:rsidRPr="0082267C">
              <w:rPr>
                <w:rFonts w:ascii="Times New Roman" w:hAnsi="Times New Roman" w:cs="Times New Roman"/>
                <w:b/>
                <w:color w:val="000000"/>
                <w:sz w:val="22"/>
                <w:szCs w:val="22"/>
              </w:rPr>
              <w:t> </w:t>
            </w:r>
          </w:p>
        </w:tc>
        <w:tc>
          <w:tcPr>
            <w:tcW w:w="5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67C" w:rsidRPr="0082267C" w:rsidRDefault="0082267C" w:rsidP="004D2638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82267C">
              <w:rPr>
                <w:rFonts w:ascii="Times New Roman" w:hAnsi="Times New Roman" w:cs="Times New Roman"/>
                <w:b/>
              </w:rPr>
              <w:t>Администрации городского поселения Инсар Инсарского муниципального района Республики Мордовия</w:t>
            </w:r>
          </w:p>
        </w:tc>
      </w:tr>
      <w:tr w:rsidR="0082267C" w:rsidRPr="0082267C" w:rsidTr="004D2638">
        <w:trPr>
          <w:trHeight w:val="87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267C" w:rsidRPr="0082267C" w:rsidRDefault="0082267C" w:rsidP="004D2638">
            <w:pPr>
              <w:ind w:left="-108" w:firstLine="828"/>
              <w:jc w:val="right"/>
              <w:rPr>
                <w:rFonts w:ascii="Times New Roman" w:hAnsi="Times New Roman" w:cs="Times New Roman"/>
              </w:rPr>
            </w:pPr>
            <w:r w:rsidRPr="0082267C">
              <w:rPr>
                <w:rFonts w:ascii="Times New Roman" w:hAnsi="Times New Roman" w:cs="Times New Roman"/>
              </w:rPr>
              <w:t>9911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267C" w:rsidRPr="0082267C" w:rsidRDefault="0082267C" w:rsidP="004D2638">
            <w:pPr>
              <w:pStyle w:val="4"/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82267C">
              <w:rPr>
                <w:rFonts w:ascii="Times New Roman" w:hAnsi="Times New Roman"/>
                <w:b w:val="0"/>
                <w:sz w:val="24"/>
                <w:szCs w:val="24"/>
              </w:rPr>
              <w:t>01 03 01 00 13 0000 710</w:t>
            </w:r>
          </w:p>
        </w:tc>
        <w:tc>
          <w:tcPr>
            <w:tcW w:w="5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267C" w:rsidRPr="0082267C" w:rsidRDefault="0082267C" w:rsidP="004D2638">
            <w:pPr>
              <w:pStyle w:val="4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82267C">
              <w:rPr>
                <w:rFonts w:ascii="Times New Roman" w:hAnsi="Times New Roman"/>
                <w:b w:val="0"/>
                <w:color w:val="22272F"/>
                <w:sz w:val="24"/>
                <w:szCs w:val="24"/>
                <w:shd w:val="clear" w:color="auto" w:fill="FFFFFF"/>
              </w:rPr>
              <w:t>Привлечение кредитов из других бюджетов бюджетной системы Российской Федерации бюджетами сельских поселений в валюте Российской Федерации</w:t>
            </w:r>
          </w:p>
        </w:tc>
      </w:tr>
      <w:tr w:rsidR="0082267C" w:rsidRPr="0082267C" w:rsidTr="004D2638">
        <w:trPr>
          <w:trHeight w:val="846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267C" w:rsidRPr="0082267C" w:rsidRDefault="0082267C" w:rsidP="004D2638">
            <w:pPr>
              <w:ind w:left="-108" w:firstLine="828"/>
              <w:jc w:val="right"/>
              <w:rPr>
                <w:rFonts w:ascii="Times New Roman" w:hAnsi="Times New Roman" w:cs="Times New Roman"/>
              </w:rPr>
            </w:pPr>
            <w:r w:rsidRPr="0082267C">
              <w:rPr>
                <w:rFonts w:ascii="Times New Roman" w:hAnsi="Times New Roman" w:cs="Times New Roman"/>
              </w:rPr>
              <w:t>9911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267C" w:rsidRPr="0082267C" w:rsidRDefault="0082267C" w:rsidP="004D2638">
            <w:pPr>
              <w:pStyle w:val="4"/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82267C">
              <w:rPr>
                <w:rFonts w:ascii="Times New Roman" w:hAnsi="Times New Roman"/>
                <w:b w:val="0"/>
                <w:sz w:val="24"/>
                <w:szCs w:val="24"/>
              </w:rPr>
              <w:t>01 03 01 00 13 0000 810</w:t>
            </w:r>
          </w:p>
        </w:tc>
        <w:tc>
          <w:tcPr>
            <w:tcW w:w="5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267C" w:rsidRPr="0082267C" w:rsidRDefault="0082267C" w:rsidP="004D2638">
            <w:pPr>
              <w:pStyle w:val="4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82267C">
              <w:rPr>
                <w:rFonts w:ascii="Times New Roman" w:hAnsi="Times New Roman"/>
                <w:b w:val="0"/>
                <w:sz w:val="24"/>
                <w:szCs w:val="24"/>
              </w:rPr>
              <w:t>Погашение бюджетами сельских поселений от других бюджетов бюджетной системы Российской Федерации в валюте Российской Федерации</w:t>
            </w:r>
          </w:p>
        </w:tc>
      </w:tr>
      <w:tr w:rsidR="0082267C" w:rsidRPr="0082267C" w:rsidTr="004D2638">
        <w:trPr>
          <w:trHeight w:val="1131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267C" w:rsidRPr="0082267C" w:rsidRDefault="0082267C" w:rsidP="004D2638">
            <w:pPr>
              <w:ind w:left="-108" w:firstLine="828"/>
              <w:jc w:val="right"/>
              <w:rPr>
                <w:rFonts w:ascii="Times New Roman" w:hAnsi="Times New Roman" w:cs="Times New Roman"/>
              </w:rPr>
            </w:pPr>
            <w:r w:rsidRPr="0082267C">
              <w:rPr>
                <w:rFonts w:ascii="Times New Roman" w:hAnsi="Times New Roman" w:cs="Times New Roman"/>
              </w:rPr>
              <w:t>9911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267C" w:rsidRPr="0082267C" w:rsidRDefault="0082267C" w:rsidP="004D2638">
            <w:pPr>
              <w:pStyle w:val="4"/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82267C">
              <w:rPr>
                <w:rFonts w:ascii="Times New Roman" w:hAnsi="Times New Roman"/>
                <w:b w:val="0"/>
                <w:sz w:val="24"/>
                <w:szCs w:val="24"/>
              </w:rPr>
              <w:t>01 03 01 00 13 2600 810</w:t>
            </w:r>
          </w:p>
        </w:tc>
        <w:tc>
          <w:tcPr>
            <w:tcW w:w="5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267C" w:rsidRPr="0082267C" w:rsidRDefault="0082267C" w:rsidP="004D2638">
            <w:pPr>
              <w:pStyle w:val="4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82267C">
              <w:rPr>
                <w:rFonts w:ascii="Times New Roman" w:hAnsi="Times New Roman"/>
                <w:b w:val="0"/>
                <w:sz w:val="24"/>
                <w:szCs w:val="24"/>
              </w:rPr>
              <w:t>Погашение бюджетами сельских поселений кредитов от других бюджетов бюджетной системы Российской Федерации на покрытие временных кассовых разрывов в валюте Российской Федерации</w:t>
            </w:r>
          </w:p>
        </w:tc>
      </w:tr>
      <w:tr w:rsidR="0082267C" w:rsidRPr="0082267C" w:rsidTr="004D2638">
        <w:trPr>
          <w:trHeight w:val="556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267C" w:rsidRPr="0082267C" w:rsidRDefault="0082267C" w:rsidP="004D2638">
            <w:pPr>
              <w:ind w:left="-108" w:firstLine="828"/>
              <w:jc w:val="right"/>
              <w:rPr>
                <w:rFonts w:ascii="Times New Roman" w:hAnsi="Times New Roman" w:cs="Times New Roman"/>
              </w:rPr>
            </w:pPr>
            <w:r w:rsidRPr="0082267C">
              <w:rPr>
                <w:rFonts w:ascii="Times New Roman" w:hAnsi="Times New Roman" w:cs="Times New Roman"/>
              </w:rPr>
              <w:t>9911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267C" w:rsidRPr="0082267C" w:rsidRDefault="0082267C" w:rsidP="004D2638">
            <w:pPr>
              <w:pStyle w:val="4"/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82267C">
              <w:rPr>
                <w:rFonts w:ascii="Times New Roman" w:hAnsi="Times New Roman"/>
                <w:b w:val="0"/>
                <w:sz w:val="24"/>
                <w:szCs w:val="24"/>
              </w:rPr>
              <w:t>01 05 02 01 13 0000 510</w:t>
            </w:r>
          </w:p>
        </w:tc>
        <w:tc>
          <w:tcPr>
            <w:tcW w:w="5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267C" w:rsidRPr="0082267C" w:rsidRDefault="0082267C" w:rsidP="004D2638">
            <w:pPr>
              <w:rPr>
                <w:rFonts w:ascii="Times New Roman" w:hAnsi="Times New Roman" w:cs="Times New Roman"/>
              </w:rPr>
            </w:pPr>
            <w:r w:rsidRPr="0082267C">
              <w:rPr>
                <w:rFonts w:ascii="Times New Roman" w:hAnsi="Times New Roman" w:cs="Times New Roman"/>
              </w:rPr>
              <w:t>Увеличение  прочих остатков денежных средств  бюджетов муниципальных .районов</w:t>
            </w:r>
          </w:p>
        </w:tc>
      </w:tr>
      <w:tr w:rsidR="0082267C" w:rsidRPr="0082267C" w:rsidTr="004D2638">
        <w:trPr>
          <w:trHeight w:val="849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267C" w:rsidRPr="0082267C" w:rsidRDefault="0082267C" w:rsidP="004D2638">
            <w:pPr>
              <w:ind w:left="-108" w:firstLine="828"/>
              <w:jc w:val="right"/>
              <w:rPr>
                <w:rFonts w:ascii="Times New Roman" w:hAnsi="Times New Roman" w:cs="Times New Roman"/>
              </w:rPr>
            </w:pPr>
            <w:r w:rsidRPr="0082267C">
              <w:rPr>
                <w:rFonts w:ascii="Times New Roman" w:hAnsi="Times New Roman" w:cs="Times New Roman"/>
              </w:rPr>
              <w:t>9911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267C" w:rsidRPr="0082267C" w:rsidRDefault="0082267C" w:rsidP="004D2638">
            <w:pPr>
              <w:pStyle w:val="4"/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82267C">
              <w:rPr>
                <w:rFonts w:ascii="Times New Roman" w:hAnsi="Times New Roman"/>
                <w:b w:val="0"/>
                <w:sz w:val="24"/>
                <w:szCs w:val="24"/>
              </w:rPr>
              <w:t>01 05 02 01 13 0000 610</w:t>
            </w:r>
          </w:p>
        </w:tc>
        <w:tc>
          <w:tcPr>
            <w:tcW w:w="5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267C" w:rsidRPr="0082267C" w:rsidRDefault="0082267C" w:rsidP="004D2638">
            <w:pPr>
              <w:rPr>
                <w:rFonts w:ascii="Times New Roman" w:hAnsi="Times New Roman" w:cs="Times New Roman"/>
              </w:rPr>
            </w:pPr>
            <w:r w:rsidRPr="0082267C">
              <w:rPr>
                <w:rFonts w:ascii="Times New Roman" w:hAnsi="Times New Roman" w:cs="Times New Roman"/>
              </w:rPr>
              <w:t>Уменьшение  прочих остатков денежных средств  бюджетов муниципальных .районов</w:t>
            </w:r>
          </w:p>
          <w:p w:rsidR="0082267C" w:rsidRPr="0082267C" w:rsidRDefault="0082267C" w:rsidP="004D2638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82267C" w:rsidRPr="0082267C" w:rsidRDefault="0082267C" w:rsidP="00F114CA">
      <w:pPr>
        <w:pStyle w:val="aa"/>
        <w:jc w:val="left"/>
        <w:rPr>
          <w:b/>
          <w:sz w:val="22"/>
          <w:szCs w:val="22"/>
        </w:rPr>
      </w:pPr>
    </w:p>
    <w:p w:rsidR="00F114CA" w:rsidRPr="0082267C" w:rsidRDefault="00F114CA" w:rsidP="00F114CA">
      <w:pPr>
        <w:pStyle w:val="aa"/>
        <w:jc w:val="left"/>
        <w:rPr>
          <w:b/>
          <w:sz w:val="22"/>
          <w:szCs w:val="22"/>
        </w:rPr>
      </w:pPr>
    </w:p>
    <w:p w:rsidR="00F114CA" w:rsidRPr="0082267C" w:rsidRDefault="00F114CA" w:rsidP="00F114CA">
      <w:pPr>
        <w:pStyle w:val="aa"/>
        <w:jc w:val="left"/>
        <w:rPr>
          <w:b/>
          <w:sz w:val="22"/>
          <w:szCs w:val="22"/>
        </w:rPr>
      </w:pPr>
    </w:p>
    <w:p w:rsidR="00F114CA" w:rsidRDefault="00F114CA" w:rsidP="00F114CA">
      <w:pPr>
        <w:pStyle w:val="aa"/>
        <w:jc w:val="left"/>
        <w:rPr>
          <w:b/>
          <w:sz w:val="22"/>
          <w:szCs w:val="22"/>
        </w:rPr>
      </w:pPr>
    </w:p>
    <w:p w:rsidR="00A56CC4" w:rsidRPr="0082267C" w:rsidRDefault="00A56CC4" w:rsidP="00F114CA">
      <w:pPr>
        <w:pStyle w:val="aa"/>
        <w:jc w:val="left"/>
        <w:rPr>
          <w:b/>
          <w:sz w:val="22"/>
          <w:szCs w:val="22"/>
        </w:rPr>
      </w:pPr>
    </w:p>
    <w:p w:rsidR="00F114CA" w:rsidRPr="00A56CC4" w:rsidRDefault="00F114CA" w:rsidP="00F114CA">
      <w:pPr>
        <w:rPr>
          <w:rFonts w:ascii="Times New Roman" w:hAnsi="Times New Roman" w:cs="Times New Roman"/>
          <w:b/>
          <w:sz w:val="28"/>
          <w:szCs w:val="28"/>
        </w:rPr>
      </w:pPr>
    </w:p>
    <w:p w:rsidR="00A56CC4" w:rsidRPr="00A56CC4" w:rsidRDefault="00A56CC4" w:rsidP="00A56CC4">
      <w:pPr>
        <w:tabs>
          <w:tab w:val="left" w:pos="7920"/>
        </w:tabs>
        <w:ind w:left="900" w:right="1075"/>
        <w:jc w:val="center"/>
        <w:rPr>
          <w:rFonts w:ascii="Times New Roman" w:hAnsi="Times New Roman" w:cs="Times New Roman"/>
          <w:sz w:val="28"/>
          <w:szCs w:val="28"/>
        </w:rPr>
      </w:pPr>
      <w:r w:rsidRPr="00A56CC4">
        <w:rPr>
          <w:rFonts w:ascii="Times New Roman" w:hAnsi="Times New Roman" w:cs="Times New Roman"/>
          <w:sz w:val="28"/>
          <w:szCs w:val="28"/>
        </w:rPr>
        <w:lastRenderedPageBreak/>
        <w:t xml:space="preserve">АДМИНИСТРАЦИЯ ГОРОДСКОГО ПОСЕЛЕНИЯ ИНСАР ИНСАРСКОГО МУНИЦИПАЛЬНОГО РАЙОНА </w:t>
      </w:r>
    </w:p>
    <w:p w:rsidR="00A56CC4" w:rsidRPr="00A56CC4" w:rsidRDefault="00A56CC4" w:rsidP="00A56CC4">
      <w:pPr>
        <w:tabs>
          <w:tab w:val="left" w:pos="7920"/>
        </w:tabs>
        <w:ind w:left="900" w:right="1075"/>
        <w:jc w:val="center"/>
        <w:rPr>
          <w:rFonts w:ascii="Times New Roman" w:hAnsi="Times New Roman" w:cs="Times New Roman"/>
          <w:sz w:val="28"/>
          <w:szCs w:val="28"/>
        </w:rPr>
      </w:pPr>
      <w:r w:rsidRPr="00A56CC4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A56CC4" w:rsidRPr="00A56CC4" w:rsidRDefault="00A56CC4" w:rsidP="00A56CC4">
      <w:pPr>
        <w:tabs>
          <w:tab w:val="left" w:pos="7920"/>
        </w:tabs>
        <w:ind w:left="900" w:right="1075"/>
        <w:jc w:val="center"/>
        <w:rPr>
          <w:rFonts w:ascii="Times New Roman" w:hAnsi="Times New Roman" w:cs="Times New Roman"/>
          <w:sz w:val="28"/>
          <w:szCs w:val="28"/>
        </w:rPr>
      </w:pPr>
    </w:p>
    <w:p w:rsidR="00A56CC4" w:rsidRPr="00A56CC4" w:rsidRDefault="00A56CC4" w:rsidP="00A56CC4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A56CC4">
        <w:rPr>
          <w:rFonts w:ascii="Times New Roman" w:hAnsi="Times New Roman" w:cs="Times New Roman"/>
          <w:b/>
          <w:sz w:val="32"/>
          <w:szCs w:val="32"/>
        </w:rPr>
        <w:t>П О С Т А Н О В Л Е Н И Е</w:t>
      </w:r>
    </w:p>
    <w:p w:rsidR="00A56CC4" w:rsidRPr="00A56CC4" w:rsidRDefault="00A56CC4" w:rsidP="00A56CC4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56CC4" w:rsidRPr="00A56CC4" w:rsidRDefault="00A56CC4" w:rsidP="00A56CC4">
      <w:pPr>
        <w:shd w:val="clear" w:color="auto" w:fill="FFFFFF"/>
        <w:tabs>
          <w:tab w:val="left" w:pos="6110"/>
        </w:tabs>
        <w:spacing w:line="634" w:lineRule="exact"/>
        <w:rPr>
          <w:rFonts w:ascii="Times New Roman" w:hAnsi="Times New Roman" w:cs="Times New Roman"/>
          <w:color w:val="000000"/>
          <w:spacing w:val="-2"/>
          <w:sz w:val="28"/>
          <w:szCs w:val="28"/>
        </w:rPr>
      </w:pPr>
      <w:r w:rsidRPr="00A56CC4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от 30 декабря   2022 года                            </w:t>
      </w:r>
      <w:r w:rsidRPr="00A56CC4"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                             </w:t>
      </w:r>
      <w:r w:rsidRPr="00A56CC4">
        <w:rPr>
          <w:rFonts w:ascii="Times New Roman" w:hAnsi="Times New Roman" w:cs="Times New Roman"/>
          <w:color w:val="000000"/>
          <w:spacing w:val="-2"/>
          <w:sz w:val="28"/>
          <w:szCs w:val="28"/>
        </w:rPr>
        <w:t>№  250</w:t>
      </w:r>
    </w:p>
    <w:p w:rsidR="00A56CC4" w:rsidRPr="00A56CC4" w:rsidRDefault="00A56CC4" w:rsidP="00A56CC4">
      <w:pPr>
        <w:shd w:val="clear" w:color="auto" w:fill="FFFFFF"/>
        <w:tabs>
          <w:tab w:val="left" w:pos="6110"/>
        </w:tabs>
        <w:spacing w:line="634" w:lineRule="exact"/>
        <w:ind w:left="158"/>
        <w:rPr>
          <w:rFonts w:ascii="Times New Roman" w:hAnsi="Times New Roman" w:cs="Times New Roman"/>
          <w:color w:val="000000"/>
          <w:spacing w:val="-2"/>
          <w:sz w:val="28"/>
          <w:szCs w:val="28"/>
        </w:rPr>
      </w:pPr>
      <w:r w:rsidRPr="00A56CC4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                                                                 г. Инсар</w:t>
      </w:r>
    </w:p>
    <w:p w:rsidR="00A56CC4" w:rsidRPr="00A56CC4" w:rsidRDefault="00A56CC4" w:rsidP="00A56CC4">
      <w:pPr>
        <w:pStyle w:val="s3"/>
        <w:shd w:val="clear" w:color="auto" w:fill="FFFFFF"/>
        <w:spacing w:before="0" w:beforeAutospacing="0" w:after="300" w:afterAutospacing="0"/>
        <w:jc w:val="center"/>
        <w:rPr>
          <w:b/>
          <w:bCs/>
          <w:color w:val="22272F"/>
          <w:sz w:val="28"/>
          <w:szCs w:val="28"/>
        </w:rPr>
      </w:pPr>
      <w:r w:rsidRPr="00A56CC4">
        <w:rPr>
          <w:b/>
          <w:bCs/>
          <w:color w:val="22272F"/>
          <w:sz w:val="28"/>
          <w:szCs w:val="28"/>
        </w:rPr>
        <w:t>О  Порядке рассмотрения  обращений потребителей по вопросам надежности теплоснабжения на территории  городского поселения Инсар</w:t>
      </w:r>
    </w:p>
    <w:p w:rsidR="00A56CC4" w:rsidRPr="00A56CC4" w:rsidRDefault="00A56CC4" w:rsidP="00A56CC4">
      <w:pPr>
        <w:jc w:val="both"/>
        <w:rPr>
          <w:rFonts w:ascii="Times New Roman" w:hAnsi="Times New Roman" w:cs="Times New Roman"/>
          <w:sz w:val="28"/>
        </w:rPr>
      </w:pPr>
    </w:p>
    <w:p w:rsidR="00A56CC4" w:rsidRPr="00A56CC4" w:rsidRDefault="00A56CC4" w:rsidP="00A56CC4">
      <w:pPr>
        <w:pStyle w:val="af0"/>
        <w:jc w:val="both"/>
      </w:pPr>
      <w:r w:rsidRPr="00A56CC4">
        <w:t xml:space="preserve">        В соответствии со ст. 14 Федерального закона « Об общих принципах организации местного самоуправления в Российской Федерации  № 131-ФЗ  от 06.10.2003 г., </w:t>
      </w:r>
      <w:r w:rsidRPr="00A56CC4">
        <w:rPr>
          <w:szCs w:val="28"/>
        </w:rPr>
        <w:t xml:space="preserve"> п.п.1-2 ч.1  ст.6 Федерального закона  от 27.07.2010г. № 190-ФЗ «О  теплоснабжении», п.125 Правил организации теплоснабжения в Российской Федерации, утвержденных  постановлением  Правительства Российской Федерации от 08.08.2012г. № 808, </w:t>
      </w:r>
      <w:r w:rsidRPr="00A56CC4">
        <w:t xml:space="preserve"> Уставом городского поселения  Инсар</w:t>
      </w:r>
    </w:p>
    <w:p w:rsidR="00A56CC4" w:rsidRPr="00A56CC4" w:rsidRDefault="00A56CC4" w:rsidP="00A56CC4">
      <w:pPr>
        <w:pStyle w:val="af0"/>
        <w:jc w:val="both"/>
      </w:pPr>
      <w:r w:rsidRPr="00A56CC4">
        <w:t xml:space="preserve">                            </w:t>
      </w:r>
    </w:p>
    <w:p w:rsidR="00A56CC4" w:rsidRPr="00A56CC4" w:rsidRDefault="00A56CC4" w:rsidP="00A56CC4">
      <w:pPr>
        <w:pStyle w:val="af0"/>
        <w:jc w:val="both"/>
        <w:rPr>
          <w:sz w:val="28"/>
          <w:szCs w:val="28"/>
        </w:rPr>
      </w:pPr>
      <w:r w:rsidRPr="00A56CC4">
        <w:rPr>
          <w:sz w:val="28"/>
          <w:szCs w:val="28"/>
        </w:rPr>
        <w:t xml:space="preserve">                Администрация городского поселения  ПОСТАНОВЛЯЕТ:</w:t>
      </w:r>
    </w:p>
    <w:p w:rsidR="00A56CC4" w:rsidRPr="00A56CC4" w:rsidRDefault="00A56CC4" w:rsidP="00A56CC4">
      <w:pPr>
        <w:pStyle w:val="af0"/>
        <w:jc w:val="both"/>
        <w:rPr>
          <w:sz w:val="28"/>
          <w:szCs w:val="28"/>
        </w:rPr>
      </w:pPr>
    </w:p>
    <w:p w:rsidR="00A56CC4" w:rsidRPr="00A56CC4" w:rsidRDefault="00A56CC4" w:rsidP="00A56CC4">
      <w:pPr>
        <w:jc w:val="both"/>
        <w:rPr>
          <w:rFonts w:ascii="Times New Roman" w:hAnsi="Times New Roman" w:cs="Times New Roman"/>
          <w:sz w:val="28"/>
          <w:szCs w:val="28"/>
        </w:rPr>
      </w:pPr>
      <w:r w:rsidRPr="00A56CC4">
        <w:rPr>
          <w:rFonts w:ascii="Times New Roman" w:hAnsi="Times New Roman" w:cs="Times New Roman"/>
          <w:sz w:val="28"/>
          <w:szCs w:val="28"/>
        </w:rPr>
        <w:t xml:space="preserve">      1.Назначить  ответственным должностным лицом, осуществляющим  </w:t>
      </w:r>
    </w:p>
    <w:p w:rsidR="00A56CC4" w:rsidRPr="00A56CC4" w:rsidRDefault="00A56CC4" w:rsidP="00A56CC4">
      <w:pPr>
        <w:jc w:val="both"/>
        <w:rPr>
          <w:rFonts w:ascii="Times New Roman" w:hAnsi="Times New Roman" w:cs="Times New Roman"/>
          <w:sz w:val="28"/>
          <w:szCs w:val="28"/>
        </w:rPr>
      </w:pPr>
      <w:r w:rsidRPr="00A56CC4">
        <w:rPr>
          <w:rFonts w:ascii="Times New Roman" w:hAnsi="Times New Roman" w:cs="Times New Roman"/>
          <w:sz w:val="28"/>
          <w:szCs w:val="28"/>
        </w:rPr>
        <w:t>ежедневное, а в течение отопительного периода 2022-2023 гг- круглосуточное принятие и рассмотрение обращений потребителей тепловой энергии Булычева Ю.Н.- Главу администрации городского поселения Инсар.</w:t>
      </w:r>
    </w:p>
    <w:p w:rsidR="00A56CC4" w:rsidRPr="00A56CC4" w:rsidRDefault="00A56CC4" w:rsidP="00A56CC4">
      <w:pPr>
        <w:pStyle w:val="s3"/>
        <w:shd w:val="clear" w:color="auto" w:fill="FFFFFF"/>
        <w:spacing w:before="0" w:beforeAutospacing="0" w:after="300" w:afterAutospacing="0"/>
        <w:jc w:val="both"/>
        <w:rPr>
          <w:sz w:val="28"/>
          <w:szCs w:val="28"/>
        </w:rPr>
      </w:pPr>
      <w:r w:rsidRPr="00A56CC4">
        <w:rPr>
          <w:sz w:val="28"/>
          <w:szCs w:val="28"/>
        </w:rPr>
        <w:t xml:space="preserve">      2.Утвердить  </w:t>
      </w:r>
      <w:r w:rsidRPr="00A56CC4">
        <w:rPr>
          <w:bCs/>
          <w:color w:val="22272F"/>
          <w:sz w:val="28"/>
          <w:szCs w:val="28"/>
        </w:rPr>
        <w:t>Порядок рассмотрения  обращений потребителей  по вопросам надежности теплоснабжения на территории  городского поселения Инсар  (</w:t>
      </w:r>
      <w:r w:rsidRPr="00A56CC4">
        <w:rPr>
          <w:sz w:val="28"/>
          <w:szCs w:val="28"/>
        </w:rPr>
        <w:t xml:space="preserve"> прилагается).</w:t>
      </w:r>
    </w:p>
    <w:p w:rsidR="00A56CC4" w:rsidRPr="00A56CC4" w:rsidRDefault="00A56CC4" w:rsidP="00A56CC4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A56CC4">
        <w:rPr>
          <w:rFonts w:ascii="Times New Roman" w:hAnsi="Times New Roman" w:cs="Times New Roman"/>
          <w:sz w:val="28"/>
          <w:szCs w:val="28"/>
        </w:rPr>
        <w:t xml:space="preserve">     3.Разместить информацию </w:t>
      </w:r>
      <w:r w:rsidRPr="00A56CC4">
        <w:rPr>
          <w:rFonts w:ascii="Times New Roman" w:hAnsi="Times New Roman" w:cs="Times New Roman"/>
          <w:color w:val="464C55"/>
          <w:sz w:val="28"/>
          <w:szCs w:val="28"/>
        </w:rPr>
        <w:t xml:space="preserve"> </w:t>
      </w:r>
      <w:r w:rsidRPr="00A56CC4">
        <w:rPr>
          <w:rFonts w:ascii="Times New Roman" w:hAnsi="Times New Roman" w:cs="Times New Roman"/>
          <w:sz w:val="28"/>
          <w:szCs w:val="28"/>
        </w:rPr>
        <w:t xml:space="preserve">о порядке подачи обращений потребителей и перечне  необходимых  документов  на официальном сайте городского поселения Инсар </w:t>
      </w:r>
      <w:hyperlink r:id="rId9" w:history="1">
        <w:r w:rsidRPr="00A56CC4">
          <w:rPr>
            <w:rStyle w:val="ae"/>
            <w:rFonts w:ascii="Times New Roman" w:hAnsi="Times New Roman" w:cs="Times New Roman"/>
            <w:sz w:val="28"/>
            <w:szCs w:val="28"/>
            <w:lang w:val="en-US"/>
          </w:rPr>
          <w:t>www</w:t>
        </w:r>
        <w:r w:rsidRPr="00A56CC4">
          <w:rPr>
            <w:rStyle w:val="ae"/>
            <w:rFonts w:ascii="Times New Roman" w:hAnsi="Times New Roman" w:cs="Times New Roman"/>
            <w:sz w:val="28"/>
            <w:szCs w:val="28"/>
          </w:rPr>
          <w:t>.</w:t>
        </w:r>
      </w:hyperlink>
      <w:hyperlink r:id="rId10" w:tgtFrame="_blank" w:history="1">
        <w:r w:rsidRPr="00A56CC4">
          <w:rPr>
            <w:rStyle w:val="ae"/>
            <w:rFonts w:ascii="Times New Roman" w:hAnsi="Times New Roman" w:cs="Times New Roman"/>
            <w:sz w:val="28"/>
            <w:szCs w:val="28"/>
          </w:rPr>
          <w:t>insar.e-mordovia.ru</w:t>
        </w:r>
      </w:hyperlink>
      <w:r w:rsidRPr="00A56CC4">
        <w:rPr>
          <w:rFonts w:ascii="Times New Roman" w:hAnsi="Times New Roman" w:cs="Times New Roman"/>
          <w:sz w:val="28"/>
          <w:szCs w:val="28"/>
        </w:rPr>
        <w:t>.</w:t>
      </w:r>
      <w:r w:rsidRPr="00A56CC4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A56CC4" w:rsidRPr="00A56CC4" w:rsidRDefault="00A56CC4" w:rsidP="00A56CC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56CC4" w:rsidRPr="00A56CC4" w:rsidRDefault="00A56CC4" w:rsidP="00A56CC4">
      <w:pPr>
        <w:pStyle w:val="s3"/>
        <w:shd w:val="clear" w:color="auto" w:fill="FFFFFF"/>
        <w:spacing w:before="0" w:beforeAutospacing="0" w:after="300" w:afterAutospacing="0"/>
        <w:jc w:val="both"/>
        <w:rPr>
          <w:sz w:val="28"/>
          <w:szCs w:val="28"/>
        </w:rPr>
      </w:pPr>
      <w:r w:rsidRPr="00A56CC4">
        <w:rPr>
          <w:sz w:val="28"/>
          <w:szCs w:val="28"/>
        </w:rPr>
        <w:t xml:space="preserve">      4. Контроль за  выполнением  настоящего  постановления  оставляю за собой.</w:t>
      </w:r>
    </w:p>
    <w:p w:rsidR="00A56CC4" w:rsidRPr="00A56CC4" w:rsidRDefault="00A56CC4" w:rsidP="00A56CC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56CC4" w:rsidRPr="00A56CC4" w:rsidRDefault="00A56CC4" w:rsidP="00A56CC4">
      <w:pPr>
        <w:pStyle w:val="2"/>
        <w:jc w:val="both"/>
        <w:rPr>
          <w:b w:val="0"/>
          <w:sz w:val="28"/>
          <w:szCs w:val="28"/>
        </w:rPr>
      </w:pPr>
      <w:r w:rsidRPr="00A56CC4">
        <w:rPr>
          <w:b w:val="0"/>
          <w:sz w:val="28"/>
          <w:szCs w:val="28"/>
        </w:rPr>
        <w:t>Глава  администрации</w:t>
      </w:r>
    </w:p>
    <w:p w:rsidR="00A56CC4" w:rsidRPr="00A56CC4" w:rsidRDefault="00A56CC4" w:rsidP="00A56CC4">
      <w:pPr>
        <w:pStyle w:val="2"/>
        <w:jc w:val="both"/>
        <w:rPr>
          <w:b w:val="0"/>
          <w:sz w:val="28"/>
          <w:szCs w:val="28"/>
        </w:rPr>
      </w:pPr>
      <w:r w:rsidRPr="00A56CC4">
        <w:rPr>
          <w:b w:val="0"/>
          <w:sz w:val="28"/>
          <w:szCs w:val="28"/>
        </w:rPr>
        <w:t>городского поселения Инсар</w:t>
      </w:r>
    </w:p>
    <w:p w:rsidR="00A56CC4" w:rsidRPr="00A56CC4" w:rsidRDefault="00A56CC4" w:rsidP="00A56CC4">
      <w:pPr>
        <w:pStyle w:val="2"/>
        <w:jc w:val="both"/>
        <w:rPr>
          <w:b w:val="0"/>
          <w:sz w:val="28"/>
          <w:szCs w:val="28"/>
        </w:rPr>
      </w:pPr>
      <w:r w:rsidRPr="00A56CC4">
        <w:rPr>
          <w:b w:val="0"/>
          <w:sz w:val="28"/>
          <w:szCs w:val="28"/>
        </w:rPr>
        <w:t>Инсарского муниципального района</w:t>
      </w:r>
    </w:p>
    <w:p w:rsidR="00A56CC4" w:rsidRPr="00A56CC4" w:rsidRDefault="00A56CC4" w:rsidP="00A56CC4">
      <w:pPr>
        <w:pStyle w:val="2"/>
        <w:jc w:val="both"/>
        <w:rPr>
          <w:b w:val="0"/>
          <w:sz w:val="28"/>
          <w:szCs w:val="28"/>
        </w:rPr>
      </w:pPr>
      <w:r w:rsidRPr="00A56CC4">
        <w:rPr>
          <w:b w:val="0"/>
          <w:sz w:val="28"/>
          <w:szCs w:val="28"/>
        </w:rPr>
        <w:t>Республики Мордовия                                                                 Ю.Н.БУЛЫЧЕВ</w:t>
      </w:r>
    </w:p>
    <w:p w:rsidR="00A56CC4" w:rsidRPr="00A56CC4" w:rsidRDefault="00A56CC4" w:rsidP="00A56CC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56CC4" w:rsidRPr="00A56CC4" w:rsidRDefault="00A56CC4" w:rsidP="00A56CC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56CC4" w:rsidRPr="00A56CC4" w:rsidRDefault="00A56CC4" w:rsidP="00A56CC4">
      <w:pPr>
        <w:jc w:val="right"/>
        <w:rPr>
          <w:rFonts w:ascii="Times New Roman" w:hAnsi="Times New Roman" w:cs="Times New Roman"/>
        </w:rPr>
      </w:pPr>
      <w:r w:rsidRPr="00A56CC4">
        <w:rPr>
          <w:rFonts w:ascii="Times New Roman" w:hAnsi="Times New Roman" w:cs="Times New Roman"/>
          <w:b/>
          <w:sz w:val="28"/>
          <w:szCs w:val="28"/>
        </w:rPr>
        <w:lastRenderedPageBreak/>
        <w:t xml:space="preserve">                        </w:t>
      </w:r>
      <w:r w:rsidRPr="00A56CC4">
        <w:rPr>
          <w:rFonts w:ascii="Times New Roman" w:hAnsi="Times New Roman" w:cs="Times New Roman"/>
        </w:rPr>
        <w:t xml:space="preserve">Утвержден </w:t>
      </w:r>
    </w:p>
    <w:p w:rsidR="00A56CC4" w:rsidRPr="00A56CC4" w:rsidRDefault="00A56CC4" w:rsidP="00A56CC4">
      <w:pPr>
        <w:jc w:val="right"/>
        <w:rPr>
          <w:rFonts w:ascii="Times New Roman" w:hAnsi="Times New Roman" w:cs="Times New Roman"/>
        </w:rPr>
      </w:pPr>
      <w:r w:rsidRPr="00A56CC4">
        <w:rPr>
          <w:rFonts w:ascii="Times New Roman" w:hAnsi="Times New Roman" w:cs="Times New Roman"/>
        </w:rPr>
        <w:t xml:space="preserve">                                                                                        Постановлением  администрации городского</w:t>
      </w:r>
    </w:p>
    <w:p w:rsidR="00A56CC4" w:rsidRPr="00A56CC4" w:rsidRDefault="00A56CC4" w:rsidP="00A56CC4">
      <w:pPr>
        <w:jc w:val="right"/>
        <w:rPr>
          <w:rFonts w:ascii="Times New Roman" w:hAnsi="Times New Roman" w:cs="Times New Roman"/>
        </w:rPr>
      </w:pPr>
      <w:r w:rsidRPr="00A56CC4">
        <w:rPr>
          <w:rFonts w:ascii="Times New Roman" w:hAnsi="Times New Roman" w:cs="Times New Roman"/>
        </w:rPr>
        <w:t xml:space="preserve">                                                                                 поселения Инсар  от 30.12.2022 г. № 250</w:t>
      </w:r>
    </w:p>
    <w:p w:rsidR="00A56CC4" w:rsidRPr="00A56CC4" w:rsidRDefault="00A56CC4" w:rsidP="00A56CC4">
      <w:pPr>
        <w:jc w:val="center"/>
        <w:rPr>
          <w:rFonts w:ascii="Times New Roman" w:hAnsi="Times New Roman" w:cs="Times New Roman"/>
        </w:rPr>
      </w:pPr>
    </w:p>
    <w:p w:rsidR="00A56CC4" w:rsidRPr="00A56CC4" w:rsidRDefault="00A56CC4" w:rsidP="00A56CC4">
      <w:pPr>
        <w:pStyle w:val="af8"/>
        <w:shd w:val="clear" w:color="auto" w:fill="FFFFFF"/>
        <w:spacing w:before="0" w:beforeAutospacing="0" w:after="0" w:afterAutospacing="0"/>
        <w:rPr>
          <w:color w:val="22272F"/>
          <w:sz w:val="23"/>
          <w:szCs w:val="23"/>
        </w:rPr>
      </w:pPr>
      <w:r w:rsidRPr="00A56CC4">
        <w:rPr>
          <w:color w:val="22272F"/>
          <w:sz w:val="23"/>
          <w:szCs w:val="23"/>
        </w:rPr>
        <w:t> </w:t>
      </w:r>
    </w:p>
    <w:p w:rsidR="00A56CC4" w:rsidRPr="00A56CC4" w:rsidRDefault="00A56CC4" w:rsidP="00A56CC4">
      <w:pPr>
        <w:pStyle w:val="s3"/>
        <w:shd w:val="clear" w:color="auto" w:fill="FFFFFF"/>
        <w:spacing w:before="0" w:beforeAutospacing="0" w:after="300" w:afterAutospacing="0"/>
        <w:jc w:val="center"/>
        <w:rPr>
          <w:b/>
          <w:bCs/>
          <w:color w:val="22272F"/>
          <w:sz w:val="30"/>
          <w:szCs w:val="30"/>
        </w:rPr>
      </w:pPr>
      <w:r w:rsidRPr="00A56CC4">
        <w:rPr>
          <w:b/>
          <w:bCs/>
          <w:color w:val="22272F"/>
          <w:sz w:val="30"/>
          <w:szCs w:val="30"/>
        </w:rPr>
        <w:t>Порядок</w:t>
      </w:r>
    </w:p>
    <w:p w:rsidR="00A56CC4" w:rsidRPr="00A56CC4" w:rsidRDefault="00A56CC4" w:rsidP="00A56CC4">
      <w:pPr>
        <w:pStyle w:val="s3"/>
        <w:shd w:val="clear" w:color="auto" w:fill="FFFFFF"/>
        <w:spacing w:before="0" w:beforeAutospacing="0" w:after="300" w:afterAutospacing="0"/>
        <w:jc w:val="center"/>
        <w:rPr>
          <w:b/>
          <w:bCs/>
          <w:color w:val="22272F"/>
          <w:sz w:val="30"/>
          <w:szCs w:val="30"/>
        </w:rPr>
      </w:pPr>
      <w:r w:rsidRPr="00A56CC4">
        <w:rPr>
          <w:b/>
          <w:bCs/>
          <w:color w:val="22272F"/>
          <w:sz w:val="30"/>
          <w:szCs w:val="30"/>
        </w:rPr>
        <w:t xml:space="preserve"> рассмотрения  обращений потребителей по вопросам надежности теплоснабжения на территории  городского поселении Инсар</w:t>
      </w:r>
    </w:p>
    <w:p w:rsidR="00A56CC4" w:rsidRPr="00A56CC4" w:rsidRDefault="00A56CC4" w:rsidP="00A56CC4">
      <w:pPr>
        <w:pStyle w:val="af8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A56CC4">
        <w:rPr>
          <w:sz w:val="28"/>
          <w:szCs w:val="28"/>
        </w:rPr>
        <w:t> </w:t>
      </w:r>
    </w:p>
    <w:p w:rsidR="00A56CC4" w:rsidRPr="00571D2D" w:rsidRDefault="00A56CC4" w:rsidP="00A56CC4">
      <w:pPr>
        <w:pStyle w:val="s1"/>
        <w:numPr>
          <w:ilvl w:val="0"/>
          <w:numId w:val="38"/>
        </w:numPr>
        <w:shd w:val="clear" w:color="auto" w:fill="FFFFFF"/>
        <w:spacing w:before="0" w:beforeAutospacing="0" w:after="300" w:afterAutospacing="0"/>
        <w:ind w:left="0" w:firstLine="0"/>
        <w:jc w:val="both"/>
        <w:rPr>
          <w:sz w:val="28"/>
          <w:szCs w:val="28"/>
        </w:rPr>
      </w:pPr>
      <w:r w:rsidRPr="00571D2D">
        <w:rPr>
          <w:sz w:val="28"/>
          <w:szCs w:val="28"/>
        </w:rPr>
        <w:t xml:space="preserve">Обращения </w:t>
      </w:r>
      <w:r w:rsidRPr="00571D2D">
        <w:rPr>
          <w:bCs/>
          <w:sz w:val="30"/>
          <w:szCs w:val="30"/>
        </w:rPr>
        <w:t>потребителей по вопросам надежности теплоснабжения</w:t>
      </w:r>
      <w:r w:rsidRPr="00571D2D">
        <w:rPr>
          <w:sz w:val="28"/>
          <w:szCs w:val="28"/>
        </w:rPr>
        <w:t xml:space="preserve"> на территории городского поселения Инсар принимаются в администрации городского поселения Инсар  по адресу: Республика Мордовия, г. Инсар, ул. Гагарина, д.28, кааб 225-226 в рабочие дни с 8.30 час. до 17.30 час.: от юридических лиц принимаются к рассмотрению при наличии заключенного договора теплоснабжения, обращения потребителей-граждан принимаются к рассмотрению независимо от наличия заключенного в письменной форме договора теплоснабжения.</w:t>
      </w:r>
    </w:p>
    <w:p w:rsidR="00A56CC4" w:rsidRPr="00571D2D" w:rsidRDefault="00A56CC4" w:rsidP="00A56CC4">
      <w:pPr>
        <w:pStyle w:val="s1"/>
        <w:shd w:val="clear" w:color="auto" w:fill="FFFFFF"/>
        <w:spacing w:before="0" w:beforeAutospacing="0" w:after="300" w:afterAutospacing="0"/>
        <w:jc w:val="both"/>
        <w:rPr>
          <w:sz w:val="28"/>
          <w:szCs w:val="28"/>
        </w:rPr>
      </w:pPr>
      <w:r w:rsidRPr="00571D2D">
        <w:rPr>
          <w:sz w:val="28"/>
          <w:szCs w:val="28"/>
        </w:rPr>
        <w:t xml:space="preserve">      2. Обращения потребителей могут подаваться в письменной форме, а в течение отопительного периода - в устной форме, в том числе по телефону</w:t>
      </w:r>
      <w:r>
        <w:rPr>
          <w:sz w:val="28"/>
          <w:szCs w:val="28"/>
        </w:rPr>
        <w:t xml:space="preserve"> 2-17-94, 2-17-41 в рабочие дни,  по телефону 2-14-05 – круглосуточно.</w:t>
      </w:r>
    </w:p>
    <w:p w:rsidR="00A56CC4" w:rsidRPr="00571D2D" w:rsidRDefault="00A56CC4" w:rsidP="00A56CC4">
      <w:pPr>
        <w:pStyle w:val="s1"/>
        <w:shd w:val="clear" w:color="auto" w:fill="FFFFFF"/>
        <w:spacing w:before="0" w:beforeAutospacing="0" w:after="300" w:afterAutospacing="0"/>
        <w:jc w:val="both"/>
        <w:rPr>
          <w:sz w:val="28"/>
          <w:szCs w:val="28"/>
        </w:rPr>
      </w:pPr>
      <w:r w:rsidRPr="00571D2D">
        <w:rPr>
          <w:sz w:val="28"/>
          <w:szCs w:val="28"/>
        </w:rPr>
        <w:t xml:space="preserve">      3. Обращение потребителя, полученное должностным лицом органа местного самоуправления, регистрируется в журнале регистрации жалоб (обращений).</w:t>
      </w:r>
    </w:p>
    <w:p w:rsidR="00A56CC4" w:rsidRPr="00571D2D" w:rsidRDefault="00A56CC4" w:rsidP="00A56CC4">
      <w:pPr>
        <w:pStyle w:val="s1"/>
        <w:shd w:val="clear" w:color="auto" w:fill="FFFFFF"/>
        <w:spacing w:before="0" w:beforeAutospacing="0" w:after="300" w:afterAutospacing="0"/>
        <w:jc w:val="both"/>
        <w:rPr>
          <w:sz w:val="28"/>
          <w:szCs w:val="28"/>
        </w:rPr>
      </w:pPr>
      <w:r w:rsidRPr="00571D2D">
        <w:rPr>
          <w:sz w:val="28"/>
          <w:szCs w:val="28"/>
        </w:rPr>
        <w:t xml:space="preserve">      4. После регистрации обращения потребителя должностное лицо органа местного самоуправления обязано:</w:t>
      </w:r>
    </w:p>
    <w:p w:rsidR="00A56CC4" w:rsidRPr="00571D2D" w:rsidRDefault="00A56CC4" w:rsidP="00A56CC4">
      <w:pPr>
        <w:pStyle w:val="s1"/>
        <w:shd w:val="clear" w:color="auto" w:fill="FFFFFF"/>
        <w:spacing w:before="0" w:beforeAutospacing="0" w:after="300" w:afterAutospacing="0"/>
        <w:jc w:val="both"/>
        <w:rPr>
          <w:sz w:val="28"/>
          <w:szCs w:val="28"/>
        </w:rPr>
      </w:pPr>
      <w:r w:rsidRPr="00571D2D">
        <w:rPr>
          <w:sz w:val="28"/>
          <w:szCs w:val="28"/>
        </w:rPr>
        <w:t>определить характер обращения потребителя (при необходимости уточнить его у потребителя);</w:t>
      </w:r>
    </w:p>
    <w:p w:rsidR="00A56CC4" w:rsidRPr="00571D2D" w:rsidRDefault="00A56CC4" w:rsidP="00A56CC4">
      <w:pPr>
        <w:pStyle w:val="s1"/>
        <w:shd w:val="clear" w:color="auto" w:fill="FFFFFF"/>
        <w:spacing w:before="0" w:beforeAutospacing="0" w:after="300" w:afterAutospacing="0"/>
        <w:jc w:val="both"/>
        <w:rPr>
          <w:sz w:val="28"/>
          <w:szCs w:val="28"/>
        </w:rPr>
      </w:pPr>
      <w:r w:rsidRPr="00571D2D">
        <w:rPr>
          <w:sz w:val="28"/>
          <w:szCs w:val="28"/>
        </w:rPr>
        <w:t>определить теплоснабжающую организацию и (или) теплосетевую организацию, обеспечивающие теплоснабжение соответствующего потребителя;</w:t>
      </w:r>
    </w:p>
    <w:p w:rsidR="00A56CC4" w:rsidRPr="00571D2D" w:rsidRDefault="00A56CC4" w:rsidP="00A56CC4">
      <w:pPr>
        <w:pStyle w:val="s1"/>
        <w:shd w:val="clear" w:color="auto" w:fill="FFFFFF"/>
        <w:spacing w:before="0" w:beforeAutospacing="0" w:after="300" w:afterAutospacing="0"/>
        <w:jc w:val="both"/>
        <w:rPr>
          <w:sz w:val="28"/>
          <w:szCs w:val="28"/>
        </w:rPr>
      </w:pPr>
      <w:r w:rsidRPr="00571D2D">
        <w:rPr>
          <w:sz w:val="28"/>
          <w:szCs w:val="28"/>
        </w:rPr>
        <w:t>проверить достоверность представленных потребителем документов, подтверждающих факты, изложенные в его обращении;</w:t>
      </w:r>
    </w:p>
    <w:p w:rsidR="00A56CC4" w:rsidRPr="00571D2D" w:rsidRDefault="00A56CC4" w:rsidP="00A56CC4">
      <w:pPr>
        <w:pStyle w:val="s1"/>
        <w:shd w:val="clear" w:color="auto" w:fill="FFFFFF"/>
        <w:spacing w:before="0" w:beforeAutospacing="0" w:after="300" w:afterAutospacing="0"/>
        <w:jc w:val="both"/>
        <w:rPr>
          <w:sz w:val="28"/>
          <w:szCs w:val="28"/>
        </w:rPr>
      </w:pPr>
      <w:r w:rsidRPr="00571D2D">
        <w:rPr>
          <w:sz w:val="28"/>
          <w:szCs w:val="28"/>
        </w:rPr>
        <w:t xml:space="preserve">в течение 2 рабочих дней (в течение 3 часов - в отопительный период) с даты регистрации обращения потребителя направить его копию (уведомить) в теплоснабжающую организацию и (или) теплосетевую организацию и направить запрос о возможных технических причинах отклонения </w:t>
      </w:r>
      <w:r w:rsidRPr="00571D2D">
        <w:rPr>
          <w:sz w:val="28"/>
          <w:szCs w:val="28"/>
        </w:rPr>
        <w:lastRenderedPageBreak/>
        <w:t>параметров надежности теплоснабжения, при этом дату отправки запроса зарегистрировать в журнале регистрации жалоб (обращений).</w:t>
      </w:r>
    </w:p>
    <w:p w:rsidR="00A56CC4" w:rsidRPr="00571D2D" w:rsidRDefault="00A56CC4" w:rsidP="00A56CC4">
      <w:pPr>
        <w:pStyle w:val="s1"/>
        <w:shd w:val="clear" w:color="auto" w:fill="FFFFFF"/>
        <w:spacing w:before="0" w:beforeAutospacing="0" w:after="300" w:afterAutospacing="0"/>
        <w:jc w:val="both"/>
        <w:rPr>
          <w:sz w:val="28"/>
          <w:szCs w:val="28"/>
        </w:rPr>
      </w:pPr>
      <w:r w:rsidRPr="00571D2D">
        <w:rPr>
          <w:sz w:val="28"/>
          <w:szCs w:val="28"/>
        </w:rPr>
        <w:t xml:space="preserve">     5.Теплоснабжающая организация и (или) теплосетевая организация обязаны ответить на запрос должностного лица органа местного самоуправления в течение 3 дней (в течение 3 часов - в отопительный период) со времени получения. В случае неполучения ответа на запрос в указанный срок должностное лицо органа местного самоуправления в течение 3 часов информирует об этом органы прокуратуры.</w:t>
      </w:r>
    </w:p>
    <w:p w:rsidR="00A56CC4" w:rsidRPr="00571D2D" w:rsidRDefault="00A56CC4" w:rsidP="00A56CC4">
      <w:pPr>
        <w:pStyle w:val="s1"/>
        <w:shd w:val="clear" w:color="auto" w:fill="FFFFFF"/>
        <w:spacing w:before="0" w:beforeAutospacing="0" w:after="300" w:afterAutospacing="0"/>
        <w:jc w:val="both"/>
        <w:rPr>
          <w:sz w:val="28"/>
          <w:szCs w:val="28"/>
        </w:rPr>
      </w:pPr>
      <w:r w:rsidRPr="00571D2D">
        <w:rPr>
          <w:sz w:val="28"/>
          <w:szCs w:val="28"/>
        </w:rPr>
        <w:t xml:space="preserve">      6.После получения ответа от теплоснабжающей организации должностное лицо органа местного самоуправления в течение 3 дней (в течение 6 часов - в отопительный период) обязано:</w:t>
      </w:r>
    </w:p>
    <w:p w:rsidR="00A56CC4" w:rsidRPr="00571D2D" w:rsidRDefault="00A56CC4" w:rsidP="00A56CC4">
      <w:pPr>
        <w:pStyle w:val="s1"/>
        <w:shd w:val="clear" w:color="auto" w:fill="FFFFFF"/>
        <w:spacing w:before="0" w:beforeAutospacing="0" w:after="300" w:afterAutospacing="0"/>
        <w:jc w:val="both"/>
        <w:rPr>
          <w:sz w:val="28"/>
          <w:szCs w:val="28"/>
        </w:rPr>
      </w:pPr>
      <w:r w:rsidRPr="00571D2D">
        <w:rPr>
          <w:sz w:val="28"/>
          <w:szCs w:val="28"/>
        </w:rPr>
        <w:t>совместно с теплоснабжающей организацией  определить причины нарушения параметров надежности теплоснабжения;</w:t>
      </w:r>
    </w:p>
    <w:p w:rsidR="00A56CC4" w:rsidRPr="00571D2D" w:rsidRDefault="00A56CC4" w:rsidP="00A56CC4">
      <w:pPr>
        <w:pStyle w:val="s1"/>
        <w:shd w:val="clear" w:color="auto" w:fill="FFFFFF"/>
        <w:spacing w:before="0" w:beforeAutospacing="0" w:after="300" w:afterAutospacing="0"/>
        <w:jc w:val="both"/>
        <w:rPr>
          <w:sz w:val="28"/>
          <w:szCs w:val="28"/>
        </w:rPr>
      </w:pPr>
      <w:r w:rsidRPr="00571D2D">
        <w:rPr>
          <w:sz w:val="28"/>
          <w:szCs w:val="28"/>
        </w:rPr>
        <w:t>установить, имеются ли подобные обращения (жалобы) от других потребителей, теплоснабжение которых осуществляется с использованием тех же объектов;</w:t>
      </w:r>
    </w:p>
    <w:p w:rsidR="00A56CC4" w:rsidRPr="00571D2D" w:rsidRDefault="00A56CC4" w:rsidP="00A56CC4">
      <w:pPr>
        <w:pStyle w:val="s1"/>
        <w:shd w:val="clear" w:color="auto" w:fill="FFFFFF"/>
        <w:spacing w:before="0" w:beforeAutospacing="0" w:after="300" w:afterAutospacing="0"/>
        <w:jc w:val="both"/>
        <w:rPr>
          <w:sz w:val="28"/>
          <w:szCs w:val="28"/>
        </w:rPr>
      </w:pPr>
      <w:r w:rsidRPr="00571D2D">
        <w:rPr>
          <w:sz w:val="28"/>
          <w:szCs w:val="28"/>
        </w:rPr>
        <w:t>проверить наличие подобных обращений потребителей в прошлом по соответствующим объектам;</w:t>
      </w:r>
    </w:p>
    <w:p w:rsidR="00A56CC4" w:rsidRPr="00571D2D" w:rsidRDefault="00A56CC4" w:rsidP="00A56CC4">
      <w:pPr>
        <w:pStyle w:val="s1"/>
        <w:shd w:val="clear" w:color="auto" w:fill="FFFFFF"/>
        <w:spacing w:before="0" w:beforeAutospacing="0" w:after="300" w:afterAutospacing="0"/>
        <w:jc w:val="both"/>
        <w:rPr>
          <w:sz w:val="28"/>
          <w:szCs w:val="28"/>
        </w:rPr>
      </w:pPr>
      <w:r w:rsidRPr="00571D2D">
        <w:rPr>
          <w:sz w:val="28"/>
          <w:szCs w:val="28"/>
        </w:rPr>
        <w:t>при необходимости провести выездную проверку обоснованности обращений потребителей;</w:t>
      </w:r>
    </w:p>
    <w:p w:rsidR="00A56CC4" w:rsidRPr="00571D2D" w:rsidRDefault="00A56CC4" w:rsidP="00A56CC4">
      <w:pPr>
        <w:pStyle w:val="s1"/>
        <w:shd w:val="clear" w:color="auto" w:fill="FFFFFF"/>
        <w:spacing w:before="0" w:beforeAutospacing="0" w:after="300" w:afterAutospacing="0"/>
        <w:jc w:val="both"/>
        <w:rPr>
          <w:sz w:val="28"/>
          <w:szCs w:val="28"/>
        </w:rPr>
      </w:pPr>
      <w:r w:rsidRPr="00571D2D">
        <w:rPr>
          <w:sz w:val="28"/>
          <w:szCs w:val="28"/>
        </w:rPr>
        <w:t>при подтверждении фактов, изложенных в обращениях потребителей, вынести теплоснабжающей организации  предписание о немедленном устранении причин ухудшения параметров теплоснабжения с указанием сроков проведения этих мероприятий.</w:t>
      </w:r>
    </w:p>
    <w:p w:rsidR="00A56CC4" w:rsidRPr="00571D2D" w:rsidRDefault="00A56CC4" w:rsidP="00A56CC4">
      <w:pPr>
        <w:pStyle w:val="s1"/>
        <w:shd w:val="clear" w:color="auto" w:fill="FFFFFF"/>
        <w:spacing w:before="0" w:beforeAutospacing="0" w:after="300" w:afterAutospacing="0"/>
        <w:jc w:val="both"/>
        <w:rPr>
          <w:sz w:val="28"/>
          <w:szCs w:val="28"/>
        </w:rPr>
      </w:pPr>
      <w:r w:rsidRPr="00571D2D">
        <w:rPr>
          <w:sz w:val="28"/>
          <w:szCs w:val="28"/>
        </w:rPr>
        <w:t xml:space="preserve">     6.Ответ на обращение потребителя должен быть представлен в течение 5 рабочих дней (в течение 24 часов - в отопительный период) с даты его поступления. Дата и время отправки должны быть отмечены в журнале регистрации жалоб (обращений).</w:t>
      </w:r>
    </w:p>
    <w:p w:rsidR="00A56CC4" w:rsidRPr="00571D2D" w:rsidRDefault="00A56CC4" w:rsidP="00A56CC4">
      <w:pPr>
        <w:pStyle w:val="s1"/>
        <w:shd w:val="clear" w:color="auto" w:fill="FFFFFF"/>
        <w:spacing w:before="0" w:beforeAutospacing="0" w:after="300" w:afterAutospacing="0"/>
        <w:jc w:val="both"/>
        <w:rPr>
          <w:sz w:val="28"/>
          <w:szCs w:val="28"/>
        </w:rPr>
      </w:pPr>
      <w:r w:rsidRPr="00571D2D">
        <w:rPr>
          <w:sz w:val="28"/>
          <w:szCs w:val="28"/>
        </w:rPr>
        <w:t xml:space="preserve">      7.Должностное лицо органа местного самоуправления обязано проконтролировать исполнение предписания теплоснабжающей организацией.</w:t>
      </w:r>
    </w:p>
    <w:p w:rsidR="00A56CC4" w:rsidRPr="00571D2D" w:rsidRDefault="00A56CC4" w:rsidP="00A56CC4">
      <w:pPr>
        <w:pStyle w:val="s1"/>
        <w:shd w:val="clear" w:color="auto" w:fill="FFFFFF"/>
        <w:spacing w:before="0" w:beforeAutospacing="0" w:after="300" w:afterAutospacing="0"/>
        <w:jc w:val="both"/>
        <w:rPr>
          <w:sz w:val="28"/>
          <w:szCs w:val="28"/>
        </w:rPr>
      </w:pPr>
      <w:r w:rsidRPr="00571D2D">
        <w:rPr>
          <w:sz w:val="28"/>
          <w:szCs w:val="28"/>
        </w:rPr>
        <w:t xml:space="preserve">      8.Теплоснабжающая организация  вправе обжаловать вынесенное предписание главе поселения, а также в судебном порядке.</w:t>
      </w:r>
    </w:p>
    <w:p w:rsidR="00A56CC4" w:rsidRPr="00571D2D" w:rsidRDefault="00A56CC4" w:rsidP="00A56CC4">
      <w:pPr>
        <w:pStyle w:val="af8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571D2D">
        <w:rPr>
          <w:sz w:val="28"/>
          <w:szCs w:val="28"/>
        </w:rPr>
        <w:t> </w:t>
      </w:r>
    </w:p>
    <w:p w:rsidR="00A56CC4" w:rsidRPr="0082267C" w:rsidRDefault="00A56CC4" w:rsidP="00F114CA">
      <w:pPr>
        <w:rPr>
          <w:rFonts w:ascii="Times New Roman" w:hAnsi="Times New Roman" w:cs="Times New Roman"/>
          <w:b/>
          <w:sz w:val="28"/>
          <w:szCs w:val="28"/>
        </w:rPr>
      </w:pPr>
    </w:p>
    <w:sectPr w:rsidR="00A56CC4" w:rsidRPr="0082267C" w:rsidSect="00385813">
      <w:headerReference w:type="default" r:id="rId11"/>
      <w:pgSz w:w="11906" w:h="16838"/>
      <w:pgMar w:top="851" w:right="851" w:bottom="851" w:left="1701" w:header="0" w:footer="573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A2D71" w:rsidRDefault="007A2D71" w:rsidP="00F26C5E">
      <w:r>
        <w:separator/>
      </w:r>
    </w:p>
  </w:endnote>
  <w:endnote w:type="continuationSeparator" w:id="0">
    <w:p w:rsidR="007A2D71" w:rsidRDefault="007A2D71" w:rsidP="00F26C5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PragmaticaCondC">
    <w:altName w:val="Arial"/>
    <w:panose1 w:val="00000000000000000000"/>
    <w:charset w:val="CC"/>
    <w:family w:val="modern"/>
    <w:notTrueType/>
    <w:pitch w:val="variable"/>
    <w:sig w:usb0="00000001" w:usb1="0000004A" w:usb2="00000000" w:usb3="00000000" w:csb0="00000005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ordiaUPC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A2D71" w:rsidRDefault="007A2D71" w:rsidP="00F26C5E">
      <w:r>
        <w:separator/>
      </w:r>
    </w:p>
  </w:footnote>
  <w:footnote w:type="continuationSeparator" w:id="0">
    <w:p w:rsidR="007A2D71" w:rsidRDefault="007A2D71" w:rsidP="00F26C5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480162"/>
      <w:docPartObj>
        <w:docPartGallery w:val="Page Numbers (Top of Page)"/>
        <w:docPartUnique/>
      </w:docPartObj>
    </w:sdtPr>
    <w:sdtContent>
      <w:p w:rsidR="00173A01" w:rsidRDefault="000F2D6D">
        <w:pPr>
          <w:pStyle w:val="a3"/>
          <w:jc w:val="right"/>
        </w:pPr>
        <w:fldSimple w:instr=" PAGE   \* MERGEFORMAT ">
          <w:r w:rsidR="00A56CC4">
            <w:rPr>
              <w:noProof/>
            </w:rPr>
            <w:t>2</w:t>
          </w:r>
        </w:fldSimple>
      </w:p>
    </w:sdtContent>
  </w:sdt>
  <w:p w:rsidR="00173A01" w:rsidRDefault="00173A01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480418F"/>
    <w:multiLevelType w:val="hybridMultilevel"/>
    <w:tmpl w:val="3502EE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E934C15"/>
    <w:multiLevelType w:val="hybridMultilevel"/>
    <w:tmpl w:val="B35430C4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F294E04"/>
    <w:multiLevelType w:val="hybridMultilevel"/>
    <w:tmpl w:val="0E623A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FAC768A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127F42F6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>
    <w:nsid w:val="17530C63"/>
    <w:multiLevelType w:val="hybridMultilevel"/>
    <w:tmpl w:val="427E44DC"/>
    <w:lvl w:ilvl="0" w:tplc="277C4DBA">
      <w:start w:val="1"/>
      <w:numFmt w:val="decimal"/>
      <w:lvlText w:val="%1."/>
      <w:lvlJc w:val="left"/>
      <w:pPr>
        <w:ind w:left="1410" w:hanging="105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A334E64"/>
    <w:multiLevelType w:val="hybridMultilevel"/>
    <w:tmpl w:val="D270D33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1C0223B2"/>
    <w:multiLevelType w:val="hybridMultilevel"/>
    <w:tmpl w:val="82C8943C"/>
    <w:lvl w:ilvl="0" w:tplc="D6E0FB4E">
      <w:start w:val="4"/>
      <w:numFmt w:val="decimal"/>
      <w:lvlText w:val="%1.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9">
    <w:nsid w:val="1DBA1F85"/>
    <w:multiLevelType w:val="singleLevel"/>
    <w:tmpl w:val="EDB49692"/>
    <w:lvl w:ilvl="0">
      <w:start w:val="8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</w:abstractNum>
  <w:abstractNum w:abstractNumId="10">
    <w:nsid w:val="1E27629B"/>
    <w:multiLevelType w:val="singleLevel"/>
    <w:tmpl w:val="38D0E180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</w:abstractNum>
  <w:abstractNum w:abstractNumId="11">
    <w:nsid w:val="1EE02BB7"/>
    <w:multiLevelType w:val="hybridMultilevel"/>
    <w:tmpl w:val="EC9EF60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1852BBB"/>
    <w:multiLevelType w:val="singleLevel"/>
    <w:tmpl w:val="B7249108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</w:abstractNum>
  <w:abstractNum w:abstractNumId="13">
    <w:nsid w:val="240B7E57"/>
    <w:multiLevelType w:val="hybridMultilevel"/>
    <w:tmpl w:val="B7467482"/>
    <w:lvl w:ilvl="0" w:tplc="A9D4BDB0">
      <w:start w:val="4"/>
      <w:numFmt w:val="decimal"/>
      <w:lvlText w:val="%1."/>
      <w:lvlJc w:val="left"/>
      <w:pPr>
        <w:ind w:left="164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367" w:hanging="360"/>
      </w:pPr>
    </w:lvl>
    <w:lvl w:ilvl="2" w:tplc="0419001B" w:tentative="1">
      <w:start w:val="1"/>
      <w:numFmt w:val="lowerRoman"/>
      <w:lvlText w:val="%3."/>
      <w:lvlJc w:val="right"/>
      <w:pPr>
        <w:ind w:left="3087" w:hanging="180"/>
      </w:pPr>
    </w:lvl>
    <w:lvl w:ilvl="3" w:tplc="0419000F" w:tentative="1">
      <w:start w:val="1"/>
      <w:numFmt w:val="decimal"/>
      <w:lvlText w:val="%4."/>
      <w:lvlJc w:val="left"/>
      <w:pPr>
        <w:ind w:left="3807" w:hanging="360"/>
      </w:pPr>
    </w:lvl>
    <w:lvl w:ilvl="4" w:tplc="04190019" w:tentative="1">
      <w:start w:val="1"/>
      <w:numFmt w:val="lowerLetter"/>
      <w:lvlText w:val="%5."/>
      <w:lvlJc w:val="left"/>
      <w:pPr>
        <w:ind w:left="4527" w:hanging="360"/>
      </w:pPr>
    </w:lvl>
    <w:lvl w:ilvl="5" w:tplc="0419001B" w:tentative="1">
      <w:start w:val="1"/>
      <w:numFmt w:val="lowerRoman"/>
      <w:lvlText w:val="%6."/>
      <w:lvlJc w:val="right"/>
      <w:pPr>
        <w:ind w:left="5247" w:hanging="180"/>
      </w:pPr>
    </w:lvl>
    <w:lvl w:ilvl="6" w:tplc="0419000F" w:tentative="1">
      <w:start w:val="1"/>
      <w:numFmt w:val="decimal"/>
      <w:lvlText w:val="%7."/>
      <w:lvlJc w:val="left"/>
      <w:pPr>
        <w:ind w:left="5967" w:hanging="360"/>
      </w:pPr>
    </w:lvl>
    <w:lvl w:ilvl="7" w:tplc="04190019" w:tentative="1">
      <w:start w:val="1"/>
      <w:numFmt w:val="lowerLetter"/>
      <w:lvlText w:val="%8."/>
      <w:lvlJc w:val="left"/>
      <w:pPr>
        <w:ind w:left="6687" w:hanging="360"/>
      </w:pPr>
    </w:lvl>
    <w:lvl w:ilvl="8" w:tplc="0419001B" w:tentative="1">
      <w:start w:val="1"/>
      <w:numFmt w:val="lowerRoman"/>
      <w:lvlText w:val="%9."/>
      <w:lvlJc w:val="right"/>
      <w:pPr>
        <w:ind w:left="7407" w:hanging="180"/>
      </w:pPr>
    </w:lvl>
  </w:abstractNum>
  <w:abstractNum w:abstractNumId="14">
    <w:nsid w:val="27AD5CE4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5">
    <w:nsid w:val="298D3463"/>
    <w:multiLevelType w:val="singleLevel"/>
    <w:tmpl w:val="D8EA2998"/>
    <w:lvl w:ilvl="0">
      <w:start w:val="1"/>
      <w:numFmt w:val="decimal"/>
      <w:lvlText w:val="%1."/>
      <w:lvlJc w:val="left"/>
      <w:pPr>
        <w:tabs>
          <w:tab w:val="num" w:pos="705"/>
        </w:tabs>
        <w:ind w:left="705" w:hanging="360"/>
      </w:pPr>
      <w:rPr>
        <w:rFonts w:hint="default"/>
      </w:rPr>
    </w:lvl>
  </w:abstractNum>
  <w:abstractNum w:abstractNumId="16">
    <w:nsid w:val="2F0F150B"/>
    <w:multiLevelType w:val="singleLevel"/>
    <w:tmpl w:val="E14849B2"/>
    <w:lvl w:ilvl="0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</w:abstractNum>
  <w:abstractNum w:abstractNumId="17">
    <w:nsid w:val="31084147"/>
    <w:multiLevelType w:val="singleLevel"/>
    <w:tmpl w:val="1BC23BD6"/>
    <w:lvl w:ilvl="0">
      <w:start w:val="5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</w:abstractNum>
  <w:abstractNum w:abstractNumId="18">
    <w:nsid w:val="31E966A0"/>
    <w:multiLevelType w:val="hybridMultilevel"/>
    <w:tmpl w:val="B000A4C8"/>
    <w:lvl w:ilvl="0" w:tplc="8FBEE9F2">
      <w:start w:val="1"/>
      <w:numFmt w:val="decimal"/>
      <w:lvlText w:val="%1."/>
      <w:lvlJc w:val="left"/>
      <w:pPr>
        <w:ind w:left="420" w:hanging="4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9">
    <w:nsid w:val="39570816"/>
    <w:multiLevelType w:val="hybridMultilevel"/>
    <w:tmpl w:val="E6FAC880"/>
    <w:lvl w:ilvl="0" w:tplc="E708DBD4">
      <w:start w:val="1"/>
      <w:numFmt w:val="decimal"/>
      <w:lvlText w:val="%1."/>
      <w:lvlJc w:val="left"/>
      <w:pPr>
        <w:ind w:left="1935" w:hanging="121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3B2E2208"/>
    <w:multiLevelType w:val="hybridMultilevel"/>
    <w:tmpl w:val="E1446B3A"/>
    <w:lvl w:ilvl="0" w:tplc="DA1E6ED8">
      <w:start w:val="1"/>
      <w:numFmt w:val="decimal"/>
      <w:lvlText w:val="%1."/>
      <w:lvlJc w:val="left"/>
      <w:pPr>
        <w:ind w:left="1395" w:hanging="8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1">
    <w:nsid w:val="3BDA4B98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2">
    <w:nsid w:val="3D2272D6"/>
    <w:multiLevelType w:val="multilevel"/>
    <w:tmpl w:val="1108E230"/>
    <w:lvl w:ilvl="0">
      <w:start w:val="1"/>
      <w:numFmt w:val="decimal"/>
      <w:lvlText w:val="%1."/>
      <w:lvlJc w:val="left"/>
      <w:pPr>
        <w:ind w:left="840" w:hanging="360"/>
      </w:pPr>
    </w:lvl>
    <w:lvl w:ilvl="1">
      <w:start w:val="8"/>
      <w:numFmt w:val="decimal"/>
      <w:isLgl/>
      <w:lvlText w:val="%1.%2"/>
      <w:lvlJc w:val="left"/>
      <w:pPr>
        <w:ind w:left="1140" w:hanging="420"/>
      </w:pPr>
    </w:lvl>
    <w:lvl w:ilvl="2">
      <w:start w:val="1"/>
      <w:numFmt w:val="decimal"/>
      <w:isLgl/>
      <w:lvlText w:val="%1.%2.%3"/>
      <w:lvlJc w:val="left"/>
      <w:pPr>
        <w:ind w:left="1680" w:hanging="720"/>
      </w:pPr>
    </w:lvl>
    <w:lvl w:ilvl="3">
      <w:start w:val="1"/>
      <w:numFmt w:val="decimal"/>
      <w:isLgl/>
      <w:lvlText w:val="%1.%2.%3.%4"/>
      <w:lvlJc w:val="left"/>
      <w:pPr>
        <w:ind w:left="1920" w:hanging="720"/>
      </w:pPr>
    </w:lvl>
    <w:lvl w:ilvl="4">
      <w:start w:val="1"/>
      <w:numFmt w:val="decimal"/>
      <w:isLgl/>
      <w:lvlText w:val="%1.%2.%3.%4.%5"/>
      <w:lvlJc w:val="left"/>
      <w:pPr>
        <w:ind w:left="2520" w:hanging="1080"/>
      </w:pPr>
    </w:lvl>
    <w:lvl w:ilvl="5">
      <w:start w:val="1"/>
      <w:numFmt w:val="decimal"/>
      <w:isLgl/>
      <w:lvlText w:val="%1.%2.%3.%4.%5.%6"/>
      <w:lvlJc w:val="left"/>
      <w:pPr>
        <w:ind w:left="2760" w:hanging="1080"/>
      </w:pPr>
    </w:lvl>
    <w:lvl w:ilvl="6">
      <w:start w:val="1"/>
      <w:numFmt w:val="decimal"/>
      <w:isLgl/>
      <w:lvlText w:val="%1.%2.%3.%4.%5.%6.%7"/>
      <w:lvlJc w:val="left"/>
      <w:pPr>
        <w:ind w:left="3360" w:hanging="1440"/>
      </w:pPr>
    </w:lvl>
    <w:lvl w:ilvl="7">
      <w:start w:val="1"/>
      <w:numFmt w:val="decimal"/>
      <w:isLgl/>
      <w:lvlText w:val="%1.%2.%3.%4.%5.%6.%7.%8"/>
      <w:lvlJc w:val="left"/>
      <w:pPr>
        <w:ind w:left="3600" w:hanging="1440"/>
      </w:pPr>
    </w:lvl>
    <w:lvl w:ilvl="8">
      <w:start w:val="1"/>
      <w:numFmt w:val="decimal"/>
      <w:isLgl/>
      <w:lvlText w:val="%1.%2.%3.%4.%5.%6.%7.%8.%9"/>
      <w:lvlJc w:val="left"/>
      <w:pPr>
        <w:ind w:left="4200" w:hanging="1800"/>
      </w:pPr>
    </w:lvl>
  </w:abstractNum>
  <w:abstractNum w:abstractNumId="23">
    <w:nsid w:val="3D936949"/>
    <w:multiLevelType w:val="singleLevel"/>
    <w:tmpl w:val="AE941248"/>
    <w:lvl w:ilvl="0">
      <w:start w:val="8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4">
    <w:nsid w:val="43B94619"/>
    <w:multiLevelType w:val="hybridMultilevel"/>
    <w:tmpl w:val="4E0EE3AC"/>
    <w:lvl w:ilvl="0" w:tplc="2F205640">
      <w:start w:val="1"/>
      <w:numFmt w:val="decimal"/>
      <w:lvlText w:val="%1."/>
      <w:lvlJc w:val="left"/>
      <w:pPr>
        <w:ind w:left="1530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5">
    <w:nsid w:val="44246D7B"/>
    <w:multiLevelType w:val="hybridMultilevel"/>
    <w:tmpl w:val="F252E59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46FD0F38"/>
    <w:multiLevelType w:val="singleLevel"/>
    <w:tmpl w:val="113EE822"/>
    <w:lvl w:ilvl="0">
      <w:start w:val="17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7">
    <w:nsid w:val="48CC7E51"/>
    <w:multiLevelType w:val="hybridMultilevel"/>
    <w:tmpl w:val="1840B2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48CE52AE"/>
    <w:multiLevelType w:val="singleLevel"/>
    <w:tmpl w:val="0419000F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9">
    <w:nsid w:val="4A3A65D2"/>
    <w:multiLevelType w:val="multilevel"/>
    <w:tmpl w:val="16F043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4A4C01AD"/>
    <w:multiLevelType w:val="multilevel"/>
    <w:tmpl w:val="E2985FA0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1">
    <w:nsid w:val="4E1300B0"/>
    <w:multiLevelType w:val="singleLevel"/>
    <w:tmpl w:val="363C0374"/>
    <w:lvl w:ilvl="0">
      <w:start w:val="3"/>
      <w:numFmt w:val="decimal"/>
      <w:lvlText w:val="%1."/>
      <w:lvlJc w:val="left"/>
      <w:pPr>
        <w:tabs>
          <w:tab w:val="num" w:pos="1500"/>
        </w:tabs>
        <w:ind w:left="1500" w:hanging="360"/>
      </w:pPr>
      <w:rPr>
        <w:rFonts w:hint="default"/>
      </w:rPr>
    </w:lvl>
  </w:abstractNum>
  <w:abstractNum w:abstractNumId="32">
    <w:nsid w:val="583D62F1"/>
    <w:multiLevelType w:val="singleLevel"/>
    <w:tmpl w:val="0190325A"/>
    <w:lvl w:ilvl="0">
      <w:start w:val="1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3">
    <w:nsid w:val="685D178B"/>
    <w:multiLevelType w:val="singleLevel"/>
    <w:tmpl w:val="A5D45DCE"/>
    <w:lvl w:ilvl="0">
      <w:start w:val="3"/>
      <w:numFmt w:val="decimal"/>
      <w:lvlText w:val="%1."/>
      <w:lvlJc w:val="left"/>
      <w:pPr>
        <w:tabs>
          <w:tab w:val="num" w:pos="1500"/>
        </w:tabs>
        <w:ind w:left="1500" w:hanging="360"/>
      </w:pPr>
      <w:rPr>
        <w:rFonts w:hint="default"/>
      </w:rPr>
    </w:lvl>
  </w:abstractNum>
  <w:abstractNum w:abstractNumId="34">
    <w:nsid w:val="69826556"/>
    <w:multiLevelType w:val="hybridMultilevel"/>
    <w:tmpl w:val="26FE3812"/>
    <w:lvl w:ilvl="0" w:tplc="1200F4C0">
      <w:start w:val="1"/>
      <w:numFmt w:val="decimal"/>
      <w:lvlText w:val="%1."/>
      <w:lvlJc w:val="left"/>
      <w:pPr>
        <w:ind w:left="1215" w:hanging="360"/>
      </w:pPr>
      <w:rPr>
        <w:rFonts w:ascii="Times New Roman" w:hAnsi="Times New Roman" w:cs="Times New Roman" w:hint="default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935" w:hanging="360"/>
      </w:pPr>
    </w:lvl>
    <w:lvl w:ilvl="2" w:tplc="0419001B" w:tentative="1">
      <w:start w:val="1"/>
      <w:numFmt w:val="lowerRoman"/>
      <w:lvlText w:val="%3."/>
      <w:lvlJc w:val="right"/>
      <w:pPr>
        <w:ind w:left="2655" w:hanging="180"/>
      </w:pPr>
    </w:lvl>
    <w:lvl w:ilvl="3" w:tplc="0419000F" w:tentative="1">
      <w:start w:val="1"/>
      <w:numFmt w:val="decimal"/>
      <w:lvlText w:val="%4."/>
      <w:lvlJc w:val="left"/>
      <w:pPr>
        <w:ind w:left="3375" w:hanging="360"/>
      </w:pPr>
    </w:lvl>
    <w:lvl w:ilvl="4" w:tplc="04190019" w:tentative="1">
      <w:start w:val="1"/>
      <w:numFmt w:val="lowerLetter"/>
      <w:lvlText w:val="%5."/>
      <w:lvlJc w:val="left"/>
      <w:pPr>
        <w:ind w:left="4095" w:hanging="360"/>
      </w:pPr>
    </w:lvl>
    <w:lvl w:ilvl="5" w:tplc="0419001B" w:tentative="1">
      <w:start w:val="1"/>
      <w:numFmt w:val="lowerRoman"/>
      <w:lvlText w:val="%6."/>
      <w:lvlJc w:val="right"/>
      <w:pPr>
        <w:ind w:left="4815" w:hanging="180"/>
      </w:pPr>
    </w:lvl>
    <w:lvl w:ilvl="6" w:tplc="0419000F" w:tentative="1">
      <w:start w:val="1"/>
      <w:numFmt w:val="decimal"/>
      <w:lvlText w:val="%7."/>
      <w:lvlJc w:val="left"/>
      <w:pPr>
        <w:ind w:left="5535" w:hanging="360"/>
      </w:pPr>
    </w:lvl>
    <w:lvl w:ilvl="7" w:tplc="04190019" w:tentative="1">
      <w:start w:val="1"/>
      <w:numFmt w:val="lowerLetter"/>
      <w:lvlText w:val="%8."/>
      <w:lvlJc w:val="left"/>
      <w:pPr>
        <w:ind w:left="6255" w:hanging="360"/>
      </w:pPr>
    </w:lvl>
    <w:lvl w:ilvl="8" w:tplc="0419001B" w:tentative="1">
      <w:start w:val="1"/>
      <w:numFmt w:val="lowerRoman"/>
      <w:lvlText w:val="%9."/>
      <w:lvlJc w:val="right"/>
      <w:pPr>
        <w:ind w:left="6975" w:hanging="180"/>
      </w:pPr>
    </w:lvl>
  </w:abstractNum>
  <w:abstractNum w:abstractNumId="35">
    <w:nsid w:val="6C106574"/>
    <w:multiLevelType w:val="singleLevel"/>
    <w:tmpl w:val="C5BA1DAE"/>
    <w:lvl w:ilvl="0">
      <w:start w:val="3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</w:abstractNum>
  <w:abstractNum w:abstractNumId="36">
    <w:nsid w:val="7472088D"/>
    <w:multiLevelType w:val="singleLevel"/>
    <w:tmpl w:val="8672406E"/>
    <w:lvl w:ilvl="0">
      <w:start w:val="2"/>
      <w:numFmt w:val="decimal"/>
      <w:lvlText w:val="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7">
    <w:nsid w:val="7C603F3C"/>
    <w:multiLevelType w:val="hybridMultilevel"/>
    <w:tmpl w:val="579200A8"/>
    <w:lvl w:ilvl="0" w:tplc="81FC3C3C">
      <w:start w:val="3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2"/>
    <w:lvlOverride w:ilvl="0">
      <w:startOverride w:val="1"/>
    </w:lvlOverride>
    <w:lvlOverride w:ilvl="1">
      <w:startOverride w:val="8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4"/>
  </w:num>
  <w:num w:numId="4">
    <w:abstractNumId w:val="20"/>
  </w:num>
  <w:num w:numId="5">
    <w:abstractNumId w:val="15"/>
  </w:num>
  <w:num w:numId="6">
    <w:abstractNumId w:val="23"/>
  </w:num>
  <w:num w:numId="7">
    <w:abstractNumId w:val="26"/>
  </w:num>
  <w:num w:numId="8">
    <w:abstractNumId w:val="32"/>
  </w:num>
  <w:num w:numId="9">
    <w:abstractNumId w:val="10"/>
  </w:num>
  <w:num w:numId="10">
    <w:abstractNumId w:val="31"/>
  </w:num>
  <w:num w:numId="11">
    <w:abstractNumId w:val="33"/>
  </w:num>
  <w:num w:numId="12">
    <w:abstractNumId w:val="28"/>
  </w:num>
  <w:num w:numId="13">
    <w:abstractNumId w:val="12"/>
  </w:num>
  <w:num w:numId="14">
    <w:abstractNumId w:val="5"/>
  </w:num>
  <w:num w:numId="15">
    <w:abstractNumId w:val="35"/>
  </w:num>
  <w:num w:numId="16">
    <w:abstractNumId w:val="36"/>
  </w:num>
  <w:num w:numId="17">
    <w:abstractNumId w:val="9"/>
  </w:num>
  <w:num w:numId="18">
    <w:abstractNumId w:val="16"/>
  </w:num>
  <w:num w:numId="19">
    <w:abstractNumId w:val="4"/>
  </w:num>
  <w:num w:numId="20">
    <w:abstractNumId w:val="17"/>
  </w:num>
  <w:num w:numId="21">
    <w:abstractNumId w:val="14"/>
  </w:num>
  <w:num w:numId="22">
    <w:abstractNumId w:val="21"/>
  </w:num>
  <w:num w:numId="23">
    <w:abstractNumId w:val="25"/>
  </w:num>
  <w:num w:numId="24">
    <w:abstractNumId w:val="27"/>
  </w:num>
  <w:num w:numId="25">
    <w:abstractNumId w:val="11"/>
  </w:num>
  <w:num w:numId="26">
    <w:abstractNumId w:val="8"/>
  </w:num>
  <w:num w:numId="27">
    <w:abstractNumId w:val="29"/>
  </w:num>
  <w:num w:numId="28">
    <w:abstractNumId w:val="7"/>
  </w:num>
  <w:num w:numId="2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6"/>
  </w:num>
  <w:num w:numId="31">
    <w:abstractNumId w:val="3"/>
  </w:num>
  <w:num w:numId="32">
    <w:abstractNumId w:val="37"/>
  </w:num>
  <w:num w:numId="33">
    <w:abstractNumId w:val="13"/>
  </w:num>
  <w:num w:numId="34">
    <w:abstractNumId w:val="34"/>
  </w:num>
  <w:num w:numId="35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30"/>
  </w:num>
  <w:num w:numId="37">
    <w:abstractNumId w:val="18"/>
  </w:num>
  <w:num w:numId="38">
    <w:abstractNumId w:val="1"/>
  </w:num>
  <w:num w:numId="39">
    <w:abstractNumId w:val="2"/>
  </w:num>
  <w:numIdMacAtCleanup w:val="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3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E732E"/>
    <w:rsid w:val="00015686"/>
    <w:rsid w:val="00016616"/>
    <w:rsid w:val="00017781"/>
    <w:rsid w:val="00022FD1"/>
    <w:rsid w:val="00052E81"/>
    <w:rsid w:val="00062D8E"/>
    <w:rsid w:val="0007095A"/>
    <w:rsid w:val="000846D4"/>
    <w:rsid w:val="00086149"/>
    <w:rsid w:val="000A0A3C"/>
    <w:rsid w:val="000B3B6D"/>
    <w:rsid w:val="000E5723"/>
    <w:rsid w:val="000F225F"/>
    <w:rsid w:val="000F2D6D"/>
    <w:rsid w:val="000F6035"/>
    <w:rsid w:val="00100601"/>
    <w:rsid w:val="0010628F"/>
    <w:rsid w:val="00112ADE"/>
    <w:rsid w:val="00116F9C"/>
    <w:rsid w:val="00130DD5"/>
    <w:rsid w:val="001400E3"/>
    <w:rsid w:val="00150997"/>
    <w:rsid w:val="00157264"/>
    <w:rsid w:val="00171EAE"/>
    <w:rsid w:val="00173A01"/>
    <w:rsid w:val="001C6509"/>
    <w:rsid w:val="001C718C"/>
    <w:rsid w:val="001D4A01"/>
    <w:rsid w:val="001D605D"/>
    <w:rsid w:val="001E24AF"/>
    <w:rsid w:val="001F1D48"/>
    <w:rsid w:val="00213FFD"/>
    <w:rsid w:val="002264CD"/>
    <w:rsid w:val="00232479"/>
    <w:rsid w:val="002423FE"/>
    <w:rsid w:val="0026694E"/>
    <w:rsid w:val="002819F7"/>
    <w:rsid w:val="00282CEC"/>
    <w:rsid w:val="00287A19"/>
    <w:rsid w:val="0029037E"/>
    <w:rsid w:val="002C1F52"/>
    <w:rsid w:val="002D1655"/>
    <w:rsid w:val="002E3B5C"/>
    <w:rsid w:val="002F13FD"/>
    <w:rsid w:val="002F1715"/>
    <w:rsid w:val="00300D28"/>
    <w:rsid w:val="003161A9"/>
    <w:rsid w:val="00333D9B"/>
    <w:rsid w:val="00337383"/>
    <w:rsid w:val="003802C0"/>
    <w:rsid w:val="00385813"/>
    <w:rsid w:val="00393C54"/>
    <w:rsid w:val="0039447E"/>
    <w:rsid w:val="003A2943"/>
    <w:rsid w:val="003A46C9"/>
    <w:rsid w:val="003B3067"/>
    <w:rsid w:val="003C0E47"/>
    <w:rsid w:val="003C74B7"/>
    <w:rsid w:val="003D123F"/>
    <w:rsid w:val="003D6E90"/>
    <w:rsid w:val="003E119E"/>
    <w:rsid w:val="003E19C5"/>
    <w:rsid w:val="003E4FB8"/>
    <w:rsid w:val="003F4E93"/>
    <w:rsid w:val="00413EBF"/>
    <w:rsid w:val="00431209"/>
    <w:rsid w:val="0046261E"/>
    <w:rsid w:val="004628C4"/>
    <w:rsid w:val="004631A2"/>
    <w:rsid w:val="00475AA8"/>
    <w:rsid w:val="00495BE0"/>
    <w:rsid w:val="00496434"/>
    <w:rsid w:val="004C419D"/>
    <w:rsid w:val="004E2BC2"/>
    <w:rsid w:val="004E331E"/>
    <w:rsid w:val="004E68D6"/>
    <w:rsid w:val="004F5DB3"/>
    <w:rsid w:val="004F613F"/>
    <w:rsid w:val="004F69A7"/>
    <w:rsid w:val="005066D4"/>
    <w:rsid w:val="005249B5"/>
    <w:rsid w:val="00525CF8"/>
    <w:rsid w:val="005300D4"/>
    <w:rsid w:val="00535C63"/>
    <w:rsid w:val="00540478"/>
    <w:rsid w:val="00545228"/>
    <w:rsid w:val="0056477B"/>
    <w:rsid w:val="005659E9"/>
    <w:rsid w:val="00580497"/>
    <w:rsid w:val="00580D95"/>
    <w:rsid w:val="005866B3"/>
    <w:rsid w:val="005B26E5"/>
    <w:rsid w:val="005B5E7F"/>
    <w:rsid w:val="005C0FB0"/>
    <w:rsid w:val="005D0312"/>
    <w:rsid w:val="005E55EF"/>
    <w:rsid w:val="005E6B1F"/>
    <w:rsid w:val="00601DE0"/>
    <w:rsid w:val="00604E24"/>
    <w:rsid w:val="00611DC3"/>
    <w:rsid w:val="00616338"/>
    <w:rsid w:val="006230F0"/>
    <w:rsid w:val="00635625"/>
    <w:rsid w:val="00650962"/>
    <w:rsid w:val="006520F3"/>
    <w:rsid w:val="00653F6C"/>
    <w:rsid w:val="00694170"/>
    <w:rsid w:val="00697274"/>
    <w:rsid w:val="006B2C47"/>
    <w:rsid w:val="006C4BED"/>
    <w:rsid w:val="006C5BEE"/>
    <w:rsid w:val="006F6FB4"/>
    <w:rsid w:val="0070449A"/>
    <w:rsid w:val="00705449"/>
    <w:rsid w:val="00737A93"/>
    <w:rsid w:val="00744E8F"/>
    <w:rsid w:val="007714EE"/>
    <w:rsid w:val="00774FD5"/>
    <w:rsid w:val="00793DB9"/>
    <w:rsid w:val="0079484E"/>
    <w:rsid w:val="007967CD"/>
    <w:rsid w:val="007A2D71"/>
    <w:rsid w:val="007A7CCB"/>
    <w:rsid w:val="007B5B6E"/>
    <w:rsid w:val="007C0C24"/>
    <w:rsid w:val="007C1E4E"/>
    <w:rsid w:val="007D130B"/>
    <w:rsid w:val="007D3505"/>
    <w:rsid w:val="007D4717"/>
    <w:rsid w:val="007E231D"/>
    <w:rsid w:val="007E732E"/>
    <w:rsid w:val="007F2BBD"/>
    <w:rsid w:val="00802157"/>
    <w:rsid w:val="00814F99"/>
    <w:rsid w:val="0082267C"/>
    <w:rsid w:val="0082591F"/>
    <w:rsid w:val="00830196"/>
    <w:rsid w:val="00843C2D"/>
    <w:rsid w:val="008449C8"/>
    <w:rsid w:val="008457AD"/>
    <w:rsid w:val="00861F21"/>
    <w:rsid w:val="008709E5"/>
    <w:rsid w:val="008829B0"/>
    <w:rsid w:val="00884139"/>
    <w:rsid w:val="0088608F"/>
    <w:rsid w:val="008A7605"/>
    <w:rsid w:val="008B7824"/>
    <w:rsid w:val="008B7F00"/>
    <w:rsid w:val="008C032E"/>
    <w:rsid w:val="008D2913"/>
    <w:rsid w:val="008D2B41"/>
    <w:rsid w:val="008D3C68"/>
    <w:rsid w:val="008E45F6"/>
    <w:rsid w:val="008F2518"/>
    <w:rsid w:val="008F4A61"/>
    <w:rsid w:val="00925B07"/>
    <w:rsid w:val="00933DEE"/>
    <w:rsid w:val="00940897"/>
    <w:rsid w:val="0094355A"/>
    <w:rsid w:val="009510E3"/>
    <w:rsid w:val="00956AE9"/>
    <w:rsid w:val="00962D3B"/>
    <w:rsid w:val="0099267A"/>
    <w:rsid w:val="00992BD3"/>
    <w:rsid w:val="009A00AE"/>
    <w:rsid w:val="009A1210"/>
    <w:rsid w:val="009A15DC"/>
    <w:rsid w:val="009A3086"/>
    <w:rsid w:val="009B038A"/>
    <w:rsid w:val="009C0651"/>
    <w:rsid w:val="009C2B98"/>
    <w:rsid w:val="009C4DDB"/>
    <w:rsid w:val="009E093B"/>
    <w:rsid w:val="009F047E"/>
    <w:rsid w:val="009F1C9F"/>
    <w:rsid w:val="009F65CA"/>
    <w:rsid w:val="00A04F0A"/>
    <w:rsid w:val="00A06187"/>
    <w:rsid w:val="00A26267"/>
    <w:rsid w:val="00A32126"/>
    <w:rsid w:val="00A44A6C"/>
    <w:rsid w:val="00A56CC4"/>
    <w:rsid w:val="00A64AFB"/>
    <w:rsid w:val="00A70449"/>
    <w:rsid w:val="00A728CE"/>
    <w:rsid w:val="00AB1635"/>
    <w:rsid w:val="00AB19C9"/>
    <w:rsid w:val="00AB314C"/>
    <w:rsid w:val="00AC63C4"/>
    <w:rsid w:val="00AC7306"/>
    <w:rsid w:val="00AD1B6D"/>
    <w:rsid w:val="00AD48D9"/>
    <w:rsid w:val="00AE65A9"/>
    <w:rsid w:val="00AF3676"/>
    <w:rsid w:val="00B03074"/>
    <w:rsid w:val="00B53D22"/>
    <w:rsid w:val="00B56DFB"/>
    <w:rsid w:val="00BD169C"/>
    <w:rsid w:val="00BD20B8"/>
    <w:rsid w:val="00BE3AD2"/>
    <w:rsid w:val="00BE662D"/>
    <w:rsid w:val="00BE68F6"/>
    <w:rsid w:val="00BE72CE"/>
    <w:rsid w:val="00C10FE7"/>
    <w:rsid w:val="00C12057"/>
    <w:rsid w:val="00C12283"/>
    <w:rsid w:val="00C2679F"/>
    <w:rsid w:val="00C477AC"/>
    <w:rsid w:val="00C565C5"/>
    <w:rsid w:val="00C73109"/>
    <w:rsid w:val="00C7348D"/>
    <w:rsid w:val="00C8397A"/>
    <w:rsid w:val="00CA0490"/>
    <w:rsid w:val="00CA41E5"/>
    <w:rsid w:val="00CB698E"/>
    <w:rsid w:val="00CC3A76"/>
    <w:rsid w:val="00CF678D"/>
    <w:rsid w:val="00CF7555"/>
    <w:rsid w:val="00D04D51"/>
    <w:rsid w:val="00D149C4"/>
    <w:rsid w:val="00D2199C"/>
    <w:rsid w:val="00D27851"/>
    <w:rsid w:val="00D324F9"/>
    <w:rsid w:val="00D34A98"/>
    <w:rsid w:val="00D50C5C"/>
    <w:rsid w:val="00D557BE"/>
    <w:rsid w:val="00D568F5"/>
    <w:rsid w:val="00D621B1"/>
    <w:rsid w:val="00D66141"/>
    <w:rsid w:val="00D94E5D"/>
    <w:rsid w:val="00DA0003"/>
    <w:rsid w:val="00DA60EC"/>
    <w:rsid w:val="00DB0E7F"/>
    <w:rsid w:val="00DB4D93"/>
    <w:rsid w:val="00DB5A1E"/>
    <w:rsid w:val="00DD2905"/>
    <w:rsid w:val="00DF433D"/>
    <w:rsid w:val="00E234E8"/>
    <w:rsid w:val="00E3407E"/>
    <w:rsid w:val="00E7143D"/>
    <w:rsid w:val="00E82B8D"/>
    <w:rsid w:val="00E9089C"/>
    <w:rsid w:val="00E90D9D"/>
    <w:rsid w:val="00E97179"/>
    <w:rsid w:val="00EA639D"/>
    <w:rsid w:val="00EA7ED9"/>
    <w:rsid w:val="00EB578F"/>
    <w:rsid w:val="00EB697B"/>
    <w:rsid w:val="00ED464B"/>
    <w:rsid w:val="00EE2B9D"/>
    <w:rsid w:val="00EE3021"/>
    <w:rsid w:val="00EF2EDD"/>
    <w:rsid w:val="00F028D3"/>
    <w:rsid w:val="00F07E73"/>
    <w:rsid w:val="00F114CA"/>
    <w:rsid w:val="00F26C5E"/>
    <w:rsid w:val="00F36566"/>
    <w:rsid w:val="00F42DCF"/>
    <w:rsid w:val="00F77C97"/>
    <w:rsid w:val="00F86C09"/>
    <w:rsid w:val="00FB0745"/>
    <w:rsid w:val="00FB46E3"/>
    <w:rsid w:val="00FC2352"/>
    <w:rsid w:val="00FD1550"/>
    <w:rsid w:val="00FE039B"/>
    <w:rsid w:val="00FE3201"/>
    <w:rsid w:val="00FF0240"/>
    <w:rsid w:val="00FF2F7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75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2FD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6"/>
      <w:szCs w:val="26"/>
      <w:lang w:eastAsia="ru-RU"/>
    </w:rPr>
  </w:style>
  <w:style w:type="paragraph" w:styleId="1">
    <w:name w:val="heading 1"/>
    <w:basedOn w:val="a"/>
    <w:next w:val="a"/>
    <w:link w:val="10"/>
    <w:qFormat/>
    <w:rsid w:val="00D621B1"/>
    <w:pPr>
      <w:keepNext/>
      <w:widowControl/>
      <w:autoSpaceDE/>
      <w:autoSpaceDN/>
      <w:adjustRightInd/>
      <w:outlineLvl w:val="0"/>
    </w:pPr>
    <w:rPr>
      <w:rFonts w:ascii="Times New Roman" w:hAnsi="Times New Roman" w:cs="Times New Roman"/>
      <w:sz w:val="24"/>
      <w:szCs w:val="20"/>
    </w:rPr>
  </w:style>
  <w:style w:type="paragraph" w:styleId="2">
    <w:name w:val="heading 2"/>
    <w:basedOn w:val="a"/>
    <w:next w:val="a"/>
    <w:link w:val="20"/>
    <w:qFormat/>
    <w:rsid w:val="00D621B1"/>
    <w:pPr>
      <w:keepNext/>
      <w:widowControl/>
      <w:autoSpaceDE/>
      <w:autoSpaceDN/>
      <w:adjustRightInd/>
      <w:jc w:val="center"/>
      <w:outlineLvl w:val="1"/>
    </w:pPr>
    <w:rPr>
      <w:rFonts w:ascii="Times New Roman" w:hAnsi="Times New Roman" w:cs="Times New Roman"/>
      <w:b/>
      <w:sz w:val="36"/>
      <w:szCs w:val="20"/>
    </w:rPr>
  </w:style>
  <w:style w:type="paragraph" w:styleId="3">
    <w:name w:val="heading 3"/>
    <w:basedOn w:val="a"/>
    <w:link w:val="30"/>
    <w:uiPriority w:val="9"/>
    <w:qFormat/>
    <w:rsid w:val="00EE3021"/>
    <w:pPr>
      <w:widowControl/>
      <w:autoSpaceDE/>
      <w:autoSpaceDN/>
      <w:adjustRightInd/>
      <w:spacing w:before="100" w:beforeAutospacing="1" w:after="100" w:afterAutospacing="1"/>
      <w:outlineLvl w:val="2"/>
    </w:pPr>
    <w:rPr>
      <w:rFonts w:ascii="Times New Roman" w:hAnsi="Times New Roman" w:cs="Times New Roman"/>
      <w:b/>
      <w:bCs/>
      <w:sz w:val="27"/>
      <w:szCs w:val="27"/>
    </w:rPr>
  </w:style>
  <w:style w:type="paragraph" w:styleId="4">
    <w:name w:val="heading 4"/>
    <w:basedOn w:val="a"/>
    <w:next w:val="a"/>
    <w:link w:val="40"/>
    <w:qFormat/>
    <w:rsid w:val="00D621B1"/>
    <w:pPr>
      <w:keepNext/>
      <w:widowControl/>
      <w:autoSpaceDE/>
      <w:autoSpaceDN/>
      <w:adjustRightInd/>
      <w:spacing w:before="240" w:after="60"/>
      <w:outlineLvl w:val="3"/>
    </w:pPr>
    <w:rPr>
      <w:rFonts w:ascii="Calibri" w:hAnsi="Calibri" w:cs="Times New Roman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C8397A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621B1"/>
    <w:rPr>
      <w:rFonts w:ascii="Times New Roman" w:eastAsia="Times New Roman" w:hAnsi="Times New Roman" w:cs="Times New Roman"/>
      <w:sz w:val="24"/>
      <w:szCs w:val="20"/>
    </w:rPr>
  </w:style>
  <w:style w:type="character" w:customStyle="1" w:styleId="20">
    <w:name w:val="Заголовок 2 Знак"/>
    <w:basedOn w:val="a0"/>
    <w:link w:val="2"/>
    <w:rsid w:val="00D621B1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EE3021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rsid w:val="00D621B1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semiHidden/>
    <w:rsid w:val="00C8397A"/>
    <w:rPr>
      <w:rFonts w:asciiTheme="majorHAnsi" w:eastAsiaTheme="majorEastAsia" w:hAnsiTheme="majorHAnsi" w:cstheme="majorBidi"/>
      <w:color w:val="243F60" w:themeColor="accent1" w:themeShade="7F"/>
      <w:sz w:val="26"/>
      <w:szCs w:val="26"/>
      <w:lang w:eastAsia="ru-RU"/>
    </w:rPr>
  </w:style>
  <w:style w:type="paragraph" w:customStyle="1" w:styleId="ConsPlusNormal">
    <w:name w:val="ConsPlusNormal"/>
    <w:link w:val="ConsPlusNormal1"/>
    <w:uiPriority w:val="99"/>
    <w:rsid w:val="007E732E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1">
    <w:name w:val="ConsPlusNormal1"/>
    <w:link w:val="ConsPlusNormal"/>
    <w:uiPriority w:val="99"/>
    <w:locked/>
    <w:rsid w:val="00AD1B6D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7">
    <w:name w:val="Основной текст (7)_"/>
    <w:link w:val="70"/>
    <w:locked/>
    <w:rsid w:val="007E732E"/>
    <w:rPr>
      <w:b/>
      <w:bCs/>
      <w:sz w:val="28"/>
      <w:szCs w:val="28"/>
      <w:shd w:val="clear" w:color="auto" w:fill="FFFFFF"/>
    </w:rPr>
  </w:style>
  <w:style w:type="paragraph" w:customStyle="1" w:styleId="70">
    <w:name w:val="Основной текст (7)"/>
    <w:basedOn w:val="a"/>
    <w:link w:val="7"/>
    <w:rsid w:val="007E732E"/>
    <w:pPr>
      <w:shd w:val="clear" w:color="auto" w:fill="FFFFFF"/>
      <w:autoSpaceDE/>
      <w:autoSpaceDN/>
      <w:adjustRightInd/>
      <w:spacing w:before="1620" w:line="317" w:lineRule="exact"/>
      <w:jc w:val="center"/>
    </w:pPr>
    <w:rPr>
      <w:rFonts w:asciiTheme="minorHAnsi" w:eastAsiaTheme="minorHAnsi" w:hAnsiTheme="minorHAnsi" w:cstheme="minorBidi"/>
      <w:b/>
      <w:bCs/>
      <w:sz w:val="28"/>
      <w:szCs w:val="28"/>
      <w:lang w:eastAsia="en-US"/>
    </w:rPr>
  </w:style>
  <w:style w:type="paragraph" w:styleId="a3">
    <w:name w:val="header"/>
    <w:basedOn w:val="a"/>
    <w:link w:val="a4"/>
    <w:unhideWhenUsed/>
    <w:rsid w:val="00F26C5E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F26C5E"/>
    <w:rPr>
      <w:rFonts w:ascii="Arial" w:eastAsia="Times New Roman" w:hAnsi="Arial" w:cs="Arial"/>
      <w:sz w:val="26"/>
      <w:szCs w:val="26"/>
      <w:lang w:eastAsia="ru-RU"/>
    </w:rPr>
  </w:style>
  <w:style w:type="paragraph" w:styleId="a5">
    <w:name w:val="footer"/>
    <w:basedOn w:val="a"/>
    <w:link w:val="a6"/>
    <w:unhideWhenUsed/>
    <w:rsid w:val="00F26C5E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rsid w:val="00F26C5E"/>
    <w:rPr>
      <w:rFonts w:ascii="Arial" w:eastAsia="Times New Roman" w:hAnsi="Arial" w:cs="Arial"/>
      <w:sz w:val="26"/>
      <w:szCs w:val="26"/>
      <w:lang w:eastAsia="ru-RU"/>
    </w:rPr>
  </w:style>
  <w:style w:type="paragraph" w:styleId="a7">
    <w:name w:val="Balloon Text"/>
    <w:basedOn w:val="a"/>
    <w:link w:val="a8"/>
    <w:unhideWhenUsed/>
    <w:rsid w:val="00F26C5E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rsid w:val="00F26C5E"/>
    <w:rPr>
      <w:rFonts w:ascii="Tahoma" w:eastAsia="Times New Roman" w:hAnsi="Tahoma" w:cs="Tahoma"/>
      <w:sz w:val="16"/>
      <w:szCs w:val="16"/>
      <w:lang w:eastAsia="ru-RU"/>
    </w:rPr>
  </w:style>
  <w:style w:type="table" w:styleId="a9">
    <w:name w:val="Table Grid"/>
    <w:basedOn w:val="a1"/>
    <w:rsid w:val="00BE662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Title"/>
    <w:basedOn w:val="a"/>
    <w:link w:val="ab"/>
    <w:qFormat/>
    <w:rsid w:val="00D621B1"/>
    <w:pPr>
      <w:widowControl/>
      <w:autoSpaceDE/>
      <w:autoSpaceDN/>
      <w:adjustRightInd/>
      <w:jc w:val="center"/>
    </w:pPr>
    <w:rPr>
      <w:rFonts w:ascii="Times New Roman" w:hAnsi="Times New Roman" w:cs="Times New Roman"/>
      <w:sz w:val="36"/>
      <w:szCs w:val="20"/>
    </w:rPr>
  </w:style>
  <w:style w:type="character" w:customStyle="1" w:styleId="ab">
    <w:name w:val="Название Знак"/>
    <w:basedOn w:val="a0"/>
    <w:link w:val="aa"/>
    <w:rsid w:val="00D621B1"/>
    <w:rPr>
      <w:rFonts w:ascii="Times New Roman" w:eastAsia="Times New Roman" w:hAnsi="Times New Roman" w:cs="Times New Roman"/>
      <w:sz w:val="36"/>
      <w:szCs w:val="20"/>
      <w:lang w:eastAsia="ru-RU"/>
    </w:rPr>
  </w:style>
  <w:style w:type="paragraph" w:styleId="ac">
    <w:name w:val="Subtitle"/>
    <w:basedOn w:val="a"/>
    <w:link w:val="ad"/>
    <w:qFormat/>
    <w:rsid w:val="00D621B1"/>
    <w:pPr>
      <w:widowControl/>
      <w:autoSpaceDE/>
      <w:autoSpaceDN/>
      <w:adjustRightInd/>
      <w:jc w:val="center"/>
    </w:pPr>
    <w:rPr>
      <w:rFonts w:ascii="Times New Roman" w:hAnsi="Times New Roman" w:cs="Times New Roman"/>
      <w:b/>
      <w:sz w:val="32"/>
      <w:szCs w:val="20"/>
    </w:rPr>
  </w:style>
  <w:style w:type="character" w:customStyle="1" w:styleId="ad">
    <w:name w:val="Подзаголовок Знак"/>
    <w:basedOn w:val="a0"/>
    <w:link w:val="ac"/>
    <w:rsid w:val="00D621B1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character" w:styleId="ae">
    <w:name w:val="Hyperlink"/>
    <w:uiPriority w:val="99"/>
    <w:unhideWhenUsed/>
    <w:rsid w:val="00D621B1"/>
    <w:rPr>
      <w:color w:val="0000FF"/>
      <w:u w:val="single"/>
    </w:rPr>
  </w:style>
  <w:style w:type="character" w:styleId="af">
    <w:name w:val="FollowedHyperlink"/>
    <w:uiPriority w:val="99"/>
    <w:unhideWhenUsed/>
    <w:rsid w:val="00D621B1"/>
    <w:rPr>
      <w:color w:val="800080"/>
      <w:u w:val="single"/>
    </w:rPr>
  </w:style>
  <w:style w:type="paragraph" w:customStyle="1" w:styleId="font5">
    <w:name w:val="font5"/>
    <w:basedOn w:val="a"/>
    <w:rsid w:val="00D621B1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font6">
    <w:name w:val="font6"/>
    <w:basedOn w:val="a"/>
    <w:rsid w:val="00D621B1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2"/>
      <w:szCs w:val="22"/>
    </w:rPr>
  </w:style>
  <w:style w:type="paragraph" w:customStyle="1" w:styleId="xl65">
    <w:name w:val="xl65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66">
    <w:name w:val="xl66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67">
    <w:name w:val="xl67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68">
    <w:name w:val="xl68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69">
    <w:name w:val="xl69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70">
    <w:name w:val="xl70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71">
    <w:name w:val="xl71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72">
    <w:name w:val="xl72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73">
    <w:name w:val="xl73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74">
    <w:name w:val="xl74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sz w:val="22"/>
      <w:szCs w:val="22"/>
    </w:rPr>
  </w:style>
  <w:style w:type="paragraph" w:customStyle="1" w:styleId="xl75">
    <w:name w:val="xl75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76">
    <w:name w:val="xl76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2"/>
      <w:szCs w:val="22"/>
    </w:rPr>
  </w:style>
  <w:style w:type="paragraph" w:customStyle="1" w:styleId="xl77">
    <w:name w:val="xl77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sz w:val="22"/>
      <w:szCs w:val="22"/>
    </w:rPr>
  </w:style>
  <w:style w:type="paragraph" w:customStyle="1" w:styleId="xl78">
    <w:name w:val="xl78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79">
    <w:name w:val="xl79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center"/>
    </w:pPr>
    <w:rPr>
      <w:rFonts w:ascii="Times New Roman" w:hAnsi="Times New Roman" w:cs="Times New Roman"/>
      <w:sz w:val="22"/>
      <w:szCs w:val="22"/>
    </w:rPr>
  </w:style>
  <w:style w:type="paragraph" w:customStyle="1" w:styleId="xl80">
    <w:name w:val="xl80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center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81">
    <w:name w:val="xl81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sz w:val="22"/>
      <w:szCs w:val="22"/>
    </w:rPr>
  </w:style>
  <w:style w:type="paragraph" w:customStyle="1" w:styleId="xl82">
    <w:name w:val="xl82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83">
    <w:name w:val="xl83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center"/>
    </w:pPr>
    <w:rPr>
      <w:rFonts w:ascii="Times New Roman" w:hAnsi="Times New Roman" w:cs="Times New Roman"/>
      <w:sz w:val="22"/>
      <w:szCs w:val="22"/>
    </w:rPr>
  </w:style>
  <w:style w:type="paragraph" w:customStyle="1" w:styleId="xl84">
    <w:name w:val="xl84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center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85">
    <w:name w:val="xl85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86">
    <w:name w:val="xl86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87">
    <w:name w:val="xl87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88">
    <w:name w:val="xl88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89">
    <w:name w:val="xl89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90">
    <w:name w:val="xl90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91">
    <w:name w:val="xl91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92">
    <w:name w:val="xl92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93">
    <w:name w:val="xl93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sz w:val="22"/>
      <w:szCs w:val="22"/>
    </w:rPr>
  </w:style>
  <w:style w:type="paragraph" w:customStyle="1" w:styleId="xl94">
    <w:name w:val="xl94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95">
    <w:name w:val="xl95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96">
    <w:name w:val="xl96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97">
    <w:name w:val="xl97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98">
    <w:name w:val="xl98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99">
    <w:name w:val="xl99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100">
    <w:name w:val="xl100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101">
    <w:name w:val="xl101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102">
    <w:name w:val="xl102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b/>
      <w:bCs/>
      <w:sz w:val="28"/>
      <w:szCs w:val="28"/>
    </w:rPr>
  </w:style>
  <w:style w:type="paragraph" w:customStyle="1" w:styleId="xl103">
    <w:name w:val="xl103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104">
    <w:name w:val="xl104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sz w:val="22"/>
      <w:szCs w:val="22"/>
    </w:rPr>
  </w:style>
  <w:style w:type="paragraph" w:customStyle="1" w:styleId="xl105">
    <w:name w:val="xl105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106">
    <w:name w:val="xl106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107">
    <w:name w:val="xl107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108">
    <w:name w:val="xl108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109">
    <w:name w:val="xl109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10">
    <w:name w:val="xl110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111">
    <w:name w:val="xl111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112">
    <w:name w:val="xl112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13">
    <w:name w:val="xl113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sz w:val="24"/>
      <w:szCs w:val="24"/>
    </w:rPr>
  </w:style>
  <w:style w:type="paragraph" w:customStyle="1" w:styleId="xl114">
    <w:name w:val="xl114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15">
    <w:name w:val="xl115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116">
    <w:name w:val="xl116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117">
    <w:name w:val="xl117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118">
    <w:name w:val="xl118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119">
    <w:name w:val="xl119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120">
    <w:name w:val="xl120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21">
    <w:name w:val="xl121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2"/>
      <w:szCs w:val="22"/>
    </w:rPr>
  </w:style>
  <w:style w:type="paragraph" w:customStyle="1" w:styleId="xl122">
    <w:name w:val="xl122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23">
    <w:name w:val="xl123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24">
    <w:name w:val="xl124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25">
    <w:name w:val="xl125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26">
    <w:name w:val="xl126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127">
    <w:name w:val="xl127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28">
    <w:name w:val="xl128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129">
    <w:name w:val="xl129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30">
    <w:name w:val="xl130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131">
    <w:name w:val="xl131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</w:rPr>
  </w:style>
  <w:style w:type="paragraph" w:customStyle="1" w:styleId="xl132">
    <w:name w:val="xl132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63">
    <w:name w:val="xl63"/>
    <w:basedOn w:val="a"/>
    <w:rsid w:val="00D621B1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64">
    <w:name w:val="xl64"/>
    <w:basedOn w:val="a"/>
    <w:rsid w:val="00D621B1"/>
    <w:pPr>
      <w:widowControl/>
      <w:pBdr>
        <w:top w:val="single" w:sz="8" w:space="0" w:color="auto"/>
        <w:left w:val="single" w:sz="8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33">
    <w:name w:val="xl133"/>
    <w:basedOn w:val="a"/>
    <w:rsid w:val="00D621B1"/>
    <w:pPr>
      <w:widowControl/>
      <w:pBdr>
        <w:top w:val="single" w:sz="4" w:space="0" w:color="auto"/>
        <w:left w:val="single" w:sz="8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34">
    <w:name w:val="xl134"/>
    <w:basedOn w:val="a"/>
    <w:rsid w:val="00D621B1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35">
    <w:name w:val="xl135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36">
    <w:name w:val="xl136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37">
    <w:name w:val="xl137"/>
    <w:basedOn w:val="a"/>
    <w:rsid w:val="00D621B1"/>
    <w:pPr>
      <w:widowControl/>
      <w:pBdr>
        <w:left w:val="single" w:sz="8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38">
    <w:name w:val="xl138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39">
    <w:name w:val="xl139"/>
    <w:basedOn w:val="a"/>
    <w:rsid w:val="00D621B1"/>
    <w:pPr>
      <w:widowControl/>
      <w:pBdr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40">
    <w:name w:val="xl140"/>
    <w:basedOn w:val="a"/>
    <w:rsid w:val="00D621B1"/>
    <w:pPr>
      <w:widowControl/>
      <w:pBdr>
        <w:top w:val="single" w:sz="4" w:space="0" w:color="auto"/>
        <w:left w:val="single" w:sz="4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41">
    <w:name w:val="xl141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142">
    <w:name w:val="xl142"/>
    <w:basedOn w:val="a"/>
    <w:rsid w:val="00D621B1"/>
    <w:pPr>
      <w:widowControl/>
      <w:pBdr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43">
    <w:name w:val="xl143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44">
    <w:name w:val="xl144"/>
    <w:basedOn w:val="a"/>
    <w:rsid w:val="00D621B1"/>
    <w:pPr>
      <w:widowControl/>
      <w:pBdr>
        <w:top w:val="single" w:sz="4" w:space="0" w:color="auto"/>
        <w:left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45">
    <w:name w:val="xl145"/>
    <w:basedOn w:val="a"/>
    <w:rsid w:val="00D621B1"/>
    <w:pPr>
      <w:widowControl/>
      <w:pBdr>
        <w:top w:val="single" w:sz="4" w:space="0" w:color="auto"/>
        <w:left w:val="single" w:sz="4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sz w:val="24"/>
      <w:szCs w:val="24"/>
    </w:rPr>
  </w:style>
  <w:style w:type="paragraph" w:customStyle="1" w:styleId="xl146">
    <w:name w:val="xl146"/>
    <w:basedOn w:val="a"/>
    <w:rsid w:val="00D621B1"/>
    <w:pPr>
      <w:widowControl/>
      <w:pBdr>
        <w:top w:val="single" w:sz="4" w:space="0" w:color="auto"/>
        <w:left w:val="single" w:sz="4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47">
    <w:name w:val="xl147"/>
    <w:basedOn w:val="a"/>
    <w:rsid w:val="00D621B1"/>
    <w:pPr>
      <w:widowControl/>
      <w:pBdr>
        <w:top w:val="single" w:sz="4" w:space="0" w:color="auto"/>
        <w:left w:val="single" w:sz="4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sz w:val="24"/>
      <w:szCs w:val="24"/>
    </w:rPr>
  </w:style>
  <w:style w:type="paragraph" w:customStyle="1" w:styleId="xl148">
    <w:name w:val="xl148"/>
    <w:basedOn w:val="a"/>
    <w:rsid w:val="00D621B1"/>
    <w:pPr>
      <w:widowControl/>
      <w:pBdr>
        <w:top w:val="single" w:sz="4" w:space="0" w:color="auto"/>
        <w:left w:val="single" w:sz="4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49">
    <w:name w:val="xl149"/>
    <w:basedOn w:val="a"/>
    <w:rsid w:val="00D621B1"/>
    <w:pPr>
      <w:widowControl/>
      <w:pBdr>
        <w:top w:val="single" w:sz="4" w:space="0" w:color="auto"/>
        <w:left w:val="single" w:sz="8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50">
    <w:name w:val="xl150"/>
    <w:basedOn w:val="a"/>
    <w:rsid w:val="00D621B1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51">
    <w:name w:val="xl151"/>
    <w:basedOn w:val="a"/>
    <w:rsid w:val="00D621B1"/>
    <w:pPr>
      <w:widowControl/>
      <w:pBdr>
        <w:top w:val="single" w:sz="4" w:space="0" w:color="auto"/>
        <w:left w:val="single" w:sz="4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52">
    <w:name w:val="xl152"/>
    <w:basedOn w:val="a"/>
    <w:rsid w:val="00D621B1"/>
    <w:pPr>
      <w:widowControl/>
      <w:pBdr>
        <w:top w:val="single" w:sz="4" w:space="0" w:color="auto"/>
        <w:left w:val="single" w:sz="4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53">
    <w:name w:val="xl153"/>
    <w:basedOn w:val="a"/>
    <w:rsid w:val="00D621B1"/>
    <w:pPr>
      <w:widowControl/>
      <w:pBdr>
        <w:top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54">
    <w:name w:val="xl154"/>
    <w:basedOn w:val="a"/>
    <w:rsid w:val="00D621B1"/>
    <w:pPr>
      <w:widowControl/>
      <w:pBdr>
        <w:top w:val="single" w:sz="4" w:space="0" w:color="auto"/>
        <w:left w:val="single" w:sz="8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55">
    <w:name w:val="xl155"/>
    <w:basedOn w:val="a"/>
    <w:rsid w:val="00D621B1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56">
    <w:name w:val="xl156"/>
    <w:basedOn w:val="a"/>
    <w:rsid w:val="00D621B1"/>
    <w:pPr>
      <w:widowControl/>
      <w:pBdr>
        <w:left w:val="single" w:sz="8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57">
    <w:name w:val="xl157"/>
    <w:basedOn w:val="a"/>
    <w:rsid w:val="00D621B1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58">
    <w:name w:val="xl158"/>
    <w:basedOn w:val="a"/>
    <w:rsid w:val="00D621B1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59">
    <w:name w:val="xl159"/>
    <w:basedOn w:val="a"/>
    <w:rsid w:val="00D621B1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60">
    <w:name w:val="xl160"/>
    <w:basedOn w:val="a"/>
    <w:rsid w:val="00D621B1"/>
    <w:pPr>
      <w:widowControl/>
      <w:pBdr>
        <w:top w:val="single" w:sz="4" w:space="0" w:color="auto"/>
        <w:left w:val="single" w:sz="4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61">
    <w:name w:val="xl161"/>
    <w:basedOn w:val="a"/>
    <w:rsid w:val="00D621B1"/>
    <w:pPr>
      <w:widowControl/>
      <w:pBdr>
        <w:top w:val="single" w:sz="4" w:space="0" w:color="auto"/>
        <w:left w:val="single" w:sz="4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62">
    <w:name w:val="xl162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8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63">
    <w:name w:val="xl163"/>
    <w:basedOn w:val="a"/>
    <w:rsid w:val="00D621B1"/>
    <w:pPr>
      <w:widowControl/>
      <w:pBdr>
        <w:top w:val="single" w:sz="4" w:space="0" w:color="auto"/>
        <w:left w:val="single" w:sz="4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64">
    <w:name w:val="xl164"/>
    <w:basedOn w:val="a"/>
    <w:rsid w:val="00D621B1"/>
    <w:pPr>
      <w:widowControl/>
      <w:pBdr>
        <w:top w:val="single" w:sz="4" w:space="0" w:color="auto"/>
        <w:left w:val="single" w:sz="4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65">
    <w:name w:val="xl165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66">
    <w:name w:val="xl166"/>
    <w:basedOn w:val="a"/>
    <w:rsid w:val="00D621B1"/>
    <w:pPr>
      <w:widowControl/>
      <w:pBdr>
        <w:top w:val="single" w:sz="4" w:space="0" w:color="auto"/>
        <w:left w:val="single" w:sz="8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67">
    <w:name w:val="xl167"/>
    <w:basedOn w:val="a"/>
    <w:rsid w:val="00D621B1"/>
    <w:pPr>
      <w:widowControl/>
      <w:pBdr>
        <w:top w:val="single" w:sz="4" w:space="0" w:color="auto"/>
        <w:left w:val="single" w:sz="8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68">
    <w:name w:val="xl168"/>
    <w:basedOn w:val="a"/>
    <w:rsid w:val="00D621B1"/>
    <w:pPr>
      <w:widowControl/>
      <w:pBdr>
        <w:top w:val="single" w:sz="4" w:space="0" w:color="auto"/>
        <w:left w:val="single" w:sz="8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69">
    <w:name w:val="xl169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170">
    <w:name w:val="xl170"/>
    <w:basedOn w:val="a"/>
    <w:rsid w:val="00D621B1"/>
    <w:pPr>
      <w:widowControl/>
      <w:pBdr>
        <w:left w:val="single" w:sz="4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71">
    <w:name w:val="xl171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sz w:val="24"/>
      <w:szCs w:val="24"/>
    </w:rPr>
  </w:style>
  <w:style w:type="paragraph" w:customStyle="1" w:styleId="xl172">
    <w:name w:val="xl172"/>
    <w:basedOn w:val="a"/>
    <w:rsid w:val="00D621B1"/>
    <w:pPr>
      <w:widowControl/>
      <w:pBdr>
        <w:left w:val="single" w:sz="4" w:space="0" w:color="auto"/>
        <w:bottom w:val="single" w:sz="4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73">
    <w:name w:val="xl173"/>
    <w:basedOn w:val="a"/>
    <w:rsid w:val="00D621B1"/>
    <w:pPr>
      <w:widowControl/>
      <w:pBdr>
        <w:top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174">
    <w:name w:val="xl174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175">
    <w:name w:val="xl175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176">
    <w:name w:val="xl176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sz w:val="18"/>
      <w:szCs w:val="18"/>
    </w:rPr>
  </w:style>
  <w:style w:type="paragraph" w:customStyle="1" w:styleId="xl177">
    <w:name w:val="xl177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000000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78">
    <w:name w:val="xl178"/>
    <w:basedOn w:val="a"/>
    <w:rsid w:val="00D621B1"/>
    <w:pPr>
      <w:widowControl/>
      <w:pBdr>
        <w:left w:val="single" w:sz="8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79">
    <w:name w:val="xl179"/>
    <w:basedOn w:val="a"/>
    <w:rsid w:val="00D621B1"/>
    <w:pPr>
      <w:widowControl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sz w:val="22"/>
      <w:szCs w:val="22"/>
    </w:rPr>
  </w:style>
  <w:style w:type="paragraph" w:customStyle="1" w:styleId="xl180">
    <w:name w:val="xl180"/>
    <w:basedOn w:val="a"/>
    <w:rsid w:val="00D621B1"/>
    <w:pPr>
      <w:widowControl/>
      <w:pBdr>
        <w:left w:val="single" w:sz="8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81">
    <w:name w:val="xl181"/>
    <w:basedOn w:val="a"/>
    <w:rsid w:val="00D621B1"/>
    <w:pPr>
      <w:widowControl/>
      <w:pBdr>
        <w:bottom w:val="single" w:sz="4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82">
    <w:name w:val="xl182"/>
    <w:basedOn w:val="a"/>
    <w:rsid w:val="00D621B1"/>
    <w:pPr>
      <w:widowControl/>
      <w:pBdr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83">
    <w:name w:val="xl183"/>
    <w:basedOn w:val="a"/>
    <w:rsid w:val="00D621B1"/>
    <w:pPr>
      <w:widowControl/>
      <w:pBdr>
        <w:top w:val="single" w:sz="4" w:space="0" w:color="auto"/>
        <w:left w:val="single" w:sz="8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84">
    <w:name w:val="xl184"/>
    <w:basedOn w:val="a"/>
    <w:rsid w:val="00D621B1"/>
    <w:pPr>
      <w:widowControl/>
      <w:pBdr>
        <w:top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85">
    <w:name w:val="xl185"/>
    <w:basedOn w:val="a"/>
    <w:rsid w:val="00D621B1"/>
    <w:pPr>
      <w:widowControl/>
      <w:pBdr>
        <w:top w:val="single" w:sz="4" w:space="0" w:color="auto"/>
        <w:left w:val="single" w:sz="8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86">
    <w:name w:val="xl186"/>
    <w:basedOn w:val="a"/>
    <w:rsid w:val="00D621B1"/>
    <w:pPr>
      <w:widowControl/>
      <w:pBdr>
        <w:top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87">
    <w:name w:val="xl187"/>
    <w:basedOn w:val="a"/>
    <w:rsid w:val="00D621B1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88">
    <w:name w:val="xl188"/>
    <w:basedOn w:val="a"/>
    <w:rsid w:val="00D621B1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189">
    <w:name w:val="xl189"/>
    <w:basedOn w:val="a"/>
    <w:rsid w:val="00D621B1"/>
    <w:pPr>
      <w:widowControl/>
      <w:pBdr>
        <w:bottom w:val="single" w:sz="8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xl190">
    <w:name w:val="xl190"/>
    <w:basedOn w:val="a"/>
    <w:rsid w:val="00D621B1"/>
    <w:pPr>
      <w:widowControl/>
      <w:pBdr>
        <w:top w:val="single" w:sz="8" w:space="0" w:color="auto"/>
        <w:left w:val="single" w:sz="8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91">
    <w:name w:val="xl191"/>
    <w:basedOn w:val="a"/>
    <w:rsid w:val="00D621B1"/>
    <w:pPr>
      <w:widowControl/>
      <w:pBdr>
        <w:top w:val="single" w:sz="8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92">
    <w:name w:val="xl192"/>
    <w:basedOn w:val="a"/>
    <w:rsid w:val="00D621B1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93">
    <w:name w:val="xl193"/>
    <w:basedOn w:val="a"/>
    <w:rsid w:val="00D621B1"/>
    <w:pPr>
      <w:widowControl/>
      <w:pBdr>
        <w:top w:val="single" w:sz="4" w:space="0" w:color="auto"/>
        <w:left w:val="single" w:sz="8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94">
    <w:name w:val="xl194"/>
    <w:basedOn w:val="a"/>
    <w:rsid w:val="00D621B1"/>
    <w:pPr>
      <w:widowControl/>
      <w:pBdr>
        <w:top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95">
    <w:name w:val="xl195"/>
    <w:basedOn w:val="a"/>
    <w:rsid w:val="00D621B1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96">
    <w:name w:val="xl196"/>
    <w:basedOn w:val="a"/>
    <w:rsid w:val="00D621B1"/>
    <w:pPr>
      <w:widowControl/>
      <w:pBdr>
        <w:top w:val="single" w:sz="4" w:space="0" w:color="auto"/>
        <w:left w:val="single" w:sz="8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97">
    <w:name w:val="xl197"/>
    <w:basedOn w:val="a"/>
    <w:rsid w:val="00D621B1"/>
    <w:pPr>
      <w:widowControl/>
      <w:pBdr>
        <w:top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98">
    <w:name w:val="xl198"/>
    <w:basedOn w:val="a"/>
    <w:rsid w:val="00D621B1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99">
    <w:name w:val="xl199"/>
    <w:basedOn w:val="a"/>
    <w:rsid w:val="00D621B1"/>
    <w:pPr>
      <w:widowControl/>
      <w:pBdr>
        <w:top w:val="single" w:sz="8" w:space="0" w:color="auto"/>
        <w:lef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200">
    <w:name w:val="xl200"/>
    <w:basedOn w:val="a"/>
    <w:rsid w:val="00D621B1"/>
    <w:pPr>
      <w:widowControl/>
      <w:pBdr>
        <w:left w:val="single" w:sz="4" w:space="0" w:color="auto"/>
        <w:bottom w:val="single" w:sz="8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201">
    <w:name w:val="xl201"/>
    <w:basedOn w:val="a"/>
    <w:rsid w:val="00D621B1"/>
    <w:pPr>
      <w:widowControl/>
      <w:pBdr>
        <w:top w:val="single" w:sz="8" w:space="0" w:color="auto"/>
        <w:left w:val="single" w:sz="4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202">
    <w:name w:val="xl202"/>
    <w:basedOn w:val="a"/>
    <w:rsid w:val="00D621B1"/>
    <w:pPr>
      <w:widowControl/>
      <w:pBdr>
        <w:left w:val="single" w:sz="4" w:space="0" w:color="auto"/>
        <w:bottom w:val="single" w:sz="8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ConsPlusTitle">
    <w:name w:val="ConsPlusTitle"/>
    <w:link w:val="ConsPlusTitle1"/>
    <w:rsid w:val="00D621B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character" w:customStyle="1" w:styleId="ConsPlusTitle1">
    <w:name w:val="ConsPlusTitle1"/>
    <w:link w:val="ConsPlusTitle"/>
    <w:locked/>
    <w:rsid w:val="00AD1B6D"/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CharChar1CharChar1CharChar">
    <w:name w:val="Char Char Знак Знак1 Char Char1 Знак Знак Char Char"/>
    <w:basedOn w:val="a"/>
    <w:rsid w:val="00D621B1"/>
    <w:pPr>
      <w:widowControl/>
      <w:autoSpaceDE/>
      <w:autoSpaceDN/>
      <w:adjustRightInd/>
      <w:spacing w:before="100" w:beforeAutospacing="1" w:after="100" w:afterAutospacing="1"/>
    </w:pPr>
    <w:rPr>
      <w:rFonts w:ascii="Tahoma" w:hAnsi="Tahoma" w:cs="Times New Roman"/>
      <w:sz w:val="20"/>
      <w:szCs w:val="20"/>
      <w:lang w:val="en-US" w:eastAsia="en-US"/>
    </w:rPr>
  </w:style>
  <w:style w:type="paragraph" w:styleId="21">
    <w:name w:val="Body Text 2"/>
    <w:basedOn w:val="a"/>
    <w:link w:val="22"/>
    <w:rsid w:val="00D621B1"/>
    <w:pPr>
      <w:jc w:val="center"/>
    </w:pPr>
    <w:rPr>
      <w:rFonts w:ascii="Times New Roman" w:hAnsi="Times New Roman" w:cs="Times New Roman"/>
      <w:snapToGrid w:val="0"/>
      <w:color w:val="000000"/>
      <w:sz w:val="28"/>
      <w:szCs w:val="20"/>
    </w:rPr>
  </w:style>
  <w:style w:type="character" w:customStyle="1" w:styleId="22">
    <w:name w:val="Основной текст 2 Знак"/>
    <w:basedOn w:val="a0"/>
    <w:link w:val="21"/>
    <w:rsid w:val="00D621B1"/>
    <w:rPr>
      <w:rFonts w:ascii="Times New Roman" w:eastAsia="Times New Roman" w:hAnsi="Times New Roman" w:cs="Times New Roman"/>
      <w:snapToGrid w:val="0"/>
      <w:color w:val="000000"/>
      <w:sz w:val="28"/>
      <w:szCs w:val="20"/>
    </w:rPr>
  </w:style>
  <w:style w:type="paragraph" w:styleId="af0">
    <w:name w:val="Body Text"/>
    <w:basedOn w:val="a"/>
    <w:link w:val="af1"/>
    <w:rsid w:val="00D621B1"/>
    <w:pPr>
      <w:widowControl/>
      <w:autoSpaceDE/>
      <w:autoSpaceDN/>
      <w:adjustRightInd/>
      <w:spacing w:after="120"/>
    </w:pPr>
    <w:rPr>
      <w:rFonts w:ascii="Times New Roman" w:hAnsi="Times New Roman" w:cs="Times New Roman"/>
      <w:sz w:val="24"/>
      <w:szCs w:val="24"/>
    </w:rPr>
  </w:style>
  <w:style w:type="character" w:customStyle="1" w:styleId="af1">
    <w:name w:val="Основной текст Знак"/>
    <w:basedOn w:val="a0"/>
    <w:link w:val="af0"/>
    <w:rsid w:val="00D621B1"/>
    <w:rPr>
      <w:rFonts w:ascii="Times New Roman" w:eastAsia="Times New Roman" w:hAnsi="Times New Roman" w:cs="Times New Roman"/>
      <w:sz w:val="24"/>
      <w:szCs w:val="24"/>
    </w:rPr>
  </w:style>
  <w:style w:type="paragraph" w:styleId="af2">
    <w:name w:val="Body Text Indent"/>
    <w:basedOn w:val="a"/>
    <w:link w:val="af3"/>
    <w:rsid w:val="00D621B1"/>
    <w:pPr>
      <w:widowControl/>
      <w:autoSpaceDE/>
      <w:autoSpaceDN/>
      <w:adjustRightInd/>
      <w:spacing w:after="120"/>
      <w:ind w:left="283"/>
    </w:pPr>
    <w:rPr>
      <w:rFonts w:ascii="Times New Roman" w:hAnsi="Times New Roman" w:cs="Times New Roman"/>
      <w:sz w:val="24"/>
      <w:szCs w:val="24"/>
    </w:rPr>
  </w:style>
  <w:style w:type="character" w:customStyle="1" w:styleId="af3">
    <w:name w:val="Основной текст с отступом Знак"/>
    <w:basedOn w:val="a0"/>
    <w:link w:val="af2"/>
    <w:rsid w:val="00D621B1"/>
    <w:rPr>
      <w:rFonts w:ascii="Times New Roman" w:eastAsia="Times New Roman" w:hAnsi="Times New Roman" w:cs="Times New Roman"/>
      <w:sz w:val="24"/>
      <w:szCs w:val="24"/>
    </w:rPr>
  </w:style>
  <w:style w:type="paragraph" w:customStyle="1" w:styleId="210">
    <w:name w:val="Основной текст 21"/>
    <w:basedOn w:val="a"/>
    <w:rsid w:val="00D621B1"/>
    <w:pPr>
      <w:suppressAutoHyphens/>
      <w:autoSpaceDN/>
      <w:adjustRightInd/>
      <w:jc w:val="center"/>
    </w:pPr>
    <w:rPr>
      <w:rFonts w:ascii="Times New Roman" w:hAnsi="Times New Roman" w:cs="Times New Roman"/>
      <w:color w:val="000000"/>
      <w:sz w:val="28"/>
      <w:szCs w:val="20"/>
      <w:lang w:eastAsia="ar-SA"/>
    </w:rPr>
  </w:style>
  <w:style w:type="paragraph" w:styleId="af4">
    <w:name w:val="No Spacing"/>
    <w:link w:val="af5"/>
    <w:uiPriority w:val="1"/>
    <w:qFormat/>
    <w:rsid w:val="00D621B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5">
    <w:name w:val="Без интервала Знак"/>
    <w:basedOn w:val="a0"/>
    <w:link w:val="af4"/>
    <w:uiPriority w:val="1"/>
    <w:rsid w:val="00EE3021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D621B1"/>
  </w:style>
  <w:style w:type="paragraph" w:customStyle="1" w:styleId="11">
    <w:name w:val="Без интервала1"/>
    <w:rsid w:val="00D621B1"/>
    <w:pPr>
      <w:suppressAutoHyphens/>
      <w:spacing w:after="0" w:line="100" w:lineRule="atLeast"/>
    </w:pPr>
    <w:rPr>
      <w:rFonts w:ascii="Times New Roman" w:eastAsia="Lucida Sans Unicode" w:hAnsi="Times New Roman" w:cs="Times New Roman"/>
      <w:sz w:val="24"/>
      <w:szCs w:val="24"/>
    </w:rPr>
  </w:style>
  <w:style w:type="paragraph" w:styleId="23">
    <w:name w:val="Body Text Indent 2"/>
    <w:basedOn w:val="a"/>
    <w:link w:val="24"/>
    <w:uiPriority w:val="99"/>
    <w:semiHidden/>
    <w:unhideWhenUsed/>
    <w:rsid w:val="007D3505"/>
    <w:pPr>
      <w:spacing w:after="120" w:line="480" w:lineRule="auto"/>
      <w:ind w:left="283"/>
    </w:pPr>
  </w:style>
  <w:style w:type="character" w:customStyle="1" w:styleId="24">
    <w:name w:val="Основной текст с отступом 2 Знак"/>
    <w:basedOn w:val="a0"/>
    <w:link w:val="23"/>
    <w:uiPriority w:val="99"/>
    <w:semiHidden/>
    <w:rsid w:val="007D3505"/>
    <w:rPr>
      <w:rFonts w:ascii="Arial" w:eastAsia="Times New Roman" w:hAnsi="Arial" w:cs="Arial"/>
      <w:sz w:val="26"/>
      <w:szCs w:val="26"/>
      <w:lang w:eastAsia="ru-RU"/>
    </w:rPr>
  </w:style>
  <w:style w:type="paragraph" w:customStyle="1" w:styleId="Pragmatica">
    <w:name w:val="Pragmatica"/>
    <w:basedOn w:val="a"/>
    <w:uiPriority w:val="99"/>
    <w:rsid w:val="007D3505"/>
    <w:pPr>
      <w:widowControl/>
      <w:spacing w:line="264" w:lineRule="auto"/>
      <w:ind w:firstLine="170"/>
      <w:jc w:val="both"/>
    </w:pPr>
    <w:rPr>
      <w:rFonts w:ascii="PragmaticaCondC" w:eastAsia="Calibri" w:hAnsi="PragmaticaCondC" w:cs="PragmaticaCondC"/>
      <w:color w:val="000000"/>
      <w:sz w:val="18"/>
      <w:szCs w:val="18"/>
      <w:lang w:eastAsia="en-US"/>
    </w:rPr>
  </w:style>
  <w:style w:type="paragraph" w:customStyle="1" w:styleId="consplusnormal0">
    <w:name w:val="consplusnormal"/>
    <w:basedOn w:val="a"/>
    <w:rsid w:val="007D3505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styleId="af6">
    <w:name w:val="List Paragraph"/>
    <w:basedOn w:val="a"/>
    <w:link w:val="af7"/>
    <w:uiPriority w:val="34"/>
    <w:qFormat/>
    <w:rsid w:val="007D3505"/>
    <w:pPr>
      <w:ind w:left="720"/>
      <w:contextualSpacing/>
    </w:pPr>
    <w:rPr>
      <w:sz w:val="20"/>
      <w:szCs w:val="20"/>
    </w:rPr>
  </w:style>
  <w:style w:type="character" w:customStyle="1" w:styleId="af7">
    <w:name w:val="Абзац списка Знак"/>
    <w:link w:val="af6"/>
    <w:locked/>
    <w:rsid w:val="00AD1B6D"/>
    <w:rPr>
      <w:rFonts w:ascii="Arial" w:eastAsia="Times New Roman" w:hAnsi="Arial" w:cs="Arial"/>
      <w:sz w:val="20"/>
      <w:szCs w:val="20"/>
      <w:lang w:eastAsia="ru-RU"/>
    </w:rPr>
  </w:style>
  <w:style w:type="paragraph" w:customStyle="1" w:styleId="25">
    <w:name w:val="Без интервала2"/>
    <w:rsid w:val="00DB5A1E"/>
    <w:pPr>
      <w:suppressAutoHyphens/>
      <w:spacing w:after="0" w:line="100" w:lineRule="atLeast"/>
    </w:pPr>
    <w:rPr>
      <w:rFonts w:ascii="Times New Roman" w:eastAsia="Lucida Sans Unicode" w:hAnsi="Times New Roman" w:cs="Times New Roman"/>
      <w:sz w:val="24"/>
      <w:szCs w:val="24"/>
    </w:rPr>
  </w:style>
  <w:style w:type="paragraph" w:styleId="af8">
    <w:name w:val="Normal (Web)"/>
    <w:basedOn w:val="a"/>
    <w:uiPriority w:val="99"/>
    <w:unhideWhenUsed/>
    <w:rsid w:val="007B5B6E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12">
    <w:name w:val="Знак Знак1 Знак Знак"/>
    <w:basedOn w:val="a"/>
    <w:next w:val="a"/>
    <w:semiHidden/>
    <w:rsid w:val="005B26E5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  <w:style w:type="paragraph" w:customStyle="1" w:styleId="ConsTitle">
    <w:name w:val="ConsTitle"/>
    <w:rsid w:val="005B26E5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ConsNormal">
    <w:name w:val="ConsNormal"/>
    <w:rsid w:val="005B26E5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customStyle="1" w:styleId="ConsNonformat">
    <w:name w:val="ConsNonformat"/>
    <w:rsid w:val="005B26E5"/>
    <w:pPr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ru-RU"/>
    </w:rPr>
  </w:style>
  <w:style w:type="paragraph" w:customStyle="1" w:styleId="xl203">
    <w:name w:val="xl203"/>
    <w:basedOn w:val="a"/>
    <w:rsid w:val="005B26E5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CCFFFF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04">
    <w:name w:val="xl204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CCFFFF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05">
    <w:name w:val="xl205"/>
    <w:basedOn w:val="a"/>
    <w:rsid w:val="005B26E5"/>
    <w:pPr>
      <w:widowControl/>
      <w:pBdr>
        <w:left w:val="single" w:sz="4" w:space="0" w:color="000000"/>
        <w:bottom w:val="single" w:sz="4" w:space="0" w:color="000000"/>
      </w:pBdr>
      <w:shd w:val="clear" w:color="FFFFCC" w:fill="FFFF00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06">
    <w:name w:val="xl206"/>
    <w:basedOn w:val="a"/>
    <w:rsid w:val="005B26E5"/>
    <w:pPr>
      <w:widowControl/>
      <w:pBdr>
        <w:bottom w:val="single" w:sz="4" w:space="0" w:color="000000"/>
      </w:pBdr>
      <w:shd w:val="clear" w:color="FFFFCC" w:fill="FFFF00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07">
    <w:name w:val="xl207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08">
    <w:name w:val="xl208"/>
    <w:basedOn w:val="a"/>
    <w:rsid w:val="005B26E5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09">
    <w:name w:val="xl209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10">
    <w:name w:val="xl210"/>
    <w:basedOn w:val="a"/>
    <w:rsid w:val="005B26E5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11">
    <w:name w:val="xl211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12">
    <w:name w:val="xl212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13">
    <w:name w:val="xl213"/>
    <w:basedOn w:val="a"/>
    <w:rsid w:val="005B26E5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xl214">
    <w:name w:val="xl214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xl215">
    <w:name w:val="xl215"/>
    <w:basedOn w:val="a"/>
    <w:rsid w:val="005B26E5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16">
    <w:name w:val="xl216"/>
    <w:basedOn w:val="a"/>
    <w:rsid w:val="005B26E5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CCFFFF"/>
      <w:autoSpaceDE/>
      <w:autoSpaceDN/>
      <w:adjustRightInd/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217">
    <w:name w:val="xl217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CCFFFF"/>
      <w:autoSpaceDE/>
      <w:autoSpaceDN/>
      <w:adjustRightInd/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218">
    <w:name w:val="xl218"/>
    <w:basedOn w:val="a"/>
    <w:rsid w:val="005B26E5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FFFFCC" w:fill="CCFFCC"/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19">
    <w:name w:val="xl219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CCFFCC"/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20">
    <w:name w:val="xl220"/>
    <w:basedOn w:val="a"/>
    <w:rsid w:val="005B26E5"/>
    <w:pPr>
      <w:widowControl/>
      <w:pBdr>
        <w:left w:val="single" w:sz="4" w:space="0" w:color="000000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21">
    <w:name w:val="xl221"/>
    <w:basedOn w:val="a"/>
    <w:rsid w:val="005B26E5"/>
    <w:pPr>
      <w:widowControl/>
      <w:pBdr>
        <w:right w:val="single" w:sz="4" w:space="0" w:color="000000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22">
    <w:name w:val="xl222"/>
    <w:basedOn w:val="a"/>
    <w:rsid w:val="005B26E5"/>
    <w:pPr>
      <w:widowControl/>
      <w:pBdr>
        <w:top w:val="single" w:sz="4" w:space="0" w:color="000000"/>
        <w:left w:val="single" w:sz="4" w:space="0" w:color="000000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23">
    <w:name w:val="xl223"/>
    <w:basedOn w:val="a"/>
    <w:rsid w:val="005B26E5"/>
    <w:pPr>
      <w:widowControl/>
      <w:pBdr>
        <w:top w:val="single" w:sz="4" w:space="0" w:color="000000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24">
    <w:name w:val="xl224"/>
    <w:basedOn w:val="a"/>
    <w:rsid w:val="005B26E5"/>
    <w:pPr>
      <w:widowControl/>
      <w:pBdr>
        <w:left w:val="single" w:sz="4" w:space="0" w:color="000000"/>
        <w:bottom w:val="single" w:sz="4" w:space="0" w:color="000000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25">
    <w:name w:val="xl225"/>
    <w:basedOn w:val="a"/>
    <w:rsid w:val="005B26E5"/>
    <w:pPr>
      <w:widowControl/>
      <w:pBdr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26">
    <w:name w:val="xl226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FFFFCC" w:fill="FFFFFF"/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27">
    <w:name w:val="xl227"/>
    <w:basedOn w:val="a"/>
    <w:rsid w:val="005B26E5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FFFFCC" w:fill="CCFFCC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28">
    <w:name w:val="xl228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CCFFCC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29">
    <w:name w:val="xl229"/>
    <w:basedOn w:val="a"/>
    <w:rsid w:val="005B26E5"/>
    <w:pPr>
      <w:widowControl/>
      <w:pBdr>
        <w:top w:val="single" w:sz="4" w:space="0" w:color="auto"/>
        <w:left w:val="single" w:sz="4" w:space="0" w:color="auto"/>
        <w:bottom w:val="single" w:sz="8" w:space="0" w:color="auto"/>
      </w:pBdr>
      <w:shd w:val="clear" w:color="000000" w:fill="CCFFFF"/>
      <w:autoSpaceDE/>
      <w:autoSpaceDN/>
      <w:adjustRightInd/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230">
    <w:name w:val="xl230"/>
    <w:basedOn w:val="a"/>
    <w:rsid w:val="005B26E5"/>
    <w:pPr>
      <w:widowControl/>
      <w:pBdr>
        <w:top w:val="single" w:sz="4" w:space="0" w:color="auto"/>
        <w:bottom w:val="single" w:sz="8" w:space="0" w:color="auto"/>
        <w:right w:val="single" w:sz="4" w:space="0" w:color="auto"/>
      </w:pBdr>
      <w:shd w:val="clear" w:color="000000" w:fill="CCFFFF"/>
      <w:autoSpaceDE/>
      <w:autoSpaceDN/>
      <w:adjustRightInd/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231">
    <w:name w:val="xl231"/>
    <w:basedOn w:val="a"/>
    <w:rsid w:val="005B26E5"/>
    <w:pPr>
      <w:widowControl/>
      <w:pBdr>
        <w:top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32">
    <w:name w:val="xl232"/>
    <w:basedOn w:val="a"/>
    <w:rsid w:val="005B26E5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xl233">
    <w:name w:val="xl233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234">
    <w:name w:val="xl234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CCFFCC"/>
      <w:autoSpaceDE/>
      <w:autoSpaceDN/>
      <w:adjustRightInd/>
      <w:spacing w:before="100" w:beforeAutospacing="1" w:after="100" w:afterAutospacing="1"/>
      <w:textAlignment w:val="bottom"/>
    </w:pPr>
    <w:rPr>
      <w:rFonts w:ascii="Times New Roman" w:hAnsi="Times New Roman" w:cs="Times New Roman"/>
      <w:sz w:val="24"/>
      <w:szCs w:val="24"/>
    </w:rPr>
  </w:style>
  <w:style w:type="paragraph" w:customStyle="1" w:styleId="xl235">
    <w:name w:val="xl235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36">
    <w:name w:val="xl236"/>
    <w:basedOn w:val="a"/>
    <w:rsid w:val="005B26E5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FFFFCC" w:fill="FFFF99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37">
    <w:name w:val="xl237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FFFFCC" w:fill="FFFF99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38">
    <w:name w:val="xl238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xl239">
    <w:name w:val="xl239"/>
    <w:basedOn w:val="a"/>
    <w:rsid w:val="005B26E5"/>
    <w:pPr>
      <w:widowControl/>
      <w:pBdr>
        <w:bottom w:val="single" w:sz="4" w:space="0" w:color="000000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40">
    <w:name w:val="xl240"/>
    <w:basedOn w:val="a"/>
    <w:rsid w:val="005B26E5"/>
    <w:pPr>
      <w:widowControl/>
      <w:pBdr>
        <w:bottom w:val="single" w:sz="4" w:space="0" w:color="000000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41">
    <w:name w:val="xl241"/>
    <w:basedOn w:val="a"/>
    <w:rsid w:val="005B26E5"/>
    <w:pPr>
      <w:widowControl/>
      <w:pBdr>
        <w:top w:val="single" w:sz="4" w:space="0" w:color="000000"/>
        <w:bottom w:val="single" w:sz="4" w:space="0" w:color="000000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42">
    <w:name w:val="xl242"/>
    <w:basedOn w:val="a"/>
    <w:rsid w:val="005B26E5"/>
    <w:pPr>
      <w:widowControl/>
      <w:pBdr>
        <w:top w:val="single" w:sz="4" w:space="0" w:color="000000"/>
        <w:bottom w:val="single" w:sz="4" w:space="0" w:color="000000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43">
    <w:name w:val="xl243"/>
    <w:basedOn w:val="a"/>
    <w:rsid w:val="005B26E5"/>
    <w:pPr>
      <w:widowControl/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44">
    <w:name w:val="xl244"/>
    <w:basedOn w:val="a"/>
    <w:rsid w:val="005B26E5"/>
    <w:pPr>
      <w:widowControl/>
      <w:pBdr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45">
    <w:name w:val="xl245"/>
    <w:basedOn w:val="a"/>
    <w:rsid w:val="005B26E5"/>
    <w:pPr>
      <w:widowControl/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000000" w:fill="FFFF00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46">
    <w:name w:val="xl246"/>
    <w:basedOn w:val="a"/>
    <w:rsid w:val="005B26E5"/>
    <w:pPr>
      <w:widowControl/>
      <w:pBdr>
        <w:top w:val="single" w:sz="4" w:space="0" w:color="000000"/>
        <w:bottom w:val="single" w:sz="4" w:space="0" w:color="000000"/>
      </w:pBdr>
      <w:shd w:val="clear" w:color="000000" w:fill="FFFF00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47">
    <w:name w:val="xl247"/>
    <w:basedOn w:val="a"/>
    <w:rsid w:val="005B26E5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48">
    <w:name w:val="xl248"/>
    <w:basedOn w:val="a"/>
    <w:rsid w:val="005B26E5"/>
    <w:pPr>
      <w:widowControl/>
      <w:pBdr>
        <w:top w:val="single" w:sz="4" w:space="0" w:color="auto"/>
      </w:pBdr>
      <w:shd w:val="clear" w:color="FFFFCC" w:fill="FFFFFF"/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49">
    <w:name w:val="xl249"/>
    <w:basedOn w:val="a"/>
    <w:rsid w:val="005B26E5"/>
    <w:pPr>
      <w:widowControl/>
      <w:pBdr>
        <w:top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50">
    <w:name w:val="xl250"/>
    <w:basedOn w:val="a"/>
    <w:rsid w:val="005B26E5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00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51">
    <w:name w:val="xl251"/>
    <w:basedOn w:val="a"/>
    <w:rsid w:val="005B26E5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52">
    <w:name w:val="xl252"/>
    <w:basedOn w:val="a"/>
    <w:rsid w:val="005B26E5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CCFFFF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53">
    <w:name w:val="xl253"/>
    <w:basedOn w:val="a"/>
    <w:rsid w:val="005B26E5"/>
    <w:pPr>
      <w:widowControl/>
      <w:pBdr>
        <w:top w:val="single" w:sz="4" w:space="0" w:color="000000"/>
        <w:left w:val="single" w:sz="4" w:space="0" w:color="000000"/>
      </w:pBdr>
      <w:shd w:val="clear" w:color="000000" w:fill="CCFFFF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13">
    <w:name w:val="Обычный1"/>
    <w:rsid w:val="00AB314C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af9">
    <w:name w:val="Содержимое таблицы"/>
    <w:basedOn w:val="a"/>
    <w:rsid w:val="00AB314C"/>
    <w:pPr>
      <w:widowControl/>
      <w:suppressLineNumbers/>
      <w:suppressAutoHyphens/>
      <w:autoSpaceDE/>
      <w:autoSpaceDN/>
      <w:adjustRightInd/>
    </w:pPr>
    <w:rPr>
      <w:rFonts w:ascii="Times New Roman" w:hAnsi="Times New Roman" w:cs="Times New Roman"/>
      <w:sz w:val="24"/>
      <w:szCs w:val="24"/>
      <w:lang w:eastAsia="ar-SA"/>
    </w:rPr>
  </w:style>
  <w:style w:type="paragraph" w:customStyle="1" w:styleId="afa">
    <w:name w:val="Заголовок таблицы"/>
    <w:basedOn w:val="af9"/>
    <w:rsid w:val="00AB314C"/>
    <w:pPr>
      <w:jc w:val="center"/>
    </w:pPr>
    <w:rPr>
      <w:b/>
      <w:bCs/>
      <w:i/>
      <w:iCs/>
    </w:rPr>
  </w:style>
  <w:style w:type="paragraph" w:customStyle="1" w:styleId="afb">
    <w:name w:val="Нормальный (таблица)"/>
    <w:basedOn w:val="a"/>
    <w:next w:val="a"/>
    <w:uiPriority w:val="99"/>
    <w:rsid w:val="00116F9C"/>
    <w:pPr>
      <w:jc w:val="both"/>
    </w:pPr>
    <w:rPr>
      <w:sz w:val="24"/>
      <w:szCs w:val="24"/>
    </w:rPr>
  </w:style>
  <w:style w:type="character" w:customStyle="1" w:styleId="afc">
    <w:name w:val="Гипертекстовая ссылка"/>
    <w:basedOn w:val="a0"/>
    <w:uiPriority w:val="99"/>
    <w:rsid w:val="00116F9C"/>
    <w:rPr>
      <w:b/>
      <w:bCs/>
      <w:color w:val="000000"/>
    </w:rPr>
  </w:style>
  <w:style w:type="paragraph" w:customStyle="1" w:styleId="ConsPlusNonformat">
    <w:name w:val="ConsPlusNonformat"/>
    <w:rsid w:val="00EE3021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fd">
    <w:name w:val="Текст примечания Знак"/>
    <w:basedOn w:val="a0"/>
    <w:link w:val="afe"/>
    <w:uiPriority w:val="99"/>
    <w:semiHidden/>
    <w:rsid w:val="00EE3021"/>
    <w:rPr>
      <w:rFonts w:ascii="Calibri" w:eastAsia="Times New Roman" w:hAnsi="Calibri" w:cs="Times New Roman"/>
      <w:sz w:val="20"/>
      <w:szCs w:val="20"/>
    </w:rPr>
  </w:style>
  <w:style w:type="paragraph" w:styleId="afe">
    <w:name w:val="annotation text"/>
    <w:basedOn w:val="a"/>
    <w:link w:val="afd"/>
    <w:uiPriority w:val="99"/>
    <w:semiHidden/>
    <w:unhideWhenUsed/>
    <w:rsid w:val="00EE3021"/>
    <w:pPr>
      <w:widowControl/>
      <w:autoSpaceDE/>
      <w:autoSpaceDN/>
      <w:adjustRightInd/>
      <w:spacing w:after="200"/>
    </w:pPr>
    <w:rPr>
      <w:rFonts w:ascii="Calibri" w:hAnsi="Calibri" w:cs="Times New Roman"/>
      <w:sz w:val="20"/>
      <w:szCs w:val="20"/>
      <w:lang w:eastAsia="en-US"/>
    </w:rPr>
  </w:style>
  <w:style w:type="character" w:customStyle="1" w:styleId="14">
    <w:name w:val="Текст примечания Знак1"/>
    <w:basedOn w:val="a0"/>
    <w:link w:val="afe"/>
    <w:uiPriority w:val="99"/>
    <w:semiHidden/>
    <w:rsid w:val="00EE3021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aff">
    <w:name w:val="Тема примечания Знак"/>
    <w:basedOn w:val="afd"/>
    <w:link w:val="aff0"/>
    <w:uiPriority w:val="99"/>
    <w:semiHidden/>
    <w:rsid w:val="00EE3021"/>
    <w:rPr>
      <w:b/>
      <w:bCs/>
    </w:rPr>
  </w:style>
  <w:style w:type="paragraph" w:styleId="aff0">
    <w:name w:val="annotation subject"/>
    <w:basedOn w:val="afe"/>
    <w:next w:val="afe"/>
    <w:link w:val="aff"/>
    <w:uiPriority w:val="99"/>
    <w:semiHidden/>
    <w:unhideWhenUsed/>
    <w:rsid w:val="00EE3021"/>
    <w:rPr>
      <w:b/>
      <w:bCs/>
    </w:rPr>
  </w:style>
  <w:style w:type="character" w:customStyle="1" w:styleId="15">
    <w:name w:val="Тема примечания Знак1"/>
    <w:basedOn w:val="14"/>
    <w:link w:val="aff0"/>
    <w:uiPriority w:val="99"/>
    <w:semiHidden/>
    <w:rsid w:val="00EE3021"/>
    <w:rPr>
      <w:b/>
      <w:bCs/>
    </w:rPr>
  </w:style>
  <w:style w:type="character" w:customStyle="1" w:styleId="aff1">
    <w:name w:val="Схема документа Знак"/>
    <w:basedOn w:val="a0"/>
    <w:link w:val="aff2"/>
    <w:uiPriority w:val="99"/>
    <w:semiHidden/>
    <w:rsid w:val="00EE3021"/>
    <w:rPr>
      <w:rFonts w:ascii="Tahoma" w:eastAsia="Times New Roman" w:hAnsi="Tahoma" w:cs="Times New Roman"/>
      <w:sz w:val="16"/>
      <w:szCs w:val="16"/>
      <w:lang w:eastAsia="ru-RU"/>
    </w:rPr>
  </w:style>
  <w:style w:type="paragraph" w:styleId="aff2">
    <w:name w:val="Document Map"/>
    <w:basedOn w:val="a"/>
    <w:link w:val="aff1"/>
    <w:uiPriority w:val="99"/>
    <w:semiHidden/>
    <w:unhideWhenUsed/>
    <w:rsid w:val="00EE3021"/>
    <w:pPr>
      <w:widowControl/>
      <w:autoSpaceDE/>
      <w:autoSpaceDN/>
      <w:adjustRightInd/>
    </w:pPr>
    <w:rPr>
      <w:rFonts w:ascii="Tahoma" w:hAnsi="Tahoma" w:cs="Times New Roman"/>
      <w:sz w:val="16"/>
      <w:szCs w:val="16"/>
    </w:rPr>
  </w:style>
  <w:style w:type="character" w:customStyle="1" w:styleId="aff3">
    <w:name w:val="Текст сноски Знак"/>
    <w:basedOn w:val="a0"/>
    <w:link w:val="aff4"/>
    <w:uiPriority w:val="99"/>
    <w:semiHidden/>
    <w:rsid w:val="00EE3021"/>
    <w:rPr>
      <w:rFonts w:ascii="Calibri" w:eastAsia="Times New Roman" w:hAnsi="Calibri" w:cs="Times New Roman"/>
      <w:sz w:val="20"/>
      <w:szCs w:val="20"/>
    </w:rPr>
  </w:style>
  <w:style w:type="paragraph" w:styleId="aff4">
    <w:name w:val="footnote text"/>
    <w:basedOn w:val="a"/>
    <w:link w:val="aff3"/>
    <w:uiPriority w:val="99"/>
    <w:semiHidden/>
    <w:unhideWhenUsed/>
    <w:rsid w:val="00EE3021"/>
    <w:pPr>
      <w:widowControl/>
      <w:autoSpaceDE/>
      <w:autoSpaceDN/>
      <w:adjustRightInd/>
    </w:pPr>
    <w:rPr>
      <w:rFonts w:ascii="Calibri" w:hAnsi="Calibri" w:cs="Times New Roman"/>
      <w:sz w:val="20"/>
      <w:szCs w:val="20"/>
      <w:lang w:eastAsia="en-US"/>
    </w:rPr>
  </w:style>
  <w:style w:type="character" w:customStyle="1" w:styleId="16">
    <w:name w:val="Текст сноски Знак1"/>
    <w:basedOn w:val="a0"/>
    <w:link w:val="aff4"/>
    <w:uiPriority w:val="99"/>
    <w:semiHidden/>
    <w:rsid w:val="00EE3021"/>
    <w:rPr>
      <w:rFonts w:ascii="Arial" w:eastAsia="Times New Roman" w:hAnsi="Arial" w:cs="Arial"/>
      <w:sz w:val="20"/>
      <w:szCs w:val="20"/>
      <w:lang w:eastAsia="ru-RU"/>
    </w:rPr>
  </w:style>
  <w:style w:type="character" w:styleId="aff5">
    <w:name w:val="footnote reference"/>
    <w:uiPriority w:val="99"/>
    <w:semiHidden/>
    <w:unhideWhenUsed/>
    <w:rsid w:val="00EE3021"/>
    <w:rPr>
      <w:vertAlign w:val="superscript"/>
    </w:rPr>
  </w:style>
  <w:style w:type="character" w:customStyle="1" w:styleId="17">
    <w:name w:val="Стиль1 Знак"/>
    <w:basedOn w:val="a0"/>
    <w:link w:val="18"/>
    <w:locked/>
    <w:rsid w:val="00EE3021"/>
    <w:rPr>
      <w:rFonts w:ascii="Times New Roman" w:hAnsi="Times New Roman" w:cs="Times New Roman"/>
      <w:sz w:val="28"/>
      <w:szCs w:val="28"/>
    </w:rPr>
  </w:style>
  <w:style w:type="paragraph" w:customStyle="1" w:styleId="18">
    <w:name w:val="Стиль1"/>
    <w:basedOn w:val="af4"/>
    <w:link w:val="17"/>
    <w:qFormat/>
    <w:rsid w:val="00EE3021"/>
    <w:pPr>
      <w:ind w:firstLine="709"/>
      <w:jc w:val="both"/>
    </w:pPr>
    <w:rPr>
      <w:rFonts w:eastAsiaTheme="minorHAnsi"/>
      <w:sz w:val="28"/>
      <w:szCs w:val="28"/>
      <w:lang w:eastAsia="en-US"/>
    </w:rPr>
  </w:style>
  <w:style w:type="character" w:customStyle="1" w:styleId="51">
    <w:name w:val="Основной текст (5)_"/>
    <w:basedOn w:val="a0"/>
    <w:link w:val="52"/>
    <w:rsid w:val="00EE3021"/>
    <w:rPr>
      <w:b/>
      <w:bCs/>
      <w:shd w:val="clear" w:color="auto" w:fill="FFFFFF"/>
    </w:rPr>
  </w:style>
  <w:style w:type="paragraph" w:customStyle="1" w:styleId="52">
    <w:name w:val="Основной текст (5)"/>
    <w:basedOn w:val="a"/>
    <w:link w:val="51"/>
    <w:rsid w:val="00EE3021"/>
    <w:pPr>
      <w:shd w:val="clear" w:color="auto" w:fill="FFFFFF"/>
      <w:autoSpaceDE/>
      <w:autoSpaceDN/>
      <w:adjustRightInd/>
      <w:spacing w:before="540" w:after="780" w:line="317" w:lineRule="exact"/>
      <w:jc w:val="both"/>
    </w:pPr>
    <w:rPr>
      <w:rFonts w:asciiTheme="minorHAnsi" w:eastAsiaTheme="minorHAnsi" w:hAnsiTheme="minorHAnsi" w:cstheme="minorBidi"/>
      <w:b/>
      <w:bCs/>
      <w:sz w:val="22"/>
      <w:szCs w:val="22"/>
      <w:lang w:eastAsia="en-US"/>
    </w:rPr>
  </w:style>
  <w:style w:type="paragraph" w:customStyle="1" w:styleId="ConsDTNormal">
    <w:name w:val="ConsDTNormal"/>
    <w:uiPriority w:val="99"/>
    <w:rsid w:val="00EE3021"/>
    <w:pPr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5">
    <w:name w:val="p5"/>
    <w:basedOn w:val="a"/>
    <w:rsid w:val="00525CF8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p7">
    <w:name w:val="p7"/>
    <w:basedOn w:val="a"/>
    <w:rsid w:val="00525CF8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character" w:customStyle="1" w:styleId="s2">
    <w:name w:val="s2"/>
    <w:basedOn w:val="a0"/>
    <w:rsid w:val="00525CF8"/>
  </w:style>
  <w:style w:type="character" w:customStyle="1" w:styleId="9">
    <w:name w:val="Основной текст (9)_"/>
    <w:basedOn w:val="a0"/>
    <w:link w:val="90"/>
    <w:rsid w:val="00EF2EDD"/>
    <w:rPr>
      <w:b/>
      <w:bCs/>
      <w:spacing w:val="20"/>
      <w:shd w:val="clear" w:color="auto" w:fill="FFFFFF"/>
    </w:rPr>
  </w:style>
  <w:style w:type="paragraph" w:customStyle="1" w:styleId="90">
    <w:name w:val="Основной текст (9)"/>
    <w:basedOn w:val="a"/>
    <w:link w:val="9"/>
    <w:rsid w:val="00EF2EDD"/>
    <w:pPr>
      <w:shd w:val="clear" w:color="auto" w:fill="FFFFFF"/>
      <w:autoSpaceDE/>
      <w:autoSpaceDN/>
      <w:adjustRightInd/>
      <w:spacing w:before="300" w:after="60" w:line="0" w:lineRule="atLeast"/>
      <w:jc w:val="center"/>
    </w:pPr>
    <w:rPr>
      <w:rFonts w:asciiTheme="minorHAnsi" w:eastAsiaTheme="minorHAnsi" w:hAnsiTheme="minorHAnsi" w:cstheme="minorBidi"/>
      <w:b/>
      <w:bCs/>
      <w:spacing w:val="20"/>
      <w:sz w:val="22"/>
      <w:szCs w:val="22"/>
      <w:lang w:eastAsia="en-US"/>
    </w:rPr>
  </w:style>
  <w:style w:type="paragraph" w:customStyle="1" w:styleId="text">
    <w:name w:val="text"/>
    <w:basedOn w:val="a"/>
    <w:link w:val="text0"/>
    <w:rsid w:val="00580497"/>
    <w:pPr>
      <w:widowControl/>
      <w:autoSpaceDE/>
      <w:autoSpaceDN/>
      <w:adjustRightInd/>
      <w:ind w:firstLine="567"/>
      <w:jc w:val="both"/>
    </w:pPr>
    <w:rPr>
      <w:rFonts w:cs="Times New Roman"/>
      <w:sz w:val="24"/>
      <w:szCs w:val="24"/>
    </w:rPr>
  </w:style>
  <w:style w:type="character" w:customStyle="1" w:styleId="text0">
    <w:name w:val="text Знак"/>
    <w:link w:val="text"/>
    <w:locked/>
    <w:rsid w:val="00580497"/>
    <w:rPr>
      <w:rFonts w:ascii="Arial" w:eastAsia="Times New Roman" w:hAnsi="Arial" w:cs="Times New Roman"/>
      <w:sz w:val="24"/>
      <w:szCs w:val="24"/>
    </w:rPr>
  </w:style>
  <w:style w:type="character" w:customStyle="1" w:styleId="26">
    <w:name w:val="Основной текст (2)_"/>
    <w:basedOn w:val="a0"/>
    <w:link w:val="211"/>
    <w:locked/>
    <w:rsid w:val="00100601"/>
    <w:rPr>
      <w:sz w:val="26"/>
      <w:szCs w:val="26"/>
      <w:shd w:val="clear" w:color="auto" w:fill="FFFFFF"/>
    </w:rPr>
  </w:style>
  <w:style w:type="paragraph" w:customStyle="1" w:styleId="211">
    <w:name w:val="Основной текст (2)1"/>
    <w:basedOn w:val="a"/>
    <w:link w:val="26"/>
    <w:rsid w:val="00100601"/>
    <w:pPr>
      <w:shd w:val="clear" w:color="auto" w:fill="FFFFFF"/>
      <w:autoSpaceDE/>
      <w:autoSpaceDN/>
      <w:adjustRightInd/>
      <w:spacing w:before="420" w:after="300" w:line="240" w:lineRule="atLeast"/>
      <w:jc w:val="center"/>
    </w:pPr>
    <w:rPr>
      <w:rFonts w:asciiTheme="minorHAnsi" w:eastAsiaTheme="minorHAnsi" w:hAnsiTheme="minorHAnsi" w:cstheme="minorBidi"/>
      <w:lang w:eastAsia="en-US"/>
    </w:rPr>
  </w:style>
  <w:style w:type="paragraph" w:customStyle="1" w:styleId="19">
    <w:name w:val="Знак Знак1 Знак Знак"/>
    <w:basedOn w:val="a"/>
    <w:next w:val="a"/>
    <w:semiHidden/>
    <w:rsid w:val="00062D8E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  <w:style w:type="paragraph" w:customStyle="1" w:styleId="1a">
    <w:name w:val="Знак Знак1 Знак Знак"/>
    <w:basedOn w:val="a"/>
    <w:next w:val="a"/>
    <w:semiHidden/>
    <w:rsid w:val="00AB1635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  <w:style w:type="paragraph" w:customStyle="1" w:styleId="OEM">
    <w:name w:val="Нормальный (OEM)"/>
    <w:basedOn w:val="a"/>
    <w:next w:val="a"/>
    <w:rsid w:val="00C8397A"/>
    <w:pPr>
      <w:widowControl/>
      <w:jc w:val="both"/>
    </w:pPr>
    <w:rPr>
      <w:rFonts w:ascii="Courier New" w:hAnsi="Courier New" w:cs="Courier New"/>
      <w:sz w:val="20"/>
      <w:szCs w:val="20"/>
    </w:rPr>
  </w:style>
  <w:style w:type="paragraph" w:customStyle="1" w:styleId="ConsPlusCell">
    <w:name w:val="ConsPlusCell"/>
    <w:rsid w:val="00C8397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styleId="aff6">
    <w:name w:val="Strong"/>
    <w:basedOn w:val="a0"/>
    <w:uiPriority w:val="22"/>
    <w:qFormat/>
    <w:rsid w:val="00604E24"/>
    <w:rPr>
      <w:b/>
      <w:bCs/>
    </w:rPr>
  </w:style>
  <w:style w:type="paragraph" w:customStyle="1" w:styleId="aff7">
    <w:name w:val="Прижатый влево"/>
    <w:basedOn w:val="a"/>
    <w:next w:val="a"/>
    <w:uiPriority w:val="99"/>
    <w:rsid w:val="009B038A"/>
    <w:rPr>
      <w:sz w:val="24"/>
      <w:szCs w:val="24"/>
    </w:rPr>
  </w:style>
  <w:style w:type="paragraph" w:customStyle="1" w:styleId="1b">
    <w:name w:val="Знак Знак1 Знак Знак"/>
    <w:basedOn w:val="a"/>
    <w:next w:val="a"/>
    <w:semiHidden/>
    <w:rsid w:val="00A32126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  <w:style w:type="paragraph" w:customStyle="1" w:styleId="aff8">
    <w:name w:val="Знак Знак Знак Знак"/>
    <w:basedOn w:val="a"/>
    <w:next w:val="a"/>
    <w:semiHidden/>
    <w:rsid w:val="00A32126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  <w:style w:type="character" w:styleId="aff9">
    <w:name w:val="page number"/>
    <w:basedOn w:val="a0"/>
    <w:rsid w:val="00A32126"/>
  </w:style>
  <w:style w:type="paragraph" w:styleId="31">
    <w:name w:val="Body Text Indent 3"/>
    <w:basedOn w:val="a"/>
    <w:link w:val="32"/>
    <w:unhideWhenUsed/>
    <w:rsid w:val="00AD1B6D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rsid w:val="00AD1B6D"/>
    <w:rPr>
      <w:rFonts w:ascii="Arial" w:eastAsia="Times New Roman" w:hAnsi="Arial" w:cs="Arial"/>
      <w:sz w:val="16"/>
      <w:szCs w:val="16"/>
      <w:lang w:eastAsia="ru-RU"/>
    </w:rPr>
  </w:style>
  <w:style w:type="character" w:customStyle="1" w:styleId="affa">
    <w:name w:val="Цветовое выделение"/>
    <w:uiPriority w:val="99"/>
    <w:rsid w:val="00AD1B6D"/>
    <w:rPr>
      <w:b/>
      <w:bCs/>
      <w:color w:val="26282F"/>
    </w:rPr>
  </w:style>
  <w:style w:type="paragraph" w:customStyle="1" w:styleId="affb">
    <w:name w:val="Таблицы (моноширинный)"/>
    <w:basedOn w:val="a"/>
    <w:next w:val="a"/>
    <w:uiPriority w:val="99"/>
    <w:rsid w:val="00AD1B6D"/>
    <w:rPr>
      <w:rFonts w:ascii="Courier New" w:hAnsi="Courier New" w:cs="Courier New"/>
      <w:sz w:val="24"/>
      <w:szCs w:val="24"/>
    </w:rPr>
  </w:style>
  <w:style w:type="character" w:customStyle="1" w:styleId="affc">
    <w:name w:val="Цветовое выделение для Текст"/>
    <w:uiPriority w:val="99"/>
    <w:rsid w:val="00AD1B6D"/>
  </w:style>
  <w:style w:type="paragraph" w:customStyle="1" w:styleId="s1">
    <w:name w:val="s_1"/>
    <w:basedOn w:val="a"/>
    <w:rsid w:val="00AD1B6D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s22">
    <w:name w:val="s_22"/>
    <w:basedOn w:val="a"/>
    <w:rsid w:val="00AD1B6D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styleId="HTML">
    <w:name w:val="HTML Preformatted"/>
    <w:basedOn w:val="a"/>
    <w:link w:val="HTML0"/>
    <w:uiPriority w:val="99"/>
    <w:unhideWhenUsed/>
    <w:rsid w:val="00AD1B6D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 w:cs="Times New Roman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AD1B6D"/>
    <w:rPr>
      <w:rFonts w:ascii="Courier New" w:eastAsia="Times New Roman" w:hAnsi="Courier New" w:cs="Times New Roman"/>
      <w:sz w:val="20"/>
      <w:szCs w:val="20"/>
      <w:lang w:eastAsia="ru-RU"/>
    </w:rPr>
  </w:style>
  <w:style w:type="character" w:customStyle="1" w:styleId="1c">
    <w:name w:val="Схема документа Знак1"/>
    <w:basedOn w:val="a0"/>
    <w:uiPriority w:val="99"/>
    <w:semiHidden/>
    <w:rsid w:val="0039447E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27">
    <w:name w:val="Основной текст (2)"/>
    <w:basedOn w:val="a"/>
    <w:rsid w:val="008D2B41"/>
    <w:pPr>
      <w:shd w:val="clear" w:color="auto" w:fill="FFFFFF"/>
      <w:autoSpaceDE/>
      <w:autoSpaceDN/>
      <w:adjustRightInd/>
      <w:spacing w:before="720" w:line="320" w:lineRule="exact"/>
      <w:ind w:firstLine="940"/>
      <w:jc w:val="both"/>
    </w:pPr>
    <w:rPr>
      <w:rFonts w:asciiTheme="minorHAnsi" w:eastAsiaTheme="minorHAnsi" w:hAnsiTheme="minorHAnsi" w:cstheme="minorBidi"/>
      <w:sz w:val="28"/>
      <w:szCs w:val="28"/>
      <w:lang w:eastAsia="en-US"/>
    </w:rPr>
  </w:style>
  <w:style w:type="character" w:customStyle="1" w:styleId="1d">
    <w:name w:val="Заголовок №1_"/>
    <w:link w:val="1e"/>
    <w:locked/>
    <w:rsid w:val="008D2B41"/>
    <w:rPr>
      <w:sz w:val="28"/>
      <w:szCs w:val="28"/>
      <w:shd w:val="clear" w:color="auto" w:fill="FFFFFF"/>
    </w:rPr>
  </w:style>
  <w:style w:type="paragraph" w:customStyle="1" w:styleId="1e">
    <w:name w:val="Заголовок №1"/>
    <w:basedOn w:val="a"/>
    <w:link w:val="1d"/>
    <w:rsid w:val="008D2B41"/>
    <w:pPr>
      <w:shd w:val="clear" w:color="auto" w:fill="FFFFFF"/>
      <w:autoSpaceDE/>
      <w:autoSpaceDN/>
      <w:adjustRightInd/>
      <w:spacing w:line="328" w:lineRule="exact"/>
      <w:jc w:val="center"/>
      <w:outlineLvl w:val="0"/>
    </w:pPr>
    <w:rPr>
      <w:rFonts w:asciiTheme="minorHAnsi" w:eastAsiaTheme="minorHAnsi" w:hAnsiTheme="minorHAnsi" w:cstheme="minorBidi"/>
      <w:sz w:val="28"/>
      <w:szCs w:val="28"/>
      <w:lang w:eastAsia="en-US"/>
    </w:rPr>
  </w:style>
  <w:style w:type="character" w:customStyle="1" w:styleId="2100">
    <w:name w:val="Основной текст (2) + 10"/>
    <w:aliases w:val="5 pt"/>
    <w:rsid w:val="008D2B41"/>
    <w:rPr>
      <w:sz w:val="21"/>
      <w:szCs w:val="21"/>
      <w:lang w:bidi="ar-SA"/>
    </w:rPr>
  </w:style>
  <w:style w:type="character" w:customStyle="1" w:styleId="211pt">
    <w:name w:val="Основной текст (2) + 11 pt"/>
    <w:rsid w:val="008D2B41"/>
    <w:rPr>
      <w:sz w:val="22"/>
      <w:szCs w:val="22"/>
      <w:lang w:bidi="ar-SA"/>
    </w:rPr>
  </w:style>
  <w:style w:type="character" w:customStyle="1" w:styleId="2CordiaUPC">
    <w:name w:val="Основной текст (2) + CordiaUPC"/>
    <w:aliases w:val="16 pt"/>
    <w:rsid w:val="008D2B41"/>
    <w:rPr>
      <w:rFonts w:ascii="CordiaUPC" w:hAnsi="CordiaUPC" w:cs="CordiaUPC" w:hint="default"/>
      <w:sz w:val="32"/>
      <w:szCs w:val="32"/>
      <w:lang w:bidi="ar-SA"/>
    </w:rPr>
  </w:style>
  <w:style w:type="character" w:customStyle="1" w:styleId="29">
    <w:name w:val="Основной текст (2) + 9"/>
    <w:aliases w:val="5 pt1"/>
    <w:rsid w:val="008D2B41"/>
    <w:rPr>
      <w:sz w:val="19"/>
      <w:szCs w:val="19"/>
      <w:lang w:bidi="ar-SA"/>
    </w:rPr>
  </w:style>
  <w:style w:type="paragraph" w:customStyle="1" w:styleId="1f">
    <w:name w:val="Название объекта1"/>
    <w:basedOn w:val="a"/>
    <w:rsid w:val="0046261E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chapter">
    <w:name w:val="chapter"/>
    <w:basedOn w:val="a"/>
    <w:rsid w:val="0046261E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character" w:customStyle="1" w:styleId="hyperlink">
    <w:name w:val="hyperlink"/>
    <w:basedOn w:val="a0"/>
    <w:rsid w:val="0046261E"/>
  </w:style>
  <w:style w:type="paragraph" w:customStyle="1" w:styleId="28">
    <w:name w:val="Название объекта2"/>
    <w:basedOn w:val="a"/>
    <w:rsid w:val="00385813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affd">
    <w:name w:val="Знак Знак Знак Знак"/>
    <w:basedOn w:val="a"/>
    <w:next w:val="a"/>
    <w:semiHidden/>
    <w:rsid w:val="00385813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  <w:style w:type="paragraph" w:customStyle="1" w:styleId="33">
    <w:name w:val="Без интервала3"/>
    <w:rsid w:val="00FF2F7C"/>
    <w:pPr>
      <w:suppressAutoHyphens/>
      <w:spacing w:after="0" w:line="100" w:lineRule="atLeast"/>
    </w:pPr>
    <w:rPr>
      <w:rFonts w:ascii="Times New Roman" w:eastAsia="Lucida Sans Unicode" w:hAnsi="Times New Roman" w:cs="Times New Roman"/>
      <w:sz w:val="24"/>
      <w:szCs w:val="24"/>
    </w:rPr>
  </w:style>
  <w:style w:type="paragraph" w:customStyle="1" w:styleId="1f0">
    <w:name w:val="Знак1 Знак Знак Знак Знак Знак Знак Знак Знак Знак"/>
    <w:basedOn w:val="a"/>
    <w:next w:val="a"/>
    <w:semiHidden/>
    <w:rsid w:val="00B03074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  <w:style w:type="paragraph" w:customStyle="1" w:styleId="affe">
    <w:name w:val="Знак Знак Знак Знак"/>
    <w:basedOn w:val="a"/>
    <w:next w:val="a"/>
    <w:semiHidden/>
    <w:rsid w:val="0094355A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  <w:style w:type="character" w:customStyle="1" w:styleId="afff">
    <w:name w:val="Основной текст_"/>
    <w:basedOn w:val="a0"/>
    <w:link w:val="1f1"/>
    <w:rsid w:val="00F114CA"/>
    <w:rPr>
      <w:sz w:val="26"/>
      <w:szCs w:val="26"/>
      <w:shd w:val="clear" w:color="auto" w:fill="FFFFFF"/>
    </w:rPr>
  </w:style>
  <w:style w:type="paragraph" w:customStyle="1" w:styleId="1f1">
    <w:name w:val="Основной текст1"/>
    <w:basedOn w:val="a"/>
    <w:link w:val="afff"/>
    <w:rsid w:val="00F114CA"/>
    <w:pPr>
      <w:shd w:val="clear" w:color="auto" w:fill="FFFFFF"/>
      <w:autoSpaceDE/>
      <w:autoSpaceDN/>
      <w:adjustRightInd/>
      <w:spacing w:before="120" w:line="0" w:lineRule="atLeast"/>
    </w:pPr>
    <w:rPr>
      <w:rFonts w:asciiTheme="minorHAnsi" w:eastAsiaTheme="minorHAnsi" w:hAnsiTheme="minorHAnsi" w:cstheme="minorBidi"/>
      <w:lang w:eastAsia="en-US"/>
    </w:rPr>
  </w:style>
  <w:style w:type="paragraph" w:customStyle="1" w:styleId="s3">
    <w:name w:val="s_3"/>
    <w:basedOn w:val="a"/>
    <w:rsid w:val="00A56CC4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040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4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6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064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33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19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39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4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136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925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57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D175347DC2E1A0FCC217FDED82BB539E215CC627FF7FC9DE4DC7FD62A28D14340FFA44E9A974620E3A31335A569D5A67B73F43891FC8bCN5N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://yandex.ru/clck/jsredir?bu=uniq15115109793133494302&amp;from=yandex.ru%3Bsearch%2F%3Bweb%3B%3B&amp;text=&amp;etext=1615.sxwk6frr87yWzcd9wzjy3pgJ-kQHgF9skQmIesK3FlhTNBperdYdKkmgRcKZEGl-j12EZ-YMe-MNiIEvYuINTl7ykMMbIuDcPLiV5aOYJNqPU4vw54bfwRImH8Xrqv5G.62a7d6280d7ddf0040d8ab7327b2264a7b948ee2&amp;uuid=&amp;state=PEtFfuTeVD4jaxywoSUvtJXex15Wcbo_WC5IbL5gF2nA55R7BZzfUbx-UGhzxgeV&amp;&amp;cst=AiuY0DBWFJ4CiF6OxvZkNBR9tn5Z3YXpiZpB7QUZXHlT8E49OnciwUm8yupfYfIHrFniCqDaUc0AByZnphssJCP0Hf0atFHXYLs89Z3ku8-NW_r7dTCbYD72QRxVtQ_mBDDO1zOxHOWp9LGhkniyKDOzpzadCHXfgjRTmV7jR_s7H7lTDsCL5nmzuK8TpBL6xSlJ46wkDAU,&amp;data=UlNrNmk5WktYejR0eWJFYk1LdmtxbmVJeWpScy01Y0JEMWJNZkduT3J3OEZPOGNYQ3pobzNvenVGTktaT3dEOW5TcHMwQzdZekxGTlUwcnJUa2JuZzl3LTJLd1J0ZmhDS0pkRFl6ZWhYR3Ms&amp;sign=c8728727bf9374b57d2985255cbdac79&amp;keyno=0&amp;b64e=2&amp;ref=orjY4mGPRjk5boDnW0uvlrrd71vZw9kpjnV1y5c9M3ZOFwR_udXLzJAti68vzxkDIVnGgGlaQBQlAIZhA0WwfyIp29bzmsQUKLeMNtgYhkJXytnaAFI0W-ViFTWQXYu4OihB6yprHdRe1C5skywbYsA2XgaDlGWSk44v5jYOD6EnVBVS7B4qqOVnTrTbw2umkmbP8vFfIVUGOpp-ol-POVvK0GQEKgtoJis2OeeimROoSTacJW_bbhUKkF9ysw8b2hbGBygfsqk4X0W5uHaV7LahXLVsC_YYmRRxH1NeiyJOElLukSKGDFCM45Tnvr4Z3y5Mo-PwIZc,&amp;l10n=ru&amp;cts=1511530374225&amp;mc=3.3232314287976212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dmkovilkino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4AF0F6-0171-46CA-8D4B-5F933BA6D3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3392</Words>
  <Characters>19338</Characters>
  <Application>Microsoft Office Word</Application>
  <DocSecurity>0</DocSecurity>
  <Lines>161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4</cp:revision>
  <cp:lastPrinted>2022-02-03T13:45:00Z</cp:lastPrinted>
  <dcterms:created xsi:type="dcterms:W3CDTF">2023-02-27T07:46:00Z</dcterms:created>
  <dcterms:modified xsi:type="dcterms:W3CDTF">2023-03-01T06:45:00Z</dcterms:modified>
</cp:coreProperties>
</file>