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29E" w:rsidRPr="001A1372" w:rsidRDefault="0065429E" w:rsidP="001A1372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bookmark0"/>
      <w:r w:rsidRPr="001A1372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1A1372" w:rsidRPr="001A1372" w:rsidRDefault="0065429E" w:rsidP="001A1372">
      <w:pPr>
        <w:pStyle w:val="1"/>
        <w:spacing w:before="0"/>
        <w:jc w:val="center"/>
        <w:rPr>
          <w:rFonts w:ascii="Times New Roman" w:hAnsi="Times New Roman"/>
          <w:b w:val="0"/>
          <w:color w:val="auto"/>
          <w:shd w:val="clear" w:color="auto" w:fill="FFFFFF"/>
        </w:rPr>
      </w:pPr>
      <w:r w:rsidRPr="001A1372">
        <w:rPr>
          <w:rFonts w:ascii="Times New Roman" w:hAnsi="Times New Roman"/>
          <w:b w:val="0"/>
          <w:color w:val="auto"/>
        </w:rPr>
        <w:t xml:space="preserve">об экспертизе постановления администрации </w:t>
      </w:r>
      <w:proofErr w:type="spellStart"/>
      <w:r w:rsidRPr="001A1372">
        <w:rPr>
          <w:rFonts w:ascii="Times New Roman" w:hAnsi="Times New Roman"/>
          <w:b w:val="0"/>
          <w:color w:val="auto"/>
        </w:rPr>
        <w:t>Инсарского</w:t>
      </w:r>
      <w:proofErr w:type="spellEnd"/>
      <w:r w:rsidRPr="001A1372">
        <w:rPr>
          <w:rFonts w:ascii="Times New Roman" w:hAnsi="Times New Roman"/>
          <w:b w:val="0"/>
          <w:color w:val="auto"/>
        </w:rPr>
        <w:t xml:space="preserve"> муниципального района</w:t>
      </w:r>
      <w:r w:rsidRPr="001A1372">
        <w:rPr>
          <w:rFonts w:ascii="Times New Roman" w:hAnsi="Times New Roman"/>
          <w:color w:val="auto"/>
        </w:rPr>
        <w:t xml:space="preserve"> </w:t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t>от 07  декабря  2021  года   №406  «</w:t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fldChar w:fldCharType="begin"/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instrText>HYPERLINK "http://mobileonline.garant.ru/document?id=44830502&amp;sub=0"</w:instrText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fldChar w:fldCharType="separate"/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fldChar w:fldCharType="begin"/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instrText>HYPERLINK "http://mobileonline.garant.ru/document?id=44830502&amp;sub=0"</w:instrText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fldChar w:fldCharType="separate"/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t>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 индивидуального жилищного строительства или  садового</w:t>
      </w:r>
    </w:p>
    <w:p w:rsidR="0065429E" w:rsidRDefault="001A1372" w:rsidP="001A1372">
      <w:pPr>
        <w:spacing w:after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1A1372">
        <w:rPr>
          <w:rFonts w:ascii="Times New Roman" w:hAnsi="Times New Roman"/>
          <w:sz w:val="28"/>
          <w:szCs w:val="28"/>
          <w:shd w:val="clear" w:color="auto" w:fill="FFFFFF"/>
        </w:rPr>
        <w:t>дома установленным параметрам и допустимости размещения объекта индивидуального  жилищного строительства или садового дома на земельном участке»</w:t>
      </w:r>
      <w:r w:rsidRPr="001A1372">
        <w:rPr>
          <w:rFonts w:ascii="Times New Roman" w:hAnsi="Times New Roman"/>
          <w:sz w:val="28"/>
          <w:szCs w:val="28"/>
          <w:shd w:val="clear" w:color="auto" w:fill="FFFFFF"/>
        </w:rPr>
        <w:fldChar w:fldCharType="end"/>
      </w:r>
      <w:r w:rsidRPr="001A1372">
        <w:rPr>
          <w:rFonts w:ascii="Times New Roman" w:hAnsi="Times New Roman"/>
          <w:sz w:val="28"/>
          <w:szCs w:val="28"/>
          <w:shd w:val="clear" w:color="auto" w:fill="FFFFFF"/>
        </w:rPr>
        <w:fldChar w:fldCharType="end"/>
      </w:r>
    </w:p>
    <w:p w:rsidR="0065429E" w:rsidRPr="001A1372" w:rsidRDefault="001A1372" w:rsidP="001A1372">
      <w:pPr>
        <w:pStyle w:val="1"/>
        <w:ind w:right="-55"/>
        <w:jc w:val="both"/>
        <w:rPr>
          <w:rFonts w:ascii="Times New Roman" w:hAnsi="Times New Roman"/>
          <w:b w:val="0"/>
          <w:color w:val="auto"/>
          <w:shd w:val="clear" w:color="auto" w:fill="FFFFFF"/>
        </w:rPr>
      </w:pPr>
      <w:r>
        <w:rPr>
          <w:rFonts w:ascii="Times New Roman" w:hAnsi="Times New Roman"/>
          <w:b w:val="0"/>
          <w:color w:val="auto"/>
        </w:rPr>
        <w:t xml:space="preserve">         </w:t>
      </w:r>
      <w:proofErr w:type="gramStart"/>
      <w:r w:rsidR="0065429E" w:rsidRPr="001A1372">
        <w:rPr>
          <w:rFonts w:ascii="Times New Roman" w:hAnsi="Times New Roman"/>
          <w:b w:val="0"/>
          <w:color w:val="auto"/>
        </w:rPr>
        <w:t xml:space="preserve">Организационно-правовое управление администрации </w:t>
      </w:r>
      <w:proofErr w:type="spellStart"/>
      <w:r w:rsidR="0065429E" w:rsidRPr="001A1372">
        <w:rPr>
          <w:rFonts w:ascii="Times New Roman" w:hAnsi="Times New Roman"/>
          <w:b w:val="0"/>
          <w:color w:val="auto"/>
        </w:rPr>
        <w:t>Инсарского</w:t>
      </w:r>
      <w:proofErr w:type="spellEnd"/>
      <w:r w:rsidR="0065429E" w:rsidRPr="001A1372">
        <w:rPr>
          <w:rFonts w:ascii="Times New Roman" w:hAnsi="Times New Roman"/>
          <w:b w:val="0"/>
          <w:color w:val="auto"/>
        </w:rPr>
        <w:t xml:space="preserve">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</w:t>
      </w:r>
      <w:proofErr w:type="spellStart"/>
      <w:r w:rsidR="0065429E" w:rsidRPr="001A1372">
        <w:rPr>
          <w:rFonts w:ascii="Times New Roman" w:hAnsi="Times New Roman"/>
          <w:b w:val="0"/>
          <w:color w:val="auto"/>
        </w:rPr>
        <w:t>Инсарского</w:t>
      </w:r>
      <w:proofErr w:type="spellEnd"/>
      <w:r w:rsidR="0065429E" w:rsidRPr="001A1372">
        <w:rPr>
          <w:rFonts w:ascii="Times New Roman" w:hAnsi="Times New Roman"/>
          <w:b w:val="0"/>
          <w:color w:val="auto"/>
        </w:rPr>
        <w:t xml:space="preserve">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</w:t>
      </w:r>
      <w:proofErr w:type="spellStart"/>
      <w:r w:rsidR="0065429E" w:rsidRPr="001A1372">
        <w:rPr>
          <w:rFonts w:ascii="Times New Roman" w:hAnsi="Times New Roman"/>
          <w:b w:val="0"/>
          <w:color w:val="auto"/>
        </w:rPr>
        <w:t>Инсарского</w:t>
      </w:r>
      <w:proofErr w:type="spellEnd"/>
      <w:r w:rsidR="0065429E" w:rsidRPr="001A1372">
        <w:rPr>
          <w:rFonts w:ascii="Times New Roman" w:hAnsi="Times New Roman"/>
          <w:b w:val="0"/>
          <w:color w:val="auto"/>
        </w:rPr>
        <w:t xml:space="preserve"> муниципального района, затрагивающих вопросы осуществления предпринимательской и инвестиционной деятельности, на 2022</w:t>
      </w:r>
      <w:proofErr w:type="gramEnd"/>
      <w:r w:rsidR="0065429E" w:rsidRPr="001A1372">
        <w:rPr>
          <w:rFonts w:ascii="Times New Roman" w:hAnsi="Times New Roman"/>
          <w:b w:val="0"/>
          <w:color w:val="auto"/>
        </w:rPr>
        <w:t xml:space="preserve"> год, утвержденным распоряжением администрации </w:t>
      </w:r>
      <w:proofErr w:type="spellStart"/>
      <w:r w:rsidR="0065429E" w:rsidRPr="001A1372">
        <w:rPr>
          <w:rFonts w:ascii="Times New Roman" w:hAnsi="Times New Roman"/>
          <w:b w:val="0"/>
          <w:color w:val="auto"/>
        </w:rPr>
        <w:t>Инсарского</w:t>
      </w:r>
      <w:proofErr w:type="spellEnd"/>
      <w:r w:rsidR="0065429E" w:rsidRPr="001A1372">
        <w:rPr>
          <w:rFonts w:ascii="Times New Roman" w:hAnsi="Times New Roman"/>
          <w:b w:val="0"/>
          <w:color w:val="auto"/>
        </w:rPr>
        <w:t xml:space="preserve"> муниципального района от 30.12.2021г. №50-р  (далее - План), провело  экспертизу постановления администрации </w:t>
      </w:r>
      <w:proofErr w:type="spellStart"/>
      <w:r w:rsidR="0065429E" w:rsidRPr="001A1372">
        <w:rPr>
          <w:rFonts w:ascii="Times New Roman" w:hAnsi="Times New Roman"/>
          <w:b w:val="0"/>
          <w:color w:val="auto"/>
        </w:rPr>
        <w:t>Инсарского</w:t>
      </w:r>
      <w:proofErr w:type="spellEnd"/>
      <w:r w:rsidR="0065429E" w:rsidRPr="001A1372">
        <w:rPr>
          <w:rFonts w:ascii="Times New Roman" w:hAnsi="Times New Roman"/>
          <w:b w:val="0"/>
          <w:color w:val="auto"/>
        </w:rPr>
        <w:t xml:space="preserve"> муниципального района</w:t>
      </w:r>
      <w:r w:rsidR="0065429E" w:rsidRPr="00597275">
        <w:rPr>
          <w:rFonts w:ascii="Times New Roman" w:hAnsi="Times New Roman"/>
        </w:rPr>
        <w:t xml:space="preserve"> </w:t>
      </w:r>
      <w:r w:rsidRPr="00EF0993">
        <w:rPr>
          <w:rFonts w:ascii="Times New Roman" w:hAnsi="Times New Roman"/>
          <w:b w:val="0"/>
          <w:color w:val="auto"/>
          <w:shd w:val="clear" w:color="auto" w:fill="FFFFFF"/>
        </w:rPr>
        <w:t xml:space="preserve">от </w:t>
      </w:r>
      <w:r w:rsidRPr="00D633CA">
        <w:rPr>
          <w:rFonts w:ascii="Times New Roman" w:hAnsi="Times New Roman"/>
          <w:b w:val="0"/>
          <w:color w:val="auto"/>
          <w:shd w:val="clear" w:color="auto" w:fill="FFFFFF"/>
        </w:rPr>
        <w:t>07  декабря  2021  года   №406  «</w:t>
      </w:r>
      <w:hyperlink r:id="rId4" w:history="1">
        <w:hyperlink r:id="rId5" w:history="1">
          <w:r w:rsidRPr="001A1372">
            <w:rPr>
              <w:rFonts w:ascii="Times New Roman" w:hAnsi="Times New Roman"/>
              <w:b w:val="0"/>
              <w:color w:val="auto"/>
              <w:shd w:val="clear" w:color="auto" w:fill="FFFFFF"/>
            </w:rPr>
            <w:t>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 индивидуального жилищного строительства или  садового дома установленным параметрам и допустимости размещения объекта индивидуального  жилищного строительства или садового дома на земельном участке»</w:t>
          </w:r>
        </w:hyperlink>
      </w:hyperlink>
      <w:r w:rsidR="0065429E" w:rsidRPr="001A1372">
        <w:rPr>
          <w:rFonts w:ascii="Times New Roman" w:hAnsi="Times New Roman"/>
          <w:color w:val="auto"/>
        </w:rPr>
        <w:t xml:space="preserve"> </w:t>
      </w:r>
      <w:r w:rsidR="0065429E" w:rsidRPr="001A1372">
        <w:rPr>
          <w:rFonts w:ascii="Times New Roman" w:hAnsi="Times New Roman"/>
          <w:b w:val="0"/>
          <w:color w:val="auto"/>
        </w:rPr>
        <w:t>(далее также - Правовой акт).</w:t>
      </w:r>
    </w:p>
    <w:p w:rsidR="0065429E" w:rsidRPr="009658DA" w:rsidRDefault="0065429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Разработчиком Правового</w:t>
      </w:r>
      <w:r w:rsidRPr="00EF3EEA">
        <w:rPr>
          <w:rFonts w:ascii="Times New Roman" w:hAnsi="Times New Roman"/>
          <w:sz w:val="28"/>
          <w:szCs w:val="28"/>
        </w:rPr>
        <w:t xml:space="preserve">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 xml:space="preserve">строительства, архитектуры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658DA">
        <w:rPr>
          <w:rFonts w:ascii="Times New Roman" w:hAnsi="Times New Roman"/>
          <w:sz w:val="28"/>
          <w:szCs w:val="28"/>
        </w:rPr>
        <w:t xml:space="preserve">ЖКХ </w:t>
      </w:r>
      <w:r>
        <w:rPr>
          <w:rFonts w:ascii="Times New Roman" w:hAnsi="Times New Roman"/>
          <w:sz w:val="28"/>
          <w:szCs w:val="28"/>
        </w:rPr>
        <w:t>управления строительства</w:t>
      </w:r>
      <w:r w:rsidRPr="009658DA">
        <w:rPr>
          <w:rFonts w:ascii="Times New Roman" w:hAnsi="Times New Roman"/>
          <w:sz w:val="28"/>
          <w:szCs w:val="28"/>
        </w:rPr>
        <w:t>, архитектуры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58DA">
        <w:rPr>
          <w:rFonts w:ascii="Times New Roman" w:hAnsi="Times New Roman"/>
          <w:sz w:val="28"/>
          <w:szCs w:val="28"/>
        </w:rPr>
        <w:t>ЖКХ</w:t>
      </w:r>
      <w:r>
        <w:rPr>
          <w:rFonts w:ascii="Times New Roman" w:hAnsi="Times New Roman"/>
          <w:sz w:val="28"/>
          <w:szCs w:val="28"/>
        </w:rPr>
        <w:t xml:space="preserve"> и дорожного хозяйства </w:t>
      </w:r>
      <w:r w:rsidRPr="009658DA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Pr="009658DA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9658DA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Start"/>
      <w:r w:rsidRPr="009658DA">
        <w:rPr>
          <w:rFonts w:ascii="Times New Roman" w:hAnsi="Times New Roman"/>
          <w:sz w:val="28"/>
          <w:szCs w:val="28"/>
        </w:rPr>
        <w:t xml:space="preserve"> </w:t>
      </w:r>
      <w:r w:rsidRPr="009658DA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65429E" w:rsidRPr="000F364A" w:rsidRDefault="0065429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>В соответствии с Планом эксп</w:t>
      </w:r>
      <w:r>
        <w:rPr>
          <w:rFonts w:ascii="Times New Roman" w:hAnsi="Times New Roman"/>
          <w:color w:val="000000"/>
          <w:sz w:val="28"/>
          <w:szCs w:val="28"/>
        </w:rPr>
        <w:t>ертиза п</w:t>
      </w:r>
      <w:r w:rsidRPr="009658DA">
        <w:rPr>
          <w:rFonts w:ascii="Times New Roman" w:hAnsi="Times New Roman"/>
          <w:color w:val="000000"/>
          <w:sz w:val="28"/>
          <w:szCs w:val="28"/>
        </w:rPr>
        <w:t>равового акта проводится с «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="001A1372">
        <w:rPr>
          <w:rFonts w:ascii="Times New Roman" w:hAnsi="Times New Roman"/>
          <w:color w:val="000000"/>
          <w:sz w:val="28"/>
          <w:szCs w:val="28"/>
        </w:rPr>
        <w:t>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1A1372">
        <w:rPr>
          <w:rFonts w:ascii="Times New Roman" w:hAnsi="Times New Roman"/>
          <w:color w:val="000000"/>
          <w:sz w:val="28"/>
          <w:szCs w:val="28"/>
        </w:rPr>
        <w:t>сентября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="001A1372">
        <w:rPr>
          <w:rFonts w:ascii="Times New Roman" w:hAnsi="Times New Roman"/>
          <w:color w:val="000000"/>
          <w:sz w:val="28"/>
          <w:szCs w:val="28"/>
        </w:rPr>
        <w:t>3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1A1372">
        <w:rPr>
          <w:rFonts w:ascii="Times New Roman" w:hAnsi="Times New Roman"/>
          <w:color w:val="000000"/>
          <w:sz w:val="28"/>
          <w:szCs w:val="28"/>
        </w:rPr>
        <w:t>ноября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65429E" w:rsidRPr="00EF3EEA" w:rsidRDefault="0065429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Инсарского</w:t>
      </w:r>
      <w:proofErr w:type="spellEnd"/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="001A1372">
        <w:rPr>
          <w:rFonts w:ascii="Times New Roman" w:hAnsi="Times New Roman"/>
          <w:color w:val="000000"/>
          <w:sz w:val="28"/>
          <w:szCs w:val="28"/>
        </w:rPr>
        <w:t>8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1A1372">
        <w:rPr>
          <w:rFonts w:ascii="Times New Roman" w:hAnsi="Times New Roman"/>
          <w:color w:val="000000"/>
          <w:sz w:val="28"/>
          <w:szCs w:val="28"/>
        </w:rPr>
        <w:t>октября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65429E" w:rsidRPr="00EF3EEA" w:rsidRDefault="0065429E" w:rsidP="001A1372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lastRenderedPageBreak/>
        <w:t xml:space="preserve">В соответствии с Порядком проведены публичные консультации по Правовому акту </w:t>
      </w:r>
      <w:r w:rsidRPr="009658DA">
        <w:rPr>
          <w:rFonts w:ascii="Times New Roman" w:hAnsi="Times New Roman"/>
          <w:color w:val="000000"/>
          <w:sz w:val="28"/>
          <w:szCs w:val="28"/>
        </w:rPr>
        <w:t>с «</w:t>
      </w:r>
      <w:r w:rsidR="001A1372">
        <w:rPr>
          <w:rFonts w:ascii="Times New Roman" w:hAnsi="Times New Roman"/>
          <w:color w:val="000000"/>
          <w:sz w:val="28"/>
          <w:szCs w:val="28"/>
        </w:rPr>
        <w:t>01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1A1372">
        <w:rPr>
          <w:rFonts w:ascii="Times New Roman" w:hAnsi="Times New Roman"/>
          <w:color w:val="000000"/>
          <w:sz w:val="28"/>
          <w:szCs w:val="28"/>
        </w:rPr>
        <w:t>ноября</w:t>
      </w: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 w:rsidR="001A1372">
        <w:rPr>
          <w:rFonts w:ascii="Times New Roman" w:hAnsi="Times New Roman"/>
          <w:color w:val="000000"/>
          <w:sz w:val="28"/>
          <w:szCs w:val="28"/>
        </w:rPr>
        <w:t>15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1A1372">
        <w:rPr>
          <w:rFonts w:ascii="Times New Roman" w:hAnsi="Times New Roman"/>
          <w:color w:val="000000"/>
          <w:sz w:val="28"/>
          <w:szCs w:val="28"/>
        </w:rPr>
        <w:t>ноября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65429E" w:rsidRPr="009658DA" w:rsidRDefault="0065429E" w:rsidP="001A1372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65429E" w:rsidRPr="009658DA" w:rsidRDefault="0065429E" w:rsidP="001A1372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1A1372" w:rsidRPr="001A1372" w:rsidRDefault="0065429E" w:rsidP="001A1372">
      <w:pPr>
        <w:pStyle w:val="1"/>
        <w:spacing w:before="0"/>
        <w:jc w:val="both"/>
        <w:rPr>
          <w:rFonts w:ascii="Times New Roman" w:hAnsi="Times New Roman"/>
          <w:b w:val="0"/>
          <w:color w:val="auto"/>
          <w:shd w:val="clear" w:color="auto" w:fill="FFFFFF"/>
        </w:rPr>
      </w:pPr>
      <w:r>
        <w:rPr>
          <w:rFonts w:ascii="Times New Roman" w:hAnsi="Times New Roman"/>
        </w:rPr>
        <w:tab/>
      </w:r>
      <w:r w:rsidRPr="001A1372">
        <w:rPr>
          <w:rFonts w:ascii="Times New Roman" w:hAnsi="Times New Roman"/>
          <w:b w:val="0"/>
          <w:color w:val="auto"/>
        </w:rPr>
        <w:t xml:space="preserve">1. Постановление администрации </w:t>
      </w:r>
      <w:proofErr w:type="spellStart"/>
      <w:r w:rsidRPr="001A1372">
        <w:rPr>
          <w:rFonts w:ascii="Times New Roman" w:hAnsi="Times New Roman"/>
          <w:b w:val="0"/>
          <w:color w:val="auto"/>
        </w:rPr>
        <w:t>Инсарского</w:t>
      </w:r>
      <w:proofErr w:type="spellEnd"/>
      <w:r w:rsidRPr="001A1372">
        <w:rPr>
          <w:rFonts w:ascii="Times New Roman" w:hAnsi="Times New Roman"/>
          <w:b w:val="0"/>
          <w:color w:val="auto"/>
        </w:rPr>
        <w:t xml:space="preserve"> муниципального района </w:t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t>от 07  декабря  2021  года   №406  «</w:t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fldChar w:fldCharType="begin"/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instrText>HYPERLINK "http://mobileonline.garant.ru/document?id=44830502&amp;sub=0"</w:instrText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fldChar w:fldCharType="separate"/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fldChar w:fldCharType="begin"/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instrText>HYPERLINK "http://mobileonline.garant.ru/document?id=44830502&amp;sub=0"</w:instrText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fldChar w:fldCharType="separate"/>
      </w:r>
      <w:r w:rsidR="001A1372" w:rsidRPr="001A1372">
        <w:rPr>
          <w:rFonts w:ascii="Times New Roman" w:hAnsi="Times New Roman"/>
          <w:b w:val="0"/>
          <w:color w:val="auto"/>
          <w:shd w:val="clear" w:color="auto" w:fill="FFFFFF"/>
        </w:rPr>
        <w:t>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 индивидуального жилищного строительства или  садового</w:t>
      </w:r>
    </w:p>
    <w:p w:rsidR="0065429E" w:rsidRPr="001A1372" w:rsidRDefault="001A1372" w:rsidP="001A1372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A1372">
        <w:rPr>
          <w:rFonts w:ascii="Times New Roman" w:hAnsi="Times New Roman"/>
          <w:sz w:val="28"/>
          <w:szCs w:val="28"/>
          <w:shd w:val="clear" w:color="auto" w:fill="FFFFFF"/>
        </w:rPr>
        <w:t>дома установленным параметрам и допустимости размещения объекта индивидуального  жилищного строительства или садового дома на земельном участке»</w:t>
      </w:r>
      <w:r w:rsidRPr="001A1372">
        <w:rPr>
          <w:rFonts w:ascii="Times New Roman" w:hAnsi="Times New Roman"/>
          <w:sz w:val="28"/>
          <w:szCs w:val="28"/>
          <w:shd w:val="clear" w:color="auto" w:fill="FFFFFF"/>
        </w:rPr>
        <w:fldChar w:fldCharType="end"/>
      </w:r>
      <w:r w:rsidRPr="001A1372">
        <w:rPr>
          <w:rFonts w:ascii="Times New Roman" w:hAnsi="Times New Roman"/>
          <w:sz w:val="28"/>
          <w:szCs w:val="28"/>
          <w:shd w:val="clear" w:color="auto" w:fill="FFFFFF"/>
        </w:rPr>
        <w:fldChar w:fldCharType="end"/>
      </w:r>
      <w:r w:rsidR="0065429E" w:rsidRPr="001A1372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65429E" w:rsidRPr="001A1372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6" w:history="1">
        <w:r w:rsidR="0065429E" w:rsidRPr="001A1372">
          <w:rPr>
            <w:rStyle w:val="a5"/>
            <w:rFonts w:ascii="Times New Roman" w:hAnsi="Times New Roman"/>
            <w:bCs/>
            <w:color w:val="auto"/>
            <w:sz w:val="28"/>
            <w:szCs w:val="28"/>
          </w:rPr>
          <w:t>Градостроительного кодекса</w:t>
        </w:r>
      </w:hyperlink>
      <w:r w:rsidR="0065429E" w:rsidRPr="001A1372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65429E" w:rsidRPr="00FD13E1" w:rsidRDefault="0065429E" w:rsidP="001A1372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 xml:space="preserve">Правовой акт принят органом местного самоуправления </w:t>
      </w:r>
      <w:proofErr w:type="spellStart"/>
      <w:r w:rsidRPr="00DF6841">
        <w:rPr>
          <w:rFonts w:ascii="Times New Roman" w:hAnsi="Times New Roman"/>
          <w:bCs/>
          <w:sz w:val="28"/>
          <w:szCs w:val="28"/>
        </w:rPr>
        <w:t>Инсарского</w:t>
      </w:r>
      <w:proofErr w:type="spellEnd"/>
      <w:r w:rsidRPr="00DF6841">
        <w:rPr>
          <w:rFonts w:ascii="Times New Roman" w:hAnsi="Times New Roman"/>
          <w:bCs/>
          <w:sz w:val="28"/>
          <w:szCs w:val="28"/>
        </w:rPr>
        <w:t xml:space="preserve">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29E" w:rsidRPr="00EF3EEA" w:rsidRDefault="0065429E" w:rsidP="001A1372">
      <w:pPr>
        <w:widowControl w:val="0"/>
        <w:tabs>
          <w:tab w:val="left" w:pos="93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Информационном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бюллетени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65429E" w:rsidRPr="00EF3EEA" w:rsidRDefault="0065429E" w:rsidP="001A137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07 декабря   2021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65429E" w:rsidRPr="0062051A" w:rsidRDefault="0065429E" w:rsidP="001A1372">
      <w:pPr>
        <w:widowControl w:val="0"/>
        <w:spacing w:after="0" w:line="240" w:lineRule="auto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 xml:space="preserve">акта </w:t>
      </w:r>
      <w:r w:rsidRPr="0062051A">
        <w:rPr>
          <w:rFonts w:ascii="Times New Roman" w:hAnsi="Times New Roman"/>
          <w:sz w:val="28"/>
          <w:szCs w:val="28"/>
        </w:rPr>
        <w:t>соблюдены.</w:t>
      </w:r>
    </w:p>
    <w:p w:rsidR="0065429E" w:rsidRPr="008F595E" w:rsidRDefault="0065429E" w:rsidP="001A1372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62051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F595E">
        <w:rPr>
          <w:rFonts w:ascii="Times New Roman" w:hAnsi="Times New Roman" w:cs="Times New Roman"/>
          <w:sz w:val="28"/>
          <w:szCs w:val="28"/>
        </w:rPr>
        <w:t>3. Правовой акт разработан в целях  определения порядка принятия  разрешения на ввод объектов в эксплуатацию при осуществлении строительства, реконструкции объектов капитального строительства.</w:t>
      </w:r>
    </w:p>
    <w:p w:rsidR="0065429E" w:rsidRPr="003649C8" w:rsidRDefault="0065429E" w:rsidP="001A1372">
      <w:pPr>
        <w:pStyle w:val="20"/>
        <w:shd w:val="clear" w:color="auto" w:fill="auto"/>
        <w:spacing w:before="0" w:line="240" w:lineRule="auto"/>
      </w:pPr>
      <w:r w:rsidRPr="0062051A">
        <w:rPr>
          <w:color w:val="000000"/>
        </w:rPr>
        <w:tab/>
        <w:t>4. От участников пуб</w:t>
      </w:r>
      <w:r w:rsidRPr="003649C8">
        <w:rPr>
          <w:color w:val="000000"/>
        </w:rPr>
        <w:t>личных консультаций каких-либо замечаний и предложений по Правовому акту не поступило.</w:t>
      </w:r>
    </w:p>
    <w:p w:rsidR="0065429E" w:rsidRDefault="0065429E" w:rsidP="001A1372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 w:line="240" w:lineRule="auto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65429E" w:rsidRDefault="0065429E" w:rsidP="001A1372">
      <w:pPr>
        <w:pStyle w:val="20"/>
        <w:shd w:val="clear" w:color="auto" w:fill="auto"/>
        <w:tabs>
          <w:tab w:val="left" w:pos="931"/>
        </w:tabs>
        <w:spacing w:before="0" w:line="240" w:lineRule="auto"/>
        <w:ind w:firstLine="600"/>
      </w:pPr>
    </w:p>
    <w:p w:rsidR="0065429E" w:rsidRDefault="0065429E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65429E" w:rsidRDefault="0065429E" w:rsidP="0059727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65429E" w:rsidRPr="0072707B" w:rsidRDefault="0065429E" w:rsidP="005972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65429E" w:rsidRPr="00EF3EEA" w:rsidRDefault="0065429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65429E" w:rsidRDefault="0065429E" w:rsidP="00597275">
      <w:pPr>
        <w:jc w:val="both"/>
      </w:pPr>
    </w:p>
    <w:sectPr w:rsidR="0065429E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0778AC"/>
    <w:rsid w:val="00091415"/>
    <w:rsid w:val="000C7295"/>
    <w:rsid w:val="000F364A"/>
    <w:rsid w:val="00134B43"/>
    <w:rsid w:val="001A1372"/>
    <w:rsid w:val="001D0B4A"/>
    <w:rsid w:val="001E077E"/>
    <w:rsid w:val="0021201B"/>
    <w:rsid w:val="00244324"/>
    <w:rsid w:val="00277B80"/>
    <w:rsid w:val="00285C44"/>
    <w:rsid w:val="002A26E4"/>
    <w:rsid w:val="002A4F6F"/>
    <w:rsid w:val="00362F2E"/>
    <w:rsid w:val="003649C8"/>
    <w:rsid w:val="003B1A48"/>
    <w:rsid w:val="003B3760"/>
    <w:rsid w:val="0045015E"/>
    <w:rsid w:val="00597275"/>
    <w:rsid w:val="005D17C8"/>
    <w:rsid w:val="0062051A"/>
    <w:rsid w:val="0062063B"/>
    <w:rsid w:val="0065429E"/>
    <w:rsid w:val="006C4491"/>
    <w:rsid w:val="006D28B9"/>
    <w:rsid w:val="00721B58"/>
    <w:rsid w:val="007255CA"/>
    <w:rsid w:val="0072707B"/>
    <w:rsid w:val="00754916"/>
    <w:rsid w:val="00826E69"/>
    <w:rsid w:val="00843B0D"/>
    <w:rsid w:val="00850E29"/>
    <w:rsid w:val="00872A9D"/>
    <w:rsid w:val="008E24D0"/>
    <w:rsid w:val="008F595E"/>
    <w:rsid w:val="008F5C41"/>
    <w:rsid w:val="00913A0C"/>
    <w:rsid w:val="00920CB3"/>
    <w:rsid w:val="00943FF3"/>
    <w:rsid w:val="0095798B"/>
    <w:rsid w:val="00961AAA"/>
    <w:rsid w:val="009658DA"/>
    <w:rsid w:val="009814CE"/>
    <w:rsid w:val="00983E98"/>
    <w:rsid w:val="009913BE"/>
    <w:rsid w:val="009D4D43"/>
    <w:rsid w:val="00A46B6E"/>
    <w:rsid w:val="00A6753E"/>
    <w:rsid w:val="00A73EF8"/>
    <w:rsid w:val="00AA3B63"/>
    <w:rsid w:val="00AD5D16"/>
    <w:rsid w:val="00B06C7F"/>
    <w:rsid w:val="00B20916"/>
    <w:rsid w:val="00B901FA"/>
    <w:rsid w:val="00BE2F1F"/>
    <w:rsid w:val="00C05679"/>
    <w:rsid w:val="00C44B5F"/>
    <w:rsid w:val="00C77669"/>
    <w:rsid w:val="00CB3C50"/>
    <w:rsid w:val="00CC5BB4"/>
    <w:rsid w:val="00CE519A"/>
    <w:rsid w:val="00D3064D"/>
    <w:rsid w:val="00D84DF4"/>
    <w:rsid w:val="00DB6066"/>
    <w:rsid w:val="00DF6841"/>
    <w:rsid w:val="00E674D9"/>
    <w:rsid w:val="00E73853"/>
    <w:rsid w:val="00E77928"/>
    <w:rsid w:val="00EA0D48"/>
    <w:rsid w:val="00EF0993"/>
    <w:rsid w:val="00EF3EEA"/>
    <w:rsid w:val="00F76591"/>
    <w:rsid w:val="00F80889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E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a0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5">
    <w:name w:val="Гипертекстовая ссылка"/>
    <w:uiPriority w:val="99"/>
    <w:rsid w:val="000368B7"/>
    <w:rPr>
      <w:color w:val="106BBE"/>
    </w:rPr>
  </w:style>
  <w:style w:type="paragraph" w:styleId="HTML">
    <w:name w:val="HTML Preformatted"/>
    <w:basedOn w:val="a"/>
    <w:link w:val="HTML0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B901FA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04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8258.0/" TargetMode="External"/><Relationship Id="rId5" Type="http://schemas.openxmlformats.org/officeDocument/2006/relationships/hyperlink" Target="http://mobileonline.garant.ru/document?id=44830502&amp;sub=0" TargetMode="External"/><Relationship Id="rId4" Type="http://schemas.openxmlformats.org/officeDocument/2006/relationships/hyperlink" Target="http://mobileonline.garant.ru/document?id=44830502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801</Words>
  <Characters>4570</Characters>
  <Application>Microsoft Office Word</Application>
  <DocSecurity>0</DocSecurity>
  <Lines>38</Lines>
  <Paragraphs>10</Paragraphs>
  <ScaleCrop>false</ScaleCrop>
  <Company/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31</cp:revision>
  <cp:lastPrinted>2022-06-17T07:01:00Z</cp:lastPrinted>
  <dcterms:created xsi:type="dcterms:W3CDTF">2017-01-26T12:39:00Z</dcterms:created>
  <dcterms:modified xsi:type="dcterms:W3CDTF">2022-12-21T08:31:00Z</dcterms:modified>
</cp:coreProperties>
</file>