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389" w:rsidRPr="000D703B" w:rsidRDefault="003A2389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0D703B">
        <w:rPr>
          <w:rFonts w:ascii="Times New Roman" w:hAnsi="Times New Roman" w:cs="Times New Roman"/>
          <w:sz w:val="28"/>
          <w:szCs w:val="28"/>
        </w:rPr>
        <w:t xml:space="preserve"> СЕЛЬСКОГО ПОСЕЛЕНИЯ ИНСАРСКОГО МУНИЦИПАЛЬНОГО РАЙОНА</w:t>
      </w:r>
    </w:p>
    <w:p w:rsidR="003A2389" w:rsidRPr="000D703B" w:rsidRDefault="003A2389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A2389" w:rsidRPr="000D703B" w:rsidRDefault="003A2389" w:rsidP="000D703B">
      <w:pPr>
        <w:rPr>
          <w:rFonts w:ascii="Times New Roman" w:hAnsi="Times New Roman" w:cs="Times New Roman"/>
          <w:sz w:val="28"/>
          <w:szCs w:val="28"/>
        </w:rPr>
      </w:pPr>
    </w:p>
    <w:p w:rsidR="003A2389" w:rsidRPr="000D703B" w:rsidRDefault="003A2389" w:rsidP="000D703B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0D703B">
        <w:rPr>
          <w:rFonts w:ascii="Times New Roman" w:hAnsi="Times New Roman" w:cs="Times New Roman"/>
          <w:b/>
          <w:bCs/>
          <w:sz w:val="34"/>
          <w:szCs w:val="34"/>
        </w:rPr>
        <w:t xml:space="preserve">П О С Т А Н О В Л Е Н И Е </w:t>
      </w:r>
    </w:p>
    <w:p w:rsidR="003A2389" w:rsidRPr="00E44842" w:rsidRDefault="003A2389" w:rsidP="000D703B">
      <w:pPr>
        <w:jc w:val="center"/>
        <w:rPr>
          <w:rFonts w:ascii="Times New Roman" w:hAnsi="Times New Roman" w:cs="Times New Roman"/>
          <w:sz w:val="28"/>
          <w:szCs w:val="28"/>
        </w:rPr>
      </w:pPr>
      <w:r w:rsidRPr="00E44842">
        <w:rPr>
          <w:rFonts w:ascii="Times New Roman" w:hAnsi="Times New Roman" w:cs="Times New Roman"/>
          <w:sz w:val="28"/>
          <w:szCs w:val="28"/>
        </w:rPr>
        <w:t>с.Кочетовка</w:t>
      </w:r>
    </w:p>
    <w:p w:rsidR="003A2389" w:rsidRPr="00FD41C5" w:rsidRDefault="003A2389" w:rsidP="000D703B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07.11.</w:t>
      </w: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D703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</w:t>
      </w:r>
      <w:r w:rsidRPr="00FD41C5">
        <w:rPr>
          <w:rFonts w:ascii="Times New Roman" w:hAnsi="Times New Roman" w:cs="Times New Roman"/>
          <w:sz w:val="28"/>
          <w:szCs w:val="28"/>
        </w:rPr>
        <w:t xml:space="preserve">  </w:t>
      </w:r>
      <w:r w:rsidRPr="00D94A32">
        <w:rPr>
          <w:rFonts w:ascii="Times New Roman" w:hAnsi="Times New Roman" w:cs="Times New Roman"/>
          <w:sz w:val="28"/>
          <w:szCs w:val="28"/>
        </w:rPr>
        <w:t xml:space="preserve">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87</w:t>
      </w:r>
    </w:p>
    <w:p w:rsidR="003A2389" w:rsidRPr="00DF60B7" w:rsidRDefault="003A2389" w:rsidP="00DF60B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60B7"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бюджетных и  казенных учреждений </w:t>
      </w:r>
      <w:r>
        <w:rPr>
          <w:rFonts w:ascii="Times New Roman" w:hAnsi="Times New Roman" w:cs="Times New Roman"/>
          <w:b/>
          <w:bCs/>
          <w:sz w:val="28"/>
          <w:szCs w:val="28"/>
        </w:rPr>
        <w:t>Кочетовского</w:t>
      </w:r>
      <w:r w:rsidRPr="00DF60B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Инсарского муниципального района Республики Мордовия</w:t>
      </w:r>
    </w:p>
    <w:p w:rsidR="003A2389" w:rsidRPr="00DF60B7" w:rsidRDefault="003A2389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Указом Главы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>от 13 октября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2020 года № 28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-УГ «О внесении изменений в Указ Главы Республики Мордовия от      28 октября 2008 г.  № 202-УГ « 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п о с т а н о в л я ю: </w:t>
      </w:r>
    </w:p>
    <w:p w:rsidR="003A2389" w:rsidRPr="00DF60B7" w:rsidRDefault="003A2389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3A2389" w:rsidRPr="00DF60B7" w:rsidRDefault="003A2389" w:rsidP="00DF60B7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1. Утвердить</w:t>
      </w:r>
      <w:r w:rsidRPr="00DF60B7">
        <w:rPr>
          <w:rFonts w:ascii="Times New Roman" w:hAnsi="Times New Roman" w:cs="Times New Roman"/>
          <w:sz w:val="28"/>
          <w:szCs w:val="28"/>
        </w:rPr>
        <w:t xml:space="preserve"> размеры базовых окладов (базовых должностных окладов) работников муниципальных бюджетных и  казенных учреждений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Инсарского муниципального района Республики Мордовия (приложение).</w:t>
      </w:r>
    </w:p>
    <w:p w:rsidR="003A2389" w:rsidRPr="00DF60B7" w:rsidRDefault="003A2389" w:rsidP="00E44842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sub_4"/>
      <w:r w:rsidRPr="00DF60B7">
        <w:rPr>
          <w:rFonts w:ascii="Times New Roman" w:hAnsi="Times New Roman" w:cs="Times New Roman"/>
          <w:sz w:val="28"/>
          <w:szCs w:val="28"/>
        </w:rPr>
        <w:t>2. </w:t>
      </w:r>
      <w:bookmarkEnd w:id="0"/>
      <w:r w:rsidRPr="00DF60B7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октября 202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3A2389" w:rsidRPr="00DF60B7" w:rsidRDefault="003A2389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. Контроль за исполнением настоящего постановления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оставляю за собой.</w:t>
      </w:r>
    </w:p>
    <w:p w:rsidR="003A2389" w:rsidRPr="00DF60B7" w:rsidRDefault="003A2389" w:rsidP="00DF60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3A2389" w:rsidRDefault="003A2389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389" w:rsidRPr="00DF60B7" w:rsidRDefault="003A2389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</w:t>
      </w:r>
      <w:r w:rsidRPr="00DF60B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Т.В.Бакулина</w:t>
      </w:r>
    </w:p>
    <w:p w:rsidR="003A2389" w:rsidRDefault="003A2389" w:rsidP="00DF60B7">
      <w:pPr>
        <w:pStyle w:val="NoSpacing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DF60B7">
      <w:pPr>
        <w:pStyle w:val="NoSpacing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DF60B7">
      <w:pPr>
        <w:pStyle w:val="NoSpacing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DF60B7">
      <w:pPr>
        <w:pStyle w:val="NoSpacing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DF60B7">
      <w:pPr>
        <w:pStyle w:val="NoSpacing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DF60B7">
      <w:pPr>
        <w:pStyle w:val="NoSpacing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DF60B7">
      <w:pPr>
        <w:pStyle w:val="NoSpacing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 постановлению администрации</w:t>
      </w:r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ab/>
      </w:r>
      <w:r w:rsidRPr="00132A49">
        <w:rPr>
          <w:rFonts w:ascii="Times New Roman" w:hAnsi="Times New Roman" w:cs="Times New Roman"/>
          <w:sz w:val="28"/>
          <w:szCs w:val="28"/>
        </w:rPr>
        <w:tab/>
      </w:r>
      <w:r w:rsidRPr="00132A49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132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A49"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 xml:space="preserve"> 7  ноя</w:t>
      </w:r>
      <w:r w:rsidRPr="00132A49"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>бря 2022г.  №</w:t>
      </w:r>
      <w:r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>87</w:t>
      </w:r>
    </w:p>
    <w:bookmarkEnd w:id="1"/>
    <w:p w:rsidR="003A2389" w:rsidRDefault="003A2389" w:rsidP="001714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2389" w:rsidRPr="00132A49" w:rsidRDefault="003A2389" w:rsidP="001714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 xml:space="preserve">Базовые должностные оклады </w:t>
      </w:r>
    </w:p>
    <w:p w:rsidR="003A2389" w:rsidRDefault="003A2389" w:rsidP="001714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>работников муниципальных бюджетных,  казенных учреждений Инсарского муниципального района по общеотраслевым должностям руководителей, специалистов и служащих</w:t>
      </w:r>
    </w:p>
    <w:p w:rsidR="003A2389" w:rsidRPr="00132A49" w:rsidRDefault="003A2389" w:rsidP="001714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8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04"/>
        <w:gridCol w:w="3184"/>
      </w:tblGrid>
      <w:tr w:rsidR="003A2389" w:rsidRPr="00132A49">
        <w:tc>
          <w:tcPr>
            <w:tcW w:w="7004" w:type="dxa"/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3184" w:type="dxa"/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3A2389" w:rsidRPr="00132A49">
        <w:tc>
          <w:tcPr>
            <w:tcW w:w="7004" w:type="dxa"/>
          </w:tcPr>
          <w:p w:rsidR="003A2389" w:rsidRPr="00132A49" w:rsidRDefault="003A2389" w:rsidP="00132A4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3184" w:type="dxa"/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 xml:space="preserve">2605 </w:t>
            </w:r>
          </w:p>
        </w:tc>
      </w:tr>
      <w:tr w:rsidR="003A2389" w:rsidRPr="00132A49">
        <w:tc>
          <w:tcPr>
            <w:tcW w:w="7004" w:type="dxa"/>
          </w:tcPr>
          <w:p w:rsidR="003A2389" w:rsidRPr="00132A49" w:rsidRDefault="003A2389" w:rsidP="00132A4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3184" w:type="dxa"/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2864</w:t>
            </w:r>
          </w:p>
        </w:tc>
      </w:tr>
      <w:tr w:rsidR="003A2389" w:rsidRPr="00132A49">
        <w:tc>
          <w:tcPr>
            <w:tcW w:w="7004" w:type="dxa"/>
          </w:tcPr>
          <w:p w:rsidR="003A2389" w:rsidRPr="00132A49" w:rsidRDefault="003A2389" w:rsidP="00132A4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3184" w:type="dxa"/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3519</w:t>
            </w:r>
          </w:p>
        </w:tc>
      </w:tr>
      <w:tr w:rsidR="003A2389" w:rsidRPr="00132A49">
        <w:tc>
          <w:tcPr>
            <w:tcW w:w="7004" w:type="dxa"/>
          </w:tcPr>
          <w:p w:rsidR="003A2389" w:rsidRPr="00132A49" w:rsidRDefault="003A2389" w:rsidP="00132A4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3184" w:type="dxa"/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5613</w:t>
            </w:r>
          </w:p>
        </w:tc>
      </w:tr>
    </w:tbl>
    <w:p w:rsidR="003A238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>Приложение 2</w:t>
      </w:r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 постановлению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</w:t>
      </w:r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132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A49"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 xml:space="preserve">   7 ноя</w:t>
      </w:r>
      <w:r w:rsidRPr="00132A49"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>бря 2022г.  №</w:t>
      </w:r>
      <w:r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>87</w:t>
      </w:r>
    </w:p>
    <w:p w:rsidR="003A2389" w:rsidRPr="00132A49" w:rsidRDefault="003A2389" w:rsidP="001714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2389" w:rsidRPr="00132A49" w:rsidRDefault="003A2389" w:rsidP="0017143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 xml:space="preserve">Базовые должностные оклады </w:t>
      </w:r>
    </w:p>
    <w:p w:rsidR="003A2389" w:rsidRPr="00132A49" w:rsidRDefault="003A2389" w:rsidP="0017143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>работников муниципальных бюджетных,  казенных учреждений Инсарского</w:t>
      </w:r>
    </w:p>
    <w:p w:rsidR="003A2389" w:rsidRDefault="003A2389" w:rsidP="0017143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32A49">
        <w:rPr>
          <w:rFonts w:ascii="Times New Roman" w:hAnsi="Times New Roman" w:cs="Times New Roman"/>
          <w:sz w:val="28"/>
          <w:szCs w:val="28"/>
        </w:rPr>
        <w:t xml:space="preserve"> муниципального района  по общеотраслевым профессиям рабочих</w:t>
      </w:r>
    </w:p>
    <w:p w:rsidR="003A2389" w:rsidRPr="00132A49" w:rsidRDefault="003A2389" w:rsidP="0017143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20"/>
        <w:gridCol w:w="3200"/>
      </w:tblGrid>
      <w:tr w:rsidR="003A2389" w:rsidRPr="00132A49">
        <w:tc>
          <w:tcPr>
            <w:tcW w:w="7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3A2389" w:rsidRPr="00132A49">
        <w:tc>
          <w:tcPr>
            <w:tcW w:w="7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89" w:rsidRPr="00132A49" w:rsidRDefault="003A2389" w:rsidP="00132A4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 xml:space="preserve">2494 </w:t>
            </w:r>
          </w:p>
        </w:tc>
      </w:tr>
      <w:tr w:rsidR="003A2389" w:rsidRPr="00132A49">
        <w:tc>
          <w:tcPr>
            <w:tcW w:w="7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89" w:rsidRPr="00132A49" w:rsidRDefault="003A2389" w:rsidP="00132A4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«Общеотраслевые профессии рабочих второго уровня»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A49">
              <w:rPr>
                <w:rFonts w:ascii="Times New Roman" w:hAnsi="Times New Roman" w:cs="Times New Roman"/>
                <w:sz w:val="28"/>
                <w:szCs w:val="28"/>
              </w:rPr>
              <w:t xml:space="preserve">2864 </w:t>
            </w:r>
          </w:p>
          <w:p w:rsidR="003A2389" w:rsidRPr="00132A49" w:rsidRDefault="003A2389" w:rsidP="00132A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2389" w:rsidRPr="00DF60B7" w:rsidRDefault="003A2389" w:rsidP="00171437">
      <w:pPr>
        <w:spacing w:line="240" w:lineRule="auto"/>
        <w:rPr>
          <w:rFonts w:ascii="Times New Roman" w:hAnsi="Times New Roman" w:cs="Times New Roman"/>
          <w:sz w:val="2"/>
          <w:szCs w:val="2"/>
        </w:rPr>
      </w:pPr>
      <w:r w:rsidRPr="00132A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sectPr w:rsidR="003A2389" w:rsidRPr="00DF60B7" w:rsidSect="00FC40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3783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193C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B6D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0FBD"/>
    <w:rsid w:val="001315CA"/>
    <w:rsid w:val="00131F2D"/>
    <w:rsid w:val="00132A49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437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247A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1B04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043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389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6F12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41B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E4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1EC6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592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391C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1ECA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B44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7A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E7B82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86E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1378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1FA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B35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3FC5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6185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0E13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A6F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A81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09E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1E3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56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6F07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0B7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44E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A2"/>
    <w:rsid w:val="00E20CD5"/>
    <w:rsid w:val="00E20FCE"/>
    <w:rsid w:val="00E2161D"/>
    <w:rsid w:val="00E217AE"/>
    <w:rsid w:val="00E219E3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842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DD0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550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64B35"/>
    <w:rPr>
      <w:rFonts w:cs="Calibri"/>
      <w:lang w:eastAsia="en-US"/>
    </w:rPr>
  </w:style>
  <w:style w:type="character" w:styleId="Hyperlink">
    <w:name w:val="Hyperlink"/>
    <w:basedOn w:val="DefaultParagraphFont"/>
    <w:uiPriority w:val="99"/>
    <w:semiHidden/>
    <w:rsid w:val="00964B35"/>
    <w:rPr>
      <w:color w:val="0000FF"/>
      <w:u w:val="single"/>
    </w:rPr>
  </w:style>
  <w:style w:type="character" w:customStyle="1" w:styleId="a">
    <w:name w:val="Цветовое выделение"/>
    <w:uiPriority w:val="99"/>
    <w:rsid w:val="00132A49"/>
    <w:rPr>
      <w:b/>
      <w:bCs/>
      <w:color w:val="26282F"/>
    </w:rPr>
  </w:style>
  <w:style w:type="paragraph" w:customStyle="1" w:styleId="a0">
    <w:name w:val="Нормальный (таблица)"/>
    <w:basedOn w:val="Normal"/>
    <w:next w:val="Normal"/>
    <w:uiPriority w:val="99"/>
    <w:rsid w:val="00132A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132A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79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422</Words>
  <Characters>2407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КОЧЕТОВСКОГО СЕЛЬСКОГО ПОСЕЛЕНИЯ ИНСАРСКОГО МУНИЦИПАЛЬНОГО РАЙОНА</dc:title>
  <dc:subject/>
  <dc:creator>Admin</dc:creator>
  <cp:keywords/>
  <dc:description/>
  <cp:lastModifiedBy>User</cp:lastModifiedBy>
  <cp:revision>2</cp:revision>
  <cp:lastPrinted>2020-10-08T11:08:00Z</cp:lastPrinted>
  <dcterms:created xsi:type="dcterms:W3CDTF">2022-12-02T08:20:00Z</dcterms:created>
  <dcterms:modified xsi:type="dcterms:W3CDTF">2022-12-02T08:20:00Z</dcterms:modified>
</cp:coreProperties>
</file>