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241" w:rsidRDefault="00E20241" w:rsidP="00E202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E20241" w:rsidRDefault="00E20241" w:rsidP="00E202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E20241" w:rsidRDefault="00E20241" w:rsidP="00E202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20241" w:rsidRDefault="00E20241" w:rsidP="00E20241">
      <w:pPr>
        <w:jc w:val="center"/>
        <w:rPr>
          <w:b/>
          <w:sz w:val="28"/>
          <w:szCs w:val="28"/>
        </w:rPr>
      </w:pPr>
    </w:p>
    <w:p w:rsidR="00E20241" w:rsidRDefault="00E20241" w:rsidP="00E20241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E20241" w:rsidRDefault="00E20241" w:rsidP="00E20241">
      <w:pPr>
        <w:jc w:val="center"/>
        <w:rPr>
          <w:b/>
          <w:sz w:val="28"/>
          <w:szCs w:val="28"/>
        </w:rPr>
      </w:pPr>
    </w:p>
    <w:p w:rsidR="00E20241" w:rsidRDefault="00E20241" w:rsidP="00E2024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E20241" w:rsidRDefault="00E20241" w:rsidP="00E20241">
      <w:pPr>
        <w:jc w:val="center"/>
        <w:rPr>
          <w:sz w:val="28"/>
          <w:szCs w:val="28"/>
        </w:rPr>
      </w:pPr>
    </w:p>
    <w:p w:rsidR="00E20241" w:rsidRDefault="00E20241" w:rsidP="00E20241">
      <w:pPr>
        <w:jc w:val="center"/>
        <w:rPr>
          <w:b/>
          <w:bCs/>
          <w:sz w:val="36"/>
          <w:szCs w:val="36"/>
        </w:rPr>
      </w:pPr>
    </w:p>
    <w:p w:rsidR="00E20241" w:rsidRDefault="00E20241" w:rsidP="00E20241">
      <w:pPr>
        <w:jc w:val="both"/>
        <w:rPr>
          <w:b/>
          <w:sz w:val="28"/>
        </w:rPr>
      </w:pPr>
    </w:p>
    <w:p w:rsidR="00E20241" w:rsidRDefault="00E20241" w:rsidP="00E20241">
      <w:pPr>
        <w:jc w:val="both"/>
        <w:rPr>
          <w:b/>
          <w:sz w:val="28"/>
        </w:rPr>
      </w:pPr>
      <w:r>
        <w:rPr>
          <w:b/>
          <w:sz w:val="28"/>
        </w:rPr>
        <w:t>от 17  ноября   2022г.                                                                                               №427</w:t>
      </w:r>
    </w:p>
    <w:p w:rsidR="00E20241" w:rsidRDefault="00E20241" w:rsidP="00E20241">
      <w:pPr>
        <w:tabs>
          <w:tab w:val="left" w:pos="180"/>
        </w:tabs>
        <w:rPr>
          <w:sz w:val="28"/>
          <w:szCs w:val="28"/>
        </w:rPr>
      </w:pPr>
    </w:p>
    <w:p w:rsidR="00E20241" w:rsidRDefault="00E20241" w:rsidP="00E20241">
      <w:pPr>
        <w:tabs>
          <w:tab w:val="left" w:pos="180"/>
        </w:tabs>
        <w:rPr>
          <w:sz w:val="28"/>
          <w:szCs w:val="28"/>
        </w:rPr>
      </w:pPr>
      <w:r>
        <w:rPr>
          <w:sz w:val="28"/>
          <w:szCs w:val="28"/>
        </w:rPr>
        <w:t xml:space="preserve">Об индексации пенсии   </w:t>
      </w:r>
    </w:p>
    <w:p w:rsidR="00E20241" w:rsidRDefault="00E20241" w:rsidP="00E20241">
      <w:pPr>
        <w:rPr>
          <w:sz w:val="28"/>
          <w:szCs w:val="28"/>
        </w:rPr>
      </w:pPr>
      <w:r>
        <w:rPr>
          <w:sz w:val="28"/>
          <w:szCs w:val="28"/>
        </w:rPr>
        <w:t>за выслугу  лет</w:t>
      </w:r>
    </w:p>
    <w:p w:rsidR="00E20241" w:rsidRDefault="00E20241" w:rsidP="00E20241">
      <w:pPr>
        <w:pStyle w:val="a3"/>
        <w:ind w:right="-1"/>
        <w:rPr>
          <w:szCs w:val="28"/>
        </w:rPr>
      </w:pPr>
    </w:p>
    <w:p w:rsidR="00E20241" w:rsidRDefault="00E20241" w:rsidP="00E20241">
      <w:pPr>
        <w:pStyle w:val="1"/>
        <w:jc w:val="both"/>
        <w:rPr>
          <w:szCs w:val="28"/>
        </w:rPr>
      </w:pPr>
      <w:r>
        <w:t xml:space="preserve"> </w:t>
      </w:r>
      <w:r>
        <w:tab/>
      </w:r>
    </w:p>
    <w:p w:rsidR="00E20241" w:rsidRDefault="00E20241" w:rsidP="00E2024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связи с увеличением  должностных окладов лиц, замещающих муниципальные должности  и должности муниципальной службы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color w:val="22272F"/>
          <w:sz w:val="28"/>
          <w:szCs w:val="28"/>
          <w:shd w:val="clear" w:color="auto" w:fill="FFFFFF"/>
        </w:rPr>
        <w:t xml:space="preserve">, на основании решения Совета депутатов </w:t>
      </w:r>
      <w:proofErr w:type="spellStart"/>
      <w:r>
        <w:rPr>
          <w:color w:val="22272F"/>
          <w:sz w:val="28"/>
          <w:szCs w:val="28"/>
          <w:shd w:val="clear" w:color="auto" w:fill="FFFFFF"/>
        </w:rPr>
        <w:t>Инсарского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муниципального района от 02.11.2022г. №49 «</w:t>
      </w:r>
      <w:r>
        <w:rPr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30.11.2016г. №27»</w:t>
      </w:r>
      <w:r>
        <w:rPr>
          <w:color w:val="22272F"/>
          <w:sz w:val="28"/>
          <w:szCs w:val="28"/>
          <w:shd w:val="clear" w:color="auto" w:fill="FFFFFF"/>
        </w:rPr>
        <w:t xml:space="preserve">, </w:t>
      </w:r>
      <w:r>
        <w:rPr>
          <w:bCs/>
          <w:sz w:val="28"/>
          <w:szCs w:val="28"/>
        </w:rPr>
        <w:t xml:space="preserve">  </w:t>
      </w:r>
      <w:r>
        <w:rPr>
          <w:sz w:val="28"/>
          <w:szCs w:val="28"/>
        </w:rPr>
        <w:t xml:space="preserve">Администрация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20241" w:rsidRDefault="00E20241" w:rsidP="00E20241">
      <w:pPr>
        <w:tabs>
          <w:tab w:val="left" w:pos="68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ПОСТАНОВЛЯЕТ:</w:t>
      </w:r>
    </w:p>
    <w:p w:rsidR="00E20241" w:rsidRDefault="00E20241" w:rsidP="00E202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Проиндексировать пенсии за выслугу лет гражданам, замещавшим муниципальные должности  и должности муниципальной службы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из расчета увеличения  должностного оклада по соответствующей должности  с 1 октября  2022 года.</w:t>
      </w:r>
    </w:p>
    <w:p w:rsidR="00E20241" w:rsidRDefault="00E20241" w:rsidP="00E20241">
      <w:pPr>
        <w:ind w:firstLine="720"/>
        <w:jc w:val="both"/>
        <w:rPr>
          <w:rFonts w:ascii="Arial" w:hAnsi="Arial"/>
          <w:sz w:val="24"/>
          <w:szCs w:val="24"/>
        </w:rPr>
      </w:pPr>
      <w:r>
        <w:rPr>
          <w:sz w:val="28"/>
          <w:szCs w:val="28"/>
        </w:rPr>
        <w:t xml:space="preserve">2. Отделу  бухгалтерии администрации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произвести  перерасчет  с 1 октября  2022 года  размера ранее установленной пенсии за выслугу лет, исходя из индексации должностного оклада.</w:t>
      </w:r>
    </w:p>
    <w:p w:rsidR="00E20241" w:rsidRDefault="00E20241" w:rsidP="00E20241">
      <w:pPr>
        <w:pStyle w:val="a3"/>
        <w:ind w:right="-1" w:firstLine="720"/>
      </w:pPr>
      <w:r>
        <w:t xml:space="preserve">3. Настоящее постановление вступает в законную  силу со  дня  его  подписания и распространяет свое действие на правоотношения, возникшие с 1 октября 2022 года.  </w:t>
      </w:r>
    </w:p>
    <w:p w:rsidR="00E20241" w:rsidRDefault="00E20241" w:rsidP="00E20241">
      <w:pPr>
        <w:pStyle w:val="a3"/>
        <w:ind w:right="-1" w:firstLine="720"/>
      </w:pPr>
      <w:r>
        <w:t xml:space="preserve">4. Контроль  за  исполнением  настоящего  постановления  возложить на </w:t>
      </w:r>
      <w:proofErr w:type="spellStart"/>
      <w:r>
        <w:t>Акишина</w:t>
      </w:r>
      <w:proofErr w:type="spellEnd"/>
      <w:r>
        <w:t xml:space="preserve"> С.В.- заместителя глав</w:t>
      </w:r>
      <w:proofErr w:type="gramStart"/>
      <w:r>
        <w:t>ы-</w:t>
      </w:r>
      <w:proofErr w:type="gramEnd"/>
      <w:r>
        <w:t xml:space="preserve"> Руководителя аппарата администрации </w:t>
      </w:r>
      <w:proofErr w:type="spellStart"/>
      <w:r>
        <w:t>Инсарского</w:t>
      </w:r>
      <w:proofErr w:type="spellEnd"/>
      <w:r>
        <w:t xml:space="preserve"> муниципального района.</w:t>
      </w:r>
    </w:p>
    <w:p w:rsidR="00E20241" w:rsidRDefault="00E20241" w:rsidP="00E20241">
      <w:pPr>
        <w:pStyle w:val="a3"/>
        <w:ind w:right="-1"/>
      </w:pPr>
    </w:p>
    <w:p w:rsidR="00E20241" w:rsidRDefault="00E20241" w:rsidP="00E20241">
      <w:pPr>
        <w:pStyle w:val="a3"/>
        <w:ind w:right="-1"/>
      </w:pPr>
    </w:p>
    <w:p w:rsidR="00E20241" w:rsidRDefault="00E20241" w:rsidP="00E20241">
      <w:pPr>
        <w:pStyle w:val="a3"/>
        <w:ind w:right="-1"/>
      </w:pPr>
      <w:r>
        <w:t xml:space="preserve">Глава </w:t>
      </w:r>
      <w:proofErr w:type="spellStart"/>
      <w:r>
        <w:t>Инсарского</w:t>
      </w:r>
      <w:proofErr w:type="spellEnd"/>
      <w:r>
        <w:t xml:space="preserve"> </w:t>
      </w:r>
    </w:p>
    <w:p w:rsidR="00E20241" w:rsidRDefault="00E20241" w:rsidP="00E20241">
      <w:pPr>
        <w:pStyle w:val="a3"/>
        <w:ind w:right="-1"/>
      </w:pPr>
      <w:r>
        <w:t xml:space="preserve">муниципального района                                                                             Х.Ш. </w:t>
      </w:r>
      <w:proofErr w:type="spellStart"/>
      <w:r>
        <w:t>Якуббаев</w:t>
      </w:r>
      <w:proofErr w:type="spellEnd"/>
    </w:p>
    <w:p w:rsidR="00E20241" w:rsidRDefault="00E20241" w:rsidP="00E20241">
      <w:pPr>
        <w:pStyle w:val="a3"/>
        <w:ind w:right="-1"/>
      </w:pPr>
    </w:p>
    <w:p w:rsidR="00E20241" w:rsidRDefault="00E20241" w:rsidP="00E20241"/>
    <w:p w:rsidR="00C52ADD" w:rsidRDefault="00C52ADD"/>
    <w:sectPr w:rsidR="00C52ADD" w:rsidSect="00E2024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E20241"/>
    <w:rsid w:val="00C52ADD"/>
    <w:rsid w:val="00E20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2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20241"/>
    <w:pPr>
      <w:keepNext/>
      <w:ind w:right="-76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02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E20241"/>
    <w:pPr>
      <w:ind w:right="-766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E2024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5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2022-11-21T08:58:00Z</dcterms:created>
  <dcterms:modified xsi:type="dcterms:W3CDTF">2022-11-21T08:59:00Z</dcterms:modified>
</cp:coreProperties>
</file>