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315" w:rsidRPr="009D23F3" w:rsidRDefault="00DD6315" w:rsidP="00DD6315">
      <w:pPr>
        <w:jc w:val="center"/>
        <w:rPr>
          <w:rFonts w:ascii="Segoe UI" w:hAnsi="Segoe UI" w:cs="Segoe UI"/>
          <w:b/>
          <w:sz w:val="26"/>
          <w:szCs w:val="26"/>
        </w:rPr>
      </w:pPr>
      <w:r w:rsidRPr="009D23F3">
        <w:rPr>
          <w:rFonts w:ascii="Segoe UI" w:hAnsi="Segoe UI" w:cs="Segoe UI"/>
          <w:b/>
          <w:sz w:val="26"/>
          <w:szCs w:val="26"/>
        </w:rPr>
        <w:t xml:space="preserve">Руководитель Росреестра Мордовии </w:t>
      </w:r>
      <w:r w:rsidR="009D23F3" w:rsidRPr="009D23F3">
        <w:rPr>
          <w:rFonts w:ascii="Segoe UI" w:hAnsi="Segoe UI" w:cs="Segoe UI"/>
          <w:b/>
          <w:sz w:val="26"/>
          <w:szCs w:val="26"/>
        </w:rPr>
        <w:t xml:space="preserve">провела </w:t>
      </w:r>
      <w:r w:rsidRPr="009D23F3">
        <w:rPr>
          <w:rFonts w:ascii="Segoe UI" w:hAnsi="Segoe UI" w:cs="Segoe UI"/>
          <w:b/>
          <w:sz w:val="26"/>
          <w:szCs w:val="26"/>
        </w:rPr>
        <w:t>совещани</w:t>
      </w:r>
      <w:r w:rsidR="009D23F3" w:rsidRPr="009D23F3">
        <w:rPr>
          <w:rFonts w:ascii="Segoe UI" w:hAnsi="Segoe UI" w:cs="Segoe UI"/>
          <w:b/>
          <w:sz w:val="26"/>
          <w:szCs w:val="26"/>
        </w:rPr>
        <w:t>е</w:t>
      </w:r>
      <w:r w:rsidRPr="009D23F3">
        <w:rPr>
          <w:rFonts w:ascii="Segoe UI" w:hAnsi="Segoe UI" w:cs="Segoe UI"/>
          <w:b/>
          <w:sz w:val="26"/>
          <w:szCs w:val="26"/>
        </w:rPr>
        <w:t xml:space="preserve"> по </w:t>
      </w:r>
      <w:r w:rsidR="009D23F3" w:rsidRPr="009D23F3">
        <w:rPr>
          <w:rFonts w:ascii="Segoe UI" w:hAnsi="Segoe UI" w:cs="Segoe UI"/>
          <w:b/>
          <w:sz w:val="26"/>
          <w:szCs w:val="26"/>
        </w:rPr>
        <w:t>вопросу изменения назначения зданий в республике</w:t>
      </w:r>
      <w:r w:rsidRPr="009D23F3">
        <w:rPr>
          <w:rFonts w:ascii="Segoe UI" w:hAnsi="Segoe UI" w:cs="Segoe UI"/>
          <w:b/>
          <w:sz w:val="26"/>
          <w:szCs w:val="26"/>
        </w:rPr>
        <w:t xml:space="preserve"> </w:t>
      </w:r>
    </w:p>
    <w:p w:rsidR="0068339A" w:rsidRPr="009D23F3" w:rsidRDefault="0068339A" w:rsidP="0068339A">
      <w:pPr>
        <w:jc w:val="both"/>
        <w:rPr>
          <w:rFonts w:ascii="Segoe UI" w:hAnsi="Segoe UI" w:cs="Segoe UI"/>
          <w:sz w:val="26"/>
          <w:szCs w:val="26"/>
        </w:rPr>
      </w:pPr>
      <w:r w:rsidRPr="009D23F3">
        <w:rPr>
          <w:rFonts w:ascii="Segoe UI" w:hAnsi="Segoe UI" w:cs="Segoe UI"/>
          <w:sz w:val="26"/>
          <w:szCs w:val="26"/>
        </w:rPr>
        <w:t>Руководитель Управления Росреестра по Республике Мордовия Светлана Балескова провела рабочее совещание с участием представителей органов государственной власти республики, заместителей руководителя и начальников профильных отделов Управления.</w:t>
      </w:r>
    </w:p>
    <w:p w:rsidR="0068339A" w:rsidRPr="009D23F3" w:rsidRDefault="0068339A" w:rsidP="0068339A">
      <w:pPr>
        <w:jc w:val="both"/>
        <w:rPr>
          <w:rFonts w:ascii="Segoe UI" w:hAnsi="Segoe UI" w:cs="Segoe UI"/>
          <w:sz w:val="26"/>
          <w:szCs w:val="26"/>
        </w:rPr>
      </w:pPr>
      <w:r w:rsidRPr="009D23F3">
        <w:rPr>
          <w:rFonts w:ascii="Segoe UI" w:hAnsi="Segoe UI" w:cs="Segoe UI"/>
          <w:sz w:val="26"/>
          <w:szCs w:val="26"/>
        </w:rPr>
        <w:t>Участники встречи обсудили вопросы правового регулирования изменения назначения зданий</w:t>
      </w:r>
      <w:r>
        <w:rPr>
          <w:rFonts w:ascii="Segoe UI" w:hAnsi="Segoe UI" w:cs="Segoe UI"/>
          <w:sz w:val="26"/>
          <w:szCs w:val="26"/>
        </w:rPr>
        <w:t>, строений, сооружений в республике</w:t>
      </w:r>
      <w:r w:rsidRPr="009D23F3">
        <w:rPr>
          <w:rFonts w:ascii="Segoe UI" w:hAnsi="Segoe UI" w:cs="Segoe UI"/>
          <w:sz w:val="26"/>
          <w:szCs w:val="26"/>
        </w:rPr>
        <w:t>.</w:t>
      </w:r>
    </w:p>
    <w:p w:rsidR="0068339A" w:rsidRPr="009D23F3" w:rsidRDefault="0068339A" w:rsidP="0068339A">
      <w:pPr>
        <w:jc w:val="both"/>
        <w:rPr>
          <w:rFonts w:ascii="Segoe UI" w:hAnsi="Segoe UI" w:cs="Segoe UI"/>
          <w:sz w:val="26"/>
          <w:szCs w:val="26"/>
        </w:rPr>
      </w:pPr>
      <w:r w:rsidRPr="009D23F3">
        <w:rPr>
          <w:rFonts w:ascii="Segoe UI" w:hAnsi="Segoe UI" w:cs="Segoe UI"/>
          <w:sz w:val="26"/>
          <w:szCs w:val="26"/>
        </w:rPr>
        <w:t>По мнению Росреестра, для реализации органами</w:t>
      </w:r>
      <w:r>
        <w:rPr>
          <w:rFonts w:ascii="Segoe UI" w:hAnsi="Segoe UI" w:cs="Segoe UI"/>
          <w:sz w:val="26"/>
          <w:szCs w:val="26"/>
        </w:rPr>
        <w:t xml:space="preserve"> государственной власти и органами </w:t>
      </w:r>
      <w:r w:rsidRPr="009D23F3">
        <w:rPr>
          <w:rFonts w:ascii="Segoe UI" w:hAnsi="Segoe UI" w:cs="Segoe UI"/>
          <w:sz w:val="26"/>
          <w:szCs w:val="26"/>
        </w:rPr>
        <w:t>местного самоуправления полномочи</w:t>
      </w:r>
      <w:r>
        <w:rPr>
          <w:rFonts w:ascii="Segoe UI" w:hAnsi="Segoe UI" w:cs="Segoe UI"/>
          <w:sz w:val="26"/>
          <w:szCs w:val="26"/>
        </w:rPr>
        <w:t>й</w:t>
      </w:r>
      <w:r w:rsidRPr="009D23F3">
        <w:rPr>
          <w:rFonts w:ascii="Segoe UI" w:hAnsi="Segoe UI" w:cs="Segoe UI"/>
          <w:sz w:val="26"/>
          <w:szCs w:val="26"/>
        </w:rPr>
        <w:t xml:space="preserve"> </w:t>
      </w:r>
      <w:r w:rsidR="00B07399">
        <w:rPr>
          <w:rFonts w:ascii="Segoe UI" w:hAnsi="Segoe UI" w:cs="Segoe UI"/>
          <w:sz w:val="26"/>
          <w:szCs w:val="26"/>
        </w:rPr>
        <w:t>при</w:t>
      </w:r>
      <w:r w:rsidRPr="009D23F3">
        <w:rPr>
          <w:rFonts w:ascii="Segoe UI" w:hAnsi="Segoe UI" w:cs="Segoe UI"/>
          <w:sz w:val="26"/>
          <w:szCs w:val="26"/>
        </w:rPr>
        <w:t xml:space="preserve"> обращении за изменением назначения</w:t>
      </w:r>
      <w:r>
        <w:rPr>
          <w:rFonts w:ascii="Segoe UI" w:hAnsi="Segoe UI" w:cs="Segoe UI"/>
          <w:sz w:val="26"/>
          <w:szCs w:val="26"/>
        </w:rPr>
        <w:t xml:space="preserve"> в порядке межведомственного взаимодействия</w:t>
      </w:r>
      <w:r w:rsidR="00B07399">
        <w:rPr>
          <w:rFonts w:ascii="Segoe UI" w:hAnsi="Segoe UI" w:cs="Segoe UI"/>
          <w:sz w:val="26"/>
          <w:szCs w:val="26"/>
        </w:rPr>
        <w:t>,</w:t>
      </w:r>
      <w:bookmarkStart w:id="0" w:name="_GoBack"/>
      <w:bookmarkEnd w:id="0"/>
      <w:r w:rsidRPr="009D23F3">
        <w:rPr>
          <w:rFonts w:ascii="Segoe UI" w:hAnsi="Segoe UI" w:cs="Segoe UI"/>
          <w:sz w:val="26"/>
          <w:szCs w:val="26"/>
        </w:rPr>
        <w:t xml:space="preserve"> отсутствует надлежащее законодательное урегулирование порядка принятия соответствующих документов.</w:t>
      </w:r>
    </w:p>
    <w:p w:rsidR="0068339A" w:rsidRPr="009D23F3" w:rsidRDefault="0068339A" w:rsidP="0068339A">
      <w:pPr>
        <w:jc w:val="both"/>
        <w:rPr>
          <w:rFonts w:ascii="Segoe UI" w:hAnsi="Segoe UI" w:cs="Segoe UI"/>
          <w:sz w:val="26"/>
          <w:szCs w:val="26"/>
        </w:rPr>
      </w:pPr>
      <w:r w:rsidRPr="009D23F3">
        <w:rPr>
          <w:rFonts w:ascii="Segoe UI" w:hAnsi="Segoe UI" w:cs="Segoe UI"/>
          <w:sz w:val="26"/>
          <w:szCs w:val="26"/>
        </w:rPr>
        <w:t>Управлением предложено принять республиканский закон об изменении назначения, который урегулирует порядок изменения назначения</w:t>
      </w:r>
    </w:p>
    <w:p w:rsidR="00632727" w:rsidRPr="009D23F3" w:rsidRDefault="00632727" w:rsidP="00632727">
      <w:pPr>
        <w:jc w:val="right"/>
        <w:rPr>
          <w:rFonts w:ascii="Segoe UI" w:hAnsi="Segoe UI" w:cs="Segoe UI"/>
          <w:sz w:val="26"/>
          <w:szCs w:val="26"/>
        </w:rPr>
      </w:pPr>
      <w:r w:rsidRPr="009D23F3">
        <w:rPr>
          <w:rFonts w:ascii="Segoe UI" w:hAnsi="Segoe UI" w:cs="Segoe UI"/>
          <w:sz w:val="26"/>
          <w:szCs w:val="26"/>
        </w:rPr>
        <w:t>Информация подготовлена</w:t>
      </w:r>
      <w:r w:rsidR="00CB478D" w:rsidRPr="009D23F3">
        <w:rPr>
          <w:rFonts w:ascii="Segoe UI" w:hAnsi="Segoe UI" w:cs="Segoe UI"/>
          <w:sz w:val="26"/>
          <w:szCs w:val="26"/>
        </w:rPr>
        <w:t xml:space="preserve"> Управлением Росреестра по Р</w:t>
      </w:r>
      <w:r w:rsidR="00894C2D" w:rsidRPr="009D23F3">
        <w:rPr>
          <w:rFonts w:ascii="Segoe UI" w:hAnsi="Segoe UI" w:cs="Segoe UI"/>
          <w:sz w:val="26"/>
          <w:szCs w:val="26"/>
        </w:rPr>
        <w:t xml:space="preserve">еспублике </w:t>
      </w:r>
      <w:r w:rsidR="00CB478D" w:rsidRPr="009D23F3">
        <w:rPr>
          <w:rFonts w:ascii="Segoe UI" w:hAnsi="Segoe UI" w:cs="Segoe UI"/>
          <w:sz w:val="26"/>
          <w:szCs w:val="26"/>
        </w:rPr>
        <w:t>М</w:t>
      </w:r>
      <w:r w:rsidR="00894C2D" w:rsidRPr="009D23F3">
        <w:rPr>
          <w:rFonts w:ascii="Segoe UI" w:hAnsi="Segoe UI" w:cs="Segoe UI"/>
          <w:sz w:val="26"/>
          <w:szCs w:val="26"/>
        </w:rPr>
        <w:t>ордовия</w:t>
      </w:r>
    </w:p>
    <w:sectPr w:rsidR="00632727" w:rsidRPr="009D2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727"/>
    <w:rsid w:val="003247E5"/>
    <w:rsid w:val="0037420B"/>
    <w:rsid w:val="00632727"/>
    <w:rsid w:val="0068339A"/>
    <w:rsid w:val="00894C2D"/>
    <w:rsid w:val="009D23F3"/>
    <w:rsid w:val="00A14D6D"/>
    <w:rsid w:val="00B07399"/>
    <w:rsid w:val="00B21C35"/>
    <w:rsid w:val="00B761FF"/>
    <w:rsid w:val="00C33D3C"/>
    <w:rsid w:val="00CB478D"/>
    <w:rsid w:val="00DD6315"/>
    <w:rsid w:val="00FD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4A0B3"/>
  <w15:chartTrackingRefBased/>
  <w15:docId w15:val="{9BB4F997-62AA-45B6-9E37-38121291E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4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dcterms:created xsi:type="dcterms:W3CDTF">2022-10-12T07:59:00Z</dcterms:created>
  <dcterms:modified xsi:type="dcterms:W3CDTF">2022-10-31T13:28:00Z</dcterms:modified>
</cp:coreProperties>
</file>