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46" w:rsidRDefault="00C36046" w:rsidP="00C36046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Горячие линии Росреестра Мордовии в </w:t>
      </w:r>
      <w:r w:rsidR="0093455F">
        <w:rPr>
          <w:rFonts w:ascii="Segoe UI" w:hAnsi="Segoe UI" w:cs="Segoe UI"/>
          <w:b/>
          <w:sz w:val="26"/>
          <w:szCs w:val="26"/>
        </w:rPr>
        <w:t>ноябре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 </w:t>
      </w:r>
      <w:r w:rsidR="0093455F">
        <w:rPr>
          <w:rFonts w:ascii="Segoe UI" w:hAnsi="Segoe UI" w:cs="Segoe UI"/>
          <w:sz w:val="26"/>
          <w:szCs w:val="26"/>
        </w:rPr>
        <w:t>ноя</w:t>
      </w:r>
      <w:r>
        <w:rPr>
          <w:rFonts w:ascii="Segoe UI" w:hAnsi="Segoe UI" w:cs="Segoe UI"/>
          <w:sz w:val="26"/>
          <w:szCs w:val="26"/>
        </w:rPr>
        <w:t>бре жители Мордовии могут получить бесплатные консультации по вопросам Росреестра:</w:t>
      </w:r>
    </w:p>
    <w:p w:rsidR="0093455F" w:rsidRDefault="0093455F" w:rsidP="0093455F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 ноября – осуществление государственного земельного надзора, тел. 8(8342) 24-22-74, 8(8342) 24-24-49</w:t>
      </w:r>
    </w:p>
    <w:p w:rsidR="005D78ED" w:rsidRDefault="0093455F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7</w:t>
      </w:r>
      <w:r w:rsidR="005D78ED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ноября</w:t>
      </w:r>
      <w:r w:rsidR="005D78ED">
        <w:rPr>
          <w:rFonts w:ascii="Segoe UI" w:hAnsi="Segoe UI" w:cs="Segoe UI"/>
          <w:sz w:val="26"/>
          <w:szCs w:val="26"/>
        </w:rPr>
        <w:t xml:space="preserve"> – государственный кадастровый учет объектов недвижимости, тел.8(8342) 23-24-19</w:t>
      </w:r>
    </w:p>
    <w:p w:rsidR="0093455F" w:rsidRDefault="0093455F" w:rsidP="0093455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r>
        <w:rPr>
          <w:rFonts w:ascii="Segoe UI" w:hAnsi="Segoe UI" w:cs="Segoe UI"/>
          <w:sz w:val="26"/>
          <w:szCs w:val="26"/>
        </w:rPr>
        <w:t>11 ноября – банкротство юридических и физических лиц, тел. 8(8342) 23-32-97; кадастровая оценка объектов недвижимости, тел. 8(8342) 47-35-91</w:t>
      </w:r>
    </w:p>
    <w:bookmarkEnd w:id="0"/>
    <w:p w:rsidR="0093455F" w:rsidRDefault="0093455F" w:rsidP="0093455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17 ноября – исправление технических ошибок в Едином государственном реестре недвижимости – тел. 8(8342) 48-28-60, 8(8342) 24-68-15, 8(8342) 47-35-26</w:t>
      </w:r>
    </w:p>
    <w:p w:rsidR="005D78ED" w:rsidRDefault="0093455F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23</w:t>
      </w:r>
      <w:r w:rsidR="005D78ED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ноября</w:t>
      </w:r>
      <w:r w:rsidR="005D78ED">
        <w:rPr>
          <w:rFonts w:ascii="Segoe UI" w:hAnsi="Segoe UI" w:cs="Segoe UI"/>
          <w:sz w:val="26"/>
          <w:szCs w:val="26"/>
        </w:rPr>
        <w:t xml:space="preserve"> –  государственная регистрация прав на объекты недвижимости, тел. 8(8342) 23-24-18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5D78ED"/>
    <w:rsid w:val="0067283C"/>
    <w:rsid w:val="006A1DEE"/>
    <w:rsid w:val="00711E0F"/>
    <w:rsid w:val="007338BB"/>
    <w:rsid w:val="007C2ECC"/>
    <w:rsid w:val="0082107C"/>
    <w:rsid w:val="0093455F"/>
    <w:rsid w:val="00C36046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4E57E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2022-10-03T05:31:00Z</dcterms:created>
  <dcterms:modified xsi:type="dcterms:W3CDTF">2022-10-31T09:41:00Z</dcterms:modified>
</cp:coreProperties>
</file>