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936452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Р О Т О К О Л № 2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по </w:t>
      </w:r>
      <w:r w:rsidR="00936452">
        <w:rPr>
          <w:rFonts w:ascii="Times New Roman" w:hAnsi="Times New Roman" w:cs="Times New Roman"/>
          <w:b/>
          <w:sz w:val="28"/>
          <w:szCs w:val="28"/>
        </w:rPr>
        <w:t xml:space="preserve">проведению </w:t>
      </w:r>
      <w:r w:rsidRPr="0043281E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 w:rsidR="00936452">
        <w:rPr>
          <w:rFonts w:ascii="Times New Roman" w:hAnsi="Times New Roman" w:cs="Times New Roman"/>
          <w:b/>
          <w:sz w:val="28"/>
          <w:szCs w:val="28"/>
        </w:rPr>
        <w:t>а</w:t>
      </w:r>
    </w:p>
    <w:p w:rsidR="001B6841" w:rsidRDefault="0077603F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5" o:spid="_x0000_s1027" style="position:absolute;left:0;text-align:left;z-index:251664384;visibility:visibl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<v:stroke linestyle="thinThin"/>
          </v:line>
        </w:pic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E116A3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</w:p>
    <w:p w:rsidR="001B6841" w:rsidRPr="00476BBF" w:rsidRDefault="001B6841" w:rsidP="006E7271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</w:t>
      </w:r>
      <w:r w:rsidR="00C36C8F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</w:t>
      </w:r>
      <w:r w:rsidRPr="00476BBF">
        <w:rPr>
          <w:rFonts w:ascii="Times New Roman" w:hAnsi="Times New Roman" w:cs="Times New Roman"/>
          <w:sz w:val="24"/>
          <w:szCs w:val="28"/>
        </w:rPr>
        <w:t xml:space="preserve">   </w:t>
      </w:r>
      <w:r w:rsidR="00966FB6">
        <w:rPr>
          <w:rFonts w:ascii="Times New Roman" w:hAnsi="Times New Roman" w:cs="Times New Roman"/>
          <w:sz w:val="24"/>
          <w:szCs w:val="28"/>
        </w:rPr>
        <w:t>0</w:t>
      </w:r>
      <w:r w:rsidR="0026736F">
        <w:rPr>
          <w:rFonts w:ascii="Times New Roman" w:hAnsi="Times New Roman" w:cs="Times New Roman"/>
          <w:sz w:val="24"/>
          <w:szCs w:val="28"/>
        </w:rPr>
        <w:t>2</w:t>
      </w:r>
      <w:r w:rsidR="00FD7C43">
        <w:rPr>
          <w:rFonts w:ascii="Times New Roman" w:hAnsi="Times New Roman" w:cs="Times New Roman"/>
          <w:sz w:val="24"/>
          <w:szCs w:val="28"/>
        </w:rPr>
        <w:t xml:space="preserve"> </w:t>
      </w:r>
      <w:r w:rsidR="00966FB6">
        <w:rPr>
          <w:rFonts w:ascii="Times New Roman" w:hAnsi="Times New Roman" w:cs="Times New Roman"/>
          <w:sz w:val="24"/>
          <w:szCs w:val="28"/>
        </w:rPr>
        <w:t>но</w:t>
      </w:r>
      <w:r w:rsidR="0026736F">
        <w:rPr>
          <w:rFonts w:ascii="Times New Roman" w:hAnsi="Times New Roman" w:cs="Times New Roman"/>
          <w:sz w:val="24"/>
          <w:szCs w:val="28"/>
        </w:rPr>
        <w:t>ября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</w:t>
      </w:r>
      <w:r w:rsidR="0026736F">
        <w:rPr>
          <w:rFonts w:ascii="Times New Roman" w:hAnsi="Times New Roman" w:cs="Times New Roman"/>
          <w:sz w:val="24"/>
          <w:szCs w:val="28"/>
        </w:rPr>
        <w:t>2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</w:t>
      </w:r>
      <w:r w:rsidR="00C36C8F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r w:rsidR="00936452">
        <w:rPr>
          <w:rFonts w:ascii="Times New Roman" w:hAnsi="Times New Roman" w:cs="Times New Roman"/>
          <w:sz w:val="24"/>
          <w:szCs w:val="28"/>
        </w:rPr>
        <w:t>большой зал</w:t>
      </w:r>
      <w:r w:rsidRPr="00476BBF">
        <w:rPr>
          <w:rFonts w:ascii="Times New Roman" w:hAnsi="Times New Roman" w:cs="Times New Roman"/>
          <w:sz w:val="24"/>
          <w:szCs w:val="28"/>
        </w:rPr>
        <w:t>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D45D3F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A142F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966FB6" w:rsidRPr="00E21143" w:rsidRDefault="00966FB6" w:rsidP="00966FB6">
      <w:pPr>
        <w:tabs>
          <w:tab w:val="left" w:pos="6800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1. Пронин А.Б. – первый заместитель главы Инсарского муниципального района, председатель комиссии;</w:t>
      </w:r>
    </w:p>
    <w:p w:rsidR="00966FB6" w:rsidRPr="00EF211D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Урсо</w:t>
      </w:r>
      <w:r w:rsidRPr="00EF211D">
        <w:rPr>
          <w:rFonts w:ascii="Times New Roman" w:hAnsi="Times New Roman" w:cs="Times New Roman"/>
          <w:color w:val="000000" w:themeColor="text1"/>
          <w:sz w:val="24"/>
          <w:szCs w:val="24"/>
        </w:rPr>
        <w:t>ва О.А. – и.о. заместителя начальника управления, заведующей отделом по управлению муниципальным имуществом и земельных отношений экономического управления администрации Инсарского муниципального района, заместит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ель председателя комиссии;</w:t>
      </w:r>
    </w:p>
    <w:p w:rsidR="00966FB6" w:rsidRPr="00EF211D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3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Шабалкина Н.Н. – консультант отдела по управлению муниципальным  имуществом и земельных отношений экономического управления администрации Инсарского муниципаль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ного района, секретарь комиссии;</w:t>
      </w:r>
    </w:p>
    <w:p w:rsidR="00966FB6" w:rsidRPr="00EF211D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4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района, член комиссии;</w:t>
      </w:r>
    </w:p>
    <w:p w:rsidR="00966FB6" w:rsidRPr="00EF211D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5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Акимов А.В. –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з</w:t>
      </w:r>
      <w:r w:rsidRPr="0004289B">
        <w:rPr>
          <w:rFonts w:ascii="Times New Roman" w:hAnsi="Times New Roman" w:cs="Times New Roman"/>
          <w:color w:val="000000" w:themeColor="text1"/>
          <w:sz w:val="24"/>
          <w:szCs w:val="28"/>
        </w:rPr>
        <w:t>аместитель главы - начальник управления строительства, архитектуры, ЖКХ и дорожного хозяйства администрации Инсарского муниципального района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, член комиссии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;</w:t>
      </w:r>
    </w:p>
    <w:p w:rsidR="00966FB6" w:rsidRPr="00EF211D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6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. Нищева Н.В. – главный специалист отдела доходов Финансового управления администрации Инсарского муниц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ипального района, член комиссии.</w:t>
      </w:r>
    </w:p>
    <w:p w:rsidR="000A142F" w:rsidRPr="00C63C5E" w:rsidRDefault="00A05B4D" w:rsidP="00966FB6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CC2C78">
        <w:rPr>
          <w:rFonts w:ascii="Times New Roman" w:hAnsi="Times New Roman" w:cs="Times New Roman"/>
          <w:sz w:val="24"/>
          <w:szCs w:val="28"/>
        </w:rPr>
        <w:t>Пиксаев В.Д</w:t>
      </w:r>
      <w:r w:rsidR="00FB0F90">
        <w:rPr>
          <w:rFonts w:ascii="Times New Roman" w:hAnsi="Times New Roman" w:cs="Times New Roman"/>
          <w:sz w:val="24"/>
          <w:szCs w:val="28"/>
        </w:rPr>
        <w:t>.</w:t>
      </w:r>
      <w:r w:rsidR="00CC2C78">
        <w:rPr>
          <w:rFonts w:ascii="Times New Roman" w:hAnsi="Times New Roman" w:cs="Times New Roman"/>
          <w:sz w:val="24"/>
          <w:szCs w:val="28"/>
        </w:rPr>
        <w:t xml:space="preserve">, </w:t>
      </w:r>
      <w:r w:rsidR="00966FB6"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Бакулина Т.В</w:t>
      </w:r>
      <w:r w:rsidR="00635EDA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 по уважительной причине).</w:t>
      </w:r>
    </w:p>
    <w:p w:rsidR="001B6841" w:rsidRPr="00ED255B" w:rsidRDefault="001B6841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</w:p>
    <w:p w:rsidR="00693F07" w:rsidRPr="00693F07" w:rsidRDefault="00211658" w:rsidP="0021165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11658">
        <w:rPr>
          <w:rFonts w:ascii="Times New Roman" w:hAnsi="Times New Roman" w:cs="Times New Roman"/>
          <w:sz w:val="24"/>
          <w:szCs w:val="24"/>
        </w:rPr>
        <w:t>Предмет аукциона - право на за</w:t>
      </w:r>
      <w:r w:rsidR="008E0C36">
        <w:rPr>
          <w:rFonts w:ascii="Times New Roman" w:hAnsi="Times New Roman" w:cs="Times New Roman"/>
          <w:sz w:val="24"/>
          <w:szCs w:val="24"/>
        </w:rPr>
        <w:t>ключение договоров аренды</w:t>
      </w:r>
      <w:r w:rsidRPr="00211658">
        <w:rPr>
          <w:rFonts w:ascii="Times New Roman" w:hAnsi="Times New Roman" w:cs="Times New Roman"/>
          <w:sz w:val="24"/>
          <w:szCs w:val="24"/>
        </w:rPr>
        <w:t xml:space="preserve">  земельных участков</w:t>
      </w:r>
      <w:r w:rsidR="001B6841" w:rsidRPr="00211658">
        <w:rPr>
          <w:rFonts w:ascii="Times New Roman" w:hAnsi="Times New Roman" w:cs="Times New Roman"/>
          <w:sz w:val="24"/>
          <w:szCs w:val="24"/>
        </w:rPr>
        <w:t>: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1 – </w:t>
      </w:r>
      <w:r w:rsidRPr="00E21143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966FB6" w:rsidRPr="00E21143" w:rsidRDefault="00966FB6" w:rsidP="00966FB6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E21143">
        <w:rPr>
          <w:rFonts w:ascii="Times New Roman" w:hAnsi="Times New Roman" w:cs="Times New Roman"/>
          <w:sz w:val="24"/>
          <w:szCs w:val="24"/>
        </w:rPr>
        <w:tab/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218700 (двести восемнадцать тысяч семьсот) рублей.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2 – </w:t>
      </w:r>
      <w:r w:rsidRPr="00E21143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966FB6" w:rsidRPr="00E21143" w:rsidRDefault="00966FB6" w:rsidP="00966FB6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  <w:r w:rsidRPr="00E21143">
        <w:rPr>
          <w:rFonts w:ascii="Times New Roman" w:hAnsi="Times New Roman" w:cs="Times New Roman"/>
          <w:sz w:val="24"/>
          <w:szCs w:val="24"/>
        </w:rPr>
        <w:tab/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56 100 (пятьдесят шесть тысяч сто) рублей.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3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13:09:0305004:205, площадью 408014 кв. м., расположенный по адресу: Республика Мордовия, Инсарский район, территория Кочетовского сельского поселения.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lastRenderedPageBreak/>
        <w:t>Вид разрешенного использования –сельскохозяйственное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83100 (восемьдесят три тысячи сто) рублей.</w:t>
      </w:r>
    </w:p>
    <w:p w:rsidR="00966FB6" w:rsidRPr="00E21143" w:rsidRDefault="00966FB6" w:rsidP="00966F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22/07/311-н от 11.08.2022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4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13:09:0209002:223, площадью 3078042 кв.м., расположенный по адресу: Республика Мордовия, Инсарский район, территория Сиалеевско-Пятинского сельского поселения.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476100 (четыреста семьдесят шесть тысяч сто) рублей.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5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13:09:0313001:196, площадью 469748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95300 (девяносто пять тысяч триста) рублей.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6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13:09:0313006:188, площадью 733497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148900 (сто сорок восемь тысяч девятьсот) рублей.</w:t>
      </w:r>
    </w:p>
    <w:p w:rsidR="00966FB6" w:rsidRPr="00E21143" w:rsidRDefault="00966FB6" w:rsidP="00966F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земельных участков установлен в соответствии с отчетом № 22/08/362-н от 01.09.2022 г. «Об оценке рыночной стоимости ежегодного размера арендной платы за земельные участки», выполненного ООО «Рыночные оценочные системы».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7 – </w:t>
      </w: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13:09:0312002:246, площадью 1488713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284400 (двести восемьдесят четыре тысячи четыреста) рублей.</w:t>
      </w:r>
    </w:p>
    <w:p w:rsidR="00966FB6" w:rsidRDefault="00966FB6" w:rsidP="00966FB6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8 – </w:t>
      </w: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земельный участок с кадастровым номером 13:09:0209002:224, площадью 549669 кв.м., расположенный  по адресу: Республика Мордовия, Инсарский район, территория 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Сиалеевско-Пятинского сельского поселения.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1143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130000 (сто тридцать тысяч) рублей.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Срок аренды земельных участков 5 (пять) лет.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9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13:09:0216002:938, площадью 2500 кв. м., расположенный по адресу: Республика Мордовия, Инсарский  муниципальный район, Кочетовское сельское поселение, с. Казеевка, ул. Новая Казеевка, земельный участок 87а.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3010 (три тысячи десять) рублей.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Срок аренды земельного участка 20 (двадцать) лет.</w:t>
      </w:r>
    </w:p>
    <w:p w:rsidR="00966FB6" w:rsidRPr="00E21143" w:rsidRDefault="00966FB6" w:rsidP="00966FB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b/>
          <w:sz w:val="24"/>
          <w:szCs w:val="24"/>
        </w:rPr>
        <w:t xml:space="preserve">Лот № 10 – </w:t>
      </w:r>
      <w:r w:rsidRPr="00E2114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13:09:0304003:650, площадью 1550 кв. м., расположенный по адресу: Республика Мордовия, Инсарский  муниципальный район, Кочетовское сельское посел</w:t>
      </w:r>
      <w:r>
        <w:rPr>
          <w:rFonts w:ascii="Times New Roman" w:hAnsi="Times New Roman" w:cs="Times New Roman"/>
          <w:sz w:val="24"/>
          <w:szCs w:val="24"/>
        </w:rPr>
        <w:t>ение, с. Лухменский Майдан,</w:t>
      </w:r>
      <w:r w:rsidRPr="00E21143">
        <w:rPr>
          <w:rFonts w:ascii="Times New Roman" w:hAnsi="Times New Roman" w:cs="Times New Roman"/>
          <w:sz w:val="24"/>
          <w:szCs w:val="24"/>
        </w:rPr>
        <w:t xml:space="preserve"> ул. Интернациональная, земельный участок 16А.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lastRenderedPageBreak/>
        <w:t>Категория земель – земли населенных пунктов.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Вид разрешенного использования – сады, огороды, палисадники.</w:t>
      </w:r>
    </w:p>
    <w:p w:rsidR="00966FB6" w:rsidRPr="00E21143" w:rsidRDefault="00966FB6" w:rsidP="00966FB6">
      <w:pPr>
        <w:jc w:val="both"/>
        <w:rPr>
          <w:rFonts w:ascii="Times New Roman" w:hAnsi="Times New Roman" w:cs="Times New Roman"/>
          <w:sz w:val="24"/>
          <w:szCs w:val="24"/>
        </w:rPr>
      </w:pPr>
      <w:r w:rsidRPr="00E2114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1890 (одна тысяча восемьсот девяносто) рублей.</w:t>
      </w:r>
    </w:p>
    <w:p w:rsidR="001B6841" w:rsidRPr="00001EAC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 xml:space="preserve">Форма подачи предложений – открытая. </w:t>
      </w:r>
    </w:p>
    <w:p w:rsidR="001B6841" w:rsidRPr="00001EAC" w:rsidRDefault="001B6841" w:rsidP="00DD61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Обременения в использовании земельн</w:t>
      </w:r>
      <w:r w:rsidR="008D6D12">
        <w:rPr>
          <w:rFonts w:ascii="Times New Roman" w:hAnsi="Times New Roman" w:cs="Times New Roman"/>
          <w:sz w:val="24"/>
          <w:szCs w:val="24"/>
        </w:rPr>
        <w:t>ых</w:t>
      </w:r>
      <w:r w:rsidRPr="00001EAC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D6D12">
        <w:rPr>
          <w:rFonts w:ascii="Times New Roman" w:hAnsi="Times New Roman" w:cs="Times New Roman"/>
          <w:sz w:val="24"/>
          <w:szCs w:val="24"/>
        </w:rPr>
        <w:t>ов</w:t>
      </w:r>
      <w:r w:rsidRPr="00001EAC">
        <w:rPr>
          <w:rFonts w:ascii="Times New Roman" w:hAnsi="Times New Roman" w:cs="Times New Roman"/>
          <w:sz w:val="24"/>
          <w:szCs w:val="24"/>
        </w:rPr>
        <w:t xml:space="preserve"> не зарегистрированы.</w:t>
      </w:r>
    </w:p>
    <w:p w:rsidR="00222FE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66FB6" w:rsidRPr="00222FEE">
        <w:rPr>
          <w:rFonts w:ascii="Times New Roman" w:hAnsi="Times New Roman" w:cs="Times New Roman"/>
          <w:sz w:val="24"/>
          <w:szCs w:val="24"/>
        </w:rPr>
        <w:t>председателя комиссии</w:t>
      </w:r>
      <w:r w:rsidR="00222FEE">
        <w:rPr>
          <w:rFonts w:ascii="Times New Roman" w:hAnsi="Times New Roman" w:cs="Times New Roman"/>
          <w:sz w:val="24"/>
          <w:szCs w:val="24"/>
        </w:rPr>
        <w:t>А.Б. Пронина.</w:t>
      </w:r>
    </w:p>
    <w:p w:rsidR="007C488E" w:rsidRDefault="00E8122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Он сказ</w:t>
      </w:r>
      <w:r w:rsidR="00F964C4">
        <w:rPr>
          <w:rFonts w:ascii="Times New Roman" w:hAnsi="Times New Roman" w:cs="Times New Roman"/>
          <w:sz w:val="24"/>
          <w:szCs w:val="24"/>
        </w:rPr>
        <w:t xml:space="preserve">ал, что </w:t>
      </w:r>
      <w:r w:rsidR="008038D1">
        <w:rPr>
          <w:rFonts w:ascii="Times New Roman" w:hAnsi="Times New Roman" w:cs="Times New Roman"/>
          <w:sz w:val="24"/>
          <w:szCs w:val="24"/>
        </w:rPr>
        <w:t>из 8 членов комиссии присутствовали 6</w:t>
      </w:r>
      <w:r>
        <w:rPr>
          <w:rFonts w:ascii="Times New Roman" w:hAnsi="Times New Roman" w:cs="Times New Roman"/>
          <w:sz w:val="24"/>
          <w:szCs w:val="24"/>
        </w:rPr>
        <w:t xml:space="preserve">, кворум имеется, </w:t>
      </w:r>
      <w:r w:rsidR="008679CD">
        <w:rPr>
          <w:rFonts w:ascii="Times New Roman" w:hAnsi="Times New Roman" w:cs="Times New Roman"/>
          <w:sz w:val="24"/>
          <w:szCs w:val="24"/>
        </w:rPr>
        <w:t>комиссия правомочна принимать</w:t>
      </w:r>
      <w:r w:rsidR="00FD7C43">
        <w:rPr>
          <w:rFonts w:ascii="Times New Roman" w:hAnsi="Times New Roman" w:cs="Times New Roman"/>
          <w:sz w:val="24"/>
          <w:szCs w:val="24"/>
        </w:rPr>
        <w:t xml:space="preserve"> </w:t>
      </w:r>
      <w:r w:rsidR="008038D1">
        <w:rPr>
          <w:rFonts w:ascii="Times New Roman" w:hAnsi="Times New Roman" w:cs="Times New Roman"/>
          <w:sz w:val="24"/>
          <w:szCs w:val="24"/>
        </w:rPr>
        <w:t>решения и п</w:t>
      </w:r>
      <w:r w:rsidR="00222FEE">
        <w:rPr>
          <w:rFonts w:ascii="Times New Roman" w:hAnsi="Times New Roman" w:cs="Times New Roman"/>
          <w:sz w:val="24"/>
          <w:szCs w:val="24"/>
        </w:rPr>
        <w:t xml:space="preserve">редложил </w:t>
      </w:r>
      <w:r w:rsidR="008679CD">
        <w:rPr>
          <w:rFonts w:ascii="Times New Roman" w:hAnsi="Times New Roman" w:cs="Times New Roman"/>
          <w:sz w:val="24"/>
          <w:szCs w:val="24"/>
        </w:rPr>
        <w:t xml:space="preserve">продолжить </w:t>
      </w:r>
      <w:r w:rsidR="00222FEE">
        <w:rPr>
          <w:rFonts w:ascii="Times New Roman" w:hAnsi="Times New Roman" w:cs="Times New Roman"/>
          <w:sz w:val="24"/>
          <w:szCs w:val="24"/>
        </w:rPr>
        <w:t xml:space="preserve">проведение аукциона  </w:t>
      </w:r>
      <w:r w:rsidR="00211658" w:rsidRPr="00E07C7F">
        <w:rPr>
          <w:rFonts w:ascii="Times New Roman" w:hAnsi="Times New Roman" w:cs="Times New Roman"/>
          <w:sz w:val="24"/>
          <w:szCs w:val="24"/>
        </w:rPr>
        <w:t>заместит</w:t>
      </w:r>
      <w:r w:rsidR="00211658" w:rsidRPr="00AB7B35">
        <w:rPr>
          <w:rFonts w:ascii="Times New Roman" w:hAnsi="Times New Roman" w:cs="Times New Roman"/>
          <w:sz w:val="24"/>
          <w:szCs w:val="28"/>
        </w:rPr>
        <w:t>ел</w:t>
      </w:r>
      <w:r w:rsidR="00222FEE">
        <w:rPr>
          <w:rFonts w:ascii="Times New Roman" w:hAnsi="Times New Roman" w:cs="Times New Roman"/>
          <w:sz w:val="24"/>
          <w:szCs w:val="28"/>
        </w:rPr>
        <w:t>ю</w:t>
      </w:r>
      <w:r w:rsidR="00211658" w:rsidRPr="00AB7B35">
        <w:rPr>
          <w:rFonts w:ascii="Times New Roman" w:hAnsi="Times New Roman" w:cs="Times New Roman"/>
          <w:sz w:val="24"/>
          <w:szCs w:val="28"/>
        </w:rPr>
        <w:t xml:space="preserve"> председателя комиссии</w:t>
      </w:r>
      <w:r w:rsidR="00B4774A">
        <w:rPr>
          <w:rFonts w:ascii="Times New Roman" w:hAnsi="Times New Roman" w:cs="Times New Roman"/>
          <w:sz w:val="24"/>
          <w:szCs w:val="28"/>
        </w:rPr>
        <w:t xml:space="preserve"> О</w:t>
      </w:r>
      <w:r w:rsidR="000A142F">
        <w:rPr>
          <w:rFonts w:ascii="Times New Roman" w:hAnsi="Times New Roman" w:cs="Times New Roman"/>
          <w:sz w:val="24"/>
          <w:szCs w:val="28"/>
        </w:rPr>
        <w:t>.</w:t>
      </w:r>
      <w:r w:rsidR="00B4774A">
        <w:rPr>
          <w:rFonts w:ascii="Times New Roman" w:hAnsi="Times New Roman" w:cs="Times New Roman"/>
          <w:sz w:val="24"/>
          <w:szCs w:val="28"/>
        </w:rPr>
        <w:t>А</w:t>
      </w:r>
      <w:r w:rsidR="000A142F">
        <w:rPr>
          <w:rFonts w:ascii="Times New Roman" w:hAnsi="Times New Roman" w:cs="Times New Roman"/>
          <w:sz w:val="24"/>
          <w:szCs w:val="28"/>
        </w:rPr>
        <w:t xml:space="preserve">. </w:t>
      </w:r>
      <w:r w:rsidR="00222FEE">
        <w:rPr>
          <w:rFonts w:ascii="Times New Roman" w:hAnsi="Times New Roman" w:cs="Times New Roman"/>
          <w:sz w:val="24"/>
          <w:szCs w:val="28"/>
        </w:rPr>
        <w:t>Урсовой</w:t>
      </w:r>
      <w:r w:rsidR="00FD7C43">
        <w:rPr>
          <w:rFonts w:ascii="Times New Roman" w:hAnsi="Times New Roman" w:cs="Times New Roman"/>
          <w:sz w:val="24"/>
          <w:szCs w:val="28"/>
        </w:rPr>
        <w:t xml:space="preserve"> </w:t>
      </w:r>
      <w:r w:rsidR="00211658" w:rsidRPr="00523BF6">
        <w:rPr>
          <w:rFonts w:ascii="Times New Roman" w:hAnsi="Times New Roman" w:cs="Times New Roman"/>
          <w:sz w:val="24"/>
          <w:szCs w:val="28"/>
        </w:rPr>
        <w:t>(выбранн</w:t>
      </w:r>
      <w:r w:rsidR="00222FEE">
        <w:rPr>
          <w:rFonts w:ascii="Times New Roman" w:hAnsi="Times New Roman" w:cs="Times New Roman"/>
          <w:sz w:val="24"/>
          <w:szCs w:val="28"/>
        </w:rPr>
        <w:t>ой</w:t>
      </w:r>
      <w:r w:rsidR="00211658" w:rsidRPr="00523BF6">
        <w:rPr>
          <w:rFonts w:ascii="Times New Roman" w:hAnsi="Times New Roman" w:cs="Times New Roman"/>
          <w:sz w:val="24"/>
          <w:szCs w:val="28"/>
        </w:rPr>
        <w:t xml:space="preserve"> единогласно ведущ</w:t>
      </w:r>
      <w:r w:rsidR="00211658">
        <w:rPr>
          <w:rFonts w:ascii="Times New Roman" w:hAnsi="Times New Roman" w:cs="Times New Roman"/>
          <w:sz w:val="24"/>
          <w:szCs w:val="28"/>
        </w:rPr>
        <w:t>ей</w:t>
      </w:r>
      <w:r w:rsidR="00FD7C43">
        <w:rPr>
          <w:rFonts w:ascii="Times New Roman" w:hAnsi="Times New Roman" w:cs="Times New Roman"/>
          <w:sz w:val="24"/>
          <w:szCs w:val="28"/>
        </w:rPr>
        <w:t xml:space="preserve">     </w:t>
      </w:r>
      <w:r w:rsidR="00211658">
        <w:rPr>
          <w:rFonts w:ascii="Times New Roman" w:hAnsi="Times New Roman" w:cs="Times New Roman"/>
          <w:sz w:val="24"/>
          <w:szCs w:val="28"/>
        </w:rPr>
        <w:t>заседания комиссии)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Он</w:t>
      </w:r>
      <w:r w:rsidR="00222FEE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 сказал</w:t>
      </w:r>
      <w:r w:rsidR="00211658"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сост. 39.11-39.12 Земельного кодекса Российской Федерации,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222FEE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</w:t>
      </w:r>
      <w:r w:rsidR="00222FEE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B4774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222FEE">
        <w:rPr>
          <w:rFonts w:ascii="Times New Roman" w:hAnsi="Times New Roman" w:cs="Times New Roman"/>
          <w:sz w:val="24"/>
          <w:szCs w:val="24"/>
        </w:rPr>
        <w:t>33</w:t>
      </w:r>
      <w:r w:rsidR="00B4774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«О проведении аукциона </w:t>
      </w:r>
      <w:r w:rsidR="000D225A">
        <w:rPr>
          <w:rFonts w:ascii="Times New Roman" w:hAnsi="Times New Roman" w:cs="Times New Roman"/>
          <w:sz w:val="24"/>
          <w:szCs w:val="24"/>
        </w:rPr>
        <w:t>на заключение договоров аренды земельных участков</w:t>
      </w:r>
      <w:r w:rsidR="000E289B">
        <w:rPr>
          <w:rFonts w:ascii="Times New Roman" w:hAnsi="Times New Roman" w:cs="Times New Roman"/>
          <w:sz w:val="24"/>
          <w:szCs w:val="24"/>
        </w:rPr>
        <w:t>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проведении аукциона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0D225A">
        <w:rPr>
          <w:rFonts w:ascii="Times New Roman" w:hAnsi="Times New Roman" w:cs="Times New Roman"/>
          <w:sz w:val="24"/>
          <w:szCs w:val="28"/>
        </w:rPr>
        <w:t>insar</w:t>
      </w:r>
      <w:r w:rsidR="000D225A" w:rsidRPr="000D225A">
        <w:rPr>
          <w:rFonts w:ascii="Times New Roman" w:hAnsi="Times New Roman" w:cs="Times New Roman"/>
          <w:sz w:val="24"/>
          <w:szCs w:val="28"/>
        </w:rPr>
        <w:t>-</w:t>
      </w:r>
      <w:r w:rsidR="000D225A">
        <w:rPr>
          <w:rFonts w:ascii="Times New Roman" w:hAnsi="Times New Roman" w:cs="Times New Roman"/>
          <w:sz w:val="24"/>
          <w:szCs w:val="28"/>
          <w:lang w:val="en-US"/>
        </w:rPr>
        <w:t>rm</w:t>
      </w:r>
      <w:r w:rsidR="001B6841" w:rsidRPr="00523BF6">
        <w:rPr>
          <w:rFonts w:ascii="Times New Roman" w:hAnsi="Times New Roman" w:cs="Times New Roman"/>
          <w:sz w:val="24"/>
          <w:szCs w:val="28"/>
        </w:rPr>
        <w:t>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 xml:space="preserve">)и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700543">
        <w:rPr>
          <w:rFonts w:ascii="Times New Roman" w:hAnsi="Times New Roman" w:cs="Times New Roman"/>
          <w:sz w:val="24"/>
          <w:szCs w:val="28"/>
        </w:rPr>
        <w:t xml:space="preserve">№ </w:t>
      </w:r>
      <w:r w:rsidR="005D16AB">
        <w:rPr>
          <w:rFonts w:ascii="Times New Roman" w:hAnsi="Times New Roman" w:cs="Times New Roman"/>
          <w:sz w:val="24"/>
          <w:szCs w:val="28"/>
        </w:rPr>
        <w:t>39</w:t>
      </w:r>
      <w:r w:rsidR="000D225A">
        <w:rPr>
          <w:rFonts w:ascii="Times New Roman" w:hAnsi="Times New Roman" w:cs="Times New Roman"/>
          <w:sz w:val="24"/>
          <w:szCs w:val="28"/>
        </w:rPr>
        <w:t xml:space="preserve"> (9</w:t>
      </w:r>
      <w:r w:rsidR="005D16AB">
        <w:rPr>
          <w:rFonts w:ascii="Times New Roman" w:hAnsi="Times New Roman" w:cs="Times New Roman"/>
          <w:sz w:val="24"/>
          <w:szCs w:val="28"/>
        </w:rPr>
        <w:t>489</w:t>
      </w:r>
      <w:r w:rsidR="000E289B">
        <w:rPr>
          <w:rFonts w:ascii="Times New Roman" w:hAnsi="Times New Roman" w:cs="Times New Roman"/>
          <w:sz w:val="24"/>
          <w:szCs w:val="28"/>
        </w:rPr>
        <w:t>)</w:t>
      </w:r>
      <w:r w:rsidR="005D16AB">
        <w:rPr>
          <w:rFonts w:ascii="Times New Roman" w:hAnsi="Times New Roman" w:cs="Times New Roman"/>
          <w:sz w:val="24"/>
          <w:szCs w:val="28"/>
        </w:rPr>
        <w:t xml:space="preserve"> от 30.09</w:t>
      </w:r>
      <w:r w:rsidR="000D225A">
        <w:rPr>
          <w:rFonts w:ascii="Times New Roman" w:hAnsi="Times New Roman" w:cs="Times New Roman"/>
          <w:sz w:val="24"/>
          <w:szCs w:val="28"/>
        </w:rPr>
        <w:t>.2022 г</w:t>
      </w:r>
      <w:r w:rsidR="000E289B">
        <w:rPr>
          <w:rFonts w:ascii="Times New Roman" w:hAnsi="Times New Roman" w:cs="Times New Roman"/>
          <w:sz w:val="24"/>
          <w:szCs w:val="28"/>
        </w:rPr>
        <w:t>.</w:t>
      </w:r>
    </w:p>
    <w:p w:rsidR="00146211" w:rsidRPr="000E289B" w:rsidRDefault="00146211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5D16AB" w:rsidRPr="00BF66B7" w:rsidRDefault="005D16AB" w:rsidP="005D16A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B7">
        <w:rPr>
          <w:rFonts w:ascii="Times New Roman" w:hAnsi="Times New Roman" w:cs="Times New Roman"/>
          <w:b/>
          <w:sz w:val="24"/>
          <w:szCs w:val="24"/>
        </w:rPr>
        <w:t xml:space="preserve">Лот № 1 – </w:t>
      </w:r>
      <w:r w:rsidRPr="00BF66B7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5D16AB" w:rsidRPr="00BF66B7" w:rsidRDefault="005D16AB" w:rsidP="005D16AB">
      <w:pPr>
        <w:jc w:val="both"/>
        <w:rPr>
          <w:rFonts w:ascii="Times New Roman" w:hAnsi="Times New Roman" w:cs="Times New Roman"/>
          <w:sz w:val="24"/>
          <w:szCs w:val="24"/>
        </w:rPr>
      </w:pPr>
      <w:r w:rsidRPr="00BF66B7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218700 (двести восемнадцать тысяч семьсот) рублей.</w:t>
      </w:r>
    </w:p>
    <w:p w:rsidR="005D16AB" w:rsidRPr="00BF66B7" w:rsidRDefault="005D16AB" w:rsidP="005D16AB">
      <w:pPr>
        <w:jc w:val="both"/>
        <w:rPr>
          <w:rFonts w:ascii="Times New Roman" w:hAnsi="Times New Roman" w:cs="Times New Roman"/>
          <w:sz w:val="24"/>
          <w:szCs w:val="24"/>
        </w:rPr>
      </w:pPr>
      <w:r w:rsidRPr="00BF66B7">
        <w:rPr>
          <w:rFonts w:ascii="Times New Roman" w:hAnsi="Times New Roman" w:cs="Times New Roman"/>
          <w:sz w:val="24"/>
          <w:szCs w:val="24"/>
        </w:rPr>
        <w:t xml:space="preserve">Размер задатка 20% от начального размера годовой арендной платы – 43740 (сорок три тысячи семьсот сорок) рублей. </w:t>
      </w:r>
    </w:p>
    <w:p w:rsidR="005D16AB" w:rsidRPr="00BF66B7" w:rsidRDefault="005D16AB" w:rsidP="005D16AB">
      <w:pPr>
        <w:jc w:val="both"/>
        <w:rPr>
          <w:rFonts w:ascii="Times New Roman" w:hAnsi="Times New Roman" w:cs="Times New Roman"/>
          <w:sz w:val="24"/>
          <w:szCs w:val="24"/>
        </w:rPr>
      </w:pPr>
      <w:r w:rsidRPr="00BF66B7">
        <w:rPr>
          <w:rFonts w:ascii="Times New Roman" w:hAnsi="Times New Roman" w:cs="Times New Roman"/>
          <w:sz w:val="24"/>
          <w:szCs w:val="24"/>
        </w:rPr>
        <w:t xml:space="preserve">Шаг аукциона  </w:t>
      </w:r>
      <w:r w:rsidRPr="00BF66B7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платы – 6561 (шесть тысяч пятьсот шестьдесят один) рубль.</w:t>
      </w:r>
    </w:p>
    <w:p w:rsidR="005D16AB" w:rsidRPr="00001EAC" w:rsidRDefault="005D16AB" w:rsidP="005D16AB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5D16AB" w:rsidRPr="00001EAC" w:rsidRDefault="005D16AB" w:rsidP="005D16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</w:t>
      </w:r>
      <w:r w:rsidRPr="00001EAC">
        <w:rPr>
          <w:rFonts w:ascii="Times New Roman" w:hAnsi="Times New Roman" w:cs="Times New Roman"/>
          <w:sz w:val="24"/>
          <w:szCs w:val="24"/>
        </w:rPr>
        <w:t>.</w:t>
      </w:r>
    </w:p>
    <w:p w:rsidR="005D16AB" w:rsidRDefault="005D16AB" w:rsidP="005D16AB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47F98">
        <w:rPr>
          <w:rFonts w:ascii="Times New Roman" w:hAnsi="Times New Roman" w:cs="Times New Roman"/>
          <w:sz w:val="24"/>
          <w:szCs w:val="24"/>
        </w:rPr>
        <w:t xml:space="preserve">Участники аукциона, </w:t>
      </w:r>
      <w:r w:rsidR="00CF152C" w:rsidRPr="00447F98">
        <w:rPr>
          <w:rFonts w:ascii="Times New Roman" w:hAnsi="Times New Roman" w:cs="Times New Roman"/>
          <w:sz w:val="24"/>
          <w:szCs w:val="24"/>
        </w:rPr>
        <w:t>зарегистрированн</w:t>
      </w:r>
      <w:r w:rsidR="00CF152C">
        <w:rPr>
          <w:rFonts w:ascii="Times New Roman" w:hAnsi="Times New Roman" w:cs="Times New Roman"/>
          <w:sz w:val="24"/>
          <w:szCs w:val="24"/>
        </w:rPr>
        <w:t>ые</w:t>
      </w:r>
      <w:r w:rsidRPr="00447F98">
        <w:rPr>
          <w:rFonts w:ascii="Times New Roman" w:hAnsi="Times New Roman" w:cs="Times New Roman"/>
          <w:sz w:val="24"/>
          <w:szCs w:val="24"/>
        </w:rPr>
        <w:t xml:space="preserve"> в журнале регистрации участников аукциона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по лоту №1:</w:t>
      </w:r>
    </w:p>
    <w:p w:rsidR="005D16AB" w:rsidRPr="00693F07" w:rsidRDefault="005D16AB" w:rsidP="005D16AB">
      <w:pPr>
        <w:tabs>
          <w:tab w:val="left" w:pos="5145"/>
        </w:tabs>
        <w:jc w:val="both"/>
      </w:pPr>
      <w:r w:rsidRPr="00693F07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«Феникс – Агро» </w:t>
      </w:r>
      <w:r w:rsidRPr="00693F07">
        <w:rPr>
          <w:rFonts w:ascii="Times New Roman" w:hAnsi="Times New Roman" w:cs="Times New Roman"/>
          <w:sz w:val="24"/>
          <w:szCs w:val="24"/>
        </w:rPr>
        <w:t>(карточка №1);</w:t>
      </w:r>
    </w:p>
    <w:p w:rsidR="005D16AB" w:rsidRPr="00693F07" w:rsidRDefault="005D16AB" w:rsidP="005D16AB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Славкин Денис Викторович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№2);</w:t>
      </w:r>
    </w:p>
    <w:p w:rsidR="005D16AB" w:rsidRPr="00693F07" w:rsidRDefault="005D16AB" w:rsidP="005D16AB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Родин Валентин Игоревич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№3);</w:t>
      </w:r>
    </w:p>
    <w:p w:rsidR="00CE13CA" w:rsidRDefault="005D16AB" w:rsidP="00447F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FD7C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Родина Валентина Игоревича присутствует Люпаев Артем Борисович, действующий по доверенности от 07.07</w:t>
      </w:r>
      <w:r w:rsidR="009B01F3">
        <w:rPr>
          <w:rFonts w:ascii="Times New Roman" w:hAnsi="Times New Roman" w:cs="Times New Roman"/>
          <w:sz w:val="24"/>
          <w:szCs w:val="24"/>
        </w:rPr>
        <w:t>.2022 года, зарегистрированной в реестре: №63/185-н/63-2022-1-1154.</w:t>
      </w:r>
    </w:p>
    <w:p w:rsidR="009B01F3" w:rsidRDefault="009B01F3" w:rsidP="009B01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Славкина Дениса Викторовича присутствует Славкин Виталий Викторович, действующий по доверенности от 24.09.2022 года, зарегистрированной в реестре: №63/29-н/63-2022-2-654.</w:t>
      </w:r>
    </w:p>
    <w:p w:rsidR="009B01F3" w:rsidRDefault="009B01F3" w:rsidP="009B01F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3473"/>
        <w:gridCol w:w="3474"/>
        <w:gridCol w:w="3474"/>
      </w:tblGrid>
      <w:tr w:rsidR="009B01F3" w:rsidTr="009B01F3">
        <w:tc>
          <w:tcPr>
            <w:tcW w:w="3473" w:type="dxa"/>
          </w:tcPr>
          <w:p w:rsidR="009B01F3" w:rsidRDefault="009B01F3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 аукциона</w:t>
            </w:r>
          </w:p>
        </w:tc>
        <w:tc>
          <w:tcPr>
            <w:tcW w:w="3474" w:type="dxa"/>
          </w:tcPr>
          <w:p w:rsidR="009B01F3" w:rsidRDefault="009B01F3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предложения</w:t>
            </w:r>
          </w:p>
        </w:tc>
        <w:tc>
          <w:tcPr>
            <w:tcW w:w="3474" w:type="dxa"/>
          </w:tcPr>
          <w:p w:rsidR="009B01F3" w:rsidRDefault="009B01F3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карточки</w:t>
            </w:r>
          </w:p>
        </w:tc>
      </w:tr>
      <w:tr w:rsidR="009B01F3" w:rsidTr="009B01F3">
        <w:tc>
          <w:tcPr>
            <w:tcW w:w="3473" w:type="dxa"/>
          </w:tcPr>
          <w:p w:rsidR="009B01F3" w:rsidRDefault="007C1060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</w:tcPr>
          <w:p w:rsidR="009B01F3" w:rsidRDefault="007C1060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218700</w:t>
            </w:r>
          </w:p>
        </w:tc>
        <w:tc>
          <w:tcPr>
            <w:tcW w:w="3474" w:type="dxa"/>
          </w:tcPr>
          <w:p w:rsidR="009B01F3" w:rsidRDefault="007C1060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7C1060" w:rsidTr="009B01F3">
        <w:tc>
          <w:tcPr>
            <w:tcW w:w="3473" w:type="dxa"/>
          </w:tcPr>
          <w:p w:rsidR="007C1060" w:rsidRDefault="007C1060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</w:tcPr>
          <w:p w:rsidR="007C1060" w:rsidRDefault="007C1060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225261</w:t>
            </w:r>
          </w:p>
        </w:tc>
        <w:tc>
          <w:tcPr>
            <w:tcW w:w="3474" w:type="dxa"/>
          </w:tcPr>
          <w:p w:rsidR="007C1060" w:rsidRDefault="007C1060" w:rsidP="009B01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616D7" w:rsidRDefault="007C1060" w:rsidP="007C10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трехкратного объявления цены другие карточки подняты не были.</w:t>
      </w:r>
    </w:p>
    <w:p w:rsidR="007C1060" w:rsidRPr="008A73B3" w:rsidRDefault="007C1060" w:rsidP="003873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b/>
          <w:sz w:val="24"/>
          <w:szCs w:val="24"/>
        </w:rPr>
        <w:t xml:space="preserve">Лот № 2 – </w:t>
      </w:r>
      <w:r w:rsidRPr="008A73B3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Сиалеевско-Пятинского сельского поселения. </w:t>
      </w:r>
    </w:p>
    <w:p w:rsidR="007C1060" w:rsidRPr="008A73B3" w:rsidRDefault="007C1060" w:rsidP="007C1060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56 100 (пятьдесят шесть тысяч сто) рублей.</w:t>
      </w:r>
    </w:p>
    <w:p w:rsidR="007C1060" w:rsidRPr="008A73B3" w:rsidRDefault="007C1060" w:rsidP="007C1060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 xml:space="preserve">Размер задатка 20% от начального размера годовой арендной платы – 11220 (одиннадцать тысяч двести двадцать) рублей. </w:t>
      </w:r>
    </w:p>
    <w:p w:rsidR="007C1060" w:rsidRPr="008A73B3" w:rsidRDefault="007C1060" w:rsidP="007C1060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 xml:space="preserve">Шаг аукциона  </w:t>
      </w:r>
      <w:r w:rsidRPr="008A73B3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платы – 1683 (одна тысяча шестьсот восемьдесят три) рубля.</w:t>
      </w:r>
    </w:p>
    <w:p w:rsidR="007C1060" w:rsidRPr="00001EAC" w:rsidRDefault="007C1060" w:rsidP="007C1060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7C1060" w:rsidRDefault="007C1060" w:rsidP="007C10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Вид разрешенного использования – сельскохозяйственное использование</w:t>
      </w:r>
      <w:r w:rsidRPr="00001EAC">
        <w:rPr>
          <w:rFonts w:ascii="Times New Roman" w:hAnsi="Times New Roman" w:cs="Times New Roman"/>
          <w:sz w:val="24"/>
          <w:szCs w:val="24"/>
        </w:rPr>
        <w:t>.</w:t>
      </w:r>
    </w:p>
    <w:p w:rsidR="007C1060" w:rsidRDefault="007C1060" w:rsidP="007C106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47F98">
        <w:rPr>
          <w:rFonts w:ascii="Times New Roman" w:hAnsi="Times New Roman" w:cs="Times New Roman"/>
          <w:sz w:val="24"/>
          <w:szCs w:val="24"/>
        </w:rPr>
        <w:t xml:space="preserve">Участники аукциона, </w:t>
      </w:r>
      <w:r w:rsidR="00CF152C" w:rsidRPr="00447F98">
        <w:rPr>
          <w:rFonts w:ascii="Times New Roman" w:hAnsi="Times New Roman" w:cs="Times New Roman"/>
          <w:sz w:val="24"/>
          <w:szCs w:val="24"/>
        </w:rPr>
        <w:t>зарегистрированн</w:t>
      </w:r>
      <w:r w:rsidR="00CF152C">
        <w:rPr>
          <w:rFonts w:ascii="Times New Roman" w:hAnsi="Times New Roman" w:cs="Times New Roman"/>
          <w:sz w:val="24"/>
          <w:szCs w:val="24"/>
        </w:rPr>
        <w:t>ые</w:t>
      </w:r>
      <w:r w:rsidRPr="00447F98">
        <w:rPr>
          <w:rFonts w:ascii="Times New Roman" w:hAnsi="Times New Roman" w:cs="Times New Roman"/>
          <w:sz w:val="24"/>
          <w:szCs w:val="24"/>
        </w:rPr>
        <w:t xml:space="preserve"> в журнале регистрации участников аукциона</w:t>
      </w:r>
      <w:r>
        <w:rPr>
          <w:rFonts w:ascii="Times New Roman" w:hAnsi="Times New Roman" w:cs="Times New Roman"/>
          <w:sz w:val="24"/>
          <w:szCs w:val="24"/>
        </w:rPr>
        <w:t xml:space="preserve"> по лоту №2.</w:t>
      </w:r>
    </w:p>
    <w:p w:rsidR="007C1060" w:rsidRPr="00693F07" w:rsidRDefault="007C1060" w:rsidP="007C1060">
      <w:pPr>
        <w:tabs>
          <w:tab w:val="left" w:pos="5145"/>
        </w:tabs>
        <w:jc w:val="both"/>
      </w:pPr>
      <w:r w:rsidRPr="00693F07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«Феникс – Агро» </w:t>
      </w:r>
      <w:r w:rsidRPr="00693F07">
        <w:rPr>
          <w:rFonts w:ascii="Times New Roman" w:hAnsi="Times New Roman" w:cs="Times New Roman"/>
          <w:sz w:val="24"/>
          <w:szCs w:val="24"/>
        </w:rPr>
        <w:t>(карточка №1);</w:t>
      </w:r>
    </w:p>
    <w:p w:rsidR="007C1060" w:rsidRPr="00693F07" w:rsidRDefault="007C1060" w:rsidP="007C1060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Славкин Денис Викторович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№2);</w:t>
      </w:r>
    </w:p>
    <w:p w:rsidR="008679CD" w:rsidRDefault="007C1060" w:rsidP="007C1060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Родин Валентин Игоревич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№3);</w:t>
      </w:r>
    </w:p>
    <w:p w:rsidR="008679CD" w:rsidRDefault="008679CD" w:rsidP="008679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FD7C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Родина Валентина Игоревича присутствует Люпаев Артем Борисович, действующий по доверенности от 07.07.2022 года, зарегистрированной в реестре: №63/185-н/63-2022-1-1154.</w:t>
      </w:r>
    </w:p>
    <w:p w:rsidR="008679CD" w:rsidRDefault="008679CD" w:rsidP="008679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Славкина Дениса Викторовича присутствует Славкин Виталий Викторович, действующий по доверенности от 24.09.2022 года, зарегистрированной в реестре: №63/29-н/63-2022-2-654.</w:t>
      </w:r>
    </w:p>
    <w:p w:rsidR="008679CD" w:rsidRDefault="008679CD" w:rsidP="008679CD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объявлении ведущим аукциона начального размера годовой арендной платы за земельный участок 56100 (пятьдесят шесть тысяч </w:t>
      </w:r>
      <w:r w:rsidR="003B5AFF">
        <w:rPr>
          <w:rFonts w:ascii="Times New Roman" w:hAnsi="Times New Roman" w:cs="Times New Roman"/>
          <w:sz w:val="24"/>
          <w:szCs w:val="24"/>
        </w:rPr>
        <w:t>сто</w:t>
      </w:r>
      <w:r>
        <w:rPr>
          <w:rFonts w:ascii="Times New Roman" w:hAnsi="Times New Roman" w:cs="Times New Roman"/>
          <w:sz w:val="24"/>
          <w:szCs w:val="24"/>
        </w:rPr>
        <w:t>) рублей, была поднята одна карточка участником №1.</w:t>
      </w:r>
    </w:p>
    <w:p w:rsidR="007C1060" w:rsidRDefault="008679CD" w:rsidP="003873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трехкратного объявления цены другие карточки подняты не были.</w:t>
      </w:r>
    </w:p>
    <w:p w:rsidR="001A3F04" w:rsidRPr="008A73B3" w:rsidRDefault="001A3F04" w:rsidP="001A3F0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b/>
          <w:sz w:val="24"/>
          <w:szCs w:val="24"/>
        </w:rPr>
        <w:t xml:space="preserve">Лот № 3 – </w:t>
      </w:r>
      <w:r w:rsidRPr="008A73B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13:09:0305004:205, площадью 408014 кв. м., расположенный по адресу: Республика Мордовия, Инсарский район, территория Кочетовского сельского поселения.</w:t>
      </w:r>
    </w:p>
    <w:p w:rsidR="001A3F04" w:rsidRPr="008A73B3" w:rsidRDefault="001A3F04" w:rsidP="001A3F04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83100 (восемьдесят три тысячи сто) рублей.</w:t>
      </w:r>
    </w:p>
    <w:p w:rsidR="001A3F04" w:rsidRPr="008A73B3" w:rsidRDefault="001A3F04" w:rsidP="001A3F04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Размер задатка 20% от начального размера годовой арендной платы – 16620 (шестнадцать тысяч шестьсот двадцать) рублей.</w:t>
      </w:r>
    </w:p>
    <w:p w:rsidR="001A3F04" w:rsidRPr="008A73B3" w:rsidRDefault="001A3F04" w:rsidP="001A3F04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8A73B3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платы – 2493 (Две тысячи четыреста девяносто три ) рубля.</w:t>
      </w:r>
    </w:p>
    <w:p w:rsidR="001A3F04" w:rsidRPr="00001EAC" w:rsidRDefault="001A3F04" w:rsidP="001A3F04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1A3F04" w:rsidRDefault="001A3F04" w:rsidP="001A3F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</w:t>
      </w:r>
      <w:r w:rsidRPr="00001EAC">
        <w:rPr>
          <w:rFonts w:ascii="Times New Roman" w:hAnsi="Times New Roman" w:cs="Times New Roman"/>
          <w:sz w:val="24"/>
          <w:szCs w:val="24"/>
        </w:rPr>
        <w:t>.</w:t>
      </w:r>
    </w:p>
    <w:p w:rsidR="001A3F04" w:rsidRDefault="001A3F04" w:rsidP="001A3F0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47F98">
        <w:rPr>
          <w:rFonts w:ascii="Times New Roman" w:hAnsi="Times New Roman" w:cs="Times New Roman"/>
          <w:sz w:val="24"/>
          <w:szCs w:val="24"/>
        </w:rPr>
        <w:t xml:space="preserve">Участники аукциона, </w:t>
      </w:r>
      <w:r w:rsidR="00CF152C" w:rsidRPr="00447F98">
        <w:rPr>
          <w:rFonts w:ascii="Times New Roman" w:hAnsi="Times New Roman" w:cs="Times New Roman"/>
          <w:sz w:val="24"/>
          <w:szCs w:val="24"/>
        </w:rPr>
        <w:t>зарегистрированн</w:t>
      </w:r>
      <w:r w:rsidR="00CF152C">
        <w:rPr>
          <w:rFonts w:ascii="Times New Roman" w:hAnsi="Times New Roman" w:cs="Times New Roman"/>
          <w:sz w:val="24"/>
          <w:szCs w:val="24"/>
        </w:rPr>
        <w:t>ые</w:t>
      </w:r>
      <w:r w:rsidRPr="00447F98">
        <w:rPr>
          <w:rFonts w:ascii="Times New Roman" w:hAnsi="Times New Roman" w:cs="Times New Roman"/>
          <w:sz w:val="24"/>
          <w:szCs w:val="24"/>
        </w:rPr>
        <w:t xml:space="preserve"> в журнале регистрации участников аукциона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по лоту №3.</w:t>
      </w:r>
    </w:p>
    <w:p w:rsidR="001A3F04" w:rsidRDefault="001A3F04" w:rsidP="001A3F04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3F07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«Феникс – Агро» </w:t>
      </w:r>
      <w:r w:rsidRPr="00693F07">
        <w:rPr>
          <w:rFonts w:ascii="Times New Roman" w:hAnsi="Times New Roman" w:cs="Times New Roman"/>
          <w:sz w:val="24"/>
          <w:szCs w:val="24"/>
        </w:rPr>
        <w:t>(карточка №1);</w:t>
      </w:r>
    </w:p>
    <w:p w:rsidR="001A3F04" w:rsidRPr="00693F07" w:rsidRDefault="001A3F04" w:rsidP="001A3F04">
      <w:pPr>
        <w:tabs>
          <w:tab w:val="left" w:pos="5145"/>
        </w:tabs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2.Борисов Виктор Васильевич (карточка №2);</w:t>
      </w:r>
    </w:p>
    <w:p w:rsidR="001A3F04" w:rsidRPr="00693F07" w:rsidRDefault="001A3F04" w:rsidP="001A3F04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Славкин Денис Викторович </w:t>
      </w:r>
      <w:r>
        <w:rPr>
          <w:rFonts w:ascii="Times New Roman" w:hAnsi="Times New Roman" w:cs="Times New Roman"/>
          <w:sz w:val="24"/>
          <w:szCs w:val="24"/>
        </w:rPr>
        <w:t>(карточка №3</w:t>
      </w:r>
      <w:r w:rsidRPr="00693F07">
        <w:rPr>
          <w:rFonts w:ascii="Times New Roman" w:hAnsi="Times New Roman" w:cs="Times New Roman"/>
          <w:sz w:val="24"/>
          <w:szCs w:val="24"/>
        </w:rPr>
        <w:t>);</w:t>
      </w:r>
    </w:p>
    <w:p w:rsidR="008679CD" w:rsidRDefault="001A3F04" w:rsidP="001A3F04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Родин Валентин Игоревич </w:t>
      </w:r>
      <w:r>
        <w:rPr>
          <w:rFonts w:ascii="Times New Roman" w:hAnsi="Times New Roman" w:cs="Times New Roman"/>
          <w:sz w:val="24"/>
          <w:szCs w:val="24"/>
        </w:rPr>
        <w:t>(карточка №4</w:t>
      </w:r>
      <w:r w:rsidRPr="00693F07">
        <w:rPr>
          <w:rFonts w:ascii="Times New Roman" w:hAnsi="Times New Roman" w:cs="Times New Roman"/>
          <w:sz w:val="24"/>
          <w:szCs w:val="24"/>
        </w:rPr>
        <w:t>);</w:t>
      </w:r>
    </w:p>
    <w:p w:rsidR="008679CD" w:rsidRDefault="008679CD" w:rsidP="008679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ЗаРодина Валентина Игоревича присутствует Люпаев Артем Борисович, действующий по доверенности от 07.07.2022 года, зарегистрированной в реестре: №63/185-н/63-2022-1-1154.</w:t>
      </w:r>
    </w:p>
    <w:p w:rsidR="008679CD" w:rsidRDefault="008679CD" w:rsidP="008679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Славкина Дениса Викторовича присутствует Славкин Виталий Викторович, действующий по доверенности от 24.09.2022 года, зарегистрированной в реестре: №63/29-н/63-2022-2-654.</w:t>
      </w:r>
    </w:p>
    <w:p w:rsidR="00A42F06" w:rsidRPr="00693F07" w:rsidRDefault="00A42F06" w:rsidP="001A3F04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tbl>
      <w:tblPr>
        <w:tblStyle w:val="a6"/>
        <w:tblW w:w="0" w:type="auto"/>
        <w:tblLook w:val="04A0"/>
      </w:tblPr>
      <w:tblGrid>
        <w:gridCol w:w="3473"/>
        <w:gridCol w:w="3474"/>
        <w:gridCol w:w="3474"/>
      </w:tblGrid>
      <w:tr w:rsidR="00A42F06" w:rsidTr="007463BD">
        <w:tc>
          <w:tcPr>
            <w:tcW w:w="3473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 аукциона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предложения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карточки</w:t>
            </w:r>
          </w:p>
        </w:tc>
      </w:tr>
      <w:tr w:rsidR="00A42F06" w:rsidTr="007463BD">
        <w:tc>
          <w:tcPr>
            <w:tcW w:w="3473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83100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A42F06" w:rsidTr="007463BD">
        <w:tc>
          <w:tcPr>
            <w:tcW w:w="3473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85593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A42F06" w:rsidTr="007463BD">
        <w:tc>
          <w:tcPr>
            <w:tcW w:w="3473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88086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A42F06" w:rsidTr="007463BD">
        <w:tc>
          <w:tcPr>
            <w:tcW w:w="3473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90579</w:t>
            </w:r>
          </w:p>
        </w:tc>
        <w:tc>
          <w:tcPr>
            <w:tcW w:w="3474" w:type="dxa"/>
          </w:tcPr>
          <w:p w:rsidR="00A42F06" w:rsidRDefault="00A42F06" w:rsidP="00746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A6E7D" w:rsidRDefault="00A42F06" w:rsidP="00073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трехкратного объявления цены другие карточки подняты не были.</w:t>
      </w:r>
    </w:p>
    <w:p w:rsidR="00A42F06" w:rsidRPr="008A73B3" w:rsidRDefault="00A42F06" w:rsidP="00A42F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b/>
          <w:sz w:val="24"/>
          <w:szCs w:val="24"/>
        </w:rPr>
        <w:t xml:space="preserve">Лот № 4 – </w:t>
      </w:r>
      <w:r w:rsidRPr="008A73B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13:09:0209002:223, площадью 3078042 кв.м., расположенный по адресу: Республика Мордовия, Инсарский район, территория Сиалеевско-Пятинского сельского поселения.</w:t>
      </w:r>
    </w:p>
    <w:p w:rsidR="00A42F06" w:rsidRPr="008A73B3" w:rsidRDefault="00A42F06" w:rsidP="00A42F06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476100 (четыреста семьдесят шесть тысяч сто) рублей.</w:t>
      </w:r>
    </w:p>
    <w:p w:rsidR="00A42F06" w:rsidRPr="008A73B3" w:rsidRDefault="00A42F06" w:rsidP="00A42F06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Размер задатка 20% от начального размера годовой арендной п</w:t>
      </w:r>
      <w:r>
        <w:rPr>
          <w:rFonts w:ascii="Times New Roman" w:hAnsi="Times New Roman" w:cs="Times New Roman"/>
          <w:sz w:val="24"/>
          <w:szCs w:val="24"/>
        </w:rPr>
        <w:t>латы –</w:t>
      </w:r>
      <w:r w:rsidRPr="008A73B3">
        <w:rPr>
          <w:rFonts w:ascii="Times New Roman" w:hAnsi="Times New Roman" w:cs="Times New Roman"/>
          <w:sz w:val="24"/>
          <w:szCs w:val="24"/>
        </w:rPr>
        <w:t xml:space="preserve"> 95220 (девяносто пять тысяч двести двадцать) рублей.</w:t>
      </w:r>
    </w:p>
    <w:p w:rsidR="00A42F06" w:rsidRPr="008A73B3" w:rsidRDefault="00A42F06" w:rsidP="00A42F06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8A73B3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</w:t>
      </w:r>
      <w:r>
        <w:rPr>
          <w:rFonts w:ascii="Times New Roman" w:hAnsi="Times New Roman" w:cs="Times New Roman"/>
          <w:sz w:val="24"/>
          <w:szCs w:val="24"/>
        </w:rPr>
        <w:t xml:space="preserve">латы – </w:t>
      </w:r>
      <w:r w:rsidRPr="008A73B3">
        <w:rPr>
          <w:rFonts w:ascii="Times New Roman" w:hAnsi="Times New Roman" w:cs="Times New Roman"/>
          <w:sz w:val="24"/>
          <w:szCs w:val="24"/>
        </w:rPr>
        <w:t>14283 (четырнадцать тысяч двести восемьдесят три) рубля.</w:t>
      </w:r>
    </w:p>
    <w:p w:rsidR="00A42F06" w:rsidRPr="00001EAC" w:rsidRDefault="00A42F06" w:rsidP="00A42F06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A42F06" w:rsidRPr="00001EAC" w:rsidRDefault="00A42F06" w:rsidP="00A42F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</w:t>
      </w:r>
      <w:r w:rsidRPr="00001EAC">
        <w:rPr>
          <w:rFonts w:ascii="Times New Roman" w:hAnsi="Times New Roman" w:cs="Times New Roman"/>
          <w:sz w:val="24"/>
          <w:szCs w:val="24"/>
        </w:rPr>
        <w:t>.</w:t>
      </w:r>
    </w:p>
    <w:p w:rsidR="00A42F06" w:rsidRPr="00211658" w:rsidRDefault="00A42F06" w:rsidP="00A42F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F06" w:rsidRPr="004753DB" w:rsidRDefault="00A42F06" w:rsidP="00A42F06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53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Участники аукциона, </w:t>
      </w:r>
      <w:r w:rsidR="00CF152C" w:rsidRPr="004753DB">
        <w:rPr>
          <w:rFonts w:ascii="Times New Roman" w:hAnsi="Times New Roman" w:cs="Times New Roman"/>
          <w:color w:val="000000" w:themeColor="text1"/>
          <w:sz w:val="24"/>
          <w:szCs w:val="24"/>
        </w:rPr>
        <w:t>зарегистрированн</w:t>
      </w:r>
      <w:r w:rsidR="00CF152C">
        <w:rPr>
          <w:rFonts w:ascii="Times New Roman" w:hAnsi="Times New Roman" w:cs="Times New Roman"/>
          <w:color w:val="000000" w:themeColor="text1"/>
          <w:sz w:val="24"/>
          <w:szCs w:val="24"/>
        </w:rPr>
        <w:t>ые</w:t>
      </w:r>
      <w:r w:rsidRPr="004753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журнале регистрации участников аукциона по лоту №4.</w:t>
      </w:r>
    </w:p>
    <w:p w:rsidR="00A42F06" w:rsidRPr="00693F07" w:rsidRDefault="00A42F06" w:rsidP="00A42F06">
      <w:pPr>
        <w:tabs>
          <w:tab w:val="left" w:pos="5145"/>
        </w:tabs>
        <w:jc w:val="both"/>
      </w:pPr>
      <w:r w:rsidRPr="00693F07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«Феникс – Агро» </w:t>
      </w:r>
      <w:r w:rsidRPr="00693F07">
        <w:rPr>
          <w:rFonts w:ascii="Times New Roman" w:hAnsi="Times New Roman" w:cs="Times New Roman"/>
          <w:sz w:val="24"/>
          <w:szCs w:val="24"/>
        </w:rPr>
        <w:t>(карточка №1);</w:t>
      </w:r>
    </w:p>
    <w:p w:rsidR="00A42F06" w:rsidRPr="00693F07" w:rsidRDefault="00A42F06" w:rsidP="00A42F06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Славкин Денис Викторович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№2);</w:t>
      </w:r>
    </w:p>
    <w:p w:rsidR="003B5AFF" w:rsidRDefault="00A42F06" w:rsidP="00A42F06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Родин Валентин Игоревич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№3);</w:t>
      </w:r>
    </w:p>
    <w:p w:rsidR="003B5AFF" w:rsidRDefault="003B5AFF" w:rsidP="003B5A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ЗаРодина Валентина Игоревича присутствует Люпаев Артем Борисович, действующий по доверенности от 07.07.2022 года, зарегистрированной в реестре: №63/185-н/63-2022-1-1154.</w:t>
      </w:r>
    </w:p>
    <w:p w:rsidR="003B5AFF" w:rsidRDefault="003B5AFF" w:rsidP="003B5A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Славкина Дениса Викторовича присутствует Славкин Виталий Викторович, действующий по доверенности от 24.09.2022 года, зарегистрированной в реестре: №63/29-н/63-2022-2-654.</w:t>
      </w:r>
    </w:p>
    <w:p w:rsidR="003B5AFF" w:rsidRDefault="003B5AFF" w:rsidP="00A42F06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96AA4" w:rsidRDefault="00196AA4" w:rsidP="00A42F06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объявлении ведущим аукциона начального размера годовой арендно</w:t>
      </w:r>
      <w:r w:rsidR="00EA1C39">
        <w:rPr>
          <w:rFonts w:ascii="Times New Roman" w:hAnsi="Times New Roman" w:cs="Times New Roman"/>
          <w:sz w:val="24"/>
          <w:szCs w:val="24"/>
        </w:rPr>
        <w:t>й платы за земельный участок 476100 (четыреста семьдесят шесть</w:t>
      </w:r>
      <w:r>
        <w:rPr>
          <w:rFonts w:ascii="Times New Roman" w:hAnsi="Times New Roman" w:cs="Times New Roman"/>
          <w:sz w:val="24"/>
          <w:szCs w:val="24"/>
        </w:rPr>
        <w:t xml:space="preserve"> тысяч сто) рублей, была поднята одна карточка участником №1.</w:t>
      </w:r>
    </w:p>
    <w:p w:rsidR="00294F34" w:rsidRDefault="005C010A" w:rsidP="003873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трехкратного объявления цены другие карточки подняты не были.</w:t>
      </w:r>
    </w:p>
    <w:p w:rsidR="005C010A" w:rsidRPr="008A73B3" w:rsidRDefault="005C010A" w:rsidP="005C01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b/>
          <w:sz w:val="24"/>
          <w:szCs w:val="24"/>
        </w:rPr>
        <w:t xml:space="preserve">Лот № 5 – </w:t>
      </w:r>
      <w:r w:rsidRPr="008A73B3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13:09:0313001:196, площадью 469748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5C010A" w:rsidRPr="008A73B3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95300 (девяносто пять тысяч триста) рублей.</w:t>
      </w:r>
    </w:p>
    <w:p w:rsidR="005C010A" w:rsidRPr="008A73B3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>Размер задатка 20% от начального размера годовой арендной пл</w:t>
      </w:r>
      <w:r>
        <w:rPr>
          <w:rFonts w:ascii="Times New Roman" w:hAnsi="Times New Roman" w:cs="Times New Roman"/>
          <w:sz w:val="24"/>
          <w:szCs w:val="24"/>
        </w:rPr>
        <w:t xml:space="preserve">аты –  </w:t>
      </w:r>
      <w:r w:rsidRPr="008A73B3">
        <w:rPr>
          <w:rFonts w:ascii="Times New Roman" w:hAnsi="Times New Roman" w:cs="Times New Roman"/>
          <w:sz w:val="24"/>
          <w:szCs w:val="24"/>
        </w:rPr>
        <w:t>19060 (девятнадцать тысяч шестьдесят) рублей.</w:t>
      </w:r>
    </w:p>
    <w:p w:rsidR="005C010A" w:rsidRPr="008A73B3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8A73B3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8A73B3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пл</w:t>
      </w:r>
      <w:r>
        <w:rPr>
          <w:rFonts w:ascii="Times New Roman" w:hAnsi="Times New Roman" w:cs="Times New Roman"/>
          <w:sz w:val="24"/>
          <w:szCs w:val="24"/>
        </w:rPr>
        <w:t xml:space="preserve">аты – </w:t>
      </w:r>
      <w:r w:rsidRPr="008A73B3">
        <w:rPr>
          <w:rFonts w:ascii="Times New Roman" w:hAnsi="Times New Roman" w:cs="Times New Roman"/>
          <w:sz w:val="24"/>
          <w:szCs w:val="24"/>
        </w:rPr>
        <w:t>2859 (две тысячи восемьсот пятьдесят девять) рублей.</w:t>
      </w:r>
    </w:p>
    <w:p w:rsidR="005C010A" w:rsidRPr="00001EA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5C010A" w:rsidRPr="00001EA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</w:t>
      </w:r>
      <w:r w:rsidRPr="00001EAC">
        <w:rPr>
          <w:rFonts w:ascii="Times New Roman" w:hAnsi="Times New Roman" w:cs="Times New Roman"/>
          <w:sz w:val="24"/>
          <w:szCs w:val="24"/>
        </w:rPr>
        <w:t>.</w:t>
      </w:r>
    </w:p>
    <w:p w:rsidR="00AC49B2" w:rsidRPr="00387397" w:rsidRDefault="005C010A" w:rsidP="00387397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По лоту № 5</w:t>
      </w:r>
      <w:r w:rsidRPr="003C739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- зарегистрирована 1 (одна) заявка. Заявитель: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 w:rsidRPr="003C739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</w:p>
    <w:p w:rsidR="005C010A" w:rsidRPr="00C7302C" w:rsidRDefault="005C010A" w:rsidP="005C01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02C">
        <w:rPr>
          <w:rFonts w:ascii="Times New Roman" w:hAnsi="Times New Roman" w:cs="Times New Roman"/>
          <w:b/>
          <w:sz w:val="24"/>
          <w:szCs w:val="24"/>
        </w:rPr>
        <w:t xml:space="preserve">Лот № 6 – </w:t>
      </w:r>
      <w:r w:rsidRPr="00C7302C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13:09:0313006:188, площадью 733497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C7302C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148900 (сто сорок восемь тысяч девятьсот) рублей.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C7302C">
        <w:rPr>
          <w:rFonts w:ascii="Times New Roman" w:hAnsi="Times New Roman" w:cs="Times New Roman"/>
          <w:sz w:val="24"/>
          <w:szCs w:val="24"/>
        </w:rPr>
        <w:t>Размер задатка 20% от начального размера годовой арендной п</w:t>
      </w:r>
      <w:r>
        <w:rPr>
          <w:rFonts w:ascii="Times New Roman" w:hAnsi="Times New Roman" w:cs="Times New Roman"/>
          <w:sz w:val="24"/>
          <w:szCs w:val="24"/>
        </w:rPr>
        <w:t>латы –</w:t>
      </w:r>
      <w:r w:rsidRPr="00C7302C">
        <w:rPr>
          <w:rFonts w:ascii="Times New Roman" w:hAnsi="Times New Roman" w:cs="Times New Roman"/>
          <w:sz w:val="24"/>
          <w:szCs w:val="24"/>
        </w:rPr>
        <w:t xml:space="preserve"> 29780 (двадцать девять тысяч семьсот восемьдесят) рублей.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C7302C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C7302C">
        <w:rPr>
          <w:rFonts w:ascii="Times New Roman" w:hAnsi="Times New Roman" w:cs="Times New Roman"/>
          <w:sz w:val="24"/>
          <w:szCs w:val="24"/>
        </w:rPr>
        <w:softHyphen/>
        <w:t xml:space="preserve">3 % от начального размера годовой </w:t>
      </w:r>
      <w:r>
        <w:rPr>
          <w:rFonts w:ascii="Times New Roman" w:hAnsi="Times New Roman" w:cs="Times New Roman"/>
          <w:sz w:val="24"/>
          <w:szCs w:val="24"/>
        </w:rPr>
        <w:t xml:space="preserve">арендной платы – </w:t>
      </w:r>
      <w:r w:rsidRPr="00C7302C">
        <w:rPr>
          <w:rFonts w:ascii="Times New Roman" w:hAnsi="Times New Roman" w:cs="Times New Roman"/>
          <w:sz w:val="24"/>
          <w:szCs w:val="24"/>
        </w:rPr>
        <w:t>4467 (четыре тысячи четыреста шестьдесят семь) рублей.</w:t>
      </w:r>
    </w:p>
    <w:p w:rsidR="005C010A" w:rsidRPr="00001EA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001E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5C010A" w:rsidRPr="00001EAC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разрешенного использования – сельскохозяйственное использование</w:t>
      </w:r>
      <w:r w:rsidRPr="00001EAC">
        <w:rPr>
          <w:rFonts w:ascii="Times New Roman" w:hAnsi="Times New Roman" w:cs="Times New Roman"/>
          <w:sz w:val="24"/>
          <w:szCs w:val="24"/>
        </w:rPr>
        <w:t>.</w:t>
      </w:r>
    </w:p>
    <w:p w:rsidR="005C010A" w:rsidRDefault="005C010A" w:rsidP="005C010A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47F98">
        <w:rPr>
          <w:rFonts w:ascii="Times New Roman" w:hAnsi="Times New Roman" w:cs="Times New Roman"/>
          <w:sz w:val="24"/>
          <w:szCs w:val="24"/>
        </w:rPr>
        <w:t xml:space="preserve">Участники аукциона, </w:t>
      </w:r>
      <w:r w:rsidR="00387397" w:rsidRPr="00447F98">
        <w:rPr>
          <w:rFonts w:ascii="Times New Roman" w:hAnsi="Times New Roman" w:cs="Times New Roman"/>
          <w:sz w:val="24"/>
          <w:szCs w:val="24"/>
        </w:rPr>
        <w:t>зарегистрированн</w:t>
      </w:r>
      <w:r w:rsidR="00387397">
        <w:rPr>
          <w:rFonts w:ascii="Times New Roman" w:hAnsi="Times New Roman" w:cs="Times New Roman"/>
          <w:sz w:val="24"/>
          <w:szCs w:val="24"/>
        </w:rPr>
        <w:t>ые</w:t>
      </w:r>
      <w:r w:rsidRPr="00447F98">
        <w:rPr>
          <w:rFonts w:ascii="Times New Roman" w:hAnsi="Times New Roman" w:cs="Times New Roman"/>
          <w:sz w:val="24"/>
          <w:szCs w:val="24"/>
        </w:rPr>
        <w:t xml:space="preserve"> в журнале регистрации участников аукциона</w:t>
      </w:r>
      <w:r>
        <w:rPr>
          <w:rFonts w:ascii="Times New Roman" w:hAnsi="Times New Roman" w:cs="Times New Roman"/>
          <w:sz w:val="24"/>
          <w:szCs w:val="24"/>
        </w:rPr>
        <w:t xml:space="preserve"> по лоту № 6.</w:t>
      </w:r>
    </w:p>
    <w:p w:rsidR="005C010A" w:rsidRPr="00693F07" w:rsidRDefault="005C010A" w:rsidP="005C010A">
      <w:pPr>
        <w:tabs>
          <w:tab w:val="left" w:pos="5145"/>
        </w:tabs>
        <w:jc w:val="both"/>
      </w:pPr>
      <w:r w:rsidRPr="00693F07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«Феникс – Агро» </w:t>
      </w:r>
      <w:r w:rsidRPr="00693F07">
        <w:rPr>
          <w:rFonts w:ascii="Times New Roman" w:hAnsi="Times New Roman" w:cs="Times New Roman"/>
          <w:sz w:val="24"/>
          <w:szCs w:val="24"/>
        </w:rPr>
        <w:t>(карточка №1);</w:t>
      </w:r>
    </w:p>
    <w:p w:rsidR="005C010A" w:rsidRPr="00693F07" w:rsidRDefault="005C010A" w:rsidP="005C010A">
      <w:pPr>
        <w:tabs>
          <w:tab w:val="left" w:pos="5145"/>
        </w:tabs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Славкин Денис Викторович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№2);</w:t>
      </w:r>
    </w:p>
    <w:p w:rsidR="00CF152C" w:rsidRDefault="005C010A" w:rsidP="00CF152C">
      <w:pPr>
        <w:jc w:val="both"/>
        <w:rPr>
          <w:rFonts w:ascii="Times New Roman" w:hAnsi="Times New Roman" w:cs="Times New Roman"/>
          <w:sz w:val="24"/>
          <w:szCs w:val="24"/>
        </w:rPr>
      </w:pPr>
      <w:r w:rsidRPr="00693F0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Родин Валентин Игоревич </w:t>
      </w:r>
      <w:r w:rsidRPr="00693F07">
        <w:rPr>
          <w:rFonts w:ascii="Times New Roman" w:hAnsi="Times New Roman" w:cs="Times New Roman"/>
          <w:sz w:val="24"/>
          <w:szCs w:val="24"/>
        </w:rPr>
        <w:t>(карточка №3);</w:t>
      </w:r>
    </w:p>
    <w:p w:rsidR="00CF152C" w:rsidRDefault="00CF152C" w:rsidP="00CF15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ЗаРодина Валентина Игоревича присутствует Люпаев Артем Борисович, действующий по доверенности от 07.07.2022 года, зарегистрированной в реестре: №63/185-н/63-2022-1-1154.</w:t>
      </w:r>
    </w:p>
    <w:p w:rsidR="00CF152C" w:rsidRDefault="00CF152C" w:rsidP="00CF15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Славкина Дениса Викторовича присутствует Славкин Виталий Викторович, действующий по доверенности от 24.09.2022 года, зарегистрированной в реестре: №63/29-н/63-2022-2-654.</w:t>
      </w:r>
    </w:p>
    <w:p w:rsidR="00CF152C" w:rsidRDefault="00CF152C" w:rsidP="00CF152C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6547B" w:rsidRPr="00387397" w:rsidRDefault="00CF152C" w:rsidP="00387397">
      <w:pPr>
        <w:tabs>
          <w:tab w:val="left" w:pos="51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объявлении ведущим аукциона начального размера годовой арендной платы за земельный участок</w:t>
      </w:r>
      <w:r w:rsidR="00D74601">
        <w:rPr>
          <w:rFonts w:ascii="Times New Roman" w:hAnsi="Times New Roman" w:cs="Times New Roman"/>
          <w:sz w:val="24"/>
          <w:szCs w:val="24"/>
        </w:rPr>
        <w:t xml:space="preserve"> 148900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D74601">
        <w:rPr>
          <w:rFonts w:ascii="Times New Roman" w:hAnsi="Times New Roman" w:cs="Times New Roman"/>
          <w:sz w:val="24"/>
          <w:szCs w:val="24"/>
        </w:rPr>
        <w:t>сто сорок восемь тысяч девятьсот</w:t>
      </w:r>
      <w:r>
        <w:rPr>
          <w:rFonts w:ascii="Times New Roman" w:hAnsi="Times New Roman" w:cs="Times New Roman"/>
          <w:sz w:val="24"/>
          <w:szCs w:val="24"/>
        </w:rPr>
        <w:t>) рублей, была поднята одна карточка участником №1.</w:t>
      </w:r>
    </w:p>
    <w:p w:rsidR="005C010A" w:rsidRPr="00C7302C" w:rsidRDefault="005C010A" w:rsidP="005C010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0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7 – </w:t>
      </w: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13:09:0312002:246, площадью 1488713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284400 (двести восемьдесят четыре тысячи четыреста) рублей.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>Размер задатка 20% от начального размера годовой арендной пл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аты – </w:t>
      </w: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56880 (пятьдесят шесть </w:t>
      </w: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тысяч восемьсот восемьдесят) рублей.</w:t>
      </w:r>
    </w:p>
    <w:p w:rsidR="005C010A" w:rsidRPr="00C7302C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Шаг аукциона </w:t>
      </w: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3 % от начального размера годовой арендной пл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аты – </w:t>
      </w:r>
      <w:r w:rsidRPr="00C7302C">
        <w:rPr>
          <w:rFonts w:ascii="Times New Roman" w:hAnsi="Times New Roman" w:cs="Times New Roman"/>
          <w:color w:val="000000" w:themeColor="text1"/>
          <w:sz w:val="24"/>
          <w:szCs w:val="24"/>
        </w:rPr>
        <w:t>8532 (восемь тысяч пятьсот тридцать два) рубля.</w:t>
      </w:r>
    </w:p>
    <w:p w:rsidR="003C7398" w:rsidRPr="00387397" w:rsidRDefault="005C010A" w:rsidP="0038739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02F34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 лоту № 7 - зарегистрирована 1 (одна) заявка.Заявитель: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Агро».</w:t>
      </w:r>
    </w:p>
    <w:p w:rsidR="005C010A" w:rsidRPr="00626728" w:rsidRDefault="005C010A" w:rsidP="005C010A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7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Лот № 8 – </w:t>
      </w: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>земельный участок с кадастровым номером 13:09:0209002:224, площадью 549669 кв.м., расположенный  по адресу: Республика Мордовия, Инсарский район, территория Сиалеевско-Пятинского сельского поселения.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земель – земли сельскохозяйственного назначения.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сельскохозяйственное использование.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>Начальный размер годовой арендной платы – 130000 (сто тридцать тысяч) рублей.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>Размер задатка 20% от начального 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азмера годовой арендной платы –</w:t>
      </w: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26000 (двадцать шесть тысяч) рублей.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Шаг аукциона </w:t>
      </w: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3 % от начального размера годовой арендной пл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аты – </w:t>
      </w:r>
      <w:r w:rsidRPr="00626728">
        <w:rPr>
          <w:rFonts w:ascii="Times New Roman" w:hAnsi="Times New Roman" w:cs="Times New Roman"/>
          <w:color w:val="000000" w:themeColor="text1"/>
          <w:sz w:val="24"/>
          <w:szCs w:val="24"/>
        </w:rPr>
        <w:t>3900 (три тысячи девятьсот) рублей.</w:t>
      </w:r>
    </w:p>
    <w:p w:rsidR="00802F34" w:rsidRPr="00387397" w:rsidRDefault="005C010A" w:rsidP="0038739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По лоту № 8</w:t>
      </w:r>
      <w:r w:rsidRPr="00802F34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- зарегистрирована 1 (одна) заявка.Заявитель: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Агро».</w:t>
      </w:r>
    </w:p>
    <w:p w:rsidR="005C010A" w:rsidRPr="00626728" w:rsidRDefault="005C010A" w:rsidP="005C01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b/>
          <w:sz w:val="24"/>
          <w:szCs w:val="24"/>
        </w:rPr>
        <w:t xml:space="preserve">Лот № 9 – </w:t>
      </w:r>
      <w:r w:rsidRPr="0062672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13:09:0216002:938, площадью 2500 кв. м., расположенный по адресу: Республика Мордовия, Инсарский  муниципальный район, Кочетовское сельское поселение, с. Казеевка, ул. Новая Казеевка, земельный участок 87а.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3010 (три тысячи десять) рублей.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Размер задатка 20% от начального размера годовой арендной платы – 602 (шестьсот два) рубля.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626728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платы – 90,30 (девяносто) рублей 30 копеек.</w:t>
      </w:r>
    </w:p>
    <w:p w:rsidR="003C7398" w:rsidRPr="00387397" w:rsidRDefault="005C010A" w:rsidP="00387397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По лоту № 9</w:t>
      </w:r>
      <w:r w:rsidRPr="003C739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- зарегистрирована 1 (одна) заявка. Заявитель: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Харлашкин Александр Александрович</w:t>
      </w:r>
      <w:r w:rsidRPr="003C739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. </w:t>
      </w:r>
    </w:p>
    <w:p w:rsidR="005C010A" w:rsidRDefault="005C010A" w:rsidP="005C01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b/>
          <w:sz w:val="24"/>
          <w:szCs w:val="24"/>
        </w:rPr>
        <w:t xml:space="preserve">Лот № 10 – </w:t>
      </w:r>
      <w:r w:rsidRPr="00626728">
        <w:rPr>
          <w:rFonts w:ascii="Times New Roman" w:hAnsi="Times New Roman" w:cs="Times New Roman"/>
          <w:sz w:val="24"/>
          <w:szCs w:val="24"/>
        </w:rPr>
        <w:t>земельный участок с кадастровым номером 13:09:0304003:650, площадью 1550 кв. м., расположенный по адресу: Республика Мордовия, Инсарский  муниципальный район, Кочетовское сельское поселение, с. Лухменский Майдан,      ул. Интернациональная, земельный участок 16А.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26728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Вид разрешенного использования – сады, огороды, палисадники.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Начальный размер годовой арендной платы – 1890 (одна тысяча восемьсот девяносто) рублей.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>Размер задатка 20% от начального размера годовой арендной платы – 378 (триста семьдесят восемь) рублей.</w:t>
      </w:r>
    </w:p>
    <w:p w:rsidR="005C010A" w:rsidRPr="00626728" w:rsidRDefault="005C010A" w:rsidP="005C010A">
      <w:pPr>
        <w:jc w:val="both"/>
        <w:rPr>
          <w:rFonts w:ascii="Times New Roman" w:hAnsi="Times New Roman" w:cs="Times New Roman"/>
          <w:sz w:val="24"/>
          <w:szCs w:val="24"/>
        </w:rPr>
      </w:pPr>
      <w:r w:rsidRPr="00626728">
        <w:rPr>
          <w:rFonts w:ascii="Times New Roman" w:hAnsi="Times New Roman" w:cs="Times New Roman"/>
          <w:sz w:val="24"/>
          <w:szCs w:val="24"/>
        </w:rPr>
        <w:t xml:space="preserve">Шаг аукциона </w:t>
      </w:r>
      <w:r w:rsidRPr="00626728">
        <w:rPr>
          <w:rFonts w:ascii="Times New Roman" w:hAnsi="Times New Roman" w:cs="Times New Roman"/>
          <w:sz w:val="24"/>
          <w:szCs w:val="24"/>
        </w:rPr>
        <w:softHyphen/>
        <w:t>3 % от начального размера годовой арендной платы – 56,70 (пятьдесят шесть) рублей 70 копеек.</w:t>
      </w:r>
    </w:p>
    <w:p w:rsidR="003C7398" w:rsidRDefault="005C010A" w:rsidP="003B3248">
      <w:pPr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По лоту № 10</w:t>
      </w:r>
      <w:r w:rsidRPr="003C7398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- зарегистрирована 1 (одна) заявка. Заявитель: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Харитонкина Лариса Ивановна</w:t>
      </w:r>
      <w:r w:rsidRPr="003C7398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3B3248" w:rsidRDefault="003B3248" w:rsidP="00E51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Комиссия решила:</w:t>
      </w:r>
    </w:p>
    <w:p w:rsidR="0056610F" w:rsidRDefault="003F43E1" w:rsidP="0056610F">
      <w:pPr>
        <w:pStyle w:val="a3"/>
        <w:widowControl/>
        <w:autoSpaceDE/>
        <w:autoSpaceDN/>
        <w:adjustRightInd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B3248">
        <w:rPr>
          <w:rFonts w:ascii="Times New Roman" w:hAnsi="Times New Roman" w:cs="Times New Roman"/>
          <w:sz w:val="24"/>
          <w:szCs w:val="24"/>
        </w:rPr>
        <w:t xml:space="preserve">В соответствии с п. 17 ст. 39.12 Земельного кодекса </w:t>
      </w:r>
      <w:r w:rsidR="004E1FE4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Российской Федерации от 25.10.2001 г. №136 – ФЗ</w:t>
      </w:r>
      <w:r w:rsidR="003B3248">
        <w:rPr>
          <w:rFonts w:ascii="Times New Roman" w:hAnsi="Times New Roman" w:cs="Times New Roman"/>
          <w:sz w:val="24"/>
          <w:szCs w:val="24"/>
        </w:rPr>
        <w:t xml:space="preserve"> признать побе</w:t>
      </w:r>
      <w:r>
        <w:rPr>
          <w:rFonts w:ascii="Times New Roman" w:hAnsi="Times New Roman" w:cs="Times New Roman"/>
          <w:sz w:val="24"/>
          <w:szCs w:val="24"/>
        </w:rPr>
        <w:t>дителем аукциона по лоту № 1</w:t>
      </w:r>
      <w:r w:rsidR="003B3248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«Феникс – Агро»</w:t>
      </w:r>
      <w:r w:rsidR="004E1FE4">
        <w:rPr>
          <w:rFonts w:ascii="Times New Roman" w:hAnsi="Times New Roman" w:cs="Times New Roman"/>
          <w:sz w:val="24"/>
          <w:szCs w:val="24"/>
        </w:rPr>
        <w:t>.</w:t>
      </w:r>
    </w:p>
    <w:p w:rsidR="003B3248" w:rsidRPr="0056610F" w:rsidRDefault="0056610F" w:rsidP="0056610F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победителем аукциона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1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225261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двести двадцать пять тысяч двести шестьдесят один) рубль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 w:rsidR="004E1FE4">
        <w:rPr>
          <w:rFonts w:ascii="Times New Roman" w:hAnsi="Times New Roman" w:cs="Times New Roman"/>
          <w:sz w:val="24"/>
          <w:szCs w:val="24"/>
        </w:rPr>
        <w:t>.</w:t>
      </w:r>
    </w:p>
    <w:p w:rsidR="0056610F" w:rsidRDefault="003F43E1" w:rsidP="00191FCA">
      <w:pPr>
        <w:pStyle w:val="a3"/>
        <w:widowControl/>
        <w:autoSpaceDE/>
        <w:autoSpaceDN/>
        <w:adjustRightInd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соответствии с п. 17 ст. 39.12 Земельного кодекса </w:t>
      </w:r>
      <w:r w:rsidR="004E1FE4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Российской Федерации от 25.10.2001 г. №136 – ФЗ</w:t>
      </w:r>
      <w:r>
        <w:rPr>
          <w:rFonts w:ascii="Times New Roman" w:hAnsi="Times New Roman" w:cs="Times New Roman"/>
          <w:sz w:val="24"/>
          <w:szCs w:val="24"/>
        </w:rPr>
        <w:t xml:space="preserve"> признать победителем аукциона по лоту № 2 Общество с ограниченной ответственностью «Феникс – Агро»</w:t>
      </w:r>
      <w:r w:rsidR="0056610F">
        <w:rPr>
          <w:rFonts w:ascii="Times New Roman" w:hAnsi="Times New Roman" w:cs="Times New Roman"/>
          <w:sz w:val="24"/>
          <w:szCs w:val="24"/>
        </w:rPr>
        <w:t>.</w:t>
      </w:r>
    </w:p>
    <w:p w:rsidR="003F43E1" w:rsidRPr="0056610F" w:rsidRDefault="0056610F" w:rsidP="0056610F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победителем аукциона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2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56100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пятьдесят шесть тысяч сто) рублей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 w:rsidR="003F43E1">
        <w:rPr>
          <w:rFonts w:ascii="Times New Roman" w:hAnsi="Times New Roman" w:cs="Times New Roman"/>
          <w:sz w:val="24"/>
          <w:szCs w:val="24"/>
        </w:rPr>
        <w:t>;</w:t>
      </w:r>
    </w:p>
    <w:p w:rsidR="003F43E1" w:rsidRDefault="003F43E1" w:rsidP="003F43E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соответствии с п. 17 ст. 39.12 Земельного кодекса </w:t>
      </w:r>
      <w:r w:rsidR="004E1FE4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Российской Федерации от 25.10.2001 г. №136 – ФЗ</w:t>
      </w:r>
      <w:r>
        <w:rPr>
          <w:rFonts w:ascii="Times New Roman" w:hAnsi="Times New Roman" w:cs="Times New Roman"/>
          <w:sz w:val="24"/>
          <w:szCs w:val="24"/>
        </w:rPr>
        <w:t xml:space="preserve"> признать победителем аукциона по лоту № 3 Общество с ограниченной </w:t>
      </w:r>
      <w:r>
        <w:rPr>
          <w:rFonts w:ascii="Times New Roman" w:hAnsi="Times New Roman" w:cs="Times New Roman"/>
          <w:sz w:val="24"/>
          <w:szCs w:val="24"/>
        </w:rPr>
        <w:lastRenderedPageBreak/>
        <w:t>ответственностью «Феникс – Агро»</w:t>
      </w:r>
      <w:r w:rsidR="0056610F">
        <w:rPr>
          <w:rFonts w:ascii="Times New Roman" w:hAnsi="Times New Roman" w:cs="Times New Roman"/>
          <w:sz w:val="24"/>
          <w:szCs w:val="24"/>
        </w:rPr>
        <w:t>.</w:t>
      </w:r>
    </w:p>
    <w:p w:rsidR="0056610F" w:rsidRPr="0056610F" w:rsidRDefault="0056610F" w:rsidP="0056610F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победителем аукциона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3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90579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девяносто тысяч пятьсот семьдесят девять) рублей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 w:rsidR="004E1FE4">
        <w:rPr>
          <w:rFonts w:ascii="Times New Roman" w:hAnsi="Times New Roman" w:cs="Times New Roman"/>
          <w:sz w:val="24"/>
          <w:szCs w:val="24"/>
        </w:rPr>
        <w:t>.</w:t>
      </w:r>
    </w:p>
    <w:p w:rsidR="003F43E1" w:rsidRDefault="003F43E1" w:rsidP="003F43E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соответствии с п. 17 ст. 39.12 Земельного кодекса </w:t>
      </w:r>
      <w:r w:rsidR="004E1FE4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Российской Федерации от 25.10.2001 г. №136 – ФЗ</w:t>
      </w:r>
      <w:r>
        <w:rPr>
          <w:rFonts w:ascii="Times New Roman" w:hAnsi="Times New Roman" w:cs="Times New Roman"/>
          <w:sz w:val="24"/>
          <w:szCs w:val="24"/>
        </w:rPr>
        <w:t>признать победителем аукциона по лоту № 4 Общество с ограниченной ответственностью «Феникс – Агро»</w:t>
      </w:r>
      <w:r w:rsidR="0056610F">
        <w:rPr>
          <w:rFonts w:ascii="Times New Roman" w:hAnsi="Times New Roman" w:cs="Times New Roman"/>
          <w:sz w:val="24"/>
          <w:szCs w:val="24"/>
        </w:rPr>
        <w:t>.</w:t>
      </w:r>
    </w:p>
    <w:p w:rsidR="0056610F" w:rsidRPr="00D456CA" w:rsidRDefault="0056610F" w:rsidP="00D456CA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победителем аукциона </w:t>
      </w:r>
      <w:r w:rsidR="00D456CA"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4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цене арендной платы в размере </w:t>
      </w:r>
      <w:r w:rsidR="00D456CA">
        <w:rPr>
          <w:rFonts w:ascii="Times New Roman" w:hAnsi="Times New Roman" w:cs="Times New Roman"/>
          <w:color w:val="000000" w:themeColor="text1"/>
          <w:sz w:val="24"/>
          <w:szCs w:val="24"/>
        </w:rPr>
        <w:t>476100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D456CA">
        <w:rPr>
          <w:rFonts w:ascii="Times New Roman" w:hAnsi="Times New Roman" w:cs="Times New Roman"/>
          <w:color w:val="000000" w:themeColor="text1"/>
          <w:sz w:val="24"/>
          <w:szCs w:val="24"/>
        </w:rPr>
        <w:t>четыреста семьдесят шесть тысяч сто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рублей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 w:rsidR="004E1FE4">
        <w:rPr>
          <w:rFonts w:ascii="Times New Roman" w:hAnsi="Times New Roman" w:cs="Times New Roman"/>
          <w:sz w:val="24"/>
          <w:szCs w:val="24"/>
        </w:rPr>
        <w:t>.</w:t>
      </w:r>
    </w:p>
    <w:p w:rsidR="003F43E1" w:rsidRDefault="003F43E1" w:rsidP="003F43E1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В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у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№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5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одной заявк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допущенным претендентом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5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 начальной це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арендной платы в размере 95300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девяносто пять тысяч триста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с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ООО «Феникс – Агро</w:t>
      </w:r>
      <w:r w:rsidR="004E1FE4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3F43E1" w:rsidRDefault="003F43E1" w:rsidP="003F43E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п. 17 ст. 39.12 Земельного кодекса </w:t>
      </w:r>
      <w:r w:rsidR="004E1FE4"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Российской Федерации от 25.10.2001 г. №136 – ФЗ</w:t>
      </w:r>
      <w:r>
        <w:rPr>
          <w:rFonts w:ascii="Times New Roman" w:hAnsi="Times New Roman" w:cs="Times New Roman"/>
          <w:sz w:val="24"/>
          <w:szCs w:val="24"/>
        </w:rPr>
        <w:t xml:space="preserve"> признать победителем аукциона по лоту №6 Общество с ограниченной ответственностью «Феникс – Агро»</w:t>
      </w:r>
      <w:r w:rsidR="00D456CA">
        <w:rPr>
          <w:rFonts w:ascii="Times New Roman" w:hAnsi="Times New Roman" w:cs="Times New Roman"/>
          <w:sz w:val="24"/>
          <w:szCs w:val="24"/>
        </w:rPr>
        <w:t>.</w:t>
      </w:r>
    </w:p>
    <w:p w:rsidR="00D456CA" w:rsidRPr="00D456CA" w:rsidRDefault="00D456CA" w:rsidP="00D456CA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победителем аукциона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6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148900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сто сорок восемь тысяч девятьсот) рублей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 w:rsidR="004E1FE4">
        <w:rPr>
          <w:rFonts w:ascii="Times New Roman" w:hAnsi="Times New Roman" w:cs="Times New Roman"/>
          <w:sz w:val="24"/>
          <w:szCs w:val="24"/>
        </w:rPr>
        <w:t>.</w:t>
      </w:r>
    </w:p>
    <w:p w:rsidR="003F43E1" w:rsidRDefault="003F43E1" w:rsidP="003F43E1">
      <w:pPr>
        <w:pStyle w:val="a3"/>
        <w:widowControl/>
        <w:autoSpaceDE/>
        <w:autoSpaceDN/>
        <w:adjustRightInd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В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у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№7 не состоявшимся, в связи с подачей  одной заявк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допущенным претендентом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Лоту № 7  по начальной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284400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двести восемьдесят четыре тысячи четыреста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43E1" w:rsidRDefault="003F43E1" w:rsidP="003F43E1">
      <w:pPr>
        <w:pStyle w:val="a3"/>
        <w:widowControl/>
        <w:autoSpaceDE/>
        <w:autoSpaceDN/>
        <w:adjustRightInd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В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у № 8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одной заявк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допущенным претендентом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8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начальной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130000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сто тридцать тысяч</w:t>
      </w:r>
      <w:r w:rsidRPr="00802F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ООО «Феникс – Агро»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43E1" w:rsidRDefault="003F43E1" w:rsidP="003F43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В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у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№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9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одной заявк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допущенным претендентом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9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 начальной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3010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три тысячи десять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Харлашкиным Александром Александровичем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43E1" w:rsidRPr="003C7398" w:rsidRDefault="003F43E1" w:rsidP="003F43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10.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В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у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№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10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одной заявк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и</w:t>
      </w:r>
      <w:r w:rsidRPr="009E1936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>Заключить договор аренды на земельны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й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участ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ок</w:t>
      </w:r>
      <w:r w:rsidRPr="00EF211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 единственным допущенным претендентом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Лоту № 10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 начальной цене арендной платы в размере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1890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одна тысяча восемьсот девяносто</w:t>
      </w:r>
      <w:r w:rsidRPr="003C73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с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Харитонкиной Ларисой Ивановной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43E1" w:rsidRDefault="003F43E1" w:rsidP="003F43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11. </w:t>
      </w:r>
      <w:r w:rsidR="006F30D6">
        <w:rPr>
          <w:rFonts w:ascii="Times New Roman" w:hAnsi="Times New Roman" w:cs="Times New Roman"/>
          <w:color w:val="000000" w:themeColor="text1"/>
          <w:sz w:val="24"/>
          <w:szCs w:val="28"/>
        </w:rPr>
        <w:t>Администрации Инсарского муниципального района направить проекты договоров аренды земельных участков победителям аукциона в течении десяти дней со дня составления настоящего п</w:t>
      </w:r>
      <w:r w:rsidR="004E1FE4">
        <w:rPr>
          <w:rFonts w:ascii="Times New Roman" w:hAnsi="Times New Roman" w:cs="Times New Roman"/>
          <w:color w:val="000000" w:themeColor="text1"/>
          <w:sz w:val="24"/>
          <w:szCs w:val="28"/>
        </w:rPr>
        <w:t>ротокола о результатах аукциона.</w:t>
      </w:r>
    </w:p>
    <w:p w:rsidR="006F30D6" w:rsidRDefault="00DF6A7A" w:rsidP="003F43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12. </w:t>
      </w:r>
      <w:r w:rsidR="006F30D6">
        <w:rPr>
          <w:rFonts w:ascii="Times New Roman" w:hAnsi="Times New Roman" w:cs="Times New Roman"/>
          <w:color w:val="000000" w:themeColor="text1"/>
          <w:sz w:val="24"/>
          <w:szCs w:val="28"/>
        </w:rPr>
        <w:t>Задатки, внесенные победителем аукциона, засчитываются</w:t>
      </w:r>
      <w:r w:rsidR="004E1FE4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в счет оплаты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в</w:t>
      </w:r>
      <w:r w:rsidR="004E1FE4">
        <w:rPr>
          <w:rFonts w:ascii="Times New Roman" w:hAnsi="Times New Roman" w:cs="Times New Roman"/>
          <w:color w:val="000000" w:themeColor="text1"/>
          <w:sz w:val="24"/>
          <w:szCs w:val="28"/>
        </w:rPr>
        <w:t>ышеназванных земельных участков.</w:t>
      </w:r>
    </w:p>
    <w:p w:rsidR="003F43E1" w:rsidRPr="004E1FE4" w:rsidRDefault="00DF6A7A" w:rsidP="004E1FE4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>13. Администрации Инсарского муниципального района произвести возврат внесенных задатков лицам, участвовавшим в аукционе, н</w:t>
      </w:r>
      <w:r w:rsidR="00BB7591">
        <w:rPr>
          <w:rFonts w:ascii="Times New Roman" w:hAnsi="Times New Roman" w:cs="Times New Roman"/>
          <w:color w:val="000000" w:themeColor="text1"/>
          <w:sz w:val="24"/>
          <w:szCs w:val="28"/>
        </w:rPr>
        <w:t>о не победившим в нем, в течение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3-х рабочих дней с момента подписания настоящего протокола. </w:t>
      </w:r>
    </w:p>
    <w:p w:rsidR="00ED50C5" w:rsidRPr="008074AF" w:rsidRDefault="00ED50C5" w:rsidP="00E512E3">
      <w:pPr>
        <w:jc w:val="both"/>
        <w:rPr>
          <w:rFonts w:ascii="Times New Roman" w:hAnsi="Times New Roman" w:cs="Times New Roman"/>
          <w:sz w:val="24"/>
          <w:szCs w:val="24"/>
        </w:rPr>
      </w:pPr>
      <w:r w:rsidRPr="00EA22EF">
        <w:rPr>
          <w:rFonts w:ascii="Times New Roman" w:hAnsi="Times New Roman" w:cs="Times New Roman"/>
          <w:sz w:val="24"/>
          <w:szCs w:val="24"/>
        </w:rPr>
        <w:t>Настоящий протокол</w:t>
      </w:r>
      <w:r w:rsidRPr="00E512E3">
        <w:rPr>
          <w:rFonts w:ascii="Times New Roman" w:hAnsi="Times New Roman" w:cs="Times New Roman"/>
          <w:sz w:val="24"/>
          <w:szCs w:val="24"/>
        </w:rPr>
        <w:t xml:space="preserve"> подлежит размещению </w:t>
      </w:r>
      <w:r w:rsidR="00E512E3" w:rsidRPr="00E512E3">
        <w:rPr>
          <w:rFonts w:ascii="Times New Roman" w:hAnsi="Times New Roman" w:cs="Times New Roman"/>
          <w:sz w:val="24"/>
          <w:szCs w:val="24"/>
        </w:rPr>
        <w:t xml:space="preserve"> на оф</w:t>
      </w:r>
      <w:r w:rsidR="00FE40ED">
        <w:rPr>
          <w:rFonts w:ascii="Times New Roman" w:hAnsi="Times New Roman" w:cs="Times New Roman"/>
          <w:sz w:val="24"/>
          <w:szCs w:val="24"/>
        </w:rPr>
        <w:t>ициальном сайте insar-</w:t>
      </w:r>
      <w:r w:rsidR="00FE40ED">
        <w:rPr>
          <w:rFonts w:ascii="Times New Roman" w:hAnsi="Times New Roman" w:cs="Times New Roman"/>
          <w:sz w:val="24"/>
          <w:szCs w:val="24"/>
          <w:lang w:val="en-US"/>
        </w:rPr>
        <w:t>rm</w:t>
      </w:r>
      <w:r w:rsidR="00E512E3" w:rsidRPr="00E512E3">
        <w:rPr>
          <w:rFonts w:ascii="Times New Roman" w:hAnsi="Times New Roman" w:cs="Times New Roman"/>
          <w:sz w:val="24"/>
          <w:szCs w:val="24"/>
        </w:rPr>
        <w:t>.ru и torgi.gov.ru в течени</w:t>
      </w:r>
      <w:r w:rsidR="00366104">
        <w:rPr>
          <w:rFonts w:ascii="Times New Roman" w:hAnsi="Times New Roman" w:cs="Times New Roman"/>
          <w:sz w:val="24"/>
          <w:szCs w:val="24"/>
        </w:rPr>
        <w:t>е</w:t>
      </w:r>
      <w:r w:rsidR="00E512E3" w:rsidRPr="00E512E3">
        <w:rPr>
          <w:rFonts w:ascii="Times New Roman" w:hAnsi="Times New Roman" w:cs="Times New Roman"/>
          <w:sz w:val="24"/>
          <w:szCs w:val="24"/>
        </w:rPr>
        <w:t xml:space="preserve"> одного рабочего дня со дня подписания данного протокола.</w:t>
      </w:r>
    </w:p>
    <w:p w:rsidR="00ED50C5" w:rsidRDefault="00ED50C5" w:rsidP="008074AF">
      <w:pPr>
        <w:tabs>
          <w:tab w:val="left" w:pos="5145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0522">
        <w:rPr>
          <w:rFonts w:ascii="Times New Roman" w:hAnsi="Times New Roman" w:cs="Times New Roman"/>
          <w:sz w:val="24"/>
          <w:szCs w:val="24"/>
        </w:rPr>
        <w:t>Подписанный прото</w:t>
      </w:r>
      <w:r w:rsidR="00FE40ED">
        <w:rPr>
          <w:rFonts w:ascii="Times New Roman" w:hAnsi="Times New Roman" w:cs="Times New Roman"/>
          <w:sz w:val="24"/>
          <w:szCs w:val="24"/>
        </w:rPr>
        <w:t>кол о результатах аукциона по аренде</w:t>
      </w:r>
      <w:r w:rsidRPr="00210522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210522" w:rsidRPr="00210522">
        <w:rPr>
          <w:rFonts w:ascii="Times New Roman" w:hAnsi="Times New Roman" w:cs="Times New Roman"/>
          <w:sz w:val="24"/>
          <w:szCs w:val="24"/>
        </w:rPr>
        <w:t>ых</w:t>
      </w:r>
      <w:r w:rsidRPr="00210522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210522" w:rsidRPr="00210522">
        <w:rPr>
          <w:rFonts w:ascii="Times New Roman" w:hAnsi="Times New Roman" w:cs="Times New Roman"/>
          <w:sz w:val="24"/>
          <w:szCs w:val="24"/>
        </w:rPr>
        <w:t>ов</w:t>
      </w:r>
      <w:r w:rsidRPr="00210522">
        <w:rPr>
          <w:rFonts w:ascii="Times New Roman" w:hAnsi="Times New Roman" w:cs="Times New Roman"/>
          <w:sz w:val="24"/>
          <w:szCs w:val="24"/>
        </w:rPr>
        <w:t xml:space="preserve"> является основанием для заключения </w:t>
      </w:r>
      <w:r w:rsidR="00210522" w:rsidRPr="00210522">
        <w:rPr>
          <w:rFonts w:ascii="Times New Roman" w:hAnsi="Times New Roman" w:cs="Times New Roman"/>
          <w:sz w:val="24"/>
          <w:szCs w:val="24"/>
        </w:rPr>
        <w:t xml:space="preserve">договоров </w:t>
      </w:r>
      <w:r w:rsidR="00366104">
        <w:rPr>
          <w:rFonts w:ascii="Times New Roman" w:hAnsi="Times New Roman" w:cs="Times New Roman"/>
          <w:bCs/>
          <w:sz w:val="24"/>
          <w:szCs w:val="24"/>
        </w:rPr>
        <w:t xml:space="preserve">аренды </w:t>
      </w:r>
      <w:r w:rsidR="00210522" w:rsidRPr="00210522">
        <w:rPr>
          <w:rFonts w:ascii="Times New Roman" w:hAnsi="Times New Roman" w:cs="Times New Roman"/>
          <w:bCs/>
          <w:sz w:val="24"/>
          <w:szCs w:val="24"/>
        </w:rPr>
        <w:t xml:space="preserve"> земельных участков</w:t>
      </w:r>
      <w:r w:rsidRPr="00210522">
        <w:rPr>
          <w:rFonts w:ascii="Times New Roman" w:hAnsi="Times New Roman" w:cs="Times New Roman"/>
          <w:sz w:val="24"/>
          <w:szCs w:val="24"/>
        </w:rPr>
        <w:t>.</w:t>
      </w:r>
    </w:p>
    <w:sectPr w:rsidR="00ED50C5" w:rsidSect="004E1FE4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CF5" w:rsidRDefault="00F16CF5" w:rsidP="008A197D">
      <w:r>
        <w:separator/>
      </w:r>
    </w:p>
  </w:endnote>
  <w:endnote w:type="continuationSeparator" w:id="0">
    <w:p w:rsidR="00F16CF5" w:rsidRDefault="00F16CF5" w:rsidP="008A19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CF5" w:rsidRDefault="00F16CF5" w:rsidP="008A197D">
      <w:r>
        <w:separator/>
      </w:r>
    </w:p>
  </w:footnote>
  <w:footnote w:type="continuationSeparator" w:id="0">
    <w:p w:rsidR="00F16CF5" w:rsidRDefault="00F16CF5" w:rsidP="008A19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F1A"/>
    <w:rsid w:val="00001EAC"/>
    <w:rsid w:val="00006B9D"/>
    <w:rsid w:val="0000702A"/>
    <w:rsid w:val="00007050"/>
    <w:rsid w:val="00007DB5"/>
    <w:rsid w:val="0001328A"/>
    <w:rsid w:val="00015186"/>
    <w:rsid w:val="000208B9"/>
    <w:rsid w:val="000237CD"/>
    <w:rsid w:val="0005769F"/>
    <w:rsid w:val="0006709E"/>
    <w:rsid w:val="00070181"/>
    <w:rsid w:val="0007022C"/>
    <w:rsid w:val="00071B53"/>
    <w:rsid w:val="00072AC5"/>
    <w:rsid w:val="00073478"/>
    <w:rsid w:val="00077538"/>
    <w:rsid w:val="0009721D"/>
    <w:rsid w:val="00097FC8"/>
    <w:rsid w:val="000A142F"/>
    <w:rsid w:val="000A3ECD"/>
    <w:rsid w:val="000A5F98"/>
    <w:rsid w:val="000B32B4"/>
    <w:rsid w:val="000B3A8B"/>
    <w:rsid w:val="000C4353"/>
    <w:rsid w:val="000C681E"/>
    <w:rsid w:val="000C7032"/>
    <w:rsid w:val="000D1870"/>
    <w:rsid w:val="000D225A"/>
    <w:rsid w:val="000E289B"/>
    <w:rsid w:val="000E4193"/>
    <w:rsid w:val="000E678E"/>
    <w:rsid w:val="000E7ADA"/>
    <w:rsid w:val="000F0C02"/>
    <w:rsid w:val="000F69B5"/>
    <w:rsid w:val="0010090C"/>
    <w:rsid w:val="00102B6E"/>
    <w:rsid w:val="00104FF6"/>
    <w:rsid w:val="0011228F"/>
    <w:rsid w:val="00113E6A"/>
    <w:rsid w:val="001176E4"/>
    <w:rsid w:val="00125CC8"/>
    <w:rsid w:val="00127D5D"/>
    <w:rsid w:val="001308EA"/>
    <w:rsid w:val="001337BE"/>
    <w:rsid w:val="00134C45"/>
    <w:rsid w:val="00140A04"/>
    <w:rsid w:val="00142BBC"/>
    <w:rsid w:val="001445FB"/>
    <w:rsid w:val="0014618B"/>
    <w:rsid w:val="00146211"/>
    <w:rsid w:val="00150D01"/>
    <w:rsid w:val="0017356E"/>
    <w:rsid w:val="0017491D"/>
    <w:rsid w:val="0019053E"/>
    <w:rsid w:val="00191FCA"/>
    <w:rsid w:val="00193352"/>
    <w:rsid w:val="00195674"/>
    <w:rsid w:val="00196AA4"/>
    <w:rsid w:val="001A3F04"/>
    <w:rsid w:val="001B2B32"/>
    <w:rsid w:val="001B402F"/>
    <w:rsid w:val="001B6841"/>
    <w:rsid w:val="001C400C"/>
    <w:rsid w:val="001C52EB"/>
    <w:rsid w:val="001C7005"/>
    <w:rsid w:val="001D7168"/>
    <w:rsid w:val="001F537B"/>
    <w:rsid w:val="001F6CC1"/>
    <w:rsid w:val="002056C7"/>
    <w:rsid w:val="0020765E"/>
    <w:rsid w:val="00210522"/>
    <w:rsid w:val="00211658"/>
    <w:rsid w:val="00212331"/>
    <w:rsid w:val="00222FEE"/>
    <w:rsid w:val="002233B1"/>
    <w:rsid w:val="00231755"/>
    <w:rsid w:val="00232653"/>
    <w:rsid w:val="0025700B"/>
    <w:rsid w:val="0026736F"/>
    <w:rsid w:val="0027110A"/>
    <w:rsid w:val="00276DC8"/>
    <w:rsid w:val="00280210"/>
    <w:rsid w:val="0028024E"/>
    <w:rsid w:val="00294F34"/>
    <w:rsid w:val="002970E6"/>
    <w:rsid w:val="002C2FDD"/>
    <w:rsid w:val="002D73AA"/>
    <w:rsid w:val="002E1690"/>
    <w:rsid w:val="002E32AE"/>
    <w:rsid w:val="002E39B8"/>
    <w:rsid w:val="002F0DCD"/>
    <w:rsid w:val="002F5ACA"/>
    <w:rsid w:val="002F7BC6"/>
    <w:rsid w:val="003024B5"/>
    <w:rsid w:val="00311313"/>
    <w:rsid w:val="00315736"/>
    <w:rsid w:val="00316F47"/>
    <w:rsid w:val="0031728E"/>
    <w:rsid w:val="003218B7"/>
    <w:rsid w:val="00330A36"/>
    <w:rsid w:val="00335BE4"/>
    <w:rsid w:val="00336924"/>
    <w:rsid w:val="00341F98"/>
    <w:rsid w:val="00343024"/>
    <w:rsid w:val="00366104"/>
    <w:rsid w:val="00373F1A"/>
    <w:rsid w:val="00382704"/>
    <w:rsid w:val="00386E1D"/>
    <w:rsid w:val="00387397"/>
    <w:rsid w:val="0038744E"/>
    <w:rsid w:val="003912FC"/>
    <w:rsid w:val="0039310D"/>
    <w:rsid w:val="003A1CB3"/>
    <w:rsid w:val="003B3248"/>
    <w:rsid w:val="003B3AD6"/>
    <w:rsid w:val="003B5AFF"/>
    <w:rsid w:val="003C1422"/>
    <w:rsid w:val="003C2403"/>
    <w:rsid w:val="003C7398"/>
    <w:rsid w:val="003D171D"/>
    <w:rsid w:val="003D34FB"/>
    <w:rsid w:val="003D3DA6"/>
    <w:rsid w:val="003E22DF"/>
    <w:rsid w:val="003F43E1"/>
    <w:rsid w:val="003F6D7C"/>
    <w:rsid w:val="00401DC2"/>
    <w:rsid w:val="0041239C"/>
    <w:rsid w:val="00416107"/>
    <w:rsid w:val="00416802"/>
    <w:rsid w:val="0042236A"/>
    <w:rsid w:val="00424B11"/>
    <w:rsid w:val="0043472A"/>
    <w:rsid w:val="00440009"/>
    <w:rsid w:val="00442C00"/>
    <w:rsid w:val="00447F98"/>
    <w:rsid w:val="004638CD"/>
    <w:rsid w:val="004753DB"/>
    <w:rsid w:val="00476BBF"/>
    <w:rsid w:val="00481385"/>
    <w:rsid w:val="00482C44"/>
    <w:rsid w:val="00491FA9"/>
    <w:rsid w:val="004931CF"/>
    <w:rsid w:val="004A1226"/>
    <w:rsid w:val="004A307B"/>
    <w:rsid w:val="004A3A93"/>
    <w:rsid w:val="004A4F6E"/>
    <w:rsid w:val="004C1487"/>
    <w:rsid w:val="004D0255"/>
    <w:rsid w:val="004D4C21"/>
    <w:rsid w:val="004E1FE4"/>
    <w:rsid w:val="004E27F4"/>
    <w:rsid w:val="004E2F43"/>
    <w:rsid w:val="004F2A90"/>
    <w:rsid w:val="004F4A2B"/>
    <w:rsid w:val="004F6003"/>
    <w:rsid w:val="004F6B11"/>
    <w:rsid w:val="004F70B6"/>
    <w:rsid w:val="00502437"/>
    <w:rsid w:val="00511F54"/>
    <w:rsid w:val="00512AB9"/>
    <w:rsid w:val="00515064"/>
    <w:rsid w:val="00523BF6"/>
    <w:rsid w:val="005265C5"/>
    <w:rsid w:val="00527157"/>
    <w:rsid w:val="0053379A"/>
    <w:rsid w:val="0055001B"/>
    <w:rsid w:val="00555EC8"/>
    <w:rsid w:val="00557892"/>
    <w:rsid w:val="005616D7"/>
    <w:rsid w:val="005658B3"/>
    <w:rsid w:val="0056610F"/>
    <w:rsid w:val="005776CE"/>
    <w:rsid w:val="00584BC3"/>
    <w:rsid w:val="005953BC"/>
    <w:rsid w:val="005B3B6D"/>
    <w:rsid w:val="005B7C9F"/>
    <w:rsid w:val="005C010A"/>
    <w:rsid w:val="005C5D4A"/>
    <w:rsid w:val="005D16AB"/>
    <w:rsid w:val="005D74AF"/>
    <w:rsid w:val="005E2830"/>
    <w:rsid w:val="005E6BFA"/>
    <w:rsid w:val="005F207A"/>
    <w:rsid w:val="005F2851"/>
    <w:rsid w:val="005F5EB6"/>
    <w:rsid w:val="005F6A7D"/>
    <w:rsid w:val="00600431"/>
    <w:rsid w:val="006116E6"/>
    <w:rsid w:val="00623953"/>
    <w:rsid w:val="00635EDA"/>
    <w:rsid w:val="006364C5"/>
    <w:rsid w:val="00641DF0"/>
    <w:rsid w:val="006448E7"/>
    <w:rsid w:val="006451E7"/>
    <w:rsid w:val="00650B60"/>
    <w:rsid w:val="00652336"/>
    <w:rsid w:val="00653478"/>
    <w:rsid w:val="006569D0"/>
    <w:rsid w:val="00667780"/>
    <w:rsid w:val="00671C26"/>
    <w:rsid w:val="00672DE7"/>
    <w:rsid w:val="00692AC5"/>
    <w:rsid w:val="00693F07"/>
    <w:rsid w:val="006A2DE2"/>
    <w:rsid w:val="006A532E"/>
    <w:rsid w:val="006C294D"/>
    <w:rsid w:val="006C64E8"/>
    <w:rsid w:val="006D1F43"/>
    <w:rsid w:val="006D55C0"/>
    <w:rsid w:val="006E1024"/>
    <w:rsid w:val="006E4DFE"/>
    <w:rsid w:val="006E7271"/>
    <w:rsid w:val="006E7FCB"/>
    <w:rsid w:val="006F1300"/>
    <w:rsid w:val="006F30D6"/>
    <w:rsid w:val="006F5DF8"/>
    <w:rsid w:val="006F6C9B"/>
    <w:rsid w:val="00700543"/>
    <w:rsid w:val="00703C06"/>
    <w:rsid w:val="0070509F"/>
    <w:rsid w:val="00715DB5"/>
    <w:rsid w:val="00731D38"/>
    <w:rsid w:val="00732066"/>
    <w:rsid w:val="00732F23"/>
    <w:rsid w:val="007450E1"/>
    <w:rsid w:val="00751EF4"/>
    <w:rsid w:val="007550D0"/>
    <w:rsid w:val="00755843"/>
    <w:rsid w:val="00760EC5"/>
    <w:rsid w:val="00763043"/>
    <w:rsid w:val="00770838"/>
    <w:rsid w:val="0077603F"/>
    <w:rsid w:val="007805B9"/>
    <w:rsid w:val="00784C79"/>
    <w:rsid w:val="00785B2A"/>
    <w:rsid w:val="007879C3"/>
    <w:rsid w:val="00792CC4"/>
    <w:rsid w:val="007A020D"/>
    <w:rsid w:val="007A4554"/>
    <w:rsid w:val="007B1624"/>
    <w:rsid w:val="007B4637"/>
    <w:rsid w:val="007B6F52"/>
    <w:rsid w:val="007C1060"/>
    <w:rsid w:val="007C488E"/>
    <w:rsid w:val="007C6312"/>
    <w:rsid w:val="007D6225"/>
    <w:rsid w:val="007F6A55"/>
    <w:rsid w:val="00802F34"/>
    <w:rsid w:val="008038D1"/>
    <w:rsid w:val="00806D6B"/>
    <w:rsid w:val="008074AF"/>
    <w:rsid w:val="00816501"/>
    <w:rsid w:val="008251DD"/>
    <w:rsid w:val="00834175"/>
    <w:rsid w:val="008370A6"/>
    <w:rsid w:val="00843FF3"/>
    <w:rsid w:val="0085228E"/>
    <w:rsid w:val="008622E0"/>
    <w:rsid w:val="00863467"/>
    <w:rsid w:val="00863CB1"/>
    <w:rsid w:val="008679CD"/>
    <w:rsid w:val="00867DF1"/>
    <w:rsid w:val="008A197D"/>
    <w:rsid w:val="008B604C"/>
    <w:rsid w:val="008C7C07"/>
    <w:rsid w:val="008D6D12"/>
    <w:rsid w:val="008D7C98"/>
    <w:rsid w:val="008E0C36"/>
    <w:rsid w:val="008E65DC"/>
    <w:rsid w:val="008F06C4"/>
    <w:rsid w:val="008F31BE"/>
    <w:rsid w:val="008F5113"/>
    <w:rsid w:val="00910DC3"/>
    <w:rsid w:val="00912955"/>
    <w:rsid w:val="009253F8"/>
    <w:rsid w:val="00932795"/>
    <w:rsid w:val="00936452"/>
    <w:rsid w:val="00957FD3"/>
    <w:rsid w:val="0096547B"/>
    <w:rsid w:val="00966384"/>
    <w:rsid w:val="00966DEA"/>
    <w:rsid w:val="00966FB6"/>
    <w:rsid w:val="00985D0E"/>
    <w:rsid w:val="00987CAF"/>
    <w:rsid w:val="009924C5"/>
    <w:rsid w:val="009B01F3"/>
    <w:rsid w:val="009C1B56"/>
    <w:rsid w:val="009C1FAD"/>
    <w:rsid w:val="009C4C35"/>
    <w:rsid w:val="009D1293"/>
    <w:rsid w:val="009D4A7B"/>
    <w:rsid w:val="009E1FFF"/>
    <w:rsid w:val="009E38C1"/>
    <w:rsid w:val="009E5E30"/>
    <w:rsid w:val="00A05B4D"/>
    <w:rsid w:val="00A06C8E"/>
    <w:rsid w:val="00A10E79"/>
    <w:rsid w:val="00A22F15"/>
    <w:rsid w:val="00A27104"/>
    <w:rsid w:val="00A409CD"/>
    <w:rsid w:val="00A42F06"/>
    <w:rsid w:val="00A54226"/>
    <w:rsid w:val="00A70DD5"/>
    <w:rsid w:val="00A75BF6"/>
    <w:rsid w:val="00A76348"/>
    <w:rsid w:val="00A80C2C"/>
    <w:rsid w:val="00A8359E"/>
    <w:rsid w:val="00A8537F"/>
    <w:rsid w:val="00AA453C"/>
    <w:rsid w:val="00AC09DA"/>
    <w:rsid w:val="00AC49B2"/>
    <w:rsid w:val="00AC7EC5"/>
    <w:rsid w:val="00AE58C9"/>
    <w:rsid w:val="00AF1344"/>
    <w:rsid w:val="00B0300B"/>
    <w:rsid w:val="00B105B1"/>
    <w:rsid w:val="00B17E18"/>
    <w:rsid w:val="00B20579"/>
    <w:rsid w:val="00B250C8"/>
    <w:rsid w:val="00B32D09"/>
    <w:rsid w:val="00B35473"/>
    <w:rsid w:val="00B405DC"/>
    <w:rsid w:val="00B4774A"/>
    <w:rsid w:val="00B61AFD"/>
    <w:rsid w:val="00B9176A"/>
    <w:rsid w:val="00B95F7A"/>
    <w:rsid w:val="00B96467"/>
    <w:rsid w:val="00BA6E7D"/>
    <w:rsid w:val="00BB0F37"/>
    <w:rsid w:val="00BB3F54"/>
    <w:rsid w:val="00BB7591"/>
    <w:rsid w:val="00BB773D"/>
    <w:rsid w:val="00BE120C"/>
    <w:rsid w:val="00C05DD4"/>
    <w:rsid w:val="00C103F5"/>
    <w:rsid w:val="00C120F6"/>
    <w:rsid w:val="00C14408"/>
    <w:rsid w:val="00C15EAD"/>
    <w:rsid w:val="00C2003F"/>
    <w:rsid w:val="00C26BBE"/>
    <w:rsid w:val="00C30ADF"/>
    <w:rsid w:val="00C30E64"/>
    <w:rsid w:val="00C31BCE"/>
    <w:rsid w:val="00C36C8F"/>
    <w:rsid w:val="00C44E27"/>
    <w:rsid w:val="00C52B5F"/>
    <w:rsid w:val="00C52FFE"/>
    <w:rsid w:val="00C60617"/>
    <w:rsid w:val="00C64374"/>
    <w:rsid w:val="00C667A4"/>
    <w:rsid w:val="00C7158B"/>
    <w:rsid w:val="00C8298E"/>
    <w:rsid w:val="00C91EC4"/>
    <w:rsid w:val="00C92AB8"/>
    <w:rsid w:val="00CA6181"/>
    <w:rsid w:val="00CC056A"/>
    <w:rsid w:val="00CC2C78"/>
    <w:rsid w:val="00CC3425"/>
    <w:rsid w:val="00CE13CA"/>
    <w:rsid w:val="00CE4B84"/>
    <w:rsid w:val="00CE5A41"/>
    <w:rsid w:val="00CF137F"/>
    <w:rsid w:val="00CF152C"/>
    <w:rsid w:val="00D05257"/>
    <w:rsid w:val="00D0734C"/>
    <w:rsid w:val="00D15083"/>
    <w:rsid w:val="00D232CA"/>
    <w:rsid w:val="00D24574"/>
    <w:rsid w:val="00D266D7"/>
    <w:rsid w:val="00D31042"/>
    <w:rsid w:val="00D36449"/>
    <w:rsid w:val="00D36E25"/>
    <w:rsid w:val="00D456CA"/>
    <w:rsid w:val="00D45D3F"/>
    <w:rsid w:val="00D46B35"/>
    <w:rsid w:val="00D65928"/>
    <w:rsid w:val="00D67E5E"/>
    <w:rsid w:val="00D74601"/>
    <w:rsid w:val="00D76AAA"/>
    <w:rsid w:val="00D95A91"/>
    <w:rsid w:val="00DA08C5"/>
    <w:rsid w:val="00DA32B0"/>
    <w:rsid w:val="00DA774D"/>
    <w:rsid w:val="00DB7B6E"/>
    <w:rsid w:val="00DB7C67"/>
    <w:rsid w:val="00DC134D"/>
    <w:rsid w:val="00DC4BEA"/>
    <w:rsid w:val="00DD61C2"/>
    <w:rsid w:val="00DF2508"/>
    <w:rsid w:val="00DF44AF"/>
    <w:rsid w:val="00DF5771"/>
    <w:rsid w:val="00DF5A44"/>
    <w:rsid w:val="00DF6A7A"/>
    <w:rsid w:val="00DF7687"/>
    <w:rsid w:val="00DF7CCC"/>
    <w:rsid w:val="00E02B70"/>
    <w:rsid w:val="00E07C7F"/>
    <w:rsid w:val="00E116A3"/>
    <w:rsid w:val="00E233E9"/>
    <w:rsid w:val="00E23AD5"/>
    <w:rsid w:val="00E24000"/>
    <w:rsid w:val="00E30154"/>
    <w:rsid w:val="00E43222"/>
    <w:rsid w:val="00E45CE0"/>
    <w:rsid w:val="00E512E3"/>
    <w:rsid w:val="00E602F2"/>
    <w:rsid w:val="00E60CA1"/>
    <w:rsid w:val="00E61B47"/>
    <w:rsid w:val="00E80CC8"/>
    <w:rsid w:val="00E81221"/>
    <w:rsid w:val="00E8237F"/>
    <w:rsid w:val="00E9425E"/>
    <w:rsid w:val="00EA1C39"/>
    <w:rsid w:val="00EA22EF"/>
    <w:rsid w:val="00EB1FA7"/>
    <w:rsid w:val="00EB3551"/>
    <w:rsid w:val="00EB7DF4"/>
    <w:rsid w:val="00EC02B6"/>
    <w:rsid w:val="00EC5264"/>
    <w:rsid w:val="00ED50C5"/>
    <w:rsid w:val="00EF2A39"/>
    <w:rsid w:val="00EF4083"/>
    <w:rsid w:val="00EF5E46"/>
    <w:rsid w:val="00F01ADE"/>
    <w:rsid w:val="00F03D0A"/>
    <w:rsid w:val="00F055D0"/>
    <w:rsid w:val="00F063D1"/>
    <w:rsid w:val="00F1248F"/>
    <w:rsid w:val="00F16CF5"/>
    <w:rsid w:val="00F24205"/>
    <w:rsid w:val="00F305E2"/>
    <w:rsid w:val="00F34BC9"/>
    <w:rsid w:val="00F3679D"/>
    <w:rsid w:val="00F61781"/>
    <w:rsid w:val="00F66596"/>
    <w:rsid w:val="00F741A7"/>
    <w:rsid w:val="00F74D1A"/>
    <w:rsid w:val="00F85908"/>
    <w:rsid w:val="00F94A85"/>
    <w:rsid w:val="00F964C4"/>
    <w:rsid w:val="00FA4128"/>
    <w:rsid w:val="00FB0F90"/>
    <w:rsid w:val="00FB7B0C"/>
    <w:rsid w:val="00FC62F7"/>
    <w:rsid w:val="00FC6CF5"/>
    <w:rsid w:val="00FD1D9A"/>
    <w:rsid w:val="00FD3E40"/>
    <w:rsid w:val="00FD5ADF"/>
    <w:rsid w:val="00FD7C43"/>
    <w:rsid w:val="00FE40ED"/>
    <w:rsid w:val="00FF62D1"/>
    <w:rsid w:val="00FF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  <w:style w:type="paragraph" w:customStyle="1" w:styleId="af2">
    <w:name w:val="Знак"/>
    <w:basedOn w:val="a"/>
    <w:rsid w:val="0021165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  <w:style w:type="paragraph" w:customStyle="1" w:styleId="af2">
    <w:name w:val="Знак"/>
    <w:basedOn w:val="a"/>
    <w:rsid w:val="0021165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E9F56-BA03-49EF-AC65-939B1C85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7</Pages>
  <Words>3551</Words>
  <Characters>20246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60</cp:revision>
  <cp:lastPrinted>2022-11-03T07:29:00Z</cp:lastPrinted>
  <dcterms:created xsi:type="dcterms:W3CDTF">2022-09-22T10:44:00Z</dcterms:created>
  <dcterms:modified xsi:type="dcterms:W3CDTF">2022-11-03T10:59:00Z</dcterms:modified>
</cp:coreProperties>
</file>