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D52AEF">
        <w:rPr>
          <w:sz w:val="28"/>
          <w:szCs w:val="28"/>
        </w:rPr>
        <w:t>1</w:t>
      </w:r>
      <w:r w:rsidR="004B1F75">
        <w:rPr>
          <w:sz w:val="28"/>
          <w:szCs w:val="28"/>
        </w:rPr>
        <w:t>2</w:t>
      </w:r>
      <w:r w:rsidRPr="00BB5FF9">
        <w:rPr>
          <w:sz w:val="28"/>
          <w:szCs w:val="28"/>
        </w:rPr>
        <w:t>.0</w:t>
      </w:r>
      <w:r w:rsidR="004B1F75">
        <w:rPr>
          <w:sz w:val="28"/>
          <w:szCs w:val="28"/>
        </w:rPr>
        <w:t>9</w:t>
      </w:r>
      <w:r w:rsidRPr="00BB5FF9">
        <w:rPr>
          <w:sz w:val="28"/>
          <w:szCs w:val="28"/>
        </w:rPr>
        <w:t>.202</w:t>
      </w:r>
      <w:r w:rsidR="003D1FD1"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 w:rsidR="007377C8">
        <w:rPr>
          <w:sz w:val="28"/>
          <w:szCs w:val="28"/>
        </w:rPr>
        <w:t>1</w:t>
      </w:r>
      <w:r w:rsidR="004B1F75">
        <w:rPr>
          <w:sz w:val="28"/>
          <w:szCs w:val="28"/>
        </w:rPr>
        <w:t>8</w:t>
      </w: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p w:rsidR="00021548" w:rsidRPr="00021548" w:rsidRDefault="00021548" w:rsidP="00021548">
      <w:pPr>
        <w:contextualSpacing/>
        <w:jc w:val="center"/>
      </w:pPr>
      <w:r w:rsidRPr="00021548">
        <w:t>АДМИНИСТРАЦИЯ СИАЛЕЕВСКО-ПЯТИНСКОГО СЕЛЬСКОГО ПОСЕЛЕНИЯ ИНСАРСКОГО МУНИЦИПАЛЬНОГО РАЙОНА</w:t>
      </w:r>
    </w:p>
    <w:p w:rsidR="00021548" w:rsidRPr="00021548" w:rsidRDefault="00021548" w:rsidP="00021548">
      <w:pPr>
        <w:contextualSpacing/>
        <w:jc w:val="center"/>
      </w:pPr>
      <w:r w:rsidRPr="00021548">
        <w:t>РЕСПУБЛИКИ МОРДОВИЯ</w:t>
      </w:r>
    </w:p>
    <w:p w:rsidR="00021548" w:rsidRPr="00021548" w:rsidRDefault="00021548" w:rsidP="00021548">
      <w:pPr>
        <w:contextualSpacing/>
        <w:jc w:val="center"/>
      </w:pPr>
    </w:p>
    <w:p w:rsidR="00021548" w:rsidRPr="00021548" w:rsidRDefault="00021548" w:rsidP="00021548">
      <w:pPr>
        <w:contextualSpacing/>
        <w:jc w:val="center"/>
      </w:pPr>
      <w:proofErr w:type="gramStart"/>
      <w:r w:rsidRPr="00021548">
        <w:t>П</w:t>
      </w:r>
      <w:proofErr w:type="gramEnd"/>
      <w:r w:rsidRPr="00021548">
        <w:t xml:space="preserve"> О С Т А Н О В Л Е Н И Е</w:t>
      </w:r>
    </w:p>
    <w:p w:rsidR="00021548" w:rsidRPr="00021548" w:rsidRDefault="00021548" w:rsidP="00021548">
      <w:pPr>
        <w:contextualSpacing/>
        <w:jc w:val="center"/>
      </w:pPr>
      <w:r w:rsidRPr="00021548">
        <w:t>от 12 сентября 2022 года № 52</w:t>
      </w:r>
    </w:p>
    <w:p w:rsidR="00021548" w:rsidRPr="00021548" w:rsidRDefault="00021548" w:rsidP="00021548">
      <w:pPr>
        <w:widowControl w:val="0"/>
        <w:tabs>
          <w:tab w:val="left" w:pos="270"/>
          <w:tab w:val="left" w:pos="10310"/>
        </w:tabs>
        <w:autoSpaceDE w:val="0"/>
        <w:autoSpaceDN w:val="0"/>
        <w:ind w:right="102"/>
        <w:contextualSpacing/>
        <w:jc w:val="center"/>
      </w:pPr>
    </w:p>
    <w:p w:rsidR="00021548" w:rsidRPr="00021548" w:rsidRDefault="00021548" w:rsidP="00021548">
      <w:pPr>
        <w:widowControl w:val="0"/>
        <w:tabs>
          <w:tab w:val="left" w:pos="270"/>
          <w:tab w:val="left" w:pos="10310"/>
        </w:tabs>
        <w:autoSpaceDE w:val="0"/>
        <w:autoSpaceDN w:val="0"/>
        <w:ind w:right="102"/>
        <w:contextualSpacing/>
        <w:jc w:val="center"/>
      </w:pPr>
      <w:r w:rsidRPr="00021548">
        <w:t xml:space="preserve">Об утверждении схемы теплоснабжения с. </w:t>
      </w:r>
      <w:proofErr w:type="spellStart"/>
      <w:r w:rsidRPr="00021548">
        <w:t>Сиалеевская</w:t>
      </w:r>
      <w:proofErr w:type="spellEnd"/>
      <w:r w:rsidRPr="00021548">
        <w:t xml:space="preserve"> Пятина </w:t>
      </w:r>
      <w:proofErr w:type="spellStart"/>
      <w:r w:rsidRPr="00021548">
        <w:t>Сиалеевско-Пятинского</w:t>
      </w:r>
      <w:proofErr w:type="spellEnd"/>
      <w:r w:rsidRPr="00021548">
        <w:t xml:space="preserve">  сельского поселения </w:t>
      </w:r>
      <w:proofErr w:type="spellStart"/>
      <w:r w:rsidRPr="00021548">
        <w:t>Инсарского</w:t>
      </w:r>
      <w:proofErr w:type="spellEnd"/>
      <w:r w:rsidRPr="00021548">
        <w:t xml:space="preserve"> муниципального района Республики Мордовия на период до 2030 года</w:t>
      </w: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  <w:rPr>
          <w:b/>
        </w:rPr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  <w:r w:rsidRPr="00021548">
        <w:t xml:space="preserve">    В соответствии с Федеральным законом от 06.10.2003 г. №131-ФЗ  «Об общих принципах организации местного самоуправления в Российской Федерации», на основании Устава </w:t>
      </w:r>
      <w:proofErr w:type="spellStart"/>
      <w:r w:rsidRPr="00021548">
        <w:t>Сиалеевско-Пятинского</w:t>
      </w:r>
      <w:proofErr w:type="spellEnd"/>
      <w:r w:rsidRPr="00021548">
        <w:t xml:space="preserve"> сельского поселения, администрация </w:t>
      </w:r>
      <w:proofErr w:type="spellStart"/>
      <w:r w:rsidRPr="00021548">
        <w:t>Сиалеевско-Пятинского</w:t>
      </w:r>
      <w:proofErr w:type="spellEnd"/>
      <w:r w:rsidRPr="00021548">
        <w:t xml:space="preserve"> сельского поселения постановляет:</w:t>
      </w: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  <w:r w:rsidRPr="00021548">
        <w:t xml:space="preserve">1. Утвердить схему теплоснабжения с. </w:t>
      </w:r>
      <w:proofErr w:type="spellStart"/>
      <w:r w:rsidRPr="00021548">
        <w:t>Сиалеевская</w:t>
      </w:r>
      <w:proofErr w:type="spellEnd"/>
      <w:r w:rsidRPr="00021548">
        <w:t xml:space="preserve"> Пятина </w:t>
      </w:r>
      <w:proofErr w:type="spellStart"/>
      <w:r w:rsidRPr="00021548">
        <w:t>Сиалеевско-Пятинского</w:t>
      </w:r>
      <w:proofErr w:type="spellEnd"/>
      <w:r w:rsidRPr="00021548">
        <w:t xml:space="preserve"> сельского поселения </w:t>
      </w:r>
      <w:proofErr w:type="spellStart"/>
      <w:r w:rsidRPr="00021548">
        <w:t>Инсарского</w:t>
      </w:r>
      <w:proofErr w:type="spellEnd"/>
      <w:r w:rsidRPr="00021548">
        <w:t xml:space="preserve"> муниципального района Республики Мордовия на период до 2030 года (согласно приложению).</w:t>
      </w: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  <w:r w:rsidRPr="00021548">
        <w:t>2. Настоящее постановление вступает в силу со дня его официального опубликования.</w:t>
      </w: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</w:pPr>
      <w:r w:rsidRPr="00021548">
        <w:t xml:space="preserve">Глава </w:t>
      </w:r>
      <w:proofErr w:type="spellStart"/>
      <w:r w:rsidRPr="00021548">
        <w:t>Сиалеевско-Пятинского</w:t>
      </w:r>
      <w:proofErr w:type="spellEnd"/>
      <w:r w:rsidRPr="00021548">
        <w:t xml:space="preserve"> </w:t>
      </w: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</w:pPr>
      <w:r w:rsidRPr="00021548">
        <w:t xml:space="preserve">сельского поселения                                                             В. Д. </w:t>
      </w:r>
      <w:proofErr w:type="spellStart"/>
      <w:r w:rsidRPr="00021548">
        <w:t>Пиксаев</w:t>
      </w:r>
      <w:proofErr w:type="spellEnd"/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right"/>
      </w:pPr>
      <w:r w:rsidRPr="00021548">
        <w:t>УТВЕРЖДЕНО</w:t>
      </w: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right"/>
      </w:pPr>
      <w:r w:rsidRPr="00021548">
        <w:t>Постановлением администрации</w:t>
      </w: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right"/>
      </w:pPr>
      <w:proofErr w:type="spellStart"/>
      <w:r w:rsidRPr="00021548">
        <w:t>Сиалеевско-Пятинского</w:t>
      </w:r>
      <w:proofErr w:type="spellEnd"/>
      <w:r w:rsidRPr="00021548">
        <w:t xml:space="preserve"> сельского поселения</w:t>
      </w: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right"/>
      </w:pPr>
      <w:r w:rsidRPr="00021548">
        <w:t>от 12.09.2022 г. № 52</w:t>
      </w: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2"/>
        <w:contextualSpacing/>
        <w:jc w:val="both"/>
      </w:pP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4"/>
        <w:contextualSpacing/>
        <w:jc w:val="center"/>
      </w:pPr>
      <w:r w:rsidRPr="00021548">
        <w:t xml:space="preserve">Схема теплоснабжения с. </w:t>
      </w:r>
      <w:proofErr w:type="spellStart"/>
      <w:r w:rsidRPr="00021548">
        <w:t>Сиалеевская</w:t>
      </w:r>
      <w:proofErr w:type="spellEnd"/>
      <w:r w:rsidRPr="00021548">
        <w:t xml:space="preserve"> Пятина </w:t>
      </w:r>
      <w:proofErr w:type="spellStart"/>
      <w:r w:rsidRPr="00021548">
        <w:t>Сиалеевско-Пятинского</w:t>
      </w:r>
      <w:proofErr w:type="spellEnd"/>
      <w:r w:rsidRPr="00021548">
        <w:t xml:space="preserve"> сельского поселения</w:t>
      </w:r>
      <w:r w:rsidRPr="00021548">
        <w:rPr>
          <w:spacing w:val="1"/>
        </w:rPr>
        <w:t xml:space="preserve"> </w:t>
      </w:r>
      <w:proofErr w:type="spellStart"/>
      <w:r w:rsidRPr="00021548">
        <w:rPr>
          <w:spacing w:val="1"/>
        </w:rPr>
        <w:t>И</w:t>
      </w:r>
      <w:r w:rsidRPr="00021548">
        <w:t>нсарского</w:t>
      </w:r>
      <w:proofErr w:type="spellEnd"/>
      <w:r w:rsidRPr="00021548">
        <w:t xml:space="preserve"> муниципального района Республики Мордовия на</w:t>
      </w:r>
      <w:r w:rsidRPr="00021548">
        <w:rPr>
          <w:spacing w:val="-4"/>
        </w:rPr>
        <w:t xml:space="preserve"> </w:t>
      </w:r>
      <w:r w:rsidRPr="00021548">
        <w:t>период</w:t>
      </w:r>
      <w:r w:rsidRPr="00021548">
        <w:rPr>
          <w:spacing w:val="-3"/>
        </w:rPr>
        <w:t xml:space="preserve"> </w:t>
      </w:r>
      <w:r w:rsidRPr="00021548">
        <w:t>до</w:t>
      </w:r>
      <w:r w:rsidRPr="00021548">
        <w:rPr>
          <w:spacing w:val="-2"/>
        </w:rPr>
        <w:t xml:space="preserve"> </w:t>
      </w:r>
      <w:r w:rsidRPr="00021548">
        <w:t>2030</w:t>
      </w:r>
      <w:r w:rsidRPr="00021548">
        <w:rPr>
          <w:spacing w:val="2"/>
        </w:rPr>
        <w:t xml:space="preserve"> </w:t>
      </w:r>
      <w:r w:rsidRPr="00021548">
        <w:t>года</w:t>
      </w:r>
    </w:p>
    <w:p w:rsidR="00021548" w:rsidRPr="00021548" w:rsidRDefault="00021548" w:rsidP="00021548">
      <w:pPr>
        <w:widowControl w:val="0"/>
        <w:tabs>
          <w:tab w:val="left" w:pos="10310"/>
        </w:tabs>
        <w:autoSpaceDE w:val="0"/>
        <w:autoSpaceDN w:val="0"/>
        <w:ind w:right="104"/>
        <w:contextualSpacing/>
        <w:jc w:val="center"/>
      </w:pPr>
    </w:p>
    <w:p w:rsidR="00021548" w:rsidRPr="00021548" w:rsidRDefault="00021548" w:rsidP="00021548">
      <w:pPr>
        <w:ind w:left="720" w:hanging="360"/>
        <w:jc w:val="center"/>
        <w:rPr>
          <w:bCs/>
        </w:rPr>
      </w:pPr>
      <w:r w:rsidRPr="00021548">
        <w:t>1.​ </w:t>
      </w:r>
      <w:r w:rsidRPr="00021548">
        <w:rPr>
          <w:bCs/>
        </w:rPr>
        <w:t>Общие положения</w:t>
      </w:r>
    </w:p>
    <w:p w:rsidR="00021548" w:rsidRPr="00021548" w:rsidRDefault="00021548" w:rsidP="00021548">
      <w:pPr>
        <w:ind w:left="720" w:hanging="360"/>
        <w:jc w:val="center"/>
      </w:pPr>
    </w:p>
    <w:p w:rsidR="00021548" w:rsidRPr="00021548" w:rsidRDefault="00021548" w:rsidP="00021548">
      <w:pPr>
        <w:jc w:val="both"/>
      </w:pPr>
      <w:r w:rsidRPr="00021548">
        <w:rPr>
          <w:bCs/>
        </w:rPr>
        <w:t>Схема теплоснабжения поселения</w:t>
      </w:r>
      <w:r w:rsidRPr="00021548">
        <w:rPr>
          <w:b/>
          <w:bCs/>
        </w:rPr>
        <w:t xml:space="preserve"> –</w:t>
      </w:r>
      <w:r w:rsidRPr="00021548">
        <w:t> документ, содержащий материалы по обоснованию эффективного и безопасного функционирования системы теплоснабжения, её развития с учетом правового регулирования в области энергоснабжения и повышения энергетической эффективности.</w:t>
      </w:r>
    </w:p>
    <w:p w:rsidR="00021548" w:rsidRPr="00021548" w:rsidRDefault="00021548" w:rsidP="00021548">
      <w:pPr>
        <w:jc w:val="both"/>
      </w:pPr>
      <w:r w:rsidRPr="00021548">
        <w:t>Теплоснабжающая организация определяется схемой теплоснабжения.</w:t>
      </w:r>
    </w:p>
    <w:p w:rsidR="00021548" w:rsidRPr="00021548" w:rsidRDefault="00021548" w:rsidP="00021548">
      <w:pPr>
        <w:jc w:val="both"/>
      </w:pPr>
      <w:r w:rsidRPr="00021548">
        <w:t>Мероприятия по развитию системы теплоснабжения, предусмотренные настоящей схемой, включаются в инвестиционную программу теплоснабжающей организации и, как следствие, могут быть включены в соответствующий тариф организации коммунального комплекса.</w:t>
      </w:r>
    </w:p>
    <w:p w:rsidR="00021548" w:rsidRPr="00021548" w:rsidRDefault="00021548" w:rsidP="00021548">
      <w:pPr>
        <w:ind w:left="720" w:hanging="360"/>
        <w:jc w:val="center"/>
      </w:pPr>
    </w:p>
    <w:p w:rsidR="00021548" w:rsidRPr="00021548" w:rsidRDefault="00021548" w:rsidP="00021548">
      <w:pPr>
        <w:ind w:left="720" w:hanging="360"/>
        <w:jc w:val="center"/>
        <w:rPr>
          <w:bCs/>
        </w:rPr>
      </w:pPr>
      <w:r w:rsidRPr="00021548">
        <w:t>2.​ </w:t>
      </w:r>
      <w:r w:rsidRPr="00021548">
        <w:rPr>
          <w:bCs/>
        </w:rPr>
        <w:t>Основные цели и задачи схемы теплоснабжения.</w:t>
      </w:r>
    </w:p>
    <w:p w:rsidR="00021548" w:rsidRPr="00021548" w:rsidRDefault="00021548" w:rsidP="00021548">
      <w:pPr>
        <w:ind w:left="720" w:hanging="360"/>
        <w:jc w:val="center"/>
      </w:pPr>
    </w:p>
    <w:p w:rsidR="00021548" w:rsidRPr="00021548" w:rsidRDefault="00021548" w:rsidP="00021548">
      <w:pPr>
        <w:jc w:val="both"/>
      </w:pPr>
      <w:r w:rsidRPr="00021548">
        <w:t xml:space="preserve">Схема теплоснабжения с. </w:t>
      </w:r>
      <w:proofErr w:type="spellStart"/>
      <w:r w:rsidRPr="00021548">
        <w:t>Сиалеевская</w:t>
      </w:r>
      <w:proofErr w:type="spellEnd"/>
      <w:r w:rsidRPr="00021548">
        <w:t xml:space="preserve"> Пятина </w:t>
      </w:r>
      <w:proofErr w:type="spellStart"/>
      <w:r w:rsidRPr="00021548">
        <w:t>Сиалеевско-Пятинского</w:t>
      </w:r>
      <w:proofErr w:type="spellEnd"/>
      <w:r w:rsidRPr="00021548">
        <w:t xml:space="preserve"> сельского поселения </w:t>
      </w:r>
      <w:proofErr w:type="spellStart"/>
      <w:r w:rsidRPr="00021548">
        <w:t>Инсарского</w:t>
      </w:r>
      <w:proofErr w:type="spellEnd"/>
      <w:r w:rsidRPr="00021548">
        <w:t xml:space="preserve"> муниципального района Республики Мордовия позволит:</w:t>
      </w:r>
    </w:p>
    <w:p w:rsidR="00021548" w:rsidRPr="00021548" w:rsidRDefault="00021548" w:rsidP="00021548">
      <w:pPr>
        <w:jc w:val="both"/>
      </w:pPr>
      <w:r w:rsidRPr="00021548">
        <w:t>- определить возможность подключения к сетям теплоснабжения объекта капитального строительства и организации, обязанной при наличии технической возможности произвести такое подключение;</w:t>
      </w:r>
    </w:p>
    <w:p w:rsidR="00021548" w:rsidRPr="00021548" w:rsidRDefault="00021548" w:rsidP="00021548">
      <w:pPr>
        <w:jc w:val="both"/>
      </w:pPr>
      <w:r w:rsidRPr="00021548">
        <w:t>- повысить надежность работы систем теплоснабжения в соответствии с нормативными требованиями;</w:t>
      </w:r>
    </w:p>
    <w:p w:rsidR="00021548" w:rsidRPr="00021548" w:rsidRDefault="00021548" w:rsidP="00021548">
      <w:pPr>
        <w:jc w:val="both"/>
      </w:pPr>
      <w:r w:rsidRPr="00021548">
        <w:t>- минимизировать затраты на теплоснабжение в расчете на каждого потребителя в долгосрочной перспективе;</w:t>
      </w:r>
    </w:p>
    <w:p w:rsidR="00021548" w:rsidRPr="00021548" w:rsidRDefault="00021548" w:rsidP="00021548">
      <w:pPr>
        <w:jc w:val="both"/>
      </w:pPr>
      <w:r w:rsidRPr="00021548">
        <w:t xml:space="preserve">-  обеспечить жителей  с. </w:t>
      </w:r>
      <w:proofErr w:type="spellStart"/>
      <w:r w:rsidRPr="00021548">
        <w:t>Сиалеевская</w:t>
      </w:r>
      <w:proofErr w:type="spellEnd"/>
      <w:r w:rsidRPr="00021548">
        <w:t xml:space="preserve"> Пятина тепловой энергией;</w:t>
      </w:r>
    </w:p>
    <w:p w:rsidR="00021548" w:rsidRPr="00021548" w:rsidRDefault="00021548" w:rsidP="00021548">
      <w:pPr>
        <w:jc w:val="both"/>
      </w:pPr>
      <w:r w:rsidRPr="00021548">
        <w:t xml:space="preserve">- строительство новых объектов производственного и другого назначения, используемых в сфере теплоснабжения с. </w:t>
      </w:r>
      <w:proofErr w:type="spellStart"/>
      <w:r w:rsidRPr="00021548">
        <w:t>Сиалеевская</w:t>
      </w:r>
      <w:proofErr w:type="spellEnd"/>
      <w:r w:rsidRPr="00021548">
        <w:t xml:space="preserve"> Пятина.</w:t>
      </w:r>
    </w:p>
    <w:p w:rsidR="00021548" w:rsidRPr="00021548" w:rsidRDefault="00021548" w:rsidP="00021548">
      <w:pPr>
        <w:tabs>
          <w:tab w:val="left" w:pos="3844"/>
        </w:tabs>
        <w:jc w:val="both"/>
      </w:pPr>
      <w:r w:rsidRPr="00021548">
        <w:tab/>
      </w:r>
    </w:p>
    <w:p w:rsidR="00021548" w:rsidRPr="00021548" w:rsidRDefault="00021548" w:rsidP="00021548">
      <w:pPr>
        <w:tabs>
          <w:tab w:val="left" w:pos="3844"/>
        </w:tabs>
        <w:jc w:val="center"/>
        <w:rPr>
          <w:bCs/>
        </w:rPr>
      </w:pPr>
      <w:r w:rsidRPr="00021548">
        <w:t>3.​ </w:t>
      </w:r>
      <w:r w:rsidRPr="00021548">
        <w:rPr>
          <w:bCs/>
        </w:rPr>
        <w:t>Графическая часть.</w:t>
      </w:r>
    </w:p>
    <w:p w:rsidR="00021548" w:rsidRPr="00021548" w:rsidRDefault="00021548" w:rsidP="00021548">
      <w:pPr>
        <w:tabs>
          <w:tab w:val="left" w:pos="3844"/>
        </w:tabs>
        <w:jc w:val="center"/>
        <w:rPr>
          <w:b/>
          <w:bCs/>
        </w:rPr>
      </w:pPr>
    </w:p>
    <w:p w:rsidR="00021548" w:rsidRPr="00021548" w:rsidRDefault="00021548" w:rsidP="00021548">
      <w:pPr>
        <w:jc w:val="both"/>
      </w:pPr>
      <w:r w:rsidRPr="00021548">
        <w:rPr>
          <w:bCs/>
        </w:rPr>
        <w:t>Приложение №1</w:t>
      </w:r>
      <w:r w:rsidRPr="00021548">
        <w:rPr>
          <w:b/>
          <w:bCs/>
        </w:rPr>
        <w:t xml:space="preserve"> - </w:t>
      </w:r>
      <w:r w:rsidRPr="00021548">
        <w:rPr>
          <w:bCs/>
        </w:rPr>
        <w:t>схема теплоснабжения</w:t>
      </w:r>
      <w:r w:rsidRPr="00021548">
        <w:rPr>
          <w:b/>
          <w:bCs/>
        </w:rPr>
        <w:t xml:space="preserve"> </w:t>
      </w:r>
      <w:r w:rsidRPr="00021548">
        <w:rPr>
          <w:bCs/>
        </w:rPr>
        <w:t xml:space="preserve">с. </w:t>
      </w:r>
      <w:proofErr w:type="spellStart"/>
      <w:r w:rsidRPr="00021548">
        <w:rPr>
          <w:bCs/>
        </w:rPr>
        <w:t>Сиалеевская</w:t>
      </w:r>
      <w:proofErr w:type="spellEnd"/>
      <w:r w:rsidRPr="00021548">
        <w:rPr>
          <w:bCs/>
        </w:rPr>
        <w:t xml:space="preserve"> Пятина</w:t>
      </w:r>
      <w:r w:rsidRPr="00021548">
        <w:rPr>
          <w:b/>
          <w:bCs/>
        </w:rPr>
        <w:t xml:space="preserve"> </w:t>
      </w:r>
      <w:proofErr w:type="spellStart"/>
      <w:r w:rsidRPr="00021548">
        <w:t>Инсарского</w:t>
      </w:r>
      <w:proofErr w:type="spellEnd"/>
      <w:r w:rsidRPr="00021548">
        <w:t xml:space="preserve"> муниципального района Республики Мордовия.</w:t>
      </w:r>
    </w:p>
    <w:p w:rsidR="00021548" w:rsidRPr="00021548" w:rsidRDefault="00021548" w:rsidP="00021548">
      <w:pPr>
        <w:jc w:val="both"/>
      </w:pPr>
      <w:r w:rsidRPr="00021548">
        <w:rPr>
          <w:bCs/>
        </w:rPr>
        <w:t>Приложение №2</w:t>
      </w:r>
      <w:r w:rsidRPr="00021548">
        <w:rPr>
          <w:b/>
          <w:bCs/>
        </w:rPr>
        <w:t xml:space="preserve"> - </w:t>
      </w:r>
      <w:r w:rsidRPr="00021548">
        <w:t xml:space="preserve">ситуационный план с. </w:t>
      </w:r>
      <w:proofErr w:type="spellStart"/>
      <w:r w:rsidRPr="00021548">
        <w:t>Сиалеевская</w:t>
      </w:r>
      <w:proofErr w:type="spellEnd"/>
      <w:r w:rsidRPr="00021548">
        <w:t xml:space="preserve"> Пятина </w:t>
      </w:r>
      <w:proofErr w:type="spellStart"/>
      <w:r w:rsidRPr="00021548">
        <w:t>Инсарского</w:t>
      </w:r>
      <w:proofErr w:type="spellEnd"/>
      <w:r w:rsidRPr="00021548">
        <w:t xml:space="preserve"> муниципального района Республики Мордовия.</w:t>
      </w:r>
    </w:p>
    <w:p w:rsidR="00021548" w:rsidRPr="00021548" w:rsidRDefault="00021548" w:rsidP="00021548">
      <w:pPr>
        <w:jc w:val="center"/>
        <w:rPr>
          <w:b/>
          <w:bCs/>
        </w:rPr>
      </w:pPr>
    </w:p>
    <w:p w:rsidR="00021548" w:rsidRPr="00021548" w:rsidRDefault="00021548" w:rsidP="00021548">
      <w:pPr>
        <w:jc w:val="center"/>
        <w:rPr>
          <w:bCs/>
        </w:rPr>
      </w:pPr>
      <w:r w:rsidRPr="00021548">
        <w:t>4.​ </w:t>
      </w:r>
      <w:r w:rsidRPr="00021548">
        <w:rPr>
          <w:bCs/>
        </w:rPr>
        <w:t>Пояснительная записка к схеме теплоснабжения.</w:t>
      </w:r>
    </w:p>
    <w:p w:rsidR="00021548" w:rsidRPr="00021548" w:rsidRDefault="00021548" w:rsidP="00021548"/>
    <w:p w:rsidR="00021548" w:rsidRPr="00021548" w:rsidRDefault="00021548" w:rsidP="00021548">
      <w:pPr>
        <w:jc w:val="both"/>
      </w:pPr>
      <w:r w:rsidRPr="00021548">
        <w:t xml:space="preserve">1. </w:t>
      </w:r>
      <w:proofErr w:type="spellStart"/>
      <w:r w:rsidRPr="00021548">
        <w:t>Сиалеевско-Пятинское</w:t>
      </w:r>
      <w:proofErr w:type="spellEnd"/>
      <w:r w:rsidRPr="00021548">
        <w:t xml:space="preserve"> сельское поселение является муниципальным образованием Республики Мордовия и входит в состав </w:t>
      </w:r>
      <w:proofErr w:type="spellStart"/>
      <w:r w:rsidRPr="00021548">
        <w:t>Инсарского</w:t>
      </w:r>
      <w:proofErr w:type="spellEnd"/>
      <w:r w:rsidRPr="00021548">
        <w:t xml:space="preserve"> муниципального района. </w:t>
      </w:r>
      <w:proofErr w:type="gramStart"/>
      <w:r w:rsidRPr="00021548">
        <w:t xml:space="preserve">В состав сельского поселения входят: с. Нижняя </w:t>
      </w:r>
      <w:proofErr w:type="spellStart"/>
      <w:r w:rsidRPr="00021548">
        <w:t>Вязера</w:t>
      </w:r>
      <w:proofErr w:type="spellEnd"/>
      <w:r w:rsidRPr="00021548">
        <w:t xml:space="preserve">, с. </w:t>
      </w:r>
      <w:proofErr w:type="spellStart"/>
      <w:r w:rsidRPr="00021548">
        <w:t>Сиалеевская</w:t>
      </w:r>
      <w:proofErr w:type="spellEnd"/>
      <w:r w:rsidRPr="00021548">
        <w:t xml:space="preserve"> Пятина, с. </w:t>
      </w:r>
      <w:proofErr w:type="spellStart"/>
      <w:r w:rsidRPr="00021548">
        <w:t>Шадымо-Рыскино</w:t>
      </w:r>
      <w:proofErr w:type="spellEnd"/>
      <w:r w:rsidRPr="00021548">
        <w:t>, с. Языкова Пятина.</w:t>
      </w:r>
      <w:proofErr w:type="gramEnd"/>
    </w:p>
    <w:p w:rsidR="00021548" w:rsidRPr="00021548" w:rsidRDefault="00021548" w:rsidP="00021548">
      <w:pPr>
        <w:jc w:val="both"/>
      </w:pPr>
      <w:r w:rsidRPr="00021548">
        <w:t xml:space="preserve">Общая площадь с. </w:t>
      </w:r>
      <w:proofErr w:type="spellStart"/>
      <w:r w:rsidRPr="00021548">
        <w:t>Сиалеевская</w:t>
      </w:r>
      <w:proofErr w:type="spellEnd"/>
      <w:r w:rsidRPr="00021548">
        <w:t xml:space="preserve"> Пятина составляет 305 га.  Ближайшая железнодорожная станция расположена в р.п. </w:t>
      </w:r>
      <w:proofErr w:type="spellStart"/>
      <w:r w:rsidRPr="00021548">
        <w:t>Кадошкино</w:t>
      </w:r>
      <w:proofErr w:type="spellEnd"/>
      <w:r w:rsidRPr="00021548">
        <w:t xml:space="preserve"> на расстоянии 32 км. Расстояние от с. </w:t>
      </w:r>
      <w:proofErr w:type="spellStart"/>
      <w:r w:rsidRPr="00021548">
        <w:t>Сиалеевская</w:t>
      </w:r>
      <w:proofErr w:type="spellEnd"/>
      <w:r w:rsidRPr="00021548">
        <w:t xml:space="preserve"> Пятина до республиканского центра – г</w:t>
      </w:r>
      <w:proofErr w:type="gramStart"/>
      <w:r w:rsidRPr="00021548">
        <w:t>.С</w:t>
      </w:r>
      <w:proofErr w:type="gramEnd"/>
      <w:r w:rsidRPr="00021548">
        <w:t xml:space="preserve">аранска 100 км. Село </w:t>
      </w:r>
      <w:proofErr w:type="spellStart"/>
      <w:r w:rsidRPr="00021548">
        <w:t>Сиалеевская</w:t>
      </w:r>
      <w:proofErr w:type="spellEnd"/>
      <w:r w:rsidRPr="00021548">
        <w:t xml:space="preserve"> Пятина находится в северо-западной части поселения в 12 км от районного центра г</w:t>
      </w:r>
      <w:proofErr w:type="gramStart"/>
      <w:r w:rsidRPr="00021548">
        <w:t>.И</w:t>
      </w:r>
      <w:proofErr w:type="gramEnd"/>
      <w:r w:rsidRPr="00021548">
        <w:t>нсар.</w:t>
      </w:r>
    </w:p>
    <w:p w:rsidR="00021548" w:rsidRPr="00021548" w:rsidRDefault="00021548" w:rsidP="00021548">
      <w:pPr>
        <w:jc w:val="both"/>
      </w:pPr>
      <w:r w:rsidRPr="00021548">
        <w:t>Климат умеренно-континентальный, характеризующийся с холодной зимой и умеренно теплым летом, с хорошо выраженной сменой сезонов года.</w:t>
      </w:r>
    </w:p>
    <w:p w:rsidR="00021548" w:rsidRPr="00021548" w:rsidRDefault="00021548" w:rsidP="00021548">
      <w:pPr>
        <w:jc w:val="both"/>
      </w:pPr>
      <w:r w:rsidRPr="00021548">
        <w:t xml:space="preserve">Административным центром </w:t>
      </w:r>
      <w:proofErr w:type="spellStart"/>
      <w:r w:rsidRPr="00021548">
        <w:t>Сиалеевского-Пятинского</w:t>
      </w:r>
      <w:proofErr w:type="spellEnd"/>
      <w:r w:rsidRPr="00021548">
        <w:t xml:space="preserve">  сельского поселения является с. </w:t>
      </w:r>
      <w:proofErr w:type="spellStart"/>
      <w:r w:rsidRPr="00021548">
        <w:t>Сиалеевская</w:t>
      </w:r>
      <w:proofErr w:type="spellEnd"/>
      <w:r w:rsidRPr="00021548">
        <w:t xml:space="preserve"> Пятина. </w:t>
      </w:r>
    </w:p>
    <w:p w:rsidR="00021548" w:rsidRPr="00021548" w:rsidRDefault="00021548" w:rsidP="00021548">
      <w:pPr>
        <w:jc w:val="both"/>
      </w:pPr>
      <w:r w:rsidRPr="00021548">
        <w:t xml:space="preserve">Численность населения с. </w:t>
      </w:r>
      <w:proofErr w:type="spellStart"/>
      <w:r w:rsidRPr="00021548">
        <w:t>Сиалеевская</w:t>
      </w:r>
      <w:proofErr w:type="spellEnd"/>
      <w:r w:rsidRPr="00021548">
        <w:t xml:space="preserve"> Пятина на 01.01.2022 года  составляет 358 человека.</w:t>
      </w:r>
    </w:p>
    <w:p w:rsidR="00021548" w:rsidRPr="00021548" w:rsidRDefault="00021548" w:rsidP="00021548">
      <w:pPr>
        <w:tabs>
          <w:tab w:val="left" w:pos="0"/>
        </w:tabs>
        <w:jc w:val="both"/>
        <w:rPr>
          <w:color w:val="000000"/>
        </w:rPr>
      </w:pPr>
      <w:r w:rsidRPr="00021548">
        <w:t xml:space="preserve">На территории с. </w:t>
      </w:r>
      <w:proofErr w:type="spellStart"/>
      <w:r w:rsidRPr="00021548">
        <w:t>Сиалее</w:t>
      </w:r>
      <w:r w:rsidRPr="00021548">
        <w:rPr>
          <w:color w:val="000000"/>
        </w:rPr>
        <w:t>вская</w:t>
      </w:r>
      <w:proofErr w:type="spellEnd"/>
      <w:r w:rsidRPr="00021548">
        <w:rPr>
          <w:color w:val="000000"/>
        </w:rPr>
        <w:t xml:space="preserve"> Пятина функционируют: МБОУ «</w:t>
      </w:r>
      <w:proofErr w:type="spellStart"/>
      <w:r w:rsidRPr="00021548">
        <w:rPr>
          <w:color w:val="000000"/>
        </w:rPr>
        <w:t>Сиалеевско-Пятинская</w:t>
      </w:r>
      <w:proofErr w:type="spellEnd"/>
      <w:r w:rsidRPr="00021548">
        <w:rPr>
          <w:color w:val="000000"/>
        </w:rPr>
        <w:t xml:space="preserve"> СОШ», Отделение почтовой связи с. </w:t>
      </w:r>
      <w:proofErr w:type="spellStart"/>
      <w:r w:rsidRPr="00021548">
        <w:rPr>
          <w:color w:val="000000"/>
        </w:rPr>
        <w:t>Сиалеевская</w:t>
      </w:r>
      <w:proofErr w:type="spellEnd"/>
      <w:r w:rsidRPr="00021548">
        <w:rPr>
          <w:color w:val="000000"/>
        </w:rPr>
        <w:t xml:space="preserve"> Пятина, МБУК «КДЦ </w:t>
      </w:r>
      <w:proofErr w:type="spellStart"/>
      <w:r w:rsidRPr="00021548">
        <w:rPr>
          <w:color w:val="000000"/>
        </w:rPr>
        <w:t>Сиалеевско-Пятинского</w:t>
      </w:r>
      <w:proofErr w:type="spellEnd"/>
      <w:r w:rsidRPr="00021548">
        <w:rPr>
          <w:color w:val="000000"/>
        </w:rPr>
        <w:t xml:space="preserve"> сельского поселения </w:t>
      </w:r>
      <w:proofErr w:type="spellStart"/>
      <w:r w:rsidRPr="00021548">
        <w:rPr>
          <w:color w:val="000000"/>
        </w:rPr>
        <w:t>Инсарского</w:t>
      </w:r>
      <w:proofErr w:type="spellEnd"/>
      <w:r w:rsidRPr="00021548">
        <w:rPr>
          <w:color w:val="000000"/>
        </w:rPr>
        <w:t xml:space="preserve"> муниципального района», библиотека МБУК «КДЦ </w:t>
      </w:r>
      <w:proofErr w:type="spellStart"/>
      <w:r w:rsidRPr="00021548">
        <w:rPr>
          <w:color w:val="000000"/>
        </w:rPr>
        <w:t>Сиалеевско-Пятинского</w:t>
      </w:r>
      <w:proofErr w:type="spellEnd"/>
      <w:r w:rsidRPr="00021548">
        <w:rPr>
          <w:color w:val="000000"/>
        </w:rPr>
        <w:t xml:space="preserve"> сельского поселения </w:t>
      </w:r>
      <w:proofErr w:type="spellStart"/>
      <w:r w:rsidRPr="00021548">
        <w:rPr>
          <w:color w:val="000000"/>
        </w:rPr>
        <w:t>Инсарского</w:t>
      </w:r>
      <w:proofErr w:type="spellEnd"/>
      <w:r w:rsidRPr="00021548">
        <w:rPr>
          <w:color w:val="000000"/>
        </w:rPr>
        <w:t xml:space="preserve"> муниципального района», ФАП.</w:t>
      </w:r>
    </w:p>
    <w:p w:rsidR="00021548" w:rsidRPr="00021548" w:rsidRDefault="00021548" w:rsidP="00021548">
      <w:pPr>
        <w:jc w:val="both"/>
      </w:pPr>
      <w:r w:rsidRPr="00021548">
        <w:t>Общая площадь жилищного фонда сельского поселения составляет 13800 кв. метров, в том числе:</w:t>
      </w:r>
    </w:p>
    <w:p w:rsidR="00021548" w:rsidRPr="00021548" w:rsidRDefault="00021548" w:rsidP="00021548">
      <w:pPr>
        <w:jc w:val="both"/>
      </w:pPr>
      <w:r w:rsidRPr="00021548">
        <w:t>- многоквартирные жилые дома – 0 кв</w:t>
      </w:r>
      <w:proofErr w:type="gramStart"/>
      <w:r w:rsidRPr="00021548">
        <w:t>.м</w:t>
      </w:r>
      <w:proofErr w:type="gramEnd"/>
      <w:r w:rsidRPr="00021548">
        <w:t xml:space="preserve"> </w:t>
      </w:r>
    </w:p>
    <w:p w:rsidR="00021548" w:rsidRPr="00021548" w:rsidRDefault="00021548" w:rsidP="00021548">
      <w:pPr>
        <w:jc w:val="both"/>
      </w:pPr>
      <w:r w:rsidRPr="00021548">
        <w:t>- индивидуальные жилые дома – 13800 кв</w:t>
      </w:r>
      <w:proofErr w:type="gramStart"/>
      <w:r w:rsidRPr="00021548">
        <w:t>.м</w:t>
      </w:r>
      <w:proofErr w:type="gramEnd"/>
      <w:r w:rsidRPr="00021548">
        <w:t xml:space="preserve"> </w:t>
      </w:r>
    </w:p>
    <w:p w:rsidR="00021548" w:rsidRPr="00021548" w:rsidRDefault="00021548" w:rsidP="00021548">
      <w:pPr>
        <w:tabs>
          <w:tab w:val="left" w:pos="0"/>
        </w:tabs>
        <w:jc w:val="both"/>
        <w:rPr>
          <w:color w:val="000000"/>
        </w:rPr>
      </w:pPr>
      <w:r w:rsidRPr="00021548">
        <w:rPr>
          <w:color w:val="000000"/>
        </w:rPr>
        <w:t>Увеличение площади жилья происходит в основном за счет индивидуального жилищного строительства с индивидуальным отоплением.</w:t>
      </w:r>
    </w:p>
    <w:p w:rsidR="00021548" w:rsidRPr="00021548" w:rsidRDefault="00021548" w:rsidP="00021548">
      <w:pPr>
        <w:tabs>
          <w:tab w:val="left" w:pos="0"/>
        </w:tabs>
        <w:jc w:val="both"/>
      </w:pPr>
      <w:r w:rsidRPr="00021548">
        <w:rPr>
          <w:color w:val="000000"/>
        </w:rPr>
        <w:t xml:space="preserve">2. </w:t>
      </w:r>
      <w:r w:rsidRPr="00021548">
        <w:t xml:space="preserve">На территории </w:t>
      </w:r>
      <w:r w:rsidRPr="00021548">
        <w:rPr>
          <w:color w:val="000000"/>
        </w:rPr>
        <w:t xml:space="preserve">с. </w:t>
      </w:r>
      <w:proofErr w:type="spellStart"/>
      <w:r w:rsidRPr="00021548">
        <w:rPr>
          <w:color w:val="000000"/>
        </w:rPr>
        <w:t>Сиалеевская</w:t>
      </w:r>
      <w:proofErr w:type="spellEnd"/>
      <w:r w:rsidRPr="00021548">
        <w:rPr>
          <w:color w:val="000000"/>
        </w:rPr>
        <w:t xml:space="preserve"> Пятина </w:t>
      </w:r>
      <w:proofErr w:type="spellStart"/>
      <w:r w:rsidRPr="00021548">
        <w:t>энергоснабжающей</w:t>
      </w:r>
      <w:proofErr w:type="spellEnd"/>
      <w:r w:rsidRPr="00021548">
        <w:t xml:space="preserve"> организацией (ЭСО), осуществляющей централизованное теплоснабжение социально культурных объектов является ООО «Источник». На территории поселения одна блочно-модульная котельная. Протяженность тепловых сетей - 0,271 км. (Таблица №1)</w:t>
      </w:r>
    </w:p>
    <w:p w:rsidR="00021548" w:rsidRPr="00021548" w:rsidRDefault="00021548" w:rsidP="00021548">
      <w:pPr>
        <w:tabs>
          <w:tab w:val="left" w:pos="0"/>
        </w:tabs>
        <w:jc w:val="both"/>
        <w:rPr>
          <w:color w:val="000000"/>
        </w:rPr>
      </w:pPr>
      <w:r w:rsidRPr="00021548">
        <w:rPr>
          <w:color w:val="000000"/>
        </w:rPr>
        <w:t xml:space="preserve">Теплоснабжение </w:t>
      </w:r>
      <w:proofErr w:type="gramStart"/>
      <w:r w:rsidRPr="00021548">
        <w:rPr>
          <w:color w:val="000000"/>
        </w:rPr>
        <w:t>в</w:t>
      </w:r>
      <w:proofErr w:type="gramEnd"/>
      <w:r w:rsidRPr="00021548">
        <w:rPr>
          <w:color w:val="000000"/>
        </w:rPr>
        <w:t xml:space="preserve"> с. </w:t>
      </w:r>
      <w:proofErr w:type="spellStart"/>
      <w:r w:rsidRPr="00021548">
        <w:rPr>
          <w:color w:val="000000"/>
        </w:rPr>
        <w:t>Сиалеевская</w:t>
      </w:r>
      <w:proofErr w:type="spellEnd"/>
      <w:r w:rsidRPr="00021548">
        <w:rPr>
          <w:color w:val="000000"/>
        </w:rPr>
        <w:t xml:space="preserve"> </w:t>
      </w:r>
      <w:proofErr w:type="gramStart"/>
      <w:r w:rsidRPr="00021548">
        <w:rPr>
          <w:color w:val="000000"/>
        </w:rPr>
        <w:t>Пятина</w:t>
      </w:r>
      <w:proofErr w:type="gramEnd"/>
      <w:r w:rsidRPr="00021548">
        <w:rPr>
          <w:color w:val="000000"/>
        </w:rPr>
        <w:t xml:space="preserve"> в частных жилых домах осуществляется в основном за счет индивидуального отопления (газовые котлы, газовые горелки).</w:t>
      </w:r>
    </w:p>
    <w:p w:rsidR="00021548" w:rsidRPr="00021548" w:rsidRDefault="00021548" w:rsidP="00021548">
      <w:pPr>
        <w:tabs>
          <w:tab w:val="left" w:pos="0"/>
        </w:tabs>
        <w:jc w:val="both"/>
        <w:rPr>
          <w:color w:val="000000"/>
        </w:rPr>
      </w:pPr>
      <w:r w:rsidRPr="00021548">
        <w:rPr>
          <w:color w:val="000000"/>
        </w:rPr>
        <w:t>3.</w:t>
      </w:r>
      <w:r w:rsidRPr="00021548">
        <w:t xml:space="preserve"> </w:t>
      </w:r>
      <w:r w:rsidRPr="00021548">
        <w:rPr>
          <w:color w:val="000000"/>
        </w:rPr>
        <w:t>Структура тепловой сети - двухтрубная открытая без ЦТП не содержащих подготовительных установок горячего водоснабжения (ГВС). К тепловой сети присоединены объекты: - МБОУ «</w:t>
      </w:r>
      <w:proofErr w:type="spellStart"/>
      <w:r w:rsidRPr="00021548">
        <w:rPr>
          <w:color w:val="000000"/>
        </w:rPr>
        <w:t>Сиалеевско-Пятинская</w:t>
      </w:r>
      <w:proofErr w:type="spellEnd"/>
      <w:r w:rsidRPr="00021548">
        <w:rPr>
          <w:color w:val="000000"/>
        </w:rPr>
        <w:t xml:space="preserve"> СОШ»; - МБУК «КДЦ </w:t>
      </w:r>
      <w:proofErr w:type="spellStart"/>
      <w:r w:rsidRPr="00021548">
        <w:rPr>
          <w:color w:val="000000"/>
        </w:rPr>
        <w:t>Сиалеевско-Пятинского</w:t>
      </w:r>
      <w:proofErr w:type="spellEnd"/>
      <w:r w:rsidRPr="00021548">
        <w:rPr>
          <w:color w:val="000000"/>
        </w:rPr>
        <w:t xml:space="preserve"> сельского поселения </w:t>
      </w:r>
      <w:proofErr w:type="spellStart"/>
      <w:r w:rsidRPr="00021548">
        <w:rPr>
          <w:color w:val="000000"/>
        </w:rPr>
        <w:t>Инсарского</w:t>
      </w:r>
      <w:proofErr w:type="spellEnd"/>
      <w:r w:rsidRPr="00021548">
        <w:rPr>
          <w:color w:val="000000"/>
        </w:rPr>
        <w:t xml:space="preserve"> муниципального района». (Таблица №2)</w:t>
      </w:r>
    </w:p>
    <w:p w:rsidR="00021548" w:rsidRPr="00021548" w:rsidRDefault="00021548" w:rsidP="00021548">
      <w:pPr>
        <w:tabs>
          <w:tab w:val="left" w:pos="0"/>
        </w:tabs>
        <w:jc w:val="both"/>
        <w:rPr>
          <w:color w:val="000000"/>
        </w:rPr>
      </w:pPr>
      <w:r w:rsidRPr="00021548">
        <w:rPr>
          <w:color w:val="000000"/>
        </w:rPr>
        <w:t>4.</w:t>
      </w:r>
      <w:r w:rsidRPr="00021548">
        <w:t xml:space="preserve"> </w:t>
      </w:r>
      <w:r w:rsidRPr="00021548">
        <w:rPr>
          <w:color w:val="000000"/>
        </w:rPr>
        <w:t xml:space="preserve">Существующая схема тепловых сетей и систем теплоснабжения, является оптимальной </w:t>
      </w:r>
      <w:proofErr w:type="gramStart"/>
      <w:r w:rsidRPr="00021548">
        <w:rPr>
          <w:color w:val="000000"/>
        </w:rPr>
        <w:t>для</w:t>
      </w:r>
      <w:proofErr w:type="gramEnd"/>
      <w:r w:rsidRPr="00021548">
        <w:rPr>
          <w:color w:val="000000"/>
        </w:rPr>
        <w:t xml:space="preserve"> с. </w:t>
      </w:r>
      <w:proofErr w:type="spellStart"/>
      <w:r w:rsidRPr="00021548">
        <w:rPr>
          <w:color w:val="000000"/>
        </w:rPr>
        <w:t>Сиалеевская</w:t>
      </w:r>
      <w:proofErr w:type="spellEnd"/>
      <w:r w:rsidRPr="00021548">
        <w:rPr>
          <w:color w:val="000000"/>
        </w:rPr>
        <w:t xml:space="preserve"> </w:t>
      </w:r>
      <w:proofErr w:type="gramStart"/>
      <w:r w:rsidRPr="00021548">
        <w:rPr>
          <w:color w:val="000000"/>
        </w:rPr>
        <w:t>Пятина</w:t>
      </w:r>
      <w:proofErr w:type="gramEnd"/>
      <w:r w:rsidRPr="00021548">
        <w:rPr>
          <w:color w:val="000000"/>
        </w:rPr>
        <w:t xml:space="preserve"> ввиду не протяженности магистрали, доступности к ревизии и ремонту.</w:t>
      </w:r>
    </w:p>
    <w:p w:rsidR="00021548" w:rsidRPr="00021548" w:rsidRDefault="00021548" w:rsidP="00021548">
      <w:pPr>
        <w:tabs>
          <w:tab w:val="left" w:pos="0"/>
        </w:tabs>
        <w:jc w:val="right"/>
        <w:rPr>
          <w:color w:val="000000"/>
        </w:rPr>
      </w:pPr>
      <w:r w:rsidRPr="00021548">
        <w:rPr>
          <w:color w:val="000000"/>
        </w:rPr>
        <w:tab/>
      </w:r>
    </w:p>
    <w:p w:rsidR="00021548" w:rsidRPr="00021548" w:rsidRDefault="00021548" w:rsidP="00021548">
      <w:pPr>
        <w:tabs>
          <w:tab w:val="left" w:pos="0"/>
        </w:tabs>
        <w:jc w:val="right"/>
      </w:pPr>
      <w:r w:rsidRPr="00021548">
        <w:rPr>
          <w:color w:val="000000"/>
        </w:rPr>
        <w:t xml:space="preserve">ТАБЛИЦА </w:t>
      </w:r>
      <w:r w:rsidRPr="00021548">
        <w:t>№1</w:t>
      </w:r>
    </w:p>
    <w:p w:rsidR="00021548" w:rsidRPr="00021548" w:rsidRDefault="00021548" w:rsidP="00021548">
      <w:pPr>
        <w:tabs>
          <w:tab w:val="left" w:pos="0"/>
        </w:tabs>
        <w:jc w:val="right"/>
        <w:rPr>
          <w:color w:val="000000"/>
        </w:rPr>
      </w:pPr>
      <w:r w:rsidRPr="00021548">
        <w:rPr>
          <w:color w:val="000000"/>
        </w:rPr>
        <w:t xml:space="preserve"> </w:t>
      </w:r>
    </w:p>
    <w:p w:rsidR="00021548" w:rsidRPr="00021548" w:rsidRDefault="00021548" w:rsidP="00021548">
      <w:pPr>
        <w:jc w:val="center"/>
      </w:pPr>
      <w:r w:rsidRPr="00021548">
        <w:t xml:space="preserve">Источники тепловой энергии, расположенные на территории </w:t>
      </w:r>
      <w:r w:rsidRPr="00021548">
        <w:rPr>
          <w:bCs/>
        </w:rPr>
        <w:t xml:space="preserve">с. </w:t>
      </w:r>
      <w:proofErr w:type="spellStart"/>
      <w:r w:rsidRPr="00021548">
        <w:rPr>
          <w:bCs/>
        </w:rPr>
        <w:t>Сиалеевская</w:t>
      </w:r>
      <w:proofErr w:type="spellEnd"/>
      <w:r w:rsidRPr="00021548">
        <w:rPr>
          <w:bCs/>
        </w:rPr>
        <w:t xml:space="preserve"> Пятина </w:t>
      </w:r>
      <w:proofErr w:type="spellStart"/>
      <w:r w:rsidRPr="00021548">
        <w:t>Сиалеевско-Пятинского</w:t>
      </w:r>
      <w:proofErr w:type="spellEnd"/>
      <w:r w:rsidRPr="00021548">
        <w:t xml:space="preserve"> сельского поселения </w:t>
      </w:r>
      <w:proofErr w:type="spellStart"/>
      <w:r w:rsidRPr="00021548">
        <w:t>Инсарского</w:t>
      </w:r>
      <w:proofErr w:type="spellEnd"/>
      <w:r w:rsidRPr="00021548">
        <w:t xml:space="preserve"> муниципального района Республики Мордовия</w:t>
      </w:r>
    </w:p>
    <w:p w:rsidR="00021548" w:rsidRPr="00021548" w:rsidRDefault="00021548" w:rsidP="00021548">
      <w:pPr>
        <w:jc w:val="center"/>
      </w:pPr>
    </w:p>
    <w:tbl>
      <w:tblPr>
        <w:tblW w:w="10012" w:type="dxa"/>
        <w:jc w:val="center"/>
        <w:tblInd w:w="96" w:type="dxa"/>
        <w:tblLayout w:type="fixed"/>
        <w:tblLook w:val="04A0"/>
      </w:tblPr>
      <w:tblGrid>
        <w:gridCol w:w="1017"/>
        <w:gridCol w:w="1122"/>
        <w:gridCol w:w="992"/>
        <w:gridCol w:w="850"/>
        <w:gridCol w:w="932"/>
        <w:gridCol w:w="1010"/>
        <w:gridCol w:w="1254"/>
        <w:gridCol w:w="992"/>
        <w:gridCol w:w="851"/>
        <w:gridCol w:w="992"/>
      </w:tblGrid>
      <w:tr w:rsidR="00021548" w:rsidRPr="00021548" w:rsidTr="001E2C37">
        <w:trPr>
          <w:trHeight w:val="1515"/>
          <w:jc w:val="center"/>
        </w:trPr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lastRenderedPageBreak/>
              <w:t xml:space="preserve">№ </w:t>
            </w:r>
            <w:proofErr w:type="spellStart"/>
            <w:proofErr w:type="gramStart"/>
            <w:r w:rsidRPr="00021548">
              <w:rPr>
                <w:color w:val="000000"/>
              </w:rPr>
              <w:t>п</w:t>
            </w:r>
            <w:proofErr w:type="spellEnd"/>
            <w:proofErr w:type="gramEnd"/>
            <w:r w:rsidRPr="00021548">
              <w:rPr>
                <w:color w:val="000000"/>
              </w:rPr>
              <w:t>/</w:t>
            </w:r>
            <w:proofErr w:type="spellStart"/>
            <w:r w:rsidRPr="00021548">
              <w:rPr>
                <w:color w:val="000000"/>
              </w:rPr>
              <w:t>п</w:t>
            </w:r>
            <w:proofErr w:type="spellEnd"/>
          </w:p>
          <w:p w:rsidR="00021548" w:rsidRPr="00021548" w:rsidRDefault="00021548" w:rsidP="001E2C37">
            <w:pPr>
              <w:jc w:val="center"/>
              <w:rPr>
                <w:color w:val="000000"/>
              </w:rPr>
            </w:pPr>
          </w:p>
          <w:p w:rsidR="00021548" w:rsidRPr="00021548" w:rsidRDefault="00021548" w:rsidP="001E2C37">
            <w:pPr>
              <w:jc w:val="center"/>
              <w:rPr>
                <w:color w:val="000000"/>
              </w:rPr>
            </w:pPr>
          </w:p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Количество котлов.</w:t>
            </w:r>
          </w:p>
        </w:tc>
        <w:tc>
          <w:tcPr>
            <w:tcW w:w="11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Тип котла, марка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Мощность котельной</w:t>
            </w:r>
          </w:p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(Гкал/час)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 xml:space="preserve">Протяженность сетей, </w:t>
            </w:r>
            <w:proofErr w:type="gramStart"/>
            <w:r w:rsidRPr="00021548">
              <w:rPr>
                <w:color w:val="000000"/>
              </w:rPr>
              <w:t>км</w:t>
            </w:r>
            <w:proofErr w:type="gramEnd"/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Год   постройки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Год    последнего капремонта котла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 xml:space="preserve">Объем отпуска </w:t>
            </w:r>
            <w:proofErr w:type="spellStart"/>
            <w:r w:rsidRPr="00021548">
              <w:rPr>
                <w:color w:val="000000"/>
              </w:rPr>
              <w:t>петловой</w:t>
            </w:r>
            <w:proofErr w:type="spellEnd"/>
            <w:r w:rsidRPr="00021548">
              <w:rPr>
                <w:color w:val="000000"/>
              </w:rPr>
              <w:t xml:space="preserve"> энергии в сеть, тыс</w:t>
            </w:r>
            <w:proofErr w:type="gramStart"/>
            <w:r w:rsidRPr="00021548">
              <w:rPr>
                <w:color w:val="000000"/>
              </w:rPr>
              <w:t>.Г</w:t>
            </w:r>
            <w:proofErr w:type="gramEnd"/>
            <w:r w:rsidRPr="00021548">
              <w:rPr>
                <w:color w:val="000000"/>
              </w:rPr>
              <w:t>кал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 xml:space="preserve"> Объем тепловых потерь при транспортировке тепловой энергии, Гкал/час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Амортизационный/</w:t>
            </w:r>
          </w:p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физический износ,</w:t>
            </w:r>
          </w:p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 xml:space="preserve"> %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Техническое состояние котла (</w:t>
            </w:r>
            <w:proofErr w:type="spellStart"/>
            <w:r w:rsidRPr="00021548">
              <w:rPr>
                <w:color w:val="000000"/>
              </w:rPr>
              <w:t>испр</w:t>
            </w:r>
            <w:proofErr w:type="spellEnd"/>
            <w:r w:rsidRPr="00021548">
              <w:rPr>
                <w:color w:val="000000"/>
              </w:rPr>
              <w:t>./</w:t>
            </w:r>
            <w:proofErr w:type="spellStart"/>
            <w:r w:rsidRPr="00021548">
              <w:rPr>
                <w:color w:val="000000"/>
              </w:rPr>
              <w:t>неиспр</w:t>
            </w:r>
            <w:proofErr w:type="spellEnd"/>
            <w:r w:rsidRPr="00021548">
              <w:rPr>
                <w:color w:val="000000"/>
              </w:rPr>
              <w:t>.)</w:t>
            </w:r>
          </w:p>
        </w:tc>
      </w:tr>
      <w:tr w:rsidR="00021548" w:rsidRPr="00021548" w:rsidTr="001E2C37">
        <w:trPr>
          <w:trHeight w:val="315"/>
          <w:jc w:val="center"/>
        </w:trPr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1548" w:rsidRPr="00021548" w:rsidRDefault="00021548" w:rsidP="001E2C37">
            <w:pPr>
              <w:jc w:val="center"/>
            </w:pP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9</w:t>
            </w:r>
          </w:p>
        </w:tc>
      </w:tr>
      <w:tr w:rsidR="00021548" w:rsidRPr="00021548" w:rsidTr="001E2C37">
        <w:trPr>
          <w:trHeight w:val="315"/>
          <w:jc w:val="center"/>
        </w:trPr>
        <w:tc>
          <w:tcPr>
            <w:tcW w:w="10012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1548" w:rsidRPr="00021548" w:rsidRDefault="00021548" w:rsidP="001E2C37">
            <w:r w:rsidRPr="00021548">
              <w:t xml:space="preserve">1. Наименование </w:t>
            </w:r>
            <w:proofErr w:type="spellStart"/>
            <w:r w:rsidRPr="00021548">
              <w:t>энергоснабжающей</w:t>
            </w:r>
            <w:proofErr w:type="spellEnd"/>
            <w:r w:rsidRPr="00021548">
              <w:t xml:space="preserve"> организации (ЭСО):   ООО «Источник»</w:t>
            </w:r>
          </w:p>
        </w:tc>
      </w:tr>
      <w:tr w:rsidR="00021548" w:rsidRPr="00021548" w:rsidTr="001E2C37">
        <w:trPr>
          <w:trHeight w:val="315"/>
          <w:jc w:val="center"/>
        </w:trPr>
        <w:tc>
          <w:tcPr>
            <w:tcW w:w="10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1548" w:rsidRPr="00021548" w:rsidRDefault="00021548" w:rsidP="001E2C37">
            <w:r w:rsidRPr="00021548">
              <w:t> 1.1.</w:t>
            </w:r>
          </w:p>
        </w:tc>
        <w:tc>
          <w:tcPr>
            <w:tcW w:w="8995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rPr>
                <w:i/>
              </w:rPr>
            </w:pPr>
            <w:r w:rsidRPr="00021548">
              <w:t> </w:t>
            </w:r>
            <w:r w:rsidRPr="00021548">
              <w:rPr>
                <w:i/>
              </w:rPr>
              <w:t>Наименование (адрес) котельной:</w:t>
            </w:r>
            <w:r w:rsidRPr="00021548">
              <w:t xml:space="preserve">  </w:t>
            </w:r>
            <w:r w:rsidRPr="00021548">
              <w:rPr>
                <w:i/>
              </w:rPr>
              <w:t xml:space="preserve">Котельная </w:t>
            </w:r>
            <w:proofErr w:type="gramStart"/>
            <w:r w:rsidRPr="00021548">
              <w:rPr>
                <w:i/>
              </w:rPr>
              <w:t>в</w:t>
            </w:r>
            <w:proofErr w:type="gramEnd"/>
            <w:r w:rsidRPr="00021548">
              <w:rPr>
                <w:i/>
              </w:rPr>
              <w:t xml:space="preserve">  с. </w:t>
            </w:r>
            <w:proofErr w:type="spellStart"/>
            <w:r w:rsidRPr="00021548">
              <w:rPr>
                <w:i/>
              </w:rPr>
              <w:t>Сиалеевская</w:t>
            </w:r>
            <w:proofErr w:type="spellEnd"/>
            <w:r w:rsidRPr="00021548">
              <w:rPr>
                <w:i/>
              </w:rPr>
              <w:t xml:space="preserve"> Пятина, РМ, </w:t>
            </w:r>
            <w:proofErr w:type="spellStart"/>
            <w:r w:rsidRPr="00021548">
              <w:rPr>
                <w:i/>
              </w:rPr>
              <w:t>Инсарский</w:t>
            </w:r>
            <w:proofErr w:type="spellEnd"/>
            <w:r w:rsidRPr="00021548">
              <w:rPr>
                <w:i/>
              </w:rPr>
              <w:t xml:space="preserve"> </w:t>
            </w:r>
            <w:proofErr w:type="spellStart"/>
            <w:r w:rsidRPr="00021548">
              <w:rPr>
                <w:i/>
              </w:rPr>
              <w:t>р-он</w:t>
            </w:r>
            <w:proofErr w:type="spellEnd"/>
            <w:r w:rsidRPr="00021548">
              <w:rPr>
                <w:i/>
              </w:rPr>
              <w:t xml:space="preserve">, с. </w:t>
            </w:r>
            <w:proofErr w:type="spellStart"/>
            <w:r w:rsidRPr="00021548">
              <w:rPr>
                <w:i/>
              </w:rPr>
              <w:t>Сиалеевская</w:t>
            </w:r>
            <w:proofErr w:type="spellEnd"/>
            <w:r w:rsidRPr="00021548">
              <w:rPr>
                <w:i/>
              </w:rPr>
              <w:t xml:space="preserve"> Пятина, ул. Советская, д.52Б</w:t>
            </w:r>
          </w:p>
        </w:tc>
      </w:tr>
      <w:tr w:rsidR="00021548" w:rsidRPr="00021548" w:rsidTr="001E2C37">
        <w:trPr>
          <w:trHeight w:val="315"/>
          <w:jc w:val="center"/>
        </w:trPr>
        <w:tc>
          <w:tcPr>
            <w:tcW w:w="10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2 шт.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  <w:rPr>
                <w:lang w:val="en-US"/>
              </w:rPr>
            </w:pPr>
            <w:r w:rsidRPr="00021548">
              <w:rPr>
                <w:lang w:val="en-US"/>
              </w:rPr>
              <w:t>ALPHA M 163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0,31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0,271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rPr>
                <w:lang w:val="en-US"/>
              </w:rPr>
              <w:t>2020</w:t>
            </w:r>
            <w:r w:rsidRPr="00021548">
              <w:t xml:space="preserve"> г.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304,535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23,72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548" w:rsidRPr="00021548" w:rsidRDefault="00021548" w:rsidP="001E2C37">
            <w:pPr>
              <w:jc w:val="center"/>
            </w:pPr>
            <w:r w:rsidRPr="00021548">
              <w:t>Исправны</w:t>
            </w:r>
          </w:p>
        </w:tc>
      </w:tr>
    </w:tbl>
    <w:p w:rsidR="00021548" w:rsidRPr="00021548" w:rsidRDefault="00021548" w:rsidP="00021548">
      <w:pPr>
        <w:jc w:val="center"/>
        <w:rPr>
          <w:color w:val="000000"/>
        </w:rPr>
      </w:pPr>
    </w:p>
    <w:p w:rsidR="00021548" w:rsidRPr="00021548" w:rsidRDefault="00021548" w:rsidP="00021548">
      <w:pPr>
        <w:tabs>
          <w:tab w:val="left" w:pos="0"/>
        </w:tabs>
        <w:jc w:val="both"/>
        <w:rPr>
          <w:color w:val="000000"/>
        </w:rPr>
      </w:pPr>
    </w:p>
    <w:p w:rsidR="00021548" w:rsidRPr="00021548" w:rsidRDefault="00021548" w:rsidP="00021548">
      <w:pPr>
        <w:tabs>
          <w:tab w:val="left" w:pos="0"/>
        </w:tabs>
        <w:jc w:val="both"/>
        <w:rPr>
          <w:color w:val="000000"/>
        </w:rPr>
      </w:pPr>
    </w:p>
    <w:p w:rsidR="00021548" w:rsidRPr="00021548" w:rsidRDefault="00021548" w:rsidP="00021548">
      <w:pPr>
        <w:tabs>
          <w:tab w:val="left" w:pos="0"/>
        </w:tabs>
        <w:jc w:val="right"/>
      </w:pPr>
      <w:r w:rsidRPr="00021548">
        <w:rPr>
          <w:color w:val="000000"/>
        </w:rPr>
        <w:t xml:space="preserve">ТАБЛИЦА </w:t>
      </w:r>
      <w:r w:rsidRPr="00021548">
        <w:t>№2</w:t>
      </w:r>
    </w:p>
    <w:p w:rsidR="00021548" w:rsidRPr="00021548" w:rsidRDefault="00021548" w:rsidP="00021548">
      <w:pPr>
        <w:spacing w:before="100" w:beforeAutospacing="1" w:after="100" w:afterAutospacing="1"/>
        <w:jc w:val="center"/>
      </w:pPr>
      <w:r w:rsidRPr="00021548">
        <w:t>Отапливаемая площадь</w:t>
      </w:r>
    </w:p>
    <w:p w:rsidR="00021548" w:rsidRPr="00021548" w:rsidRDefault="00021548" w:rsidP="00021548">
      <w:pPr>
        <w:tabs>
          <w:tab w:val="left" w:pos="0"/>
        </w:tabs>
        <w:jc w:val="both"/>
        <w:rPr>
          <w:color w:val="000000"/>
        </w:rPr>
      </w:pPr>
    </w:p>
    <w:tbl>
      <w:tblPr>
        <w:tblW w:w="5000" w:type="pct"/>
        <w:jc w:val="center"/>
        <w:tblLayout w:type="fixed"/>
        <w:tblLook w:val="04A0"/>
      </w:tblPr>
      <w:tblGrid>
        <w:gridCol w:w="332"/>
        <w:gridCol w:w="1362"/>
        <w:gridCol w:w="1064"/>
        <w:gridCol w:w="1194"/>
        <w:gridCol w:w="1196"/>
        <w:gridCol w:w="926"/>
        <w:gridCol w:w="614"/>
        <w:gridCol w:w="884"/>
        <w:gridCol w:w="471"/>
        <w:gridCol w:w="804"/>
        <w:gridCol w:w="724"/>
      </w:tblGrid>
      <w:tr w:rsidR="00021548" w:rsidRPr="00021548" w:rsidTr="001E2C37">
        <w:trPr>
          <w:trHeight w:val="806"/>
          <w:jc w:val="center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№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Муниципальное образование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Населенный пункт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Наименование котельной (фактический адрес расположения)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Вид топлива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 xml:space="preserve">Выработка тепловой энергии, Гкал </w:t>
            </w:r>
          </w:p>
        </w:tc>
        <w:tc>
          <w:tcPr>
            <w:tcW w:w="7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 xml:space="preserve">Отапливаемая площадь, </w:t>
            </w:r>
            <w:proofErr w:type="gramStart"/>
            <w:r w:rsidRPr="00021548">
              <w:rPr>
                <w:color w:val="000000"/>
              </w:rPr>
              <w:t>м</w:t>
            </w:r>
            <w:proofErr w:type="gramEnd"/>
            <w:r w:rsidRPr="00021548">
              <w:rPr>
                <w:color w:val="000000"/>
              </w:rPr>
              <w:t>²</w:t>
            </w:r>
          </w:p>
        </w:tc>
        <w:tc>
          <w:tcPr>
            <w:tcW w:w="7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 xml:space="preserve">Количество обслуживаемых квартир </w:t>
            </w:r>
          </w:p>
        </w:tc>
      </w:tr>
      <w:tr w:rsidR="00021548" w:rsidRPr="00021548" w:rsidTr="001E2C37">
        <w:trPr>
          <w:trHeight w:val="2098"/>
          <w:jc w:val="center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548" w:rsidRPr="00021548" w:rsidRDefault="00021548" w:rsidP="001E2C37">
            <w:pPr>
              <w:rPr>
                <w:color w:val="000000"/>
              </w:rPr>
            </w:pPr>
          </w:p>
        </w:tc>
        <w:tc>
          <w:tcPr>
            <w:tcW w:w="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548" w:rsidRPr="00021548" w:rsidRDefault="00021548" w:rsidP="001E2C37">
            <w:pPr>
              <w:rPr>
                <w:color w:val="000000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548" w:rsidRPr="00021548" w:rsidRDefault="00021548" w:rsidP="001E2C37">
            <w:pPr>
              <w:rPr>
                <w:color w:val="000000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548" w:rsidRPr="00021548" w:rsidRDefault="00021548" w:rsidP="001E2C37">
            <w:pPr>
              <w:rPr>
                <w:color w:val="000000"/>
              </w:rPr>
            </w:pP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548" w:rsidRPr="00021548" w:rsidRDefault="00021548" w:rsidP="001E2C37">
            <w:pPr>
              <w:rPr>
                <w:color w:val="00000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всего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на отопление жилого фонда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всего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жилой фонд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proofErr w:type="gramStart"/>
            <w:r w:rsidRPr="00021548">
              <w:rPr>
                <w:color w:val="000000"/>
              </w:rPr>
              <w:t>подключенных</w:t>
            </w:r>
            <w:proofErr w:type="gramEnd"/>
            <w:r w:rsidRPr="00021548">
              <w:rPr>
                <w:color w:val="000000"/>
              </w:rPr>
              <w:t xml:space="preserve"> к централизованным системам отопления 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proofErr w:type="gramStart"/>
            <w:r w:rsidRPr="00021548">
              <w:rPr>
                <w:color w:val="000000"/>
              </w:rPr>
              <w:t>подключенных</w:t>
            </w:r>
            <w:proofErr w:type="gramEnd"/>
            <w:r w:rsidRPr="00021548">
              <w:rPr>
                <w:color w:val="000000"/>
              </w:rPr>
              <w:t xml:space="preserve"> к централизованным системам водоснабжения</w:t>
            </w:r>
          </w:p>
        </w:tc>
      </w:tr>
      <w:tr w:rsidR="00021548" w:rsidRPr="00021548" w:rsidTr="001E2C37">
        <w:trPr>
          <w:trHeight w:val="300"/>
          <w:jc w:val="center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021548">
            <w:pPr>
              <w:pStyle w:val="ac"/>
              <w:widowControl/>
              <w:numPr>
                <w:ilvl w:val="0"/>
                <w:numId w:val="8"/>
              </w:numPr>
              <w:suppressAutoHyphens w:val="0"/>
              <w:ind w:hanging="7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proofErr w:type="spellStart"/>
            <w:r w:rsidRPr="00021548">
              <w:rPr>
                <w:color w:val="000000"/>
              </w:rPr>
              <w:t>Инсарский</w:t>
            </w:r>
            <w:proofErr w:type="spellEnd"/>
            <w:r w:rsidRPr="00021548">
              <w:rPr>
                <w:color w:val="000000"/>
              </w:rPr>
              <w:t xml:space="preserve"> муниципальный район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proofErr w:type="spellStart"/>
            <w:r w:rsidRPr="00021548">
              <w:rPr>
                <w:color w:val="000000"/>
              </w:rPr>
              <w:t>Сиалеевск</w:t>
            </w:r>
            <w:proofErr w:type="gramStart"/>
            <w:r w:rsidRPr="00021548">
              <w:rPr>
                <w:color w:val="000000"/>
              </w:rPr>
              <w:t>о</w:t>
            </w:r>
            <w:proofErr w:type="spellEnd"/>
            <w:r w:rsidRPr="00021548">
              <w:rPr>
                <w:color w:val="000000"/>
              </w:rPr>
              <w:t>-</w:t>
            </w:r>
            <w:proofErr w:type="gramEnd"/>
            <w:r w:rsidRPr="00021548">
              <w:rPr>
                <w:color w:val="000000"/>
              </w:rPr>
              <w:t xml:space="preserve"> </w:t>
            </w:r>
            <w:proofErr w:type="spellStart"/>
            <w:r w:rsidRPr="00021548">
              <w:rPr>
                <w:color w:val="000000"/>
              </w:rPr>
              <w:t>Пятинское</w:t>
            </w:r>
            <w:proofErr w:type="spellEnd"/>
            <w:r w:rsidRPr="00021548">
              <w:rPr>
                <w:color w:val="000000"/>
              </w:rPr>
              <w:t xml:space="preserve"> сельское поселение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 xml:space="preserve">Котельная </w:t>
            </w:r>
            <w:proofErr w:type="gramStart"/>
            <w:r w:rsidRPr="00021548">
              <w:rPr>
                <w:color w:val="000000"/>
              </w:rPr>
              <w:t>в</w:t>
            </w:r>
            <w:proofErr w:type="gramEnd"/>
            <w:r w:rsidRPr="00021548">
              <w:rPr>
                <w:color w:val="000000"/>
              </w:rPr>
              <w:t xml:space="preserve"> с. </w:t>
            </w:r>
            <w:proofErr w:type="spellStart"/>
            <w:r w:rsidRPr="00021548">
              <w:rPr>
                <w:color w:val="000000"/>
              </w:rPr>
              <w:t>Сиалеевская</w:t>
            </w:r>
            <w:proofErr w:type="spellEnd"/>
            <w:r w:rsidRPr="00021548">
              <w:rPr>
                <w:color w:val="000000"/>
              </w:rPr>
              <w:t xml:space="preserve"> Пятина</w:t>
            </w:r>
          </w:p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 xml:space="preserve">РМ, </w:t>
            </w:r>
            <w:proofErr w:type="spellStart"/>
            <w:r w:rsidRPr="00021548">
              <w:rPr>
                <w:color w:val="000000"/>
              </w:rPr>
              <w:t>Инсарский</w:t>
            </w:r>
            <w:proofErr w:type="spellEnd"/>
            <w:r w:rsidRPr="00021548">
              <w:rPr>
                <w:color w:val="000000"/>
              </w:rPr>
              <w:t xml:space="preserve"> </w:t>
            </w:r>
            <w:proofErr w:type="spellStart"/>
            <w:r w:rsidRPr="00021548">
              <w:rPr>
                <w:color w:val="000000"/>
              </w:rPr>
              <w:t>р-он</w:t>
            </w:r>
            <w:proofErr w:type="spellEnd"/>
            <w:r w:rsidRPr="00021548">
              <w:rPr>
                <w:color w:val="000000"/>
              </w:rPr>
              <w:t xml:space="preserve">, с. </w:t>
            </w:r>
            <w:proofErr w:type="spellStart"/>
            <w:r w:rsidRPr="00021548">
              <w:rPr>
                <w:color w:val="000000"/>
              </w:rPr>
              <w:t>Сиалеевская</w:t>
            </w:r>
            <w:proofErr w:type="spellEnd"/>
            <w:r w:rsidRPr="00021548">
              <w:rPr>
                <w:color w:val="000000"/>
              </w:rPr>
              <w:t xml:space="preserve"> Пятина, ул. Советская, д.52Б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jc w:val="center"/>
            </w:pPr>
            <w:r w:rsidRPr="00021548">
              <w:rPr>
                <w:color w:val="000000"/>
              </w:rPr>
              <w:t>Природный газ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rPr>
                <w:color w:val="000000"/>
              </w:rPr>
            </w:pPr>
          </w:p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304,5</w:t>
            </w:r>
          </w:p>
          <w:p w:rsidR="00021548" w:rsidRPr="00021548" w:rsidRDefault="00021548" w:rsidP="001E2C37">
            <w:pPr>
              <w:jc w:val="center"/>
              <w:rPr>
                <w:color w:val="00000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-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1586,5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-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jc w:val="center"/>
              <w:rPr>
                <w:color w:val="000000"/>
              </w:rPr>
            </w:pPr>
            <w:r w:rsidRPr="00021548">
              <w:rPr>
                <w:color w:val="000000"/>
              </w:rPr>
              <w:t>-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548" w:rsidRPr="00021548" w:rsidRDefault="00021548" w:rsidP="001E2C37">
            <w:pPr>
              <w:jc w:val="center"/>
            </w:pPr>
            <w:r w:rsidRPr="00021548">
              <w:t>-</w:t>
            </w:r>
          </w:p>
        </w:tc>
      </w:tr>
    </w:tbl>
    <w:p w:rsidR="00021548" w:rsidRPr="00021548" w:rsidRDefault="00021548" w:rsidP="00021548">
      <w:pPr>
        <w:tabs>
          <w:tab w:val="left" w:pos="0"/>
        </w:tabs>
        <w:jc w:val="both"/>
        <w:rPr>
          <w:color w:val="000000"/>
        </w:rPr>
      </w:pPr>
    </w:p>
    <w:p w:rsidR="00021548" w:rsidRPr="00021548" w:rsidRDefault="00021548" w:rsidP="00021548">
      <w:pPr>
        <w:tabs>
          <w:tab w:val="left" w:pos="0"/>
        </w:tabs>
        <w:jc w:val="both"/>
        <w:rPr>
          <w:color w:val="000000"/>
        </w:rPr>
      </w:pPr>
    </w:p>
    <w:p w:rsidR="00021548" w:rsidRPr="00021548" w:rsidRDefault="00021548" w:rsidP="00021548">
      <w:pPr>
        <w:tabs>
          <w:tab w:val="left" w:pos="0"/>
        </w:tabs>
        <w:ind w:hanging="11"/>
        <w:jc w:val="right"/>
      </w:pPr>
      <w:r w:rsidRPr="00021548">
        <w:rPr>
          <w:color w:val="000000"/>
        </w:rPr>
        <w:t>ПРИЛОЖЕНИЕ №1</w:t>
      </w:r>
    </w:p>
    <w:p w:rsidR="00021548" w:rsidRPr="00021548" w:rsidRDefault="00021548" w:rsidP="00021548">
      <w:pPr>
        <w:widowControl w:val="0"/>
        <w:autoSpaceDE w:val="0"/>
        <w:autoSpaceDN w:val="0"/>
        <w:ind w:left="2729" w:right="2480"/>
        <w:jc w:val="center"/>
        <w:rPr>
          <w:b/>
        </w:rPr>
      </w:pPr>
    </w:p>
    <w:p w:rsidR="00021548" w:rsidRPr="00021548" w:rsidRDefault="00021548" w:rsidP="00021548">
      <w:pPr>
        <w:jc w:val="center"/>
      </w:pPr>
      <w:r w:rsidRPr="00021548">
        <w:rPr>
          <w:bCs/>
        </w:rPr>
        <w:t xml:space="preserve">Схема теплоснабжения с. </w:t>
      </w:r>
      <w:proofErr w:type="spellStart"/>
      <w:r w:rsidRPr="00021548">
        <w:rPr>
          <w:bCs/>
        </w:rPr>
        <w:t>Сиалеевская</w:t>
      </w:r>
      <w:proofErr w:type="spellEnd"/>
      <w:r w:rsidRPr="00021548">
        <w:rPr>
          <w:bCs/>
        </w:rPr>
        <w:t xml:space="preserve"> Пятина</w:t>
      </w:r>
      <w:r w:rsidRPr="00021548">
        <w:rPr>
          <w:b/>
          <w:bCs/>
        </w:rPr>
        <w:t xml:space="preserve"> </w:t>
      </w:r>
      <w:proofErr w:type="spellStart"/>
      <w:r w:rsidRPr="00021548">
        <w:t>Сиалеевско-Пятинского</w:t>
      </w:r>
      <w:proofErr w:type="spellEnd"/>
      <w:r w:rsidRPr="00021548">
        <w:t xml:space="preserve"> сельского поселения </w:t>
      </w:r>
      <w:proofErr w:type="spellStart"/>
      <w:r w:rsidRPr="00021548">
        <w:t>Инсарского</w:t>
      </w:r>
      <w:proofErr w:type="spellEnd"/>
      <w:r w:rsidRPr="00021548">
        <w:t xml:space="preserve"> муниципального района Республики Мордовия.</w:t>
      </w:r>
    </w:p>
    <w:p w:rsidR="00021548" w:rsidRDefault="00021548" w:rsidP="00021548"/>
    <w:p w:rsidR="00021548" w:rsidRDefault="00021548" w:rsidP="00021548">
      <w:pPr>
        <w:rPr>
          <w:b/>
        </w:rPr>
      </w:pPr>
    </w:p>
    <w:p w:rsidR="00021548" w:rsidRDefault="00021548" w:rsidP="00021548">
      <w:pPr>
        <w:rPr>
          <w:b/>
        </w:rPr>
      </w:pPr>
    </w:p>
    <w:p w:rsidR="00021548" w:rsidRDefault="00021548" w:rsidP="00021548">
      <w:pPr>
        <w:rPr>
          <w:b/>
        </w:rPr>
      </w:pPr>
      <w:r>
        <w:rPr>
          <w:b/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155.9pt;margin-top:234.4pt;width:21.75pt;height:20.4pt;flip:y;z-index:251658240" o:connectortype="straight"/>
        </w:pict>
      </w:r>
      <w:r>
        <w:rPr>
          <w:b/>
          <w:noProof/>
        </w:rPr>
        <w:pict>
          <v:shape id="_x0000_s1039" type="#_x0000_t32" style="position:absolute;margin-left:119.2pt;margin-top:254.8pt;width:36.7pt;height:0;z-index:251658240" o:connectortype="straight"/>
        </w:pict>
      </w: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119.2pt;margin-top:254.8pt;width:36.7pt;height:14.25pt;z-index:251658240" stroked="f">
            <v:textbox style="mso-next-textbox:#_x0000_s1038">
              <w:txbxContent>
                <w:p w:rsidR="00021548" w:rsidRPr="00D312EF" w:rsidRDefault="00021548" w:rsidP="00021548">
                  <w:pPr>
                    <w:rPr>
                      <w:sz w:val="12"/>
                      <w:szCs w:val="12"/>
                    </w:rPr>
                  </w:pPr>
                  <w:r w:rsidRPr="00D312EF">
                    <w:rPr>
                      <w:sz w:val="12"/>
                      <w:szCs w:val="12"/>
                      <w:lang w:val="en-US"/>
                    </w:rPr>
                    <w:t>L</w:t>
                  </w:r>
                  <w:r w:rsidRPr="00D312EF">
                    <w:rPr>
                      <w:sz w:val="12"/>
                      <w:szCs w:val="12"/>
                    </w:rPr>
                    <w:t>=</w:t>
                  </w:r>
                  <w:r>
                    <w:rPr>
                      <w:sz w:val="12"/>
                      <w:szCs w:val="12"/>
                    </w:rPr>
                    <w:t>125</w:t>
                  </w:r>
                  <w:r w:rsidRPr="00D312EF">
                    <w:rPr>
                      <w:sz w:val="12"/>
                      <w:szCs w:val="12"/>
                    </w:rPr>
                    <w:t>м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37" type="#_x0000_t202" style="position:absolute;margin-left:119.2pt;margin-top:244.6pt;width:36.7pt;height:14.95pt;z-index:251658240" stroked="f">
            <v:textbox style="mso-next-textbox:#_x0000_s1037">
              <w:txbxContent>
                <w:p w:rsidR="00021548" w:rsidRPr="008B482E" w:rsidRDefault="00021548" w:rsidP="00021548">
                  <w:pPr>
                    <w:rPr>
                      <w:sz w:val="12"/>
                      <w:szCs w:val="12"/>
                    </w:rPr>
                  </w:pPr>
                  <w:r w:rsidRPr="008B482E">
                    <w:rPr>
                      <w:sz w:val="12"/>
                      <w:szCs w:val="12"/>
                    </w:rPr>
                    <w:t>Ф=80мм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36" type="#_x0000_t202" style="position:absolute;margin-left:295.45pt;margin-top:254.8pt;width:10.55pt;height:14.25pt;z-index:251658240" fillcolor="#c4bc96" stroked="f">
            <v:textbox style="mso-next-textbox:#_x0000_s1036">
              <w:txbxContent>
                <w:p w:rsidR="00021548" w:rsidRPr="008B482E" w:rsidRDefault="00021548" w:rsidP="00021548">
                  <w:pPr>
                    <w:rPr>
                      <w:b/>
                      <w:sz w:val="16"/>
                      <w:szCs w:val="16"/>
                    </w:rPr>
                  </w:pPr>
                  <w:r w:rsidRPr="008B482E">
                    <w:rPr>
                      <w:b/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35" type="#_x0000_t202" style="position:absolute;margin-left:91.4pt;margin-top:137.95pt;width:10.15pt;height:13.6pt;z-index:251658240" stroked="f">
            <v:textbox style="mso-next-textbox:#_x0000_s1035">
              <w:txbxContent>
                <w:p w:rsidR="00021548" w:rsidRPr="008B482E" w:rsidRDefault="00021548" w:rsidP="00021548">
                  <w:pPr>
                    <w:rPr>
                      <w:b/>
                      <w:sz w:val="16"/>
                      <w:szCs w:val="16"/>
                    </w:rPr>
                  </w:pPr>
                  <w:r w:rsidRPr="008B482E">
                    <w:rPr>
                      <w:b/>
                      <w:sz w:val="16"/>
                      <w:szCs w:val="16"/>
                    </w:rPr>
                    <w:t>2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34" type="#_x0000_t202" style="position:absolute;margin-left:240.8pt;margin-top:218.1pt;width:11.55pt;height:16.3pt;z-index:251658240" stroked="f">
            <v:textbox style="mso-next-textbox:#_x0000_s1034">
              <w:txbxContent>
                <w:p w:rsidR="00021548" w:rsidRPr="008B482E" w:rsidRDefault="00021548" w:rsidP="00021548">
                  <w:pPr>
                    <w:rPr>
                      <w:b/>
                      <w:sz w:val="16"/>
                      <w:szCs w:val="16"/>
                    </w:rPr>
                  </w:pPr>
                  <w:r w:rsidRPr="008B482E">
                    <w:rPr>
                      <w:b/>
                      <w:sz w:val="16"/>
                      <w:szCs w:val="16"/>
                    </w:rPr>
                    <w:t>1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33" type="#_x0000_t32" style="position:absolute;margin-left:336.6pt;margin-top:222.2pt;width:24.45pt;height:0;z-index:251658240" o:connectortype="straight"/>
        </w:pict>
      </w:r>
      <w:r>
        <w:rPr>
          <w:b/>
          <w:noProof/>
        </w:rPr>
        <w:pict>
          <v:shape id="_x0000_s1032" type="#_x0000_t32" style="position:absolute;margin-left:295.45pt;margin-top:222.2pt;width:41.15pt;height:26.5pt;flip:y;z-index:251658240" o:connectortype="straight"/>
        </w:pict>
      </w:r>
      <w:r>
        <w:rPr>
          <w:b/>
          <w:noProof/>
        </w:rPr>
        <w:pict>
          <v:shape id="_x0000_s1030" type="#_x0000_t202" style="position:absolute;margin-left:336.6pt;margin-top:222.2pt;width:33.95pt;height:12.2pt;z-index:251658240" stroked="f">
            <v:textbox style="mso-next-textbox:#_x0000_s1030">
              <w:txbxContent>
                <w:p w:rsidR="00021548" w:rsidRPr="008B482E" w:rsidRDefault="00021548" w:rsidP="00021548">
                  <w:pPr>
                    <w:rPr>
                      <w:sz w:val="12"/>
                      <w:szCs w:val="12"/>
                    </w:rPr>
                  </w:pPr>
                  <w:r w:rsidRPr="008B482E">
                    <w:rPr>
                      <w:sz w:val="12"/>
                      <w:szCs w:val="12"/>
                      <w:lang w:val="en-US"/>
                    </w:rPr>
                    <w:t>L=15</w:t>
                  </w:r>
                  <w:r>
                    <w:rPr>
                      <w:sz w:val="12"/>
                      <w:szCs w:val="12"/>
                    </w:rPr>
                    <w:t>м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31" type="#_x0000_t202" style="position:absolute;margin-left:331.85pt;margin-top:209.3pt;width:38.7pt;height:12.9pt;z-index:251658240" stroked="f">
            <v:textbox style="mso-next-textbox:#_x0000_s1031">
              <w:txbxContent>
                <w:p w:rsidR="00021548" w:rsidRPr="008B482E" w:rsidRDefault="00021548" w:rsidP="00021548">
                  <w:pPr>
                    <w:rPr>
                      <w:sz w:val="12"/>
                      <w:szCs w:val="12"/>
                    </w:rPr>
                  </w:pPr>
                  <w:r w:rsidRPr="008B482E">
                    <w:rPr>
                      <w:sz w:val="12"/>
                      <w:szCs w:val="12"/>
                    </w:rPr>
                    <w:t>Ф=80мм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29" type="#_x0000_t32" style="position:absolute;margin-left:112.45pt;margin-top:159.7pt;width:69.25pt;height:74.7pt;flip:x y;z-index:251658240" o:connectortype="straight" strokecolor="#ffc000" strokeweight="2.25pt"/>
        </w:pict>
      </w:r>
      <w:r>
        <w:rPr>
          <w:b/>
          <w:noProof/>
        </w:rPr>
        <w:pict>
          <v:shape id="_x0000_s1028" type="#_x0000_t32" style="position:absolute;margin-left:181.7pt;margin-top:234.4pt;width:113.75pt;height:14.3pt;flip:x y;z-index:251658240" o:connectortype="straight" strokecolor="#ffc000" strokeweight="2.25pt"/>
        </w:pict>
      </w:r>
      <w:r>
        <w:rPr>
          <w:b/>
          <w:noProof/>
        </w:rPr>
        <w:pict>
          <v:shape id="_x0000_s1027" type="#_x0000_t32" style="position:absolute;margin-left:291.75pt;margin-top:239.8pt;width:3.7pt;height:15pt;z-index:251658240" o:connectortype="straight" strokecolor="#ffc000" strokeweight="2.25pt"/>
        </w:pict>
      </w:r>
      <w:r>
        <w:rPr>
          <w:b/>
          <w:noProof/>
        </w:rPr>
        <w:pict>
          <v:rect id="_x0000_s1026" style="position:absolute;margin-left:295.45pt;margin-top:254.8pt;width:7.15pt;height:10.2pt;z-index:251658240" fillcolor="#c4bc96" stroked="f" strokecolor="gray" strokeweight="1pt"/>
        </w:pict>
      </w:r>
      <w:r>
        <w:rPr>
          <w:b/>
          <w:noProof/>
        </w:rPr>
        <w:drawing>
          <wp:inline distT="0" distB="0" distL="0" distR="0">
            <wp:extent cx="5734050" cy="445043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450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548" w:rsidRDefault="00021548" w:rsidP="00021548">
      <w:pPr>
        <w:rPr>
          <w:b/>
        </w:rPr>
      </w:pPr>
    </w:p>
    <w:p w:rsidR="00021548" w:rsidRDefault="00021548" w:rsidP="00021548">
      <w:pPr>
        <w:rPr>
          <w:b/>
        </w:rPr>
      </w:pPr>
    </w:p>
    <w:p w:rsidR="00021548" w:rsidRPr="0021569D" w:rsidRDefault="00021548" w:rsidP="00021548">
      <w:r w:rsidRPr="0021569D">
        <w:t>УСЛОВНЫЕ ОБОЗНАЧЕНИЯ:</w:t>
      </w:r>
    </w:p>
    <w:p w:rsidR="00021548" w:rsidRPr="0021569D" w:rsidRDefault="00021548" w:rsidP="00021548">
      <w:r w:rsidRPr="0021569D">
        <w:t>1 – здание школы</w:t>
      </w:r>
    </w:p>
    <w:p w:rsidR="00021548" w:rsidRPr="0021569D" w:rsidRDefault="00021548" w:rsidP="00021548">
      <w:r w:rsidRPr="0021569D">
        <w:t>2- здание дом культуры</w:t>
      </w:r>
    </w:p>
    <w:p w:rsidR="00021548" w:rsidRPr="0021569D" w:rsidRDefault="00021548" w:rsidP="00021548">
      <w:r w:rsidRPr="0021569D">
        <w:t>3- котельная</w:t>
      </w:r>
    </w:p>
    <w:p w:rsidR="00021548" w:rsidRPr="0021569D" w:rsidRDefault="00021548" w:rsidP="00021548">
      <w:r>
        <w:rPr>
          <w:noProof/>
        </w:rPr>
        <w:pict>
          <v:shape id="_x0000_s1041" type="#_x0000_t32" style="position:absolute;margin-left:3.75pt;margin-top:5.95pt;width:94.4pt;height:.65pt;z-index:251658240" o:connectortype="straight" strokecolor="#ffc000" strokeweight="2.25pt"/>
        </w:pict>
      </w:r>
      <w:r w:rsidRPr="0021569D">
        <w:t xml:space="preserve">                                          - теплотрасса</w:t>
      </w:r>
    </w:p>
    <w:p w:rsidR="00021548" w:rsidRPr="0021569D" w:rsidRDefault="00021548" w:rsidP="00021548"/>
    <w:p w:rsidR="00021548" w:rsidRDefault="00021548" w:rsidP="00021548">
      <w:pPr>
        <w:rPr>
          <w:b/>
        </w:rPr>
      </w:pPr>
    </w:p>
    <w:p w:rsidR="00021548" w:rsidRDefault="00021548" w:rsidP="00021548">
      <w:pPr>
        <w:jc w:val="right"/>
        <w:rPr>
          <w:sz w:val="28"/>
          <w:szCs w:val="28"/>
        </w:rPr>
      </w:pPr>
    </w:p>
    <w:p w:rsidR="00021548" w:rsidRDefault="00021548" w:rsidP="00021548">
      <w:pPr>
        <w:jc w:val="right"/>
        <w:rPr>
          <w:sz w:val="28"/>
          <w:szCs w:val="28"/>
        </w:rPr>
      </w:pPr>
    </w:p>
    <w:p w:rsidR="00021548" w:rsidRDefault="00021548" w:rsidP="00021548">
      <w:pPr>
        <w:jc w:val="right"/>
        <w:rPr>
          <w:sz w:val="28"/>
          <w:szCs w:val="28"/>
        </w:rPr>
      </w:pPr>
    </w:p>
    <w:p w:rsidR="00021548" w:rsidRDefault="00021548" w:rsidP="00021548">
      <w:pPr>
        <w:jc w:val="right"/>
        <w:rPr>
          <w:sz w:val="28"/>
          <w:szCs w:val="28"/>
        </w:rPr>
      </w:pPr>
    </w:p>
    <w:p w:rsidR="00021548" w:rsidRPr="00021548" w:rsidRDefault="00021548" w:rsidP="00021548">
      <w:pPr>
        <w:jc w:val="right"/>
        <w:rPr>
          <w:sz w:val="22"/>
          <w:szCs w:val="22"/>
        </w:rPr>
      </w:pPr>
    </w:p>
    <w:p w:rsidR="00021548" w:rsidRPr="00021548" w:rsidRDefault="00021548" w:rsidP="00021548">
      <w:pPr>
        <w:jc w:val="right"/>
        <w:rPr>
          <w:sz w:val="22"/>
          <w:szCs w:val="22"/>
        </w:rPr>
      </w:pPr>
    </w:p>
    <w:p w:rsidR="00021548" w:rsidRPr="00021548" w:rsidRDefault="00021548" w:rsidP="00021548">
      <w:pPr>
        <w:jc w:val="right"/>
        <w:rPr>
          <w:sz w:val="22"/>
          <w:szCs w:val="22"/>
        </w:rPr>
      </w:pPr>
      <w:r w:rsidRPr="00021548">
        <w:rPr>
          <w:sz w:val="22"/>
          <w:szCs w:val="22"/>
        </w:rPr>
        <w:t>ПРИЛОЖЕНИЕ №2</w:t>
      </w:r>
    </w:p>
    <w:p w:rsidR="00021548" w:rsidRPr="00021548" w:rsidRDefault="00021548" w:rsidP="00021548">
      <w:pPr>
        <w:jc w:val="center"/>
        <w:rPr>
          <w:sz w:val="22"/>
          <w:szCs w:val="22"/>
        </w:rPr>
      </w:pPr>
    </w:p>
    <w:p w:rsidR="00021548" w:rsidRPr="00021548" w:rsidRDefault="00021548" w:rsidP="00021548">
      <w:pPr>
        <w:jc w:val="center"/>
        <w:rPr>
          <w:sz w:val="22"/>
          <w:szCs w:val="22"/>
        </w:rPr>
      </w:pPr>
      <w:r w:rsidRPr="00021548">
        <w:rPr>
          <w:sz w:val="22"/>
          <w:szCs w:val="22"/>
        </w:rPr>
        <w:t xml:space="preserve">Ситуационный план </w:t>
      </w:r>
      <w:proofErr w:type="spellStart"/>
      <w:r w:rsidRPr="00021548">
        <w:rPr>
          <w:sz w:val="22"/>
          <w:szCs w:val="22"/>
        </w:rPr>
        <w:t>с</w:t>
      </w:r>
      <w:proofErr w:type="gramStart"/>
      <w:r w:rsidRPr="00021548">
        <w:rPr>
          <w:sz w:val="22"/>
          <w:szCs w:val="22"/>
        </w:rPr>
        <w:t>.С</w:t>
      </w:r>
      <w:proofErr w:type="gramEnd"/>
      <w:r w:rsidRPr="00021548">
        <w:rPr>
          <w:sz w:val="22"/>
          <w:szCs w:val="22"/>
        </w:rPr>
        <w:t>иалеевская</w:t>
      </w:r>
      <w:proofErr w:type="spellEnd"/>
      <w:r w:rsidRPr="00021548">
        <w:rPr>
          <w:sz w:val="22"/>
          <w:szCs w:val="22"/>
        </w:rPr>
        <w:t xml:space="preserve"> Пятина </w:t>
      </w:r>
      <w:proofErr w:type="spellStart"/>
      <w:r w:rsidRPr="00021548">
        <w:rPr>
          <w:sz w:val="22"/>
          <w:szCs w:val="22"/>
        </w:rPr>
        <w:t>Инсарского</w:t>
      </w:r>
      <w:proofErr w:type="spellEnd"/>
      <w:r w:rsidRPr="00021548">
        <w:rPr>
          <w:sz w:val="22"/>
          <w:szCs w:val="22"/>
        </w:rPr>
        <w:t xml:space="preserve"> муниципального района Республики Мордовия</w:t>
      </w:r>
    </w:p>
    <w:p w:rsidR="00021548" w:rsidRPr="00021548" w:rsidRDefault="00021548" w:rsidP="00021548">
      <w:pPr>
        <w:jc w:val="center"/>
        <w:rPr>
          <w:sz w:val="22"/>
          <w:szCs w:val="22"/>
        </w:rPr>
      </w:pPr>
    </w:p>
    <w:p w:rsidR="00021548" w:rsidRPr="00021548" w:rsidRDefault="00021548" w:rsidP="00021548">
      <w:pPr>
        <w:jc w:val="center"/>
        <w:rPr>
          <w:sz w:val="22"/>
          <w:szCs w:val="22"/>
        </w:rPr>
      </w:pPr>
    </w:p>
    <w:p w:rsidR="00021548" w:rsidRDefault="00021548" w:rsidP="00021548">
      <w:pPr>
        <w:ind w:left="-567" w:right="-143"/>
        <w:jc w:val="center"/>
      </w:pPr>
      <w:r>
        <w:rPr>
          <w:noProof/>
        </w:rPr>
        <w:lastRenderedPageBreak/>
        <w:pict>
          <v:shape id="_x0000_s1055" type="#_x0000_t32" style="position:absolute;left:0;text-align:left;margin-left:217.7pt;margin-top:213.85pt;width:0;height:7.45pt;flip:y;z-index:251658240" o:connectortype="straight" strokecolor="#ffc000" strokeweight="2.25pt"/>
        </w:pict>
      </w:r>
      <w:r>
        <w:rPr>
          <w:noProof/>
        </w:rPr>
        <w:pict>
          <v:shape id="_x0000_s1054" type="#_x0000_t32" style="position:absolute;left:0;text-align:left;margin-left:200.75pt;margin-top:210.45pt;width:8.15pt;height:7.45pt;flip:x y;z-index:251658240" o:connectortype="straight" strokecolor="#ffc000" strokeweight="2.25pt"/>
        </w:pict>
      </w:r>
      <w:r>
        <w:rPr>
          <w:noProof/>
        </w:rPr>
        <w:pict>
          <v:shape id="_x0000_s1053" type="#_x0000_t32" style="position:absolute;left:0;text-align:left;margin-left:208.9pt;margin-top:217.9pt;width:8.8pt;height:0;flip:x;z-index:251658240" o:connectortype="straight" strokecolor="#ffc000" strokeweight="2.25pt"/>
        </w:pict>
      </w:r>
      <w:r>
        <w:rPr>
          <w:noProof/>
        </w:rPr>
        <w:pict>
          <v:shape id="_x0000_s1052" type="#_x0000_t202" style="position:absolute;left:0;text-align:left;margin-left:314.15pt;margin-top:144.55pt;width:12.9pt;height:18.35pt;z-index:251658240" strokecolor="white">
            <v:textbox style="mso-next-textbox:#_x0000_s1052">
              <w:txbxContent>
                <w:p w:rsidR="00021548" w:rsidRDefault="00021548" w:rsidP="00021548">
                  <w: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32" style="position:absolute;left:0;text-align:left;margin-left:310.1pt;margin-top:168.3pt;width:20.35pt;height:0;z-index:251658240" o:connectortype="straight"/>
        </w:pict>
      </w:r>
      <w:r>
        <w:rPr>
          <w:noProof/>
        </w:rPr>
        <w:pict>
          <v:shape id="_x0000_s1050" type="#_x0000_t32" style="position:absolute;left:0;text-align:left;margin-left:217.7pt;margin-top:168.3pt;width:92.4pt;height:53pt;flip:x;z-index:251658240" o:connectortype="straight">
            <v:stroke endarrow="block"/>
          </v:shape>
        </w:pict>
      </w:r>
      <w:r>
        <w:rPr>
          <w:noProof/>
        </w:rPr>
        <w:pict>
          <v:rect id="_x0000_s1049" style="position:absolute;left:0;text-align:left;margin-left:217.7pt;margin-top:217.9pt;width:3.55pt;height:7.15pt;z-index:251658240" fillcolor="#c4bc96" stroked="f"/>
        </w:pict>
      </w:r>
      <w:r>
        <w:rPr>
          <w:noProof/>
        </w:rPr>
        <w:pict>
          <v:shape id="_x0000_s1047" type="#_x0000_t202" style="position:absolute;left:0;text-align:left;margin-left:131.45pt;margin-top:85.45pt;width:9.5pt;height:19.7pt;z-index:251658240" strokecolor="white">
            <v:textbox style="mso-next-textbox:#_x0000_s1047">
              <w:txbxContent>
                <w:p w:rsidR="00021548" w:rsidRDefault="00021548" w:rsidP="00021548">
                  <w: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32" style="position:absolute;left:0;text-align:left;margin-left:126.7pt;margin-top:105.15pt;width:14.25pt;height:0;flip:x;z-index:251658240" o:connectortype="straight"/>
        </w:pict>
      </w:r>
      <w:r>
        <w:rPr>
          <w:noProof/>
        </w:rPr>
        <w:pict>
          <v:shape id="_x0000_s1046" type="#_x0000_t32" style="position:absolute;left:0;text-align:left;margin-left:140.95pt;margin-top:105.15pt;width:55.7pt;height:99.9pt;z-index:251658240" o:connectortype="straight">
            <v:stroke endarrow="block"/>
          </v:shape>
        </w:pict>
      </w:r>
      <w:r>
        <w:rPr>
          <w:noProof/>
        </w:rPr>
        <w:pict>
          <v:shape id="_x0000_s1045" type="#_x0000_t202" style="position:absolute;left:0;text-align:left;margin-left:306.7pt;margin-top:115.35pt;width:15.6pt;height:19pt;z-index:251658240" strokecolor="white">
            <v:textbox style="mso-next-textbox:#_x0000_s1045">
              <w:txbxContent>
                <w:p w:rsidR="00021548" w:rsidRDefault="00021548" w:rsidP="00021548">
                  <w: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32" style="position:absolute;left:0;text-align:left;margin-left:303.3pt;margin-top:137.75pt;width:27.15pt;height:0;z-index:251658240" o:connectortype="straight"/>
        </w:pict>
      </w:r>
      <w:r>
        <w:rPr>
          <w:noProof/>
        </w:rPr>
        <w:pict>
          <v:shape id="_x0000_s1043" type="#_x0000_t32" style="position:absolute;left:0;text-align:left;margin-left:217.7pt;margin-top:137.75pt;width:85.6pt;height:72.7pt;flip:x;z-index:251658240" o:connectortype="straight">
            <v:stroke endarrow="block"/>
          </v:shape>
        </w:pict>
      </w:r>
      <w:r>
        <w:rPr>
          <w:noProof/>
        </w:rPr>
        <w:drawing>
          <wp:inline distT="0" distB="0" distL="0" distR="0">
            <wp:extent cx="6000750" cy="5063924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63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548" w:rsidRDefault="00021548" w:rsidP="00021548"/>
    <w:p w:rsidR="00021548" w:rsidRDefault="00021548" w:rsidP="00021548"/>
    <w:p w:rsidR="00021548" w:rsidRDefault="00021548" w:rsidP="00021548"/>
    <w:p w:rsidR="00021548" w:rsidRPr="0021569D" w:rsidRDefault="00021548" w:rsidP="00021548">
      <w:r w:rsidRPr="0021569D">
        <w:t>УСЛОВНЫЕ ОБОЗНАЧЕНИЯ:</w:t>
      </w:r>
    </w:p>
    <w:p w:rsidR="00021548" w:rsidRPr="0021569D" w:rsidRDefault="00021548" w:rsidP="00021548">
      <w:r w:rsidRPr="0021569D">
        <w:t>1 – здание школы</w:t>
      </w:r>
    </w:p>
    <w:p w:rsidR="00021548" w:rsidRPr="0021569D" w:rsidRDefault="00021548" w:rsidP="00021548">
      <w:r w:rsidRPr="0021569D">
        <w:t>2- здание дом культуры</w:t>
      </w:r>
    </w:p>
    <w:p w:rsidR="00021548" w:rsidRPr="0021569D" w:rsidRDefault="00021548" w:rsidP="00021548">
      <w:r w:rsidRPr="0021569D">
        <w:t>3- котельная</w:t>
      </w:r>
    </w:p>
    <w:p w:rsidR="00021548" w:rsidRPr="0021569D" w:rsidRDefault="00021548" w:rsidP="00021548">
      <w:r>
        <w:rPr>
          <w:noProof/>
        </w:rPr>
        <w:pict>
          <v:shape id="_x0000_s1042" type="#_x0000_t32" style="position:absolute;margin-left:3.75pt;margin-top:5.95pt;width:94.4pt;height:.65pt;z-index:251658240" o:connectortype="straight" strokecolor="#ffc000" strokeweight="2.25pt"/>
        </w:pict>
      </w:r>
      <w:r w:rsidRPr="0021569D">
        <w:t xml:space="preserve">                                          - теплотрасса</w:t>
      </w:r>
    </w:p>
    <w:p w:rsidR="00495240" w:rsidRDefault="00495240" w:rsidP="00D333B1">
      <w:pPr>
        <w:rPr>
          <w:sz w:val="28"/>
          <w:szCs w:val="28"/>
        </w:rPr>
      </w:pPr>
    </w:p>
    <w:p w:rsidR="00021548" w:rsidRDefault="00021548" w:rsidP="00D333B1">
      <w:pPr>
        <w:rPr>
          <w:sz w:val="28"/>
          <w:szCs w:val="28"/>
        </w:rPr>
      </w:pPr>
    </w:p>
    <w:p w:rsidR="00021548" w:rsidRDefault="00021548" w:rsidP="00D333B1">
      <w:pPr>
        <w:rPr>
          <w:sz w:val="28"/>
          <w:szCs w:val="28"/>
        </w:rPr>
      </w:pP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422B2A">
        <w:rPr>
          <w:sz w:val="28"/>
          <w:szCs w:val="28"/>
        </w:rPr>
        <w:t>1</w:t>
      </w:r>
      <w:r w:rsidR="002277B8">
        <w:rPr>
          <w:sz w:val="28"/>
          <w:szCs w:val="28"/>
        </w:rPr>
        <w:t>8</w:t>
      </w:r>
      <w:r w:rsidRPr="008B29C5">
        <w:rPr>
          <w:sz w:val="28"/>
          <w:szCs w:val="28"/>
        </w:rPr>
        <w:t xml:space="preserve">, от </w:t>
      </w:r>
      <w:r w:rsidR="00D52AEF">
        <w:rPr>
          <w:sz w:val="28"/>
          <w:szCs w:val="28"/>
        </w:rPr>
        <w:t>1</w:t>
      </w:r>
      <w:r w:rsidR="002277B8">
        <w:rPr>
          <w:sz w:val="28"/>
          <w:szCs w:val="28"/>
        </w:rPr>
        <w:t>2</w:t>
      </w:r>
      <w:r w:rsidRPr="008B29C5">
        <w:rPr>
          <w:sz w:val="28"/>
          <w:szCs w:val="28"/>
        </w:rPr>
        <w:t>.0</w:t>
      </w:r>
      <w:r w:rsidR="002277B8">
        <w:rPr>
          <w:sz w:val="28"/>
          <w:szCs w:val="28"/>
        </w:rPr>
        <w:t>9</w:t>
      </w:r>
      <w:r>
        <w:rPr>
          <w:sz w:val="28"/>
          <w:szCs w:val="28"/>
        </w:rPr>
        <w:t>. 202</w:t>
      </w:r>
      <w:r w:rsidR="00D93773">
        <w:rPr>
          <w:sz w:val="28"/>
          <w:szCs w:val="28"/>
        </w:rPr>
        <w:t>2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CA25D3" w:rsidRDefault="00D333B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924875" w:rsidRDefault="00924875">
      <w:pPr>
        <w:rPr>
          <w:sz w:val="28"/>
          <w:szCs w:val="28"/>
        </w:rPr>
      </w:pPr>
    </w:p>
    <w:sectPr w:rsidR="00924875" w:rsidSect="005D1D5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3E80BAF"/>
    <w:multiLevelType w:val="hybridMultilevel"/>
    <w:tmpl w:val="D5D26AC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7FA5E68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33043D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491925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F21F8F"/>
    <w:multiLevelType w:val="hybridMultilevel"/>
    <w:tmpl w:val="B9789FAE"/>
    <w:lvl w:ilvl="0" w:tplc="6E843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A3573C"/>
    <w:multiLevelType w:val="hybridMultilevel"/>
    <w:tmpl w:val="70B085EA"/>
    <w:lvl w:ilvl="0" w:tplc="FD40323C">
      <w:start w:val="4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E18432D"/>
    <w:multiLevelType w:val="hybridMultilevel"/>
    <w:tmpl w:val="8C32E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21548"/>
    <w:rsid w:val="000B21E7"/>
    <w:rsid w:val="000C7E97"/>
    <w:rsid w:val="000F5161"/>
    <w:rsid w:val="00195212"/>
    <w:rsid w:val="00201CC1"/>
    <w:rsid w:val="002145A8"/>
    <w:rsid w:val="002277B8"/>
    <w:rsid w:val="00281D87"/>
    <w:rsid w:val="002D71DE"/>
    <w:rsid w:val="002F7171"/>
    <w:rsid w:val="00345581"/>
    <w:rsid w:val="00360372"/>
    <w:rsid w:val="003A2824"/>
    <w:rsid w:val="003D1FD1"/>
    <w:rsid w:val="00422B2A"/>
    <w:rsid w:val="00440C35"/>
    <w:rsid w:val="0044665A"/>
    <w:rsid w:val="00495240"/>
    <w:rsid w:val="004A6B68"/>
    <w:rsid w:val="004B1F75"/>
    <w:rsid w:val="004C7E7A"/>
    <w:rsid w:val="005B5321"/>
    <w:rsid w:val="005D1D5C"/>
    <w:rsid w:val="007377C8"/>
    <w:rsid w:val="007525C2"/>
    <w:rsid w:val="00893EA0"/>
    <w:rsid w:val="008B5A3A"/>
    <w:rsid w:val="00924875"/>
    <w:rsid w:val="00972A92"/>
    <w:rsid w:val="009B0497"/>
    <w:rsid w:val="00A10785"/>
    <w:rsid w:val="00A22D64"/>
    <w:rsid w:val="00A319E2"/>
    <w:rsid w:val="00AB04B4"/>
    <w:rsid w:val="00B7606E"/>
    <w:rsid w:val="00C059F6"/>
    <w:rsid w:val="00C216E5"/>
    <w:rsid w:val="00C35C08"/>
    <w:rsid w:val="00C65C8F"/>
    <w:rsid w:val="00CA25D3"/>
    <w:rsid w:val="00CB434D"/>
    <w:rsid w:val="00D15B33"/>
    <w:rsid w:val="00D333B1"/>
    <w:rsid w:val="00D52AEF"/>
    <w:rsid w:val="00D93773"/>
    <w:rsid w:val="00DF63C9"/>
    <w:rsid w:val="00EB7309"/>
    <w:rsid w:val="00ED08B4"/>
    <w:rsid w:val="00F31544"/>
    <w:rsid w:val="00F64C96"/>
    <w:rsid w:val="00F70634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" type="connector" idref="#_x0000_s1040"/>
        <o:r id="V:Rule2" type="connector" idref="#_x0000_s1028"/>
        <o:r id="V:Rule3" type="connector" idref="#_x0000_s1044"/>
        <o:r id="V:Rule4" type="connector" idref="#_x0000_s1032"/>
        <o:r id="V:Rule5" type="connector" idref="#_x0000_s1046"/>
        <o:r id="V:Rule6" type="connector" idref="#_x0000_s1043"/>
        <o:r id="V:Rule7" type="connector" idref="#_x0000_s1033"/>
        <o:r id="V:Rule8" type="connector" idref="#_x0000_s1039"/>
        <o:r id="V:Rule9" type="connector" idref="#_x0000_s1050"/>
        <o:r id="V:Rule10" type="connector" idref="#_x0000_s1041"/>
        <o:r id="V:Rule11" type="connector" idref="#_x0000_s1055"/>
        <o:r id="V:Rule12" type="connector" idref="#_x0000_s1048"/>
        <o:r id="V:Rule13" type="connector" idref="#_x0000_s1027"/>
        <o:r id="V:Rule14" type="connector" idref="#_x0000_s1051"/>
        <o:r id="V:Rule15" type="connector" idref="#_x0000_s1029"/>
        <o:r id="V:Rule16" type="connector" idref="#_x0000_s1042"/>
        <o:r id="V:Rule17" type="connector" idref="#_x0000_s1054"/>
        <o:r id="V:Rule18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4C96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44665A"/>
    <w:rPr>
      <w:color w:val="106BBE"/>
    </w:rPr>
  </w:style>
  <w:style w:type="paragraph" w:customStyle="1" w:styleId="ConsPlusTitle">
    <w:name w:val="ConsPlusTitle"/>
    <w:rsid w:val="00446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5B5321"/>
    <w:pPr>
      <w:jc w:val="center"/>
    </w:pPr>
    <w:rPr>
      <w:sz w:val="28"/>
      <w:szCs w:val="24"/>
    </w:rPr>
  </w:style>
  <w:style w:type="character" w:customStyle="1" w:styleId="a6">
    <w:name w:val="Название Знак"/>
    <w:basedOn w:val="a0"/>
    <w:link w:val="a5"/>
    <w:uiPriority w:val="99"/>
    <w:rsid w:val="005B53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5B532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rmal (Web)"/>
    <w:basedOn w:val="a"/>
    <w:rsid w:val="00C216E5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qFormat/>
    <w:rsid w:val="00C216E5"/>
    <w:rPr>
      <w:i/>
      <w:iCs/>
    </w:rPr>
  </w:style>
  <w:style w:type="character" w:customStyle="1" w:styleId="10">
    <w:name w:val="Заголовок 1 Знак"/>
    <w:basedOn w:val="a0"/>
    <w:link w:val="1"/>
    <w:rsid w:val="00F64C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F64C96"/>
    <w:pPr>
      <w:ind w:right="-766"/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F64C9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Strong"/>
    <w:qFormat/>
    <w:rsid w:val="000B21E7"/>
    <w:rPr>
      <w:rFonts w:cs="Times New Roman"/>
      <w:b/>
      <w:bCs/>
    </w:rPr>
  </w:style>
  <w:style w:type="paragraph" w:customStyle="1" w:styleId="s1">
    <w:name w:val="s_1"/>
    <w:basedOn w:val="a"/>
    <w:uiPriority w:val="99"/>
    <w:rsid w:val="00C65C8F"/>
    <w:pPr>
      <w:spacing w:before="100" w:beforeAutospacing="1" w:after="100" w:afterAutospacing="1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C65C8F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059F6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059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C059F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059F6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6">
    <w:name w:val="Основной текст (6)_"/>
    <w:basedOn w:val="a0"/>
    <w:link w:val="60"/>
    <w:rsid w:val="00C059F6"/>
    <w:rPr>
      <w:b/>
      <w:bCs/>
      <w:sz w:val="26"/>
      <w:szCs w:val="26"/>
      <w:shd w:val="clear" w:color="auto" w:fill="FFFFFF"/>
    </w:rPr>
  </w:style>
  <w:style w:type="character" w:customStyle="1" w:styleId="11">
    <w:name w:val="Заголовок №1_"/>
    <w:basedOn w:val="a0"/>
    <w:link w:val="12"/>
    <w:rsid w:val="00C059F6"/>
    <w:rPr>
      <w:b/>
      <w:b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059F6"/>
    <w:pPr>
      <w:widowControl w:val="0"/>
      <w:shd w:val="clear" w:color="auto" w:fill="FFFFFF"/>
      <w:spacing w:before="960" w:line="306" w:lineRule="exact"/>
      <w:jc w:val="both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12">
    <w:name w:val="Заголовок №1"/>
    <w:basedOn w:val="a"/>
    <w:link w:val="11"/>
    <w:rsid w:val="00C059F6"/>
    <w:pPr>
      <w:widowControl w:val="0"/>
      <w:shd w:val="clear" w:color="auto" w:fill="FFFFFF"/>
      <w:spacing w:line="306" w:lineRule="exact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7">
    <w:name w:val="Основной текст (7)_"/>
    <w:basedOn w:val="a0"/>
    <w:link w:val="70"/>
    <w:rsid w:val="00C059F6"/>
    <w:rPr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C059F6"/>
    <w:rPr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C059F6"/>
    <w:rPr>
      <w:b/>
      <w:bCs/>
      <w:shd w:val="clear" w:color="auto" w:fill="FFFFFF"/>
    </w:rPr>
  </w:style>
  <w:style w:type="character" w:customStyle="1" w:styleId="102">
    <w:name w:val="Основной текст (10)"/>
    <w:basedOn w:val="100"/>
    <w:rsid w:val="00C059F6"/>
    <w:rPr>
      <w:u w:val="single"/>
    </w:rPr>
  </w:style>
  <w:style w:type="paragraph" w:customStyle="1" w:styleId="70">
    <w:name w:val="Основной текст (7)"/>
    <w:basedOn w:val="a"/>
    <w:link w:val="7"/>
    <w:rsid w:val="00C059F6"/>
    <w:pPr>
      <w:widowControl w:val="0"/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01">
    <w:name w:val="Основной текст (10)1"/>
    <w:basedOn w:val="a"/>
    <w:link w:val="100"/>
    <w:rsid w:val="00C059F6"/>
    <w:pPr>
      <w:widowControl w:val="0"/>
      <w:shd w:val="clear" w:color="auto" w:fill="FFFFFF"/>
      <w:spacing w:before="720" w:after="360"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1">
    <w:name w:val="Основной текст (11)"/>
    <w:basedOn w:val="a"/>
    <w:link w:val="110"/>
    <w:rsid w:val="00C059F6"/>
    <w:pPr>
      <w:widowControl w:val="0"/>
      <w:shd w:val="clear" w:color="auto" w:fill="FFFFFF"/>
      <w:spacing w:before="60" w:after="240" w:line="259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styleId="af">
    <w:name w:val="Hyperlink"/>
    <w:basedOn w:val="a0"/>
    <w:uiPriority w:val="99"/>
    <w:rsid w:val="00C059F6"/>
    <w:rPr>
      <w:rFonts w:cs="Times New Roman"/>
      <w:color w:val="000080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02154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215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1212</Words>
  <Characters>6910</Characters>
  <Application>Microsoft Office Word</Application>
  <DocSecurity>0</DocSecurity>
  <Lines>57</Lines>
  <Paragraphs>16</Paragraphs>
  <ScaleCrop>false</ScaleCrop>
  <Company/>
  <LinksUpToDate>false</LinksUpToDate>
  <CharactersWithSpaces>8106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45</cp:revision>
  <dcterms:created xsi:type="dcterms:W3CDTF">2021-01-20T07:03:00Z</dcterms:created>
  <dcterms:modified xsi:type="dcterms:W3CDTF">2022-10-11T07:20:00Z</dcterms:modified>
</cp:coreProperties>
</file>