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4FA5" w:rsidRDefault="00934FA5" w:rsidP="00934FA5">
      <w:pPr>
        <w:jc w:val="center"/>
        <w:rPr>
          <w:b/>
          <w:sz w:val="28"/>
          <w:szCs w:val="28"/>
        </w:rPr>
      </w:pPr>
      <w:r>
        <w:rPr>
          <w:b/>
          <w:sz w:val="28"/>
          <w:szCs w:val="28"/>
        </w:rPr>
        <w:t>АДМИНИСТРАЦИЯ</w:t>
      </w:r>
    </w:p>
    <w:p w:rsidR="00934FA5" w:rsidRDefault="00934FA5" w:rsidP="00934FA5">
      <w:pPr>
        <w:jc w:val="center"/>
        <w:rPr>
          <w:b/>
          <w:sz w:val="28"/>
          <w:szCs w:val="28"/>
        </w:rPr>
      </w:pPr>
      <w:r>
        <w:rPr>
          <w:b/>
          <w:sz w:val="28"/>
          <w:szCs w:val="28"/>
        </w:rPr>
        <w:t>ИНСАРСКОГО  МУНИЦИПАЛЬНОГО РАЙОНА</w:t>
      </w:r>
    </w:p>
    <w:p w:rsidR="00934FA5" w:rsidRDefault="00934FA5" w:rsidP="00934FA5">
      <w:pPr>
        <w:jc w:val="center"/>
        <w:rPr>
          <w:b/>
          <w:sz w:val="28"/>
          <w:szCs w:val="28"/>
        </w:rPr>
      </w:pPr>
      <w:r>
        <w:rPr>
          <w:b/>
          <w:sz w:val="28"/>
          <w:szCs w:val="28"/>
        </w:rPr>
        <w:t>РЕСПУБЛИКИ МОРДОВИЯ</w:t>
      </w:r>
    </w:p>
    <w:p w:rsidR="00934FA5" w:rsidRDefault="00934FA5" w:rsidP="00934FA5">
      <w:pPr>
        <w:jc w:val="center"/>
        <w:rPr>
          <w:sz w:val="28"/>
          <w:szCs w:val="28"/>
        </w:rPr>
      </w:pPr>
    </w:p>
    <w:p w:rsidR="00934FA5" w:rsidRDefault="00934FA5" w:rsidP="00934FA5">
      <w:pPr>
        <w:jc w:val="center"/>
        <w:rPr>
          <w:sz w:val="28"/>
          <w:szCs w:val="28"/>
        </w:rPr>
      </w:pPr>
    </w:p>
    <w:p w:rsidR="00934FA5" w:rsidRDefault="00934FA5" w:rsidP="00934FA5">
      <w:pPr>
        <w:jc w:val="center"/>
        <w:rPr>
          <w:b/>
          <w:sz w:val="34"/>
          <w:szCs w:val="28"/>
        </w:rPr>
      </w:pPr>
      <w:proofErr w:type="gramStart"/>
      <w:r>
        <w:rPr>
          <w:b/>
          <w:sz w:val="34"/>
          <w:szCs w:val="28"/>
        </w:rPr>
        <w:t>П</w:t>
      </w:r>
      <w:proofErr w:type="gramEnd"/>
      <w:r>
        <w:rPr>
          <w:b/>
          <w:sz w:val="34"/>
          <w:szCs w:val="28"/>
        </w:rPr>
        <w:t xml:space="preserve"> О С Т А Н О В Л Е Н И Е</w:t>
      </w:r>
    </w:p>
    <w:p w:rsidR="00934FA5" w:rsidRDefault="00934FA5" w:rsidP="00934FA5">
      <w:pPr>
        <w:jc w:val="center"/>
        <w:rPr>
          <w:sz w:val="28"/>
          <w:szCs w:val="28"/>
        </w:rPr>
      </w:pPr>
      <w:r>
        <w:rPr>
          <w:sz w:val="28"/>
          <w:szCs w:val="28"/>
        </w:rPr>
        <w:t>г. Инсар</w:t>
      </w:r>
    </w:p>
    <w:p w:rsidR="00934FA5" w:rsidRDefault="00934FA5" w:rsidP="00934FA5">
      <w:pPr>
        <w:tabs>
          <w:tab w:val="left" w:pos="7840"/>
        </w:tabs>
        <w:rPr>
          <w:b/>
          <w:color w:val="FFFFFF"/>
          <w:sz w:val="28"/>
        </w:rPr>
      </w:pPr>
      <w:r>
        <w:rPr>
          <w:b/>
          <w:color w:val="FFFFFF"/>
          <w:sz w:val="28"/>
          <w:u w:val="single"/>
        </w:rPr>
        <w:t xml:space="preserve">от 1от1.09.2015г. </w:t>
      </w:r>
      <w:r>
        <w:rPr>
          <w:b/>
          <w:color w:val="FFFFFF"/>
          <w:sz w:val="28"/>
        </w:rPr>
        <w:t xml:space="preserve">                                                                                         № 376</w:t>
      </w:r>
    </w:p>
    <w:p w:rsidR="00934FA5" w:rsidRDefault="00934FA5" w:rsidP="00934FA5">
      <w:pPr>
        <w:jc w:val="both"/>
        <w:rPr>
          <w:sz w:val="28"/>
        </w:rPr>
      </w:pPr>
      <w:r>
        <w:rPr>
          <w:color w:val="000000" w:themeColor="text1"/>
          <w:sz w:val="28"/>
        </w:rPr>
        <w:t xml:space="preserve">     </w:t>
      </w:r>
      <w:r>
        <w:rPr>
          <w:sz w:val="28"/>
        </w:rPr>
        <w:t xml:space="preserve">  </w:t>
      </w:r>
    </w:p>
    <w:p w:rsidR="00934FA5" w:rsidRDefault="00934FA5" w:rsidP="00934FA5">
      <w:pPr>
        <w:jc w:val="both"/>
        <w:rPr>
          <w:b/>
          <w:color w:val="000000" w:themeColor="text1"/>
          <w:sz w:val="28"/>
        </w:rPr>
      </w:pPr>
      <w:r>
        <w:rPr>
          <w:b/>
          <w:color w:val="000000" w:themeColor="text1"/>
          <w:sz w:val="28"/>
          <w:u w:val="single"/>
        </w:rPr>
        <w:t>от 13 октября 2022 г.</w:t>
      </w:r>
      <w:r>
        <w:rPr>
          <w:b/>
          <w:color w:val="000000" w:themeColor="text1"/>
          <w:sz w:val="28"/>
        </w:rPr>
        <w:t xml:space="preserve">                                                                                              № 365</w:t>
      </w:r>
    </w:p>
    <w:p w:rsidR="00934FA5" w:rsidRDefault="00934FA5" w:rsidP="00934FA5">
      <w:pPr>
        <w:jc w:val="both"/>
        <w:rPr>
          <w:color w:val="000000" w:themeColor="text1"/>
          <w:sz w:val="28"/>
        </w:rPr>
      </w:pPr>
    </w:p>
    <w:p w:rsidR="00934FA5" w:rsidRDefault="00934FA5" w:rsidP="00934FA5">
      <w:pPr>
        <w:jc w:val="both"/>
        <w:rPr>
          <w:sz w:val="28"/>
        </w:rPr>
      </w:pPr>
      <w:r>
        <w:rPr>
          <w:sz w:val="28"/>
        </w:rPr>
        <w:t>О внесении изменений в постановление</w:t>
      </w:r>
    </w:p>
    <w:p w:rsidR="00934FA5" w:rsidRDefault="00934FA5" w:rsidP="00934FA5">
      <w:pPr>
        <w:jc w:val="both"/>
        <w:rPr>
          <w:sz w:val="28"/>
        </w:rPr>
      </w:pPr>
      <w:r>
        <w:rPr>
          <w:sz w:val="28"/>
        </w:rPr>
        <w:t xml:space="preserve">администрации </w:t>
      </w:r>
      <w:proofErr w:type="spellStart"/>
      <w:r>
        <w:rPr>
          <w:sz w:val="28"/>
        </w:rPr>
        <w:t>Инсарского</w:t>
      </w:r>
      <w:proofErr w:type="spellEnd"/>
      <w:r>
        <w:rPr>
          <w:sz w:val="28"/>
        </w:rPr>
        <w:t xml:space="preserve"> </w:t>
      </w:r>
      <w:proofErr w:type="gramStart"/>
      <w:r>
        <w:rPr>
          <w:sz w:val="28"/>
        </w:rPr>
        <w:t>муниципального</w:t>
      </w:r>
      <w:proofErr w:type="gramEnd"/>
      <w:r>
        <w:rPr>
          <w:sz w:val="28"/>
        </w:rPr>
        <w:t xml:space="preserve"> </w:t>
      </w:r>
    </w:p>
    <w:p w:rsidR="00934FA5" w:rsidRDefault="00934FA5" w:rsidP="00934FA5">
      <w:pPr>
        <w:jc w:val="both"/>
        <w:rPr>
          <w:sz w:val="28"/>
        </w:rPr>
      </w:pPr>
      <w:r>
        <w:rPr>
          <w:sz w:val="28"/>
        </w:rPr>
        <w:t>района от 12.01.2016 г. № 2</w:t>
      </w:r>
    </w:p>
    <w:p w:rsidR="00934FA5" w:rsidRDefault="00934FA5" w:rsidP="00934FA5">
      <w:pPr>
        <w:jc w:val="both"/>
        <w:rPr>
          <w:sz w:val="28"/>
        </w:rPr>
      </w:pPr>
    </w:p>
    <w:p w:rsidR="00934FA5" w:rsidRDefault="00934FA5" w:rsidP="00934FA5">
      <w:pPr>
        <w:ind w:firstLine="709"/>
        <w:jc w:val="both"/>
        <w:rPr>
          <w:sz w:val="28"/>
        </w:rPr>
      </w:pPr>
      <w:r>
        <w:rPr>
          <w:sz w:val="28"/>
        </w:rPr>
        <w:t xml:space="preserve">В целях приведения постановления в соответствие с действующим законодательством, на основании Устава </w:t>
      </w:r>
      <w:proofErr w:type="spellStart"/>
      <w:r>
        <w:rPr>
          <w:sz w:val="28"/>
        </w:rPr>
        <w:t>Инсарского</w:t>
      </w:r>
      <w:proofErr w:type="spellEnd"/>
      <w:r>
        <w:rPr>
          <w:sz w:val="28"/>
        </w:rPr>
        <w:t xml:space="preserve"> муниципального района, администрация </w:t>
      </w:r>
      <w:proofErr w:type="spellStart"/>
      <w:r>
        <w:rPr>
          <w:sz w:val="28"/>
        </w:rPr>
        <w:t>Инсарского</w:t>
      </w:r>
      <w:proofErr w:type="spellEnd"/>
      <w:r>
        <w:rPr>
          <w:sz w:val="28"/>
        </w:rPr>
        <w:t xml:space="preserve"> муниципального района</w:t>
      </w:r>
    </w:p>
    <w:p w:rsidR="00934FA5" w:rsidRDefault="00934FA5" w:rsidP="00934FA5">
      <w:pPr>
        <w:ind w:firstLine="709"/>
        <w:jc w:val="both"/>
        <w:rPr>
          <w:sz w:val="28"/>
        </w:rPr>
      </w:pPr>
    </w:p>
    <w:p w:rsidR="00934FA5" w:rsidRDefault="00934FA5" w:rsidP="00934FA5">
      <w:pPr>
        <w:ind w:firstLine="709"/>
        <w:jc w:val="center"/>
        <w:rPr>
          <w:sz w:val="28"/>
          <w:szCs w:val="28"/>
        </w:rPr>
      </w:pPr>
      <w:proofErr w:type="gramStart"/>
      <w:r>
        <w:rPr>
          <w:sz w:val="28"/>
          <w:szCs w:val="28"/>
        </w:rPr>
        <w:t>П</w:t>
      </w:r>
      <w:proofErr w:type="gramEnd"/>
      <w:r>
        <w:rPr>
          <w:sz w:val="28"/>
          <w:szCs w:val="28"/>
        </w:rPr>
        <w:t xml:space="preserve"> О С Т А Н О В Л Я Е Т:</w:t>
      </w:r>
    </w:p>
    <w:p w:rsidR="00934FA5" w:rsidRDefault="00934FA5" w:rsidP="00934FA5">
      <w:pPr>
        <w:jc w:val="center"/>
        <w:rPr>
          <w:sz w:val="28"/>
          <w:szCs w:val="28"/>
        </w:rPr>
      </w:pPr>
    </w:p>
    <w:p w:rsidR="00934FA5" w:rsidRDefault="00934FA5" w:rsidP="00934FA5">
      <w:pPr>
        <w:ind w:firstLine="709"/>
        <w:jc w:val="both"/>
        <w:rPr>
          <w:sz w:val="28"/>
        </w:rPr>
      </w:pPr>
      <w:r>
        <w:rPr>
          <w:sz w:val="28"/>
        </w:rPr>
        <w:t xml:space="preserve">1. Внести в постановление администрации </w:t>
      </w:r>
      <w:proofErr w:type="spellStart"/>
      <w:r>
        <w:rPr>
          <w:sz w:val="28"/>
        </w:rPr>
        <w:t>Инсарского</w:t>
      </w:r>
      <w:proofErr w:type="spellEnd"/>
      <w:r>
        <w:rPr>
          <w:sz w:val="28"/>
        </w:rPr>
        <w:t xml:space="preserve"> муниципального района от 12.01.2016 г. № 2 «Об утверждении муниципальной программы «Управление муниципальным имуществом и земельными ресурсами» в </w:t>
      </w:r>
      <w:proofErr w:type="spellStart"/>
      <w:r>
        <w:rPr>
          <w:sz w:val="28"/>
        </w:rPr>
        <w:t>Инсарском</w:t>
      </w:r>
      <w:proofErr w:type="spellEnd"/>
      <w:r>
        <w:rPr>
          <w:sz w:val="28"/>
        </w:rPr>
        <w:t xml:space="preserve"> муниципальном районе Республики Мордовия на 2016-2024 годы», следующие изменения:</w:t>
      </w:r>
    </w:p>
    <w:p w:rsidR="00934FA5" w:rsidRDefault="00934FA5" w:rsidP="00934FA5">
      <w:pPr>
        <w:ind w:firstLine="709"/>
        <w:jc w:val="both"/>
        <w:rPr>
          <w:sz w:val="28"/>
        </w:rPr>
      </w:pPr>
      <w:r>
        <w:rPr>
          <w:sz w:val="28"/>
        </w:rPr>
        <w:t>1)  в</w:t>
      </w:r>
      <w:r>
        <w:t xml:space="preserve"> </w:t>
      </w:r>
      <w:r>
        <w:rPr>
          <w:sz w:val="28"/>
        </w:rPr>
        <w:t>наименовании постановления цифры «2016-2014» заменить цифрами «2016-2025»;</w:t>
      </w:r>
    </w:p>
    <w:p w:rsidR="00934FA5" w:rsidRDefault="00934FA5" w:rsidP="00934FA5">
      <w:pPr>
        <w:ind w:firstLine="709"/>
        <w:jc w:val="both"/>
        <w:rPr>
          <w:sz w:val="28"/>
        </w:rPr>
      </w:pPr>
      <w:r>
        <w:rPr>
          <w:sz w:val="28"/>
        </w:rPr>
        <w:t>2)  в пункте 1 постановления цифры «2016-2024» заменить цифрами «2016-2025»;</w:t>
      </w:r>
    </w:p>
    <w:p w:rsidR="00934FA5" w:rsidRDefault="00934FA5" w:rsidP="00934FA5">
      <w:pPr>
        <w:ind w:firstLine="709"/>
        <w:jc w:val="both"/>
        <w:rPr>
          <w:sz w:val="28"/>
        </w:rPr>
      </w:pPr>
      <w:r>
        <w:rPr>
          <w:sz w:val="28"/>
        </w:rPr>
        <w:t>3) приложение к постановлению изложить в новой редакции, согласно приложению.</w:t>
      </w:r>
    </w:p>
    <w:p w:rsidR="00934FA5" w:rsidRDefault="00934FA5" w:rsidP="00934FA5">
      <w:pPr>
        <w:ind w:firstLine="709"/>
        <w:jc w:val="both"/>
        <w:rPr>
          <w:sz w:val="28"/>
          <w:szCs w:val="28"/>
        </w:rPr>
      </w:pPr>
      <w:r>
        <w:rPr>
          <w:sz w:val="28"/>
        </w:rPr>
        <w:t xml:space="preserve">2. </w:t>
      </w:r>
      <w:proofErr w:type="gramStart"/>
      <w:r>
        <w:rPr>
          <w:sz w:val="28"/>
          <w:szCs w:val="28"/>
        </w:rPr>
        <w:t>Контроль за</w:t>
      </w:r>
      <w:proofErr w:type="gramEnd"/>
      <w:r>
        <w:rPr>
          <w:sz w:val="28"/>
          <w:szCs w:val="28"/>
        </w:rPr>
        <w:t xml:space="preserve"> исполнением настоящего постановления возложить на  Пронина А.Б. - первого заместителя главы администрации </w:t>
      </w:r>
      <w:proofErr w:type="spellStart"/>
      <w:r>
        <w:rPr>
          <w:sz w:val="28"/>
          <w:szCs w:val="28"/>
        </w:rPr>
        <w:t>Инсарского</w:t>
      </w:r>
      <w:proofErr w:type="spellEnd"/>
      <w:r>
        <w:rPr>
          <w:sz w:val="28"/>
          <w:szCs w:val="28"/>
        </w:rPr>
        <w:t xml:space="preserve"> муниципального района.</w:t>
      </w:r>
    </w:p>
    <w:p w:rsidR="00934FA5" w:rsidRDefault="00934FA5" w:rsidP="00934FA5">
      <w:pPr>
        <w:outlineLvl w:val="0"/>
        <w:rPr>
          <w:sz w:val="28"/>
          <w:szCs w:val="28"/>
        </w:rPr>
      </w:pPr>
    </w:p>
    <w:p w:rsidR="00934FA5" w:rsidRDefault="00934FA5" w:rsidP="00934FA5">
      <w:pPr>
        <w:outlineLvl w:val="0"/>
        <w:rPr>
          <w:sz w:val="28"/>
          <w:szCs w:val="28"/>
        </w:rPr>
      </w:pPr>
      <w:bookmarkStart w:id="0" w:name="_GoBack"/>
      <w:bookmarkEnd w:id="0"/>
    </w:p>
    <w:p w:rsidR="00934FA5" w:rsidRDefault="00934FA5" w:rsidP="00934FA5">
      <w:pPr>
        <w:outlineLvl w:val="0"/>
        <w:rPr>
          <w:sz w:val="28"/>
          <w:szCs w:val="28"/>
        </w:rPr>
      </w:pPr>
    </w:p>
    <w:p w:rsidR="00934FA5" w:rsidRDefault="00934FA5" w:rsidP="00934FA5">
      <w:pPr>
        <w:outlineLvl w:val="0"/>
        <w:rPr>
          <w:sz w:val="28"/>
          <w:szCs w:val="28"/>
        </w:rPr>
      </w:pPr>
      <w:r>
        <w:rPr>
          <w:sz w:val="28"/>
          <w:szCs w:val="28"/>
        </w:rPr>
        <w:t xml:space="preserve">Глава </w:t>
      </w:r>
      <w:proofErr w:type="spellStart"/>
      <w:r>
        <w:rPr>
          <w:sz w:val="28"/>
          <w:szCs w:val="28"/>
        </w:rPr>
        <w:t>Инсарского</w:t>
      </w:r>
      <w:proofErr w:type="spellEnd"/>
    </w:p>
    <w:p w:rsidR="00737FB3" w:rsidRDefault="00934FA5" w:rsidP="00934FA5">
      <w:pPr>
        <w:rPr>
          <w:sz w:val="28"/>
          <w:szCs w:val="28"/>
        </w:rPr>
      </w:pPr>
      <w:r>
        <w:rPr>
          <w:sz w:val="28"/>
          <w:szCs w:val="28"/>
        </w:rPr>
        <w:t xml:space="preserve">муниципального района                                                                           Х.Ш. </w:t>
      </w:r>
      <w:proofErr w:type="spellStart"/>
      <w:r>
        <w:rPr>
          <w:sz w:val="28"/>
          <w:szCs w:val="28"/>
        </w:rPr>
        <w:t>Якуббаев</w:t>
      </w:r>
      <w:proofErr w:type="spellEnd"/>
      <w:r>
        <w:rPr>
          <w:sz w:val="28"/>
          <w:szCs w:val="28"/>
        </w:rPr>
        <w:t xml:space="preserve">   </w:t>
      </w:r>
    </w:p>
    <w:p w:rsidR="00934FA5" w:rsidRDefault="00934FA5" w:rsidP="00934FA5">
      <w:pPr>
        <w:rPr>
          <w:sz w:val="28"/>
          <w:szCs w:val="28"/>
        </w:rPr>
      </w:pPr>
    </w:p>
    <w:p w:rsidR="00934FA5" w:rsidRDefault="00934FA5" w:rsidP="00934FA5">
      <w:pPr>
        <w:rPr>
          <w:sz w:val="28"/>
          <w:szCs w:val="28"/>
        </w:rPr>
      </w:pPr>
    </w:p>
    <w:p w:rsidR="00934FA5" w:rsidRDefault="00934FA5" w:rsidP="00934FA5">
      <w:pPr>
        <w:rPr>
          <w:sz w:val="28"/>
          <w:szCs w:val="28"/>
        </w:rPr>
      </w:pPr>
    </w:p>
    <w:p w:rsidR="00934FA5" w:rsidRDefault="00934FA5" w:rsidP="00934FA5">
      <w:pPr>
        <w:rPr>
          <w:sz w:val="28"/>
          <w:szCs w:val="28"/>
        </w:rPr>
      </w:pPr>
    </w:p>
    <w:p w:rsidR="00934FA5" w:rsidRDefault="00934FA5" w:rsidP="00934FA5">
      <w:pPr>
        <w:rPr>
          <w:sz w:val="28"/>
          <w:szCs w:val="28"/>
        </w:rPr>
      </w:pPr>
    </w:p>
    <w:p w:rsidR="00934FA5" w:rsidRPr="0031263B" w:rsidRDefault="00934FA5" w:rsidP="00934FA5">
      <w:pPr>
        <w:tabs>
          <w:tab w:val="left" w:pos="5954"/>
          <w:tab w:val="left" w:pos="6408"/>
        </w:tabs>
        <w:ind w:left="4956"/>
        <w:jc w:val="right"/>
        <w:rPr>
          <w:bCs/>
          <w:sz w:val="28"/>
          <w:szCs w:val="24"/>
        </w:rPr>
      </w:pPr>
      <w:r w:rsidRPr="0031263B">
        <w:rPr>
          <w:bCs/>
          <w:sz w:val="28"/>
          <w:szCs w:val="24"/>
        </w:rPr>
        <w:lastRenderedPageBreak/>
        <w:t>Приложение</w:t>
      </w:r>
    </w:p>
    <w:p w:rsidR="00934FA5" w:rsidRPr="0031263B" w:rsidRDefault="00934FA5" w:rsidP="00934FA5">
      <w:pPr>
        <w:tabs>
          <w:tab w:val="left" w:pos="5954"/>
          <w:tab w:val="left" w:pos="6408"/>
        </w:tabs>
        <w:ind w:left="4956"/>
        <w:jc w:val="right"/>
        <w:rPr>
          <w:bCs/>
          <w:sz w:val="28"/>
          <w:szCs w:val="24"/>
        </w:rPr>
      </w:pPr>
      <w:r w:rsidRPr="0031263B">
        <w:rPr>
          <w:bCs/>
          <w:sz w:val="28"/>
          <w:szCs w:val="24"/>
        </w:rPr>
        <w:t>к постановлению администрации</w:t>
      </w:r>
    </w:p>
    <w:p w:rsidR="00934FA5" w:rsidRPr="0031263B" w:rsidRDefault="00934FA5" w:rsidP="00934FA5">
      <w:pPr>
        <w:tabs>
          <w:tab w:val="left" w:pos="5954"/>
        </w:tabs>
        <w:ind w:left="4956"/>
        <w:jc w:val="right"/>
        <w:rPr>
          <w:bCs/>
          <w:sz w:val="28"/>
          <w:szCs w:val="24"/>
        </w:rPr>
      </w:pPr>
      <w:proofErr w:type="spellStart"/>
      <w:r w:rsidRPr="0031263B">
        <w:rPr>
          <w:bCs/>
          <w:sz w:val="28"/>
          <w:szCs w:val="24"/>
        </w:rPr>
        <w:t>Инсарского</w:t>
      </w:r>
      <w:proofErr w:type="spellEnd"/>
      <w:r w:rsidRPr="0031263B">
        <w:rPr>
          <w:bCs/>
          <w:sz w:val="28"/>
          <w:szCs w:val="24"/>
        </w:rPr>
        <w:t xml:space="preserve"> муниципального района</w:t>
      </w:r>
    </w:p>
    <w:p w:rsidR="00934FA5" w:rsidRPr="0031263B" w:rsidRDefault="00934FA5" w:rsidP="00934FA5">
      <w:pPr>
        <w:tabs>
          <w:tab w:val="left" w:pos="7125"/>
        </w:tabs>
        <w:jc w:val="right"/>
        <w:rPr>
          <w:sz w:val="28"/>
          <w:szCs w:val="28"/>
        </w:rPr>
      </w:pPr>
      <w:r w:rsidRPr="0031263B">
        <w:rPr>
          <w:bCs/>
          <w:sz w:val="28"/>
          <w:szCs w:val="24"/>
        </w:rPr>
        <w:t xml:space="preserve">                                                                       от </w:t>
      </w:r>
      <w:r>
        <w:rPr>
          <w:bCs/>
          <w:sz w:val="28"/>
          <w:szCs w:val="24"/>
        </w:rPr>
        <w:t xml:space="preserve">13.10.2022 </w:t>
      </w:r>
      <w:r w:rsidRPr="0031263B">
        <w:rPr>
          <w:bCs/>
          <w:sz w:val="28"/>
          <w:szCs w:val="24"/>
        </w:rPr>
        <w:t xml:space="preserve">г.  </w:t>
      </w:r>
      <w:r>
        <w:rPr>
          <w:bCs/>
          <w:sz w:val="28"/>
          <w:szCs w:val="24"/>
        </w:rPr>
        <w:t>№365</w:t>
      </w:r>
    </w:p>
    <w:p w:rsidR="00934FA5" w:rsidRPr="0031263B" w:rsidRDefault="00934FA5" w:rsidP="00934FA5">
      <w:pPr>
        <w:tabs>
          <w:tab w:val="left" w:pos="5954"/>
        </w:tabs>
        <w:jc w:val="center"/>
        <w:rPr>
          <w:bCs/>
          <w:sz w:val="24"/>
          <w:szCs w:val="24"/>
        </w:rPr>
      </w:pPr>
    </w:p>
    <w:p w:rsidR="00934FA5" w:rsidRPr="0031263B" w:rsidRDefault="00934FA5" w:rsidP="00934FA5">
      <w:pPr>
        <w:tabs>
          <w:tab w:val="left" w:pos="5954"/>
        </w:tabs>
        <w:jc w:val="center"/>
        <w:rPr>
          <w:bCs/>
          <w:sz w:val="24"/>
          <w:szCs w:val="24"/>
        </w:rPr>
      </w:pPr>
    </w:p>
    <w:p w:rsidR="00934FA5" w:rsidRPr="0031263B" w:rsidRDefault="00934FA5" w:rsidP="00934FA5">
      <w:pPr>
        <w:tabs>
          <w:tab w:val="left" w:pos="5954"/>
        </w:tabs>
        <w:jc w:val="center"/>
        <w:rPr>
          <w:bCs/>
          <w:sz w:val="24"/>
          <w:szCs w:val="24"/>
        </w:rPr>
      </w:pPr>
    </w:p>
    <w:p w:rsidR="00934FA5" w:rsidRPr="0031263B" w:rsidRDefault="00934FA5" w:rsidP="00934FA5">
      <w:pPr>
        <w:tabs>
          <w:tab w:val="left" w:pos="5954"/>
        </w:tabs>
        <w:rPr>
          <w:bCs/>
          <w:sz w:val="24"/>
          <w:szCs w:val="24"/>
        </w:rPr>
      </w:pPr>
    </w:p>
    <w:p w:rsidR="00934FA5" w:rsidRPr="0031263B" w:rsidRDefault="00934FA5" w:rsidP="00934FA5">
      <w:pPr>
        <w:tabs>
          <w:tab w:val="left" w:pos="5954"/>
        </w:tabs>
        <w:jc w:val="center"/>
        <w:rPr>
          <w:bCs/>
          <w:sz w:val="24"/>
          <w:szCs w:val="24"/>
        </w:rPr>
      </w:pPr>
    </w:p>
    <w:p w:rsidR="00934FA5" w:rsidRPr="0031263B" w:rsidRDefault="00934FA5" w:rsidP="00934FA5">
      <w:pPr>
        <w:tabs>
          <w:tab w:val="left" w:pos="5954"/>
        </w:tabs>
        <w:jc w:val="center"/>
        <w:rPr>
          <w:bCs/>
          <w:sz w:val="24"/>
          <w:szCs w:val="24"/>
        </w:rPr>
      </w:pPr>
      <w:r w:rsidRPr="0031263B">
        <w:rPr>
          <w:bCs/>
          <w:sz w:val="24"/>
          <w:szCs w:val="24"/>
        </w:rPr>
        <w:t xml:space="preserve">                                        </w:t>
      </w:r>
    </w:p>
    <w:p w:rsidR="00934FA5" w:rsidRPr="0031263B" w:rsidRDefault="00934FA5" w:rsidP="00934FA5">
      <w:pPr>
        <w:jc w:val="center"/>
        <w:rPr>
          <w:b/>
          <w:bCs/>
          <w:sz w:val="28"/>
          <w:szCs w:val="28"/>
        </w:rPr>
      </w:pPr>
      <w:r w:rsidRPr="0031263B">
        <w:rPr>
          <w:b/>
          <w:sz w:val="28"/>
          <w:szCs w:val="28"/>
        </w:rPr>
        <w:t>Муниципальная  Программа</w:t>
      </w:r>
    </w:p>
    <w:p w:rsidR="00934FA5" w:rsidRPr="0031263B" w:rsidRDefault="00934FA5" w:rsidP="00934FA5">
      <w:pPr>
        <w:jc w:val="center"/>
        <w:rPr>
          <w:b/>
          <w:sz w:val="28"/>
          <w:szCs w:val="28"/>
        </w:rPr>
      </w:pPr>
      <w:r w:rsidRPr="0031263B">
        <w:rPr>
          <w:b/>
          <w:sz w:val="28"/>
          <w:szCs w:val="28"/>
        </w:rPr>
        <w:t xml:space="preserve">«Управление муниципальным имуществом и земельными ресурсами» в </w:t>
      </w:r>
      <w:proofErr w:type="spellStart"/>
      <w:r w:rsidRPr="0031263B">
        <w:rPr>
          <w:b/>
          <w:sz w:val="28"/>
          <w:szCs w:val="28"/>
        </w:rPr>
        <w:t>Инсарском</w:t>
      </w:r>
      <w:proofErr w:type="spellEnd"/>
      <w:r w:rsidRPr="0031263B">
        <w:rPr>
          <w:b/>
          <w:sz w:val="28"/>
          <w:szCs w:val="28"/>
        </w:rPr>
        <w:t xml:space="preserve"> муниципальном районе Республики Мордовия </w:t>
      </w:r>
    </w:p>
    <w:p w:rsidR="00934FA5" w:rsidRPr="0031263B" w:rsidRDefault="00934FA5" w:rsidP="00934FA5">
      <w:pPr>
        <w:jc w:val="center"/>
        <w:rPr>
          <w:b/>
          <w:sz w:val="28"/>
          <w:szCs w:val="28"/>
        </w:rPr>
      </w:pPr>
      <w:r w:rsidRPr="0031263B">
        <w:rPr>
          <w:b/>
          <w:sz w:val="28"/>
          <w:szCs w:val="28"/>
        </w:rPr>
        <w:t>на 2016-202</w:t>
      </w:r>
      <w:r>
        <w:rPr>
          <w:b/>
          <w:sz w:val="28"/>
          <w:szCs w:val="28"/>
        </w:rPr>
        <w:t>5</w:t>
      </w:r>
      <w:r w:rsidRPr="0031263B">
        <w:rPr>
          <w:b/>
          <w:sz w:val="28"/>
          <w:szCs w:val="28"/>
        </w:rPr>
        <w:t xml:space="preserve"> годы»</w:t>
      </w:r>
    </w:p>
    <w:p w:rsidR="00934FA5" w:rsidRPr="0031263B" w:rsidRDefault="00934FA5" w:rsidP="00934FA5">
      <w:pPr>
        <w:jc w:val="center"/>
        <w:rPr>
          <w:sz w:val="28"/>
          <w:szCs w:val="28"/>
        </w:rPr>
      </w:pPr>
    </w:p>
    <w:p w:rsidR="00934FA5" w:rsidRPr="0031263B" w:rsidRDefault="00934FA5" w:rsidP="00934FA5">
      <w:pPr>
        <w:jc w:val="center"/>
        <w:rPr>
          <w:b/>
          <w:bCs/>
          <w:sz w:val="28"/>
          <w:szCs w:val="28"/>
        </w:rPr>
      </w:pPr>
      <w:r w:rsidRPr="0031263B">
        <w:rPr>
          <w:b/>
          <w:sz w:val="28"/>
          <w:szCs w:val="28"/>
        </w:rPr>
        <w:t>Паспорт муниципальной  Программы</w:t>
      </w:r>
    </w:p>
    <w:p w:rsidR="00934FA5" w:rsidRPr="0031263B" w:rsidRDefault="00934FA5" w:rsidP="00934FA5">
      <w:pPr>
        <w:rPr>
          <w:sz w:val="28"/>
          <w:szCs w:val="28"/>
        </w:rPr>
      </w:pPr>
    </w:p>
    <w:tbl>
      <w:tblPr>
        <w:tblW w:w="10349" w:type="dxa"/>
        <w:tblInd w:w="-743" w:type="dxa"/>
        <w:tblLayout w:type="fixed"/>
        <w:tblLook w:val="0000"/>
      </w:tblPr>
      <w:tblGrid>
        <w:gridCol w:w="2411"/>
        <w:gridCol w:w="7938"/>
      </w:tblGrid>
      <w:tr w:rsidR="00934FA5" w:rsidRPr="0031263B" w:rsidTr="00FA0058">
        <w:trPr>
          <w:trHeight w:val="1111"/>
        </w:trPr>
        <w:tc>
          <w:tcPr>
            <w:tcW w:w="2411" w:type="dxa"/>
            <w:tcBorders>
              <w:top w:val="single" w:sz="4" w:space="0" w:color="000000"/>
              <w:left w:val="single" w:sz="4" w:space="0" w:color="000000"/>
              <w:bottom w:val="single" w:sz="4" w:space="0" w:color="000000"/>
            </w:tcBorders>
          </w:tcPr>
          <w:p w:rsidR="00934FA5" w:rsidRPr="0031263B" w:rsidRDefault="00934FA5" w:rsidP="00FA0058">
            <w:pPr>
              <w:snapToGrid w:val="0"/>
              <w:rPr>
                <w:sz w:val="28"/>
                <w:szCs w:val="28"/>
              </w:rPr>
            </w:pPr>
            <w:r w:rsidRPr="0031263B">
              <w:rPr>
                <w:sz w:val="28"/>
                <w:szCs w:val="28"/>
              </w:rPr>
              <w:t>Наименование муниципальной Программы</w:t>
            </w:r>
          </w:p>
        </w:tc>
        <w:tc>
          <w:tcPr>
            <w:tcW w:w="7938" w:type="dxa"/>
            <w:tcBorders>
              <w:top w:val="single" w:sz="4" w:space="0" w:color="000000"/>
              <w:left w:val="single" w:sz="4" w:space="0" w:color="000000"/>
              <w:bottom w:val="single" w:sz="4" w:space="0" w:color="000000"/>
              <w:right w:val="single" w:sz="4" w:space="0" w:color="000000"/>
            </w:tcBorders>
          </w:tcPr>
          <w:p w:rsidR="00934FA5" w:rsidRPr="0031263B" w:rsidRDefault="00934FA5" w:rsidP="00FA0058">
            <w:pPr>
              <w:jc w:val="both"/>
              <w:rPr>
                <w:sz w:val="28"/>
                <w:szCs w:val="28"/>
              </w:rPr>
            </w:pPr>
            <w:r w:rsidRPr="0031263B">
              <w:rPr>
                <w:bCs/>
                <w:sz w:val="28"/>
                <w:szCs w:val="28"/>
              </w:rPr>
              <w:t xml:space="preserve">Муниципальная Программа </w:t>
            </w:r>
            <w:r w:rsidRPr="0031263B">
              <w:rPr>
                <w:sz w:val="28"/>
                <w:szCs w:val="28"/>
              </w:rPr>
              <w:t xml:space="preserve">«Управление муниципальным имуществом и земельными ресурсами» в  </w:t>
            </w:r>
            <w:proofErr w:type="spellStart"/>
            <w:r w:rsidRPr="0031263B">
              <w:rPr>
                <w:sz w:val="28"/>
                <w:szCs w:val="28"/>
              </w:rPr>
              <w:t>Инсарском</w:t>
            </w:r>
            <w:proofErr w:type="spellEnd"/>
            <w:r w:rsidRPr="0031263B">
              <w:rPr>
                <w:sz w:val="28"/>
                <w:szCs w:val="28"/>
              </w:rPr>
              <w:t xml:space="preserve"> муниципальном районе Республики Мордовия на 2016-202</w:t>
            </w:r>
            <w:r>
              <w:rPr>
                <w:sz w:val="28"/>
                <w:szCs w:val="28"/>
              </w:rPr>
              <w:t>5</w:t>
            </w:r>
            <w:r w:rsidRPr="0031263B">
              <w:rPr>
                <w:sz w:val="28"/>
                <w:szCs w:val="28"/>
              </w:rPr>
              <w:t xml:space="preserve"> годы  (далее – Программа).</w:t>
            </w:r>
          </w:p>
        </w:tc>
      </w:tr>
      <w:tr w:rsidR="00934FA5" w:rsidRPr="0031263B" w:rsidTr="00FA0058">
        <w:trPr>
          <w:trHeight w:val="611"/>
        </w:trPr>
        <w:tc>
          <w:tcPr>
            <w:tcW w:w="2411" w:type="dxa"/>
            <w:tcBorders>
              <w:top w:val="single" w:sz="4" w:space="0" w:color="000000"/>
              <w:left w:val="single" w:sz="4" w:space="0" w:color="000000"/>
              <w:bottom w:val="single" w:sz="4" w:space="0" w:color="000000"/>
            </w:tcBorders>
          </w:tcPr>
          <w:p w:rsidR="00934FA5" w:rsidRPr="0031263B" w:rsidRDefault="00934FA5" w:rsidP="00FA0058">
            <w:pPr>
              <w:pStyle w:val="ConsPlusCell"/>
              <w:jc w:val="both"/>
              <w:rPr>
                <w:rFonts w:ascii="Times New Roman" w:hAnsi="Times New Roman" w:cs="Times New Roman"/>
                <w:sz w:val="28"/>
                <w:szCs w:val="28"/>
              </w:rPr>
            </w:pPr>
            <w:r w:rsidRPr="0031263B">
              <w:rPr>
                <w:rFonts w:ascii="Times New Roman" w:hAnsi="Times New Roman" w:cs="Times New Roman"/>
                <w:sz w:val="28"/>
                <w:szCs w:val="28"/>
              </w:rPr>
              <w:t>Основания для разработки муниципальной Программы</w:t>
            </w:r>
          </w:p>
        </w:tc>
        <w:tc>
          <w:tcPr>
            <w:tcW w:w="7938" w:type="dxa"/>
            <w:tcBorders>
              <w:top w:val="single" w:sz="4" w:space="0" w:color="000000"/>
              <w:left w:val="single" w:sz="4" w:space="0" w:color="000000"/>
              <w:bottom w:val="single" w:sz="4" w:space="0" w:color="000000"/>
              <w:right w:val="single" w:sz="4" w:space="0" w:color="000000"/>
            </w:tcBorders>
          </w:tcPr>
          <w:p w:rsidR="00934FA5" w:rsidRPr="0031263B" w:rsidRDefault="00934FA5" w:rsidP="00FA0058">
            <w:pPr>
              <w:autoSpaceDE w:val="0"/>
              <w:autoSpaceDN w:val="0"/>
              <w:adjustRightInd w:val="0"/>
              <w:jc w:val="both"/>
              <w:rPr>
                <w:sz w:val="28"/>
                <w:szCs w:val="28"/>
              </w:rPr>
            </w:pPr>
            <w:r w:rsidRPr="0031263B">
              <w:rPr>
                <w:sz w:val="28"/>
                <w:szCs w:val="28"/>
              </w:rPr>
              <w:t xml:space="preserve">Постановление администрации </w:t>
            </w:r>
            <w:proofErr w:type="spellStart"/>
            <w:r w:rsidRPr="0031263B">
              <w:rPr>
                <w:sz w:val="28"/>
                <w:szCs w:val="28"/>
              </w:rPr>
              <w:t>Инсарского</w:t>
            </w:r>
            <w:proofErr w:type="spellEnd"/>
            <w:r w:rsidRPr="0031263B">
              <w:rPr>
                <w:sz w:val="28"/>
                <w:szCs w:val="28"/>
              </w:rPr>
              <w:t xml:space="preserve"> муниципального района от 16.10.</w:t>
            </w:r>
            <w:smartTag w:uri="urn:schemas-microsoft-com:office:smarttags" w:element="metricconverter">
              <w:smartTagPr>
                <w:attr w:name="ProductID" w:val="2015 г"/>
              </w:smartTagPr>
              <w:r w:rsidRPr="0031263B">
                <w:rPr>
                  <w:sz w:val="28"/>
                  <w:szCs w:val="28"/>
                </w:rPr>
                <w:t>2015 г</w:t>
              </w:r>
            </w:smartTag>
            <w:r w:rsidRPr="0031263B">
              <w:rPr>
                <w:sz w:val="28"/>
                <w:szCs w:val="28"/>
              </w:rPr>
              <w:t xml:space="preserve">. № 500 «Об утверждении Порядка разработки, реализации и оценке эффективности реализации муниципальных программ </w:t>
            </w:r>
            <w:proofErr w:type="spellStart"/>
            <w:r w:rsidRPr="0031263B">
              <w:rPr>
                <w:sz w:val="28"/>
                <w:szCs w:val="28"/>
              </w:rPr>
              <w:t>Инсарского</w:t>
            </w:r>
            <w:proofErr w:type="spellEnd"/>
            <w:r w:rsidRPr="0031263B">
              <w:rPr>
                <w:sz w:val="28"/>
                <w:szCs w:val="28"/>
              </w:rPr>
              <w:t xml:space="preserve"> муниципального района и Методических рекомендаций по разработке и реализации муниципальных программ </w:t>
            </w:r>
            <w:proofErr w:type="spellStart"/>
            <w:r w:rsidRPr="0031263B">
              <w:rPr>
                <w:sz w:val="28"/>
                <w:szCs w:val="28"/>
              </w:rPr>
              <w:t>Инсарского</w:t>
            </w:r>
            <w:proofErr w:type="spellEnd"/>
            <w:r w:rsidRPr="0031263B">
              <w:rPr>
                <w:sz w:val="28"/>
                <w:szCs w:val="28"/>
              </w:rPr>
              <w:t xml:space="preserve"> муниципального района», распоряжение администрации </w:t>
            </w:r>
            <w:proofErr w:type="spellStart"/>
            <w:r w:rsidRPr="0031263B">
              <w:rPr>
                <w:sz w:val="28"/>
                <w:szCs w:val="28"/>
              </w:rPr>
              <w:t>Инсарс</w:t>
            </w:r>
            <w:r>
              <w:rPr>
                <w:sz w:val="28"/>
                <w:szCs w:val="28"/>
              </w:rPr>
              <w:t>кого</w:t>
            </w:r>
            <w:proofErr w:type="spellEnd"/>
            <w:r>
              <w:rPr>
                <w:sz w:val="28"/>
                <w:szCs w:val="28"/>
              </w:rPr>
              <w:t xml:space="preserve"> муниципального района от 29.08.2022 г. №44</w:t>
            </w:r>
            <w:r w:rsidRPr="0031263B">
              <w:rPr>
                <w:sz w:val="28"/>
                <w:szCs w:val="28"/>
              </w:rPr>
              <w:t xml:space="preserve">-р </w:t>
            </w:r>
          </w:p>
        </w:tc>
      </w:tr>
      <w:tr w:rsidR="00934FA5" w:rsidRPr="0031263B" w:rsidTr="00FA0058">
        <w:trPr>
          <w:trHeight w:val="611"/>
        </w:trPr>
        <w:tc>
          <w:tcPr>
            <w:tcW w:w="2411" w:type="dxa"/>
            <w:tcBorders>
              <w:top w:val="single" w:sz="4" w:space="0" w:color="000000"/>
              <w:left w:val="single" w:sz="4" w:space="0" w:color="000000"/>
              <w:bottom w:val="single" w:sz="4" w:space="0" w:color="000000"/>
            </w:tcBorders>
          </w:tcPr>
          <w:p w:rsidR="00934FA5" w:rsidRPr="0031263B" w:rsidRDefault="00934FA5" w:rsidP="00FA0058">
            <w:pPr>
              <w:snapToGrid w:val="0"/>
              <w:rPr>
                <w:sz w:val="28"/>
                <w:szCs w:val="28"/>
              </w:rPr>
            </w:pPr>
            <w:r w:rsidRPr="0031263B">
              <w:rPr>
                <w:sz w:val="28"/>
                <w:szCs w:val="28"/>
              </w:rPr>
              <w:t>Ответственный исполнитель Программы</w:t>
            </w:r>
          </w:p>
        </w:tc>
        <w:tc>
          <w:tcPr>
            <w:tcW w:w="7938" w:type="dxa"/>
            <w:tcBorders>
              <w:top w:val="single" w:sz="4" w:space="0" w:color="000000"/>
              <w:left w:val="single" w:sz="4" w:space="0" w:color="000000"/>
              <w:bottom w:val="single" w:sz="4" w:space="0" w:color="000000"/>
              <w:right w:val="single" w:sz="4" w:space="0" w:color="000000"/>
            </w:tcBorders>
          </w:tcPr>
          <w:p w:rsidR="00934FA5" w:rsidRPr="0031263B" w:rsidRDefault="00934FA5" w:rsidP="00FA0058">
            <w:pPr>
              <w:jc w:val="both"/>
              <w:rPr>
                <w:sz w:val="28"/>
                <w:szCs w:val="28"/>
              </w:rPr>
            </w:pPr>
            <w:r w:rsidRPr="0031263B">
              <w:rPr>
                <w:sz w:val="28"/>
                <w:szCs w:val="28"/>
              </w:rPr>
              <w:t xml:space="preserve">Отдел по управлению муниципальным имуществом и земельных отношений экономического управления администрации </w:t>
            </w:r>
            <w:proofErr w:type="spellStart"/>
            <w:r w:rsidRPr="0031263B">
              <w:rPr>
                <w:sz w:val="28"/>
                <w:szCs w:val="28"/>
              </w:rPr>
              <w:t>Инсарского</w:t>
            </w:r>
            <w:proofErr w:type="spellEnd"/>
            <w:r w:rsidRPr="0031263B">
              <w:rPr>
                <w:sz w:val="28"/>
                <w:szCs w:val="28"/>
              </w:rPr>
              <w:t xml:space="preserve"> муниципального района</w:t>
            </w:r>
          </w:p>
        </w:tc>
      </w:tr>
      <w:tr w:rsidR="00934FA5" w:rsidRPr="0031263B" w:rsidTr="00FA0058">
        <w:trPr>
          <w:trHeight w:val="1407"/>
        </w:trPr>
        <w:tc>
          <w:tcPr>
            <w:tcW w:w="2411" w:type="dxa"/>
            <w:tcBorders>
              <w:top w:val="single" w:sz="4" w:space="0" w:color="000000"/>
              <w:left w:val="single" w:sz="4" w:space="0" w:color="000000"/>
              <w:bottom w:val="single" w:sz="4" w:space="0" w:color="000000"/>
            </w:tcBorders>
          </w:tcPr>
          <w:p w:rsidR="00934FA5" w:rsidRPr="0031263B" w:rsidRDefault="00934FA5" w:rsidP="00FA0058">
            <w:pPr>
              <w:snapToGrid w:val="0"/>
              <w:rPr>
                <w:sz w:val="28"/>
                <w:szCs w:val="28"/>
              </w:rPr>
            </w:pPr>
            <w:r w:rsidRPr="0031263B">
              <w:rPr>
                <w:sz w:val="28"/>
                <w:szCs w:val="28"/>
              </w:rPr>
              <w:t>Цель Программы</w:t>
            </w:r>
          </w:p>
        </w:tc>
        <w:tc>
          <w:tcPr>
            <w:tcW w:w="7938" w:type="dxa"/>
            <w:tcBorders>
              <w:top w:val="single" w:sz="4" w:space="0" w:color="000000"/>
              <w:left w:val="single" w:sz="4" w:space="0" w:color="000000"/>
              <w:bottom w:val="single" w:sz="4" w:space="0" w:color="000000"/>
              <w:right w:val="single" w:sz="4" w:space="0" w:color="000000"/>
            </w:tcBorders>
          </w:tcPr>
          <w:p w:rsidR="00934FA5" w:rsidRPr="0031263B" w:rsidRDefault="00934FA5" w:rsidP="00FA0058">
            <w:pPr>
              <w:pStyle w:val="Default"/>
              <w:jc w:val="both"/>
              <w:rPr>
                <w:color w:val="auto"/>
                <w:sz w:val="28"/>
                <w:szCs w:val="28"/>
              </w:rPr>
            </w:pPr>
            <w:r w:rsidRPr="0031263B">
              <w:rPr>
                <w:color w:val="auto"/>
                <w:sz w:val="28"/>
                <w:szCs w:val="28"/>
              </w:rPr>
              <w:t xml:space="preserve">Создание условий для повышения эффективности и прозрачности управления и распоряжения муниципальным имуществом и земельными ресурсами </w:t>
            </w:r>
            <w:r w:rsidRPr="0031263B">
              <w:rPr>
                <w:color w:val="auto"/>
                <w:sz w:val="32"/>
                <w:szCs w:val="28"/>
              </w:rPr>
              <w:t xml:space="preserve">в </w:t>
            </w:r>
            <w:proofErr w:type="spellStart"/>
            <w:r w:rsidRPr="0031263B">
              <w:rPr>
                <w:color w:val="auto"/>
                <w:sz w:val="28"/>
              </w:rPr>
              <w:t>Инсарском</w:t>
            </w:r>
            <w:proofErr w:type="spellEnd"/>
            <w:r w:rsidRPr="0031263B">
              <w:rPr>
                <w:color w:val="auto"/>
                <w:sz w:val="28"/>
              </w:rPr>
              <w:t xml:space="preserve"> муниципальном районе Республики Мордовия.</w:t>
            </w:r>
          </w:p>
        </w:tc>
      </w:tr>
      <w:tr w:rsidR="00934FA5" w:rsidRPr="0031263B" w:rsidTr="00FA0058">
        <w:trPr>
          <w:trHeight w:val="274"/>
        </w:trPr>
        <w:tc>
          <w:tcPr>
            <w:tcW w:w="2411" w:type="dxa"/>
            <w:tcBorders>
              <w:top w:val="single" w:sz="4" w:space="0" w:color="000000"/>
              <w:left w:val="single" w:sz="4" w:space="0" w:color="000000"/>
              <w:bottom w:val="single" w:sz="4" w:space="0" w:color="000000"/>
            </w:tcBorders>
          </w:tcPr>
          <w:p w:rsidR="00934FA5" w:rsidRPr="0031263B" w:rsidRDefault="00934FA5" w:rsidP="00FA0058">
            <w:pPr>
              <w:snapToGrid w:val="0"/>
              <w:jc w:val="both"/>
              <w:rPr>
                <w:sz w:val="28"/>
                <w:szCs w:val="28"/>
              </w:rPr>
            </w:pPr>
            <w:r w:rsidRPr="0031263B">
              <w:rPr>
                <w:sz w:val="28"/>
                <w:szCs w:val="28"/>
              </w:rPr>
              <w:t>Задачи Программы</w:t>
            </w:r>
          </w:p>
        </w:tc>
        <w:tc>
          <w:tcPr>
            <w:tcW w:w="7938" w:type="dxa"/>
            <w:tcBorders>
              <w:top w:val="single" w:sz="4" w:space="0" w:color="000000"/>
              <w:left w:val="single" w:sz="4" w:space="0" w:color="000000"/>
              <w:bottom w:val="single" w:sz="4" w:space="0" w:color="000000"/>
              <w:right w:val="single" w:sz="4" w:space="0" w:color="000000"/>
            </w:tcBorders>
          </w:tcPr>
          <w:p w:rsidR="00934FA5" w:rsidRPr="0031263B" w:rsidRDefault="00934FA5" w:rsidP="00FA0058">
            <w:pPr>
              <w:ind w:left="33"/>
              <w:jc w:val="both"/>
              <w:rPr>
                <w:sz w:val="28"/>
                <w:szCs w:val="28"/>
              </w:rPr>
            </w:pPr>
            <w:r w:rsidRPr="0031263B">
              <w:rPr>
                <w:sz w:val="28"/>
                <w:szCs w:val="28"/>
              </w:rPr>
              <w:t xml:space="preserve">1. Обеспечение полноты и актуальности учета муниципального имущества </w:t>
            </w:r>
            <w:proofErr w:type="spellStart"/>
            <w:r w:rsidRPr="0031263B">
              <w:rPr>
                <w:sz w:val="28"/>
                <w:szCs w:val="28"/>
              </w:rPr>
              <w:t>Инсарского</w:t>
            </w:r>
            <w:proofErr w:type="spellEnd"/>
            <w:r w:rsidRPr="0031263B">
              <w:rPr>
                <w:sz w:val="28"/>
                <w:szCs w:val="28"/>
              </w:rPr>
              <w:t xml:space="preserve"> муниципального района Республики Мордовия.</w:t>
            </w:r>
          </w:p>
          <w:p w:rsidR="00934FA5" w:rsidRPr="0031263B" w:rsidRDefault="00934FA5" w:rsidP="00FA0058">
            <w:pPr>
              <w:ind w:left="33"/>
              <w:jc w:val="both"/>
              <w:rPr>
                <w:sz w:val="28"/>
                <w:szCs w:val="28"/>
              </w:rPr>
            </w:pPr>
            <w:r w:rsidRPr="0031263B">
              <w:rPr>
                <w:sz w:val="28"/>
                <w:szCs w:val="28"/>
              </w:rPr>
              <w:t xml:space="preserve">2. Обеспечение государственной регистрации права собственности   </w:t>
            </w:r>
            <w:proofErr w:type="spellStart"/>
            <w:r w:rsidRPr="0031263B">
              <w:rPr>
                <w:sz w:val="28"/>
                <w:szCs w:val="28"/>
              </w:rPr>
              <w:t>Инсарского</w:t>
            </w:r>
            <w:proofErr w:type="spellEnd"/>
            <w:r w:rsidRPr="0031263B">
              <w:rPr>
                <w:sz w:val="28"/>
                <w:szCs w:val="28"/>
              </w:rPr>
              <w:t xml:space="preserve"> муниципального района на объекты недвижимого имущества.</w:t>
            </w:r>
          </w:p>
          <w:p w:rsidR="00934FA5" w:rsidRPr="0031263B" w:rsidRDefault="00934FA5" w:rsidP="00FA0058">
            <w:pPr>
              <w:tabs>
                <w:tab w:val="left" w:pos="281"/>
              </w:tabs>
              <w:ind w:left="33"/>
              <w:jc w:val="both"/>
              <w:rPr>
                <w:sz w:val="28"/>
                <w:szCs w:val="28"/>
              </w:rPr>
            </w:pPr>
            <w:r w:rsidRPr="0031263B">
              <w:rPr>
                <w:sz w:val="28"/>
                <w:szCs w:val="28"/>
              </w:rPr>
              <w:t xml:space="preserve">3. Оптимизация структуры муниципального имущества   </w:t>
            </w:r>
            <w:proofErr w:type="spellStart"/>
            <w:r w:rsidRPr="0031263B">
              <w:rPr>
                <w:sz w:val="28"/>
                <w:szCs w:val="28"/>
              </w:rPr>
              <w:t>Инсарского</w:t>
            </w:r>
            <w:proofErr w:type="spellEnd"/>
            <w:r w:rsidRPr="0031263B">
              <w:rPr>
                <w:sz w:val="28"/>
                <w:szCs w:val="28"/>
              </w:rPr>
              <w:t xml:space="preserve"> муниципального района.</w:t>
            </w:r>
          </w:p>
          <w:p w:rsidR="00934FA5" w:rsidRPr="0031263B" w:rsidRDefault="00934FA5" w:rsidP="00FA0058">
            <w:pPr>
              <w:ind w:left="33"/>
              <w:jc w:val="both"/>
              <w:rPr>
                <w:sz w:val="28"/>
                <w:szCs w:val="28"/>
              </w:rPr>
            </w:pPr>
            <w:r w:rsidRPr="0031263B">
              <w:rPr>
                <w:sz w:val="28"/>
                <w:szCs w:val="28"/>
              </w:rPr>
              <w:t xml:space="preserve">4. Вовлечение муниципального имущества  </w:t>
            </w:r>
            <w:proofErr w:type="spellStart"/>
            <w:r w:rsidRPr="0031263B">
              <w:rPr>
                <w:sz w:val="28"/>
                <w:szCs w:val="28"/>
              </w:rPr>
              <w:t>Инсарского</w:t>
            </w:r>
            <w:proofErr w:type="spellEnd"/>
            <w:r w:rsidRPr="0031263B">
              <w:rPr>
                <w:sz w:val="28"/>
                <w:szCs w:val="28"/>
              </w:rPr>
              <w:t xml:space="preserve"> </w:t>
            </w:r>
            <w:r w:rsidRPr="0031263B">
              <w:rPr>
                <w:sz w:val="28"/>
                <w:szCs w:val="28"/>
              </w:rPr>
              <w:lastRenderedPageBreak/>
              <w:t>муниципального района в экономический оборот.</w:t>
            </w:r>
          </w:p>
          <w:p w:rsidR="00934FA5" w:rsidRPr="0031263B" w:rsidRDefault="00934FA5" w:rsidP="00FA0058">
            <w:pPr>
              <w:tabs>
                <w:tab w:val="left" w:pos="34"/>
                <w:tab w:val="left" w:pos="459"/>
              </w:tabs>
              <w:jc w:val="both"/>
              <w:rPr>
                <w:sz w:val="28"/>
                <w:szCs w:val="28"/>
              </w:rPr>
            </w:pPr>
            <w:r w:rsidRPr="0031263B">
              <w:rPr>
                <w:sz w:val="28"/>
                <w:szCs w:val="28"/>
              </w:rPr>
              <w:t xml:space="preserve">5. Осуществление </w:t>
            </w:r>
            <w:proofErr w:type="gramStart"/>
            <w:r w:rsidRPr="0031263B">
              <w:rPr>
                <w:sz w:val="28"/>
                <w:szCs w:val="28"/>
              </w:rPr>
              <w:t>контроля за</w:t>
            </w:r>
            <w:proofErr w:type="gramEnd"/>
            <w:r w:rsidRPr="0031263B">
              <w:rPr>
                <w:sz w:val="28"/>
                <w:szCs w:val="28"/>
              </w:rPr>
              <w:t xml:space="preserve"> эффективным использованием муниципального имущества  </w:t>
            </w:r>
            <w:proofErr w:type="spellStart"/>
            <w:r w:rsidRPr="0031263B">
              <w:rPr>
                <w:sz w:val="28"/>
                <w:szCs w:val="28"/>
              </w:rPr>
              <w:t>Инсарского</w:t>
            </w:r>
            <w:proofErr w:type="spellEnd"/>
            <w:r w:rsidRPr="0031263B">
              <w:rPr>
                <w:sz w:val="28"/>
                <w:szCs w:val="28"/>
              </w:rPr>
              <w:t xml:space="preserve"> муниципального района.</w:t>
            </w:r>
          </w:p>
        </w:tc>
      </w:tr>
      <w:tr w:rsidR="00934FA5" w:rsidRPr="0031263B" w:rsidTr="00FA0058">
        <w:trPr>
          <w:trHeight w:val="584"/>
        </w:trPr>
        <w:tc>
          <w:tcPr>
            <w:tcW w:w="2411" w:type="dxa"/>
            <w:tcBorders>
              <w:top w:val="single" w:sz="4" w:space="0" w:color="000000"/>
              <w:left w:val="single" w:sz="4" w:space="0" w:color="000000"/>
              <w:bottom w:val="single" w:sz="4" w:space="0" w:color="000000"/>
            </w:tcBorders>
          </w:tcPr>
          <w:p w:rsidR="00934FA5" w:rsidRPr="0031263B" w:rsidRDefault="00934FA5" w:rsidP="00FA0058">
            <w:pPr>
              <w:rPr>
                <w:sz w:val="28"/>
                <w:szCs w:val="28"/>
              </w:rPr>
            </w:pPr>
            <w:r w:rsidRPr="0031263B">
              <w:rPr>
                <w:sz w:val="28"/>
                <w:szCs w:val="28"/>
              </w:rPr>
              <w:lastRenderedPageBreak/>
              <w:t>Целевые индикаторы и показатели Программы</w:t>
            </w:r>
          </w:p>
        </w:tc>
        <w:tc>
          <w:tcPr>
            <w:tcW w:w="7938" w:type="dxa"/>
            <w:tcBorders>
              <w:top w:val="single" w:sz="4" w:space="0" w:color="000000"/>
              <w:left w:val="single" w:sz="4" w:space="0" w:color="000000"/>
              <w:bottom w:val="single" w:sz="4" w:space="0" w:color="000000"/>
              <w:right w:val="single" w:sz="4" w:space="0" w:color="000000"/>
            </w:tcBorders>
          </w:tcPr>
          <w:p w:rsidR="00934FA5" w:rsidRPr="0031263B" w:rsidRDefault="00934FA5" w:rsidP="00FA0058">
            <w:pPr>
              <w:pStyle w:val="a3"/>
              <w:jc w:val="both"/>
              <w:rPr>
                <w:rFonts w:ascii="Times New Roman" w:hAnsi="Times New Roman"/>
                <w:sz w:val="28"/>
              </w:rPr>
            </w:pPr>
            <w:r w:rsidRPr="0031263B">
              <w:rPr>
                <w:rFonts w:ascii="Times New Roman" w:hAnsi="Times New Roman"/>
                <w:sz w:val="28"/>
              </w:rPr>
              <w:t>1. Удельный вес внесенных изменений в Реестр муниципального имущества   от общего количества изменений, необходимых для внесения в реестр в соответствии с представленными обновленными картами учета имущества и перечнями основных средств ежегодно достигнет 100%;</w:t>
            </w:r>
          </w:p>
          <w:p w:rsidR="00934FA5" w:rsidRPr="0031263B" w:rsidRDefault="00934FA5" w:rsidP="00FA0058">
            <w:pPr>
              <w:pStyle w:val="a3"/>
              <w:jc w:val="both"/>
              <w:rPr>
                <w:rFonts w:ascii="Times New Roman" w:hAnsi="Times New Roman"/>
                <w:sz w:val="28"/>
              </w:rPr>
            </w:pPr>
            <w:r w:rsidRPr="0031263B">
              <w:rPr>
                <w:rFonts w:ascii="Times New Roman" w:hAnsi="Times New Roman"/>
                <w:sz w:val="28"/>
              </w:rPr>
              <w:t xml:space="preserve">2. Удельный вес объектов недвижимого имущества, находящихся в собственности </w:t>
            </w:r>
            <w:proofErr w:type="spellStart"/>
            <w:r w:rsidRPr="0031263B">
              <w:rPr>
                <w:rFonts w:ascii="Times New Roman" w:hAnsi="Times New Roman"/>
                <w:sz w:val="28"/>
              </w:rPr>
              <w:t>Инсарского</w:t>
            </w:r>
            <w:proofErr w:type="spellEnd"/>
            <w:r w:rsidRPr="0031263B">
              <w:rPr>
                <w:rFonts w:ascii="Times New Roman" w:hAnsi="Times New Roman"/>
                <w:sz w:val="28"/>
              </w:rPr>
              <w:t xml:space="preserve"> муниципального района, на которые зарегистрировано право собственности   районного муниципального образования, по отношению к общему количеству объектов недвижимого имущества, внесенных в Реестр муниципального имущества   за 2016-202</w:t>
            </w:r>
            <w:r>
              <w:rPr>
                <w:rFonts w:ascii="Times New Roman" w:hAnsi="Times New Roman"/>
                <w:sz w:val="28"/>
              </w:rPr>
              <w:t>5</w:t>
            </w:r>
            <w:r w:rsidRPr="0031263B">
              <w:rPr>
                <w:rFonts w:ascii="Times New Roman" w:hAnsi="Times New Roman"/>
                <w:sz w:val="28"/>
              </w:rPr>
              <w:t xml:space="preserve"> гг. достигнет 100%;</w:t>
            </w:r>
          </w:p>
          <w:p w:rsidR="00934FA5" w:rsidRPr="0031263B" w:rsidRDefault="00934FA5" w:rsidP="00FA0058">
            <w:pPr>
              <w:pStyle w:val="a3"/>
              <w:jc w:val="both"/>
              <w:rPr>
                <w:rFonts w:ascii="Times New Roman" w:hAnsi="Times New Roman"/>
                <w:sz w:val="28"/>
              </w:rPr>
            </w:pPr>
            <w:r w:rsidRPr="0031263B">
              <w:rPr>
                <w:rFonts w:ascii="Times New Roman" w:hAnsi="Times New Roman"/>
                <w:sz w:val="28"/>
              </w:rPr>
              <w:t xml:space="preserve">3. Удельный вес площади земельных участков, на которые зарегистрировано право собственности </w:t>
            </w:r>
            <w:proofErr w:type="spellStart"/>
            <w:r w:rsidRPr="0031263B">
              <w:rPr>
                <w:rFonts w:ascii="Times New Roman" w:hAnsi="Times New Roman"/>
                <w:sz w:val="28"/>
              </w:rPr>
              <w:t>Инсарского</w:t>
            </w:r>
            <w:proofErr w:type="spellEnd"/>
            <w:r w:rsidRPr="0031263B">
              <w:rPr>
                <w:rFonts w:ascii="Times New Roman" w:hAnsi="Times New Roman"/>
                <w:sz w:val="28"/>
              </w:rPr>
              <w:t xml:space="preserve"> муниципального района, по отношению к общей площади земельных участков, подлежащих регистрации в собственность районного муниципального образования ежегодно с 2016 по 202</w:t>
            </w:r>
            <w:r>
              <w:rPr>
                <w:rFonts w:ascii="Times New Roman" w:hAnsi="Times New Roman"/>
                <w:sz w:val="28"/>
              </w:rPr>
              <w:t>5</w:t>
            </w:r>
            <w:r w:rsidRPr="0031263B">
              <w:rPr>
                <w:rFonts w:ascii="Times New Roman" w:hAnsi="Times New Roman"/>
                <w:sz w:val="28"/>
              </w:rPr>
              <w:t xml:space="preserve"> гг. достигнет 9</w:t>
            </w:r>
            <w:r>
              <w:rPr>
                <w:rFonts w:ascii="Times New Roman" w:hAnsi="Times New Roman"/>
                <w:sz w:val="28"/>
              </w:rPr>
              <w:t>7</w:t>
            </w:r>
            <w:r w:rsidRPr="0031263B">
              <w:rPr>
                <w:rFonts w:ascii="Times New Roman" w:hAnsi="Times New Roman"/>
                <w:sz w:val="28"/>
              </w:rPr>
              <w:t>%;</w:t>
            </w:r>
          </w:p>
          <w:p w:rsidR="00934FA5" w:rsidRPr="0031263B" w:rsidRDefault="00934FA5" w:rsidP="00FA0058">
            <w:pPr>
              <w:pStyle w:val="a3"/>
              <w:jc w:val="both"/>
              <w:rPr>
                <w:rFonts w:ascii="Times New Roman" w:hAnsi="Times New Roman"/>
                <w:sz w:val="28"/>
              </w:rPr>
            </w:pPr>
            <w:r w:rsidRPr="0031263B">
              <w:rPr>
                <w:rFonts w:ascii="Times New Roman" w:hAnsi="Times New Roman"/>
                <w:sz w:val="28"/>
              </w:rPr>
              <w:t>4. Удельный вес приватизированных объектов муниципального имущества к общему количеству объектов муниципального имущества, включенных в Прогнозный план (программу) приватизации муниципального имущества на соответствующий год ежегодно достигнет 100%;</w:t>
            </w:r>
          </w:p>
          <w:p w:rsidR="00934FA5" w:rsidRPr="0031263B" w:rsidRDefault="00934FA5" w:rsidP="00FA0058">
            <w:pPr>
              <w:pStyle w:val="a3"/>
              <w:jc w:val="both"/>
              <w:rPr>
                <w:rFonts w:ascii="Times New Roman" w:hAnsi="Times New Roman"/>
                <w:sz w:val="28"/>
              </w:rPr>
            </w:pPr>
            <w:r w:rsidRPr="0031263B">
              <w:rPr>
                <w:rFonts w:ascii="Times New Roman" w:hAnsi="Times New Roman"/>
                <w:sz w:val="28"/>
              </w:rPr>
              <w:t>5. Доходы от приватизации муниципального имущества до 202</w:t>
            </w:r>
            <w:r>
              <w:rPr>
                <w:rFonts w:ascii="Times New Roman" w:hAnsi="Times New Roman"/>
                <w:sz w:val="28"/>
              </w:rPr>
              <w:t>5</w:t>
            </w:r>
            <w:r w:rsidRPr="0031263B">
              <w:rPr>
                <w:rFonts w:ascii="Times New Roman" w:hAnsi="Times New Roman"/>
                <w:sz w:val="28"/>
              </w:rPr>
              <w:t>г. достигнут 200,00 тыс. руб.;</w:t>
            </w:r>
          </w:p>
          <w:p w:rsidR="00934FA5" w:rsidRPr="0031263B" w:rsidRDefault="00934FA5" w:rsidP="00FA0058">
            <w:pPr>
              <w:pStyle w:val="a3"/>
              <w:jc w:val="both"/>
              <w:rPr>
                <w:rFonts w:ascii="Times New Roman" w:hAnsi="Times New Roman"/>
                <w:sz w:val="28"/>
              </w:rPr>
            </w:pPr>
            <w:r w:rsidRPr="0031263B">
              <w:rPr>
                <w:rFonts w:ascii="Times New Roman" w:hAnsi="Times New Roman"/>
                <w:sz w:val="28"/>
              </w:rPr>
              <w:t>6. Количество муниципальных унитарных предприятий к 202</w:t>
            </w:r>
            <w:r>
              <w:rPr>
                <w:rFonts w:ascii="Times New Roman" w:hAnsi="Times New Roman"/>
                <w:sz w:val="28"/>
              </w:rPr>
              <w:t>5</w:t>
            </w:r>
            <w:r w:rsidRPr="0031263B">
              <w:rPr>
                <w:rFonts w:ascii="Times New Roman" w:hAnsi="Times New Roman"/>
                <w:sz w:val="28"/>
              </w:rPr>
              <w:t xml:space="preserve"> году составят 0 ед.;</w:t>
            </w:r>
          </w:p>
          <w:p w:rsidR="00934FA5" w:rsidRPr="0031263B" w:rsidRDefault="00934FA5" w:rsidP="00FA0058">
            <w:pPr>
              <w:pStyle w:val="a3"/>
              <w:jc w:val="both"/>
              <w:rPr>
                <w:rFonts w:ascii="Times New Roman" w:hAnsi="Times New Roman"/>
                <w:sz w:val="28"/>
              </w:rPr>
            </w:pPr>
            <w:r w:rsidRPr="0031263B">
              <w:rPr>
                <w:rFonts w:ascii="Times New Roman" w:hAnsi="Times New Roman"/>
                <w:sz w:val="28"/>
              </w:rPr>
              <w:t xml:space="preserve">7. Удельный вес объектов недвижимого имущества, предоставленных в аренду, безвозмездное пользование, закрепленных в оперативном управлении и хозяйственном ведении, к общему количеству объектов недвижимого имущества, внесенных в Реестр муниципального имущества   </w:t>
            </w:r>
            <w:proofErr w:type="spellStart"/>
            <w:r w:rsidRPr="0031263B">
              <w:rPr>
                <w:rFonts w:ascii="Times New Roman" w:hAnsi="Times New Roman"/>
                <w:sz w:val="28"/>
              </w:rPr>
              <w:t>Инсарского</w:t>
            </w:r>
            <w:proofErr w:type="spellEnd"/>
            <w:r w:rsidRPr="0031263B">
              <w:rPr>
                <w:rFonts w:ascii="Times New Roman" w:hAnsi="Times New Roman"/>
                <w:sz w:val="28"/>
              </w:rPr>
              <w:t xml:space="preserve"> муниципального района ежегодно с 2016-202</w:t>
            </w:r>
            <w:r>
              <w:rPr>
                <w:rFonts w:ascii="Times New Roman" w:hAnsi="Times New Roman"/>
                <w:sz w:val="28"/>
              </w:rPr>
              <w:t>5</w:t>
            </w:r>
            <w:r w:rsidRPr="0031263B">
              <w:rPr>
                <w:rFonts w:ascii="Times New Roman" w:hAnsi="Times New Roman"/>
                <w:sz w:val="28"/>
              </w:rPr>
              <w:t xml:space="preserve"> гг. достигнет  9</w:t>
            </w:r>
            <w:r>
              <w:rPr>
                <w:rFonts w:ascii="Times New Roman" w:hAnsi="Times New Roman"/>
                <w:sz w:val="28"/>
              </w:rPr>
              <w:t>7</w:t>
            </w:r>
            <w:r w:rsidRPr="0031263B">
              <w:rPr>
                <w:rFonts w:ascii="Times New Roman" w:hAnsi="Times New Roman"/>
                <w:sz w:val="28"/>
              </w:rPr>
              <w:t>%;</w:t>
            </w:r>
          </w:p>
          <w:p w:rsidR="00934FA5" w:rsidRPr="0031263B" w:rsidRDefault="00934FA5" w:rsidP="00FA0058">
            <w:pPr>
              <w:pStyle w:val="a3"/>
              <w:jc w:val="both"/>
              <w:rPr>
                <w:rFonts w:ascii="Times New Roman" w:hAnsi="Times New Roman"/>
                <w:sz w:val="28"/>
              </w:rPr>
            </w:pPr>
            <w:r w:rsidRPr="0031263B">
              <w:rPr>
                <w:rFonts w:ascii="Times New Roman" w:hAnsi="Times New Roman"/>
                <w:sz w:val="28"/>
              </w:rPr>
              <w:t xml:space="preserve">8. Доходы, полученные от продажи земельных участков </w:t>
            </w:r>
            <w:r>
              <w:rPr>
                <w:rFonts w:ascii="Times New Roman" w:hAnsi="Times New Roman"/>
                <w:sz w:val="28"/>
              </w:rPr>
              <w:t>в</w:t>
            </w:r>
            <w:r w:rsidRPr="0031263B">
              <w:rPr>
                <w:rFonts w:ascii="Times New Roman" w:hAnsi="Times New Roman"/>
                <w:sz w:val="28"/>
              </w:rPr>
              <w:t xml:space="preserve"> 202</w:t>
            </w:r>
            <w:r>
              <w:rPr>
                <w:rFonts w:ascii="Times New Roman" w:hAnsi="Times New Roman"/>
                <w:sz w:val="28"/>
              </w:rPr>
              <w:t>5</w:t>
            </w:r>
            <w:r w:rsidRPr="0031263B">
              <w:rPr>
                <w:rFonts w:ascii="Times New Roman" w:hAnsi="Times New Roman"/>
                <w:sz w:val="28"/>
              </w:rPr>
              <w:t>г. достигнут 800,00 тыс. руб.;</w:t>
            </w:r>
          </w:p>
          <w:p w:rsidR="00934FA5" w:rsidRPr="0031263B" w:rsidRDefault="00934FA5" w:rsidP="00FA0058">
            <w:pPr>
              <w:pStyle w:val="a3"/>
              <w:jc w:val="both"/>
              <w:rPr>
                <w:rFonts w:ascii="Times New Roman" w:hAnsi="Times New Roman"/>
                <w:sz w:val="28"/>
              </w:rPr>
            </w:pPr>
            <w:r w:rsidRPr="0031263B">
              <w:rPr>
                <w:rFonts w:ascii="Times New Roman" w:hAnsi="Times New Roman"/>
                <w:sz w:val="28"/>
              </w:rPr>
              <w:t>9. Доходы, полученные от аренды земельных участков   до 202</w:t>
            </w:r>
            <w:r>
              <w:rPr>
                <w:rFonts w:ascii="Times New Roman" w:hAnsi="Times New Roman"/>
                <w:sz w:val="28"/>
              </w:rPr>
              <w:t>5</w:t>
            </w:r>
            <w:r w:rsidRPr="0031263B">
              <w:rPr>
                <w:rFonts w:ascii="Times New Roman" w:hAnsi="Times New Roman"/>
                <w:sz w:val="28"/>
              </w:rPr>
              <w:t xml:space="preserve">г. достигнут </w:t>
            </w:r>
            <w:r>
              <w:rPr>
                <w:rFonts w:ascii="Times New Roman" w:hAnsi="Times New Roman"/>
                <w:sz w:val="28"/>
              </w:rPr>
              <w:t>10</w:t>
            </w:r>
            <w:r w:rsidRPr="0031263B">
              <w:rPr>
                <w:rFonts w:ascii="Times New Roman" w:hAnsi="Times New Roman"/>
                <w:sz w:val="28"/>
              </w:rPr>
              <w:t>00,00 тыс.  руб.</w:t>
            </w:r>
          </w:p>
          <w:p w:rsidR="00934FA5" w:rsidRPr="0031263B" w:rsidRDefault="00934FA5" w:rsidP="00FA0058">
            <w:pPr>
              <w:pStyle w:val="a3"/>
              <w:jc w:val="both"/>
              <w:rPr>
                <w:rFonts w:ascii="Times New Roman" w:hAnsi="Times New Roman"/>
                <w:sz w:val="28"/>
              </w:rPr>
            </w:pPr>
            <w:r w:rsidRPr="0031263B">
              <w:rPr>
                <w:rFonts w:ascii="Times New Roman" w:hAnsi="Times New Roman"/>
                <w:sz w:val="28"/>
              </w:rPr>
              <w:t xml:space="preserve">10. Расходы на проектно-изыскательные, кадастровые работы в отношении земельных участков для однократного бесплатного предоставления земельных участков в собственность </w:t>
            </w:r>
            <w:r w:rsidRPr="0031263B">
              <w:rPr>
                <w:rFonts w:ascii="Times New Roman" w:hAnsi="Times New Roman"/>
                <w:sz w:val="28"/>
              </w:rPr>
              <w:lastRenderedPageBreak/>
              <w:t xml:space="preserve">гражданам имеющих трех и более детей на территории   </w:t>
            </w:r>
            <w:proofErr w:type="spellStart"/>
            <w:r w:rsidRPr="0031263B">
              <w:rPr>
                <w:rFonts w:ascii="Times New Roman" w:hAnsi="Times New Roman"/>
                <w:sz w:val="28"/>
              </w:rPr>
              <w:t>Инсарского</w:t>
            </w:r>
            <w:proofErr w:type="spellEnd"/>
            <w:r w:rsidRPr="0031263B">
              <w:rPr>
                <w:rFonts w:ascii="Times New Roman" w:hAnsi="Times New Roman"/>
                <w:sz w:val="28"/>
              </w:rPr>
              <w:t xml:space="preserve"> муниципального района </w:t>
            </w:r>
            <w:r>
              <w:rPr>
                <w:rFonts w:ascii="Times New Roman" w:hAnsi="Times New Roman"/>
                <w:sz w:val="28"/>
              </w:rPr>
              <w:t>в</w:t>
            </w:r>
            <w:r w:rsidRPr="0031263B">
              <w:rPr>
                <w:rFonts w:ascii="Times New Roman" w:hAnsi="Times New Roman"/>
                <w:sz w:val="28"/>
              </w:rPr>
              <w:t xml:space="preserve"> </w:t>
            </w:r>
            <w:r>
              <w:rPr>
                <w:rFonts w:ascii="Times New Roman" w:hAnsi="Times New Roman"/>
                <w:sz w:val="28"/>
              </w:rPr>
              <w:t>2025</w:t>
            </w:r>
            <w:r w:rsidRPr="0031263B">
              <w:rPr>
                <w:rFonts w:ascii="Times New Roman" w:hAnsi="Times New Roman"/>
                <w:sz w:val="28"/>
              </w:rPr>
              <w:t xml:space="preserve"> г.                  составя</w:t>
            </w:r>
            <w:r>
              <w:rPr>
                <w:rFonts w:ascii="Times New Roman" w:hAnsi="Times New Roman"/>
                <w:sz w:val="28"/>
              </w:rPr>
              <w:t>т 10</w:t>
            </w:r>
            <w:r w:rsidRPr="0031263B">
              <w:rPr>
                <w:rFonts w:ascii="Times New Roman" w:hAnsi="Times New Roman"/>
                <w:sz w:val="28"/>
              </w:rPr>
              <w:t>,00 тыс.  руб.</w:t>
            </w:r>
          </w:p>
          <w:p w:rsidR="00934FA5" w:rsidRPr="0031263B" w:rsidRDefault="00934FA5" w:rsidP="00FA0058">
            <w:pPr>
              <w:pStyle w:val="a3"/>
              <w:jc w:val="both"/>
              <w:rPr>
                <w:rFonts w:ascii="Times New Roman" w:hAnsi="Times New Roman"/>
                <w:sz w:val="28"/>
              </w:rPr>
            </w:pPr>
            <w:r w:rsidRPr="0031263B">
              <w:rPr>
                <w:rFonts w:ascii="Times New Roman" w:hAnsi="Times New Roman"/>
                <w:sz w:val="28"/>
              </w:rPr>
              <w:t>11. Расходы на проведение комплексных кадастровых работ в отношении земельных участко</w:t>
            </w:r>
            <w:r>
              <w:rPr>
                <w:rFonts w:ascii="Times New Roman" w:hAnsi="Times New Roman"/>
                <w:sz w:val="28"/>
              </w:rPr>
              <w:t>в на территории   района до 2025</w:t>
            </w:r>
            <w:r w:rsidRPr="0031263B">
              <w:rPr>
                <w:rFonts w:ascii="Times New Roman" w:hAnsi="Times New Roman"/>
                <w:sz w:val="28"/>
              </w:rPr>
              <w:t>г. составят 4 398,1 тыс. руб.</w:t>
            </w:r>
          </w:p>
          <w:p w:rsidR="00934FA5" w:rsidRPr="0031263B" w:rsidRDefault="00934FA5" w:rsidP="00FA0058">
            <w:pPr>
              <w:pStyle w:val="a3"/>
              <w:jc w:val="both"/>
              <w:rPr>
                <w:rFonts w:ascii="Times New Roman" w:hAnsi="Times New Roman"/>
                <w:sz w:val="28"/>
              </w:rPr>
            </w:pPr>
            <w:r w:rsidRPr="0031263B">
              <w:rPr>
                <w:rFonts w:ascii="Times New Roman" w:hAnsi="Times New Roman"/>
                <w:sz w:val="28"/>
              </w:rPr>
              <w:t xml:space="preserve">12.  Расходы на кадастровые работы и подготовка землеустроительных дел в отношении земельных участков </w:t>
            </w:r>
            <w:proofErr w:type="spellStart"/>
            <w:r w:rsidRPr="0031263B">
              <w:rPr>
                <w:rFonts w:ascii="Times New Roman" w:hAnsi="Times New Roman"/>
                <w:sz w:val="28"/>
              </w:rPr>
              <w:t>спецфонда</w:t>
            </w:r>
            <w:proofErr w:type="spellEnd"/>
            <w:r w:rsidRPr="0031263B">
              <w:rPr>
                <w:rFonts w:ascii="Times New Roman" w:hAnsi="Times New Roman"/>
                <w:sz w:val="28"/>
              </w:rPr>
              <w:t xml:space="preserve"> из земель сельскохозяйственного назначения на территории   </w:t>
            </w:r>
            <w:proofErr w:type="spellStart"/>
            <w:r w:rsidRPr="0031263B">
              <w:rPr>
                <w:rFonts w:ascii="Times New Roman" w:hAnsi="Times New Roman"/>
                <w:sz w:val="28"/>
              </w:rPr>
              <w:t>Инсарско</w:t>
            </w:r>
            <w:r>
              <w:rPr>
                <w:rFonts w:ascii="Times New Roman" w:hAnsi="Times New Roman"/>
                <w:sz w:val="28"/>
              </w:rPr>
              <w:t>го</w:t>
            </w:r>
            <w:proofErr w:type="spellEnd"/>
            <w:r>
              <w:rPr>
                <w:rFonts w:ascii="Times New Roman" w:hAnsi="Times New Roman"/>
                <w:sz w:val="28"/>
              </w:rPr>
              <w:t xml:space="preserve"> муниципального района до 2025 г. составят 910</w:t>
            </w:r>
            <w:r w:rsidRPr="0031263B">
              <w:rPr>
                <w:rFonts w:ascii="Times New Roman" w:hAnsi="Times New Roman"/>
                <w:sz w:val="28"/>
              </w:rPr>
              <w:t xml:space="preserve"> тыс. руб.</w:t>
            </w:r>
          </w:p>
          <w:p w:rsidR="00934FA5" w:rsidRPr="0031263B" w:rsidRDefault="00934FA5" w:rsidP="00FA0058">
            <w:pPr>
              <w:pStyle w:val="a3"/>
              <w:jc w:val="both"/>
              <w:rPr>
                <w:rFonts w:ascii="Times New Roman" w:hAnsi="Times New Roman"/>
                <w:sz w:val="28"/>
              </w:rPr>
            </w:pPr>
          </w:p>
        </w:tc>
      </w:tr>
      <w:tr w:rsidR="00934FA5" w:rsidRPr="0031263B" w:rsidTr="00FA0058">
        <w:trPr>
          <w:trHeight w:val="916"/>
        </w:trPr>
        <w:tc>
          <w:tcPr>
            <w:tcW w:w="2411" w:type="dxa"/>
            <w:tcBorders>
              <w:top w:val="single" w:sz="4" w:space="0" w:color="000000"/>
              <w:left w:val="single" w:sz="4" w:space="0" w:color="000000"/>
              <w:bottom w:val="single" w:sz="4" w:space="0" w:color="000000"/>
            </w:tcBorders>
          </w:tcPr>
          <w:p w:rsidR="00934FA5" w:rsidRPr="0031263B" w:rsidRDefault="00934FA5" w:rsidP="00FA0058">
            <w:pPr>
              <w:snapToGrid w:val="0"/>
              <w:jc w:val="both"/>
              <w:rPr>
                <w:sz w:val="28"/>
                <w:szCs w:val="28"/>
              </w:rPr>
            </w:pPr>
            <w:r w:rsidRPr="0031263B">
              <w:rPr>
                <w:sz w:val="28"/>
                <w:szCs w:val="28"/>
              </w:rPr>
              <w:lastRenderedPageBreak/>
              <w:t>Этапы и сроки реализации Программы</w:t>
            </w:r>
          </w:p>
        </w:tc>
        <w:tc>
          <w:tcPr>
            <w:tcW w:w="7938" w:type="dxa"/>
            <w:tcBorders>
              <w:top w:val="single" w:sz="4" w:space="0" w:color="000000"/>
              <w:left w:val="single" w:sz="4" w:space="0" w:color="000000"/>
              <w:bottom w:val="single" w:sz="4" w:space="0" w:color="000000"/>
              <w:right w:val="single" w:sz="4" w:space="0" w:color="000000"/>
            </w:tcBorders>
          </w:tcPr>
          <w:p w:rsidR="00934FA5" w:rsidRPr="0031263B" w:rsidRDefault="00934FA5" w:rsidP="00FA0058">
            <w:pPr>
              <w:rPr>
                <w:sz w:val="28"/>
                <w:szCs w:val="28"/>
              </w:rPr>
            </w:pPr>
            <w:r w:rsidRPr="0031263B">
              <w:rPr>
                <w:sz w:val="28"/>
                <w:szCs w:val="28"/>
              </w:rPr>
              <w:t>2016 – 202</w:t>
            </w:r>
            <w:r>
              <w:rPr>
                <w:sz w:val="28"/>
                <w:szCs w:val="28"/>
              </w:rPr>
              <w:t>5</w:t>
            </w:r>
            <w:r w:rsidRPr="0031263B">
              <w:rPr>
                <w:sz w:val="28"/>
                <w:szCs w:val="28"/>
              </w:rPr>
              <w:t xml:space="preserve"> годы, без выделения этапов</w:t>
            </w:r>
          </w:p>
        </w:tc>
      </w:tr>
      <w:tr w:rsidR="00934FA5" w:rsidRPr="0031263B" w:rsidTr="00FA0058">
        <w:trPr>
          <w:trHeight w:val="2963"/>
        </w:trPr>
        <w:tc>
          <w:tcPr>
            <w:tcW w:w="2411" w:type="dxa"/>
            <w:tcBorders>
              <w:top w:val="single" w:sz="4" w:space="0" w:color="000000"/>
              <w:left w:val="single" w:sz="4" w:space="0" w:color="000000"/>
              <w:bottom w:val="single" w:sz="4" w:space="0" w:color="000000"/>
            </w:tcBorders>
          </w:tcPr>
          <w:p w:rsidR="00934FA5" w:rsidRPr="0031263B" w:rsidRDefault="00934FA5" w:rsidP="00FA0058">
            <w:pPr>
              <w:rPr>
                <w:sz w:val="28"/>
                <w:szCs w:val="28"/>
              </w:rPr>
            </w:pPr>
            <w:r w:rsidRPr="0031263B">
              <w:rPr>
                <w:sz w:val="28"/>
                <w:szCs w:val="28"/>
              </w:rPr>
              <w:t>Финансовое обеспечение реализации Программы</w:t>
            </w:r>
          </w:p>
        </w:tc>
        <w:tc>
          <w:tcPr>
            <w:tcW w:w="7938" w:type="dxa"/>
            <w:tcBorders>
              <w:top w:val="single" w:sz="4" w:space="0" w:color="000000"/>
              <w:left w:val="single" w:sz="4" w:space="0" w:color="000000"/>
              <w:bottom w:val="single" w:sz="4" w:space="0" w:color="000000"/>
              <w:right w:val="single" w:sz="4" w:space="0" w:color="000000"/>
            </w:tcBorders>
          </w:tcPr>
          <w:p w:rsidR="00934FA5" w:rsidRPr="0031263B" w:rsidRDefault="00934FA5" w:rsidP="00FA0058">
            <w:pPr>
              <w:pStyle w:val="Default"/>
              <w:jc w:val="both"/>
              <w:rPr>
                <w:color w:val="auto"/>
                <w:sz w:val="28"/>
                <w:szCs w:val="28"/>
              </w:rPr>
            </w:pPr>
            <w:r w:rsidRPr="0031263B">
              <w:rPr>
                <w:color w:val="auto"/>
                <w:sz w:val="28"/>
                <w:szCs w:val="28"/>
              </w:rPr>
              <w:t>Общий объем ресурсного обеспечения Программы на 2016-202</w:t>
            </w:r>
            <w:r>
              <w:rPr>
                <w:color w:val="auto"/>
                <w:sz w:val="28"/>
                <w:szCs w:val="28"/>
              </w:rPr>
              <w:t>5</w:t>
            </w:r>
            <w:r w:rsidRPr="0031263B">
              <w:rPr>
                <w:color w:val="auto"/>
                <w:sz w:val="28"/>
                <w:szCs w:val="28"/>
              </w:rPr>
              <w:t xml:space="preserve"> годы по всем источникам финансирования – 6</w:t>
            </w:r>
            <w:r>
              <w:rPr>
                <w:color w:val="auto"/>
                <w:sz w:val="28"/>
                <w:szCs w:val="28"/>
              </w:rPr>
              <w:t> 54</w:t>
            </w:r>
            <w:r w:rsidRPr="0031263B">
              <w:rPr>
                <w:color w:val="auto"/>
                <w:sz w:val="28"/>
                <w:szCs w:val="28"/>
              </w:rPr>
              <w:t xml:space="preserve">7,5 тыс. руб., в том числе по годам: </w:t>
            </w:r>
          </w:p>
          <w:p w:rsidR="00934FA5" w:rsidRPr="0031263B" w:rsidRDefault="00934FA5" w:rsidP="00FA0058">
            <w:pPr>
              <w:pStyle w:val="Default"/>
              <w:jc w:val="both"/>
              <w:rPr>
                <w:color w:val="auto"/>
                <w:sz w:val="28"/>
                <w:szCs w:val="28"/>
              </w:rPr>
            </w:pPr>
            <w:r w:rsidRPr="0031263B">
              <w:rPr>
                <w:color w:val="auto"/>
                <w:sz w:val="28"/>
                <w:szCs w:val="28"/>
              </w:rPr>
              <w:t xml:space="preserve">2016 год – 200 тыс. руб. (средства бюджета </w:t>
            </w:r>
            <w:proofErr w:type="spellStart"/>
            <w:r w:rsidRPr="0031263B">
              <w:rPr>
                <w:color w:val="auto"/>
                <w:sz w:val="28"/>
                <w:szCs w:val="28"/>
              </w:rPr>
              <w:t>Инсарского</w:t>
            </w:r>
            <w:proofErr w:type="spellEnd"/>
            <w:r w:rsidRPr="0031263B">
              <w:rPr>
                <w:color w:val="auto"/>
                <w:sz w:val="28"/>
                <w:szCs w:val="28"/>
              </w:rPr>
              <w:t xml:space="preserve"> муниципального района); </w:t>
            </w:r>
          </w:p>
          <w:p w:rsidR="00934FA5" w:rsidRPr="0031263B" w:rsidRDefault="00934FA5" w:rsidP="00FA0058">
            <w:pPr>
              <w:pStyle w:val="Default"/>
              <w:jc w:val="both"/>
              <w:rPr>
                <w:color w:val="auto"/>
                <w:sz w:val="28"/>
                <w:szCs w:val="28"/>
              </w:rPr>
            </w:pPr>
            <w:r w:rsidRPr="0031263B">
              <w:rPr>
                <w:color w:val="auto"/>
                <w:sz w:val="28"/>
                <w:szCs w:val="28"/>
              </w:rPr>
              <w:t xml:space="preserve">2017 год – 100 тыс. руб. (средства бюджета </w:t>
            </w:r>
            <w:proofErr w:type="spellStart"/>
            <w:r w:rsidRPr="0031263B">
              <w:rPr>
                <w:color w:val="auto"/>
                <w:sz w:val="28"/>
                <w:szCs w:val="28"/>
              </w:rPr>
              <w:t>Инсарского</w:t>
            </w:r>
            <w:proofErr w:type="spellEnd"/>
            <w:r w:rsidRPr="0031263B">
              <w:rPr>
                <w:color w:val="auto"/>
                <w:sz w:val="28"/>
                <w:szCs w:val="28"/>
              </w:rPr>
              <w:t xml:space="preserve"> муниципального района); </w:t>
            </w:r>
          </w:p>
          <w:p w:rsidR="00934FA5" w:rsidRPr="0031263B" w:rsidRDefault="00934FA5" w:rsidP="00FA0058">
            <w:pPr>
              <w:pStyle w:val="Default"/>
              <w:jc w:val="both"/>
              <w:rPr>
                <w:color w:val="auto"/>
                <w:sz w:val="28"/>
                <w:szCs w:val="28"/>
              </w:rPr>
            </w:pPr>
            <w:r w:rsidRPr="0031263B">
              <w:rPr>
                <w:color w:val="auto"/>
                <w:sz w:val="28"/>
                <w:szCs w:val="28"/>
              </w:rPr>
              <w:t xml:space="preserve">2018 год – 100 тыс. руб. (средства бюджета </w:t>
            </w:r>
            <w:proofErr w:type="spellStart"/>
            <w:r w:rsidRPr="0031263B">
              <w:rPr>
                <w:color w:val="auto"/>
                <w:sz w:val="28"/>
                <w:szCs w:val="28"/>
              </w:rPr>
              <w:t>Инсарского</w:t>
            </w:r>
            <w:proofErr w:type="spellEnd"/>
            <w:r w:rsidRPr="0031263B">
              <w:rPr>
                <w:color w:val="auto"/>
                <w:sz w:val="28"/>
                <w:szCs w:val="28"/>
              </w:rPr>
              <w:t xml:space="preserve"> муниципального района); </w:t>
            </w:r>
          </w:p>
          <w:p w:rsidR="00934FA5" w:rsidRPr="0031263B" w:rsidRDefault="00934FA5" w:rsidP="00FA0058">
            <w:pPr>
              <w:pStyle w:val="Default"/>
              <w:jc w:val="both"/>
              <w:rPr>
                <w:color w:val="auto"/>
                <w:sz w:val="28"/>
                <w:szCs w:val="28"/>
              </w:rPr>
            </w:pPr>
            <w:r w:rsidRPr="0031263B">
              <w:rPr>
                <w:color w:val="auto"/>
                <w:sz w:val="28"/>
                <w:szCs w:val="28"/>
              </w:rPr>
              <w:t xml:space="preserve">2019 год – 100,4 тыс. руб.  (средства бюджета </w:t>
            </w:r>
            <w:proofErr w:type="spellStart"/>
            <w:r w:rsidRPr="0031263B">
              <w:rPr>
                <w:color w:val="auto"/>
                <w:sz w:val="28"/>
                <w:szCs w:val="28"/>
              </w:rPr>
              <w:t>Инсарского</w:t>
            </w:r>
            <w:proofErr w:type="spellEnd"/>
            <w:r w:rsidRPr="0031263B">
              <w:rPr>
                <w:color w:val="auto"/>
                <w:sz w:val="28"/>
                <w:szCs w:val="28"/>
              </w:rPr>
              <w:t xml:space="preserve"> муниципального района); </w:t>
            </w:r>
          </w:p>
          <w:p w:rsidR="00934FA5" w:rsidRPr="0031263B" w:rsidRDefault="00934FA5" w:rsidP="00FA0058">
            <w:pPr>
              <w:pStyle w:val="Default"/>
              <w:jc w:val="both"/>
              <w:rPr>
                <w:color w:val="auto"/>
                <w:sz w:val="28"/>
                <w:szCs w:val="28"/>
              </w:rPr>
            </w:pPr>
            <w:r w:rsidRPr="0031263B">
              <w:rPr>
                <w:color w:val="auto"/>
                <w:sz w:val="28"/>
                <w:szCs w:val="28"/>
              </w:rPr>
              <w:t xml:space="preserve">2020 год – 93 тыс. руб. (средства бюджета </w:t>
            </w:r>
            <w:proofErr w:type="spellStart"/>
            <w:r w:rsidRPr="0031263B">
              <w:rPr>
                <w:color w:val="auto"/>
                <w:sz w:val="28"/>
                <w:szCs w:val="28"/>
              </w:rPr>
              <w:t>Инсарского</w:t>
            </w:r>
            <w:proofErr w:type="spellEnd"/>
            <w:r w:rsidRPr="0031263B">
              <w:rPr>
                <w:color w:val="auto"/>
                <w:sz w:val="28"/>
                <w:szCs w:val="28"/>
              </w:rPr>
              <w:t xml:space="preserve"> муниципального района);</w:t>
            </w:r>
          </w:p>
          <w:p w:rsidR="00934FA5" w:rsidRPr="0031263B" w:rsidRDefault="00934FA5" w:rsidP="00FA0058">
            <w:pPr>
              <w:pStyle w:val="Default"/>
              <w:jc w:val="both"/>
              <w:rPr>
                <w:color w:val="auto"/>
                <w:sz w:val="28"/>
                <w:szCs w:val="28"/>
              </w:rPr>
            </w:pPr>
            <w:r w:rsidRPr="0031263B">
              <w:rPr>
                <w:color w:val="auto"/>
                <w:sz w:val="28"/>
                <w:szCs w:val="28"/>
              </w:rPr>
              <w:t xml:space="preserve">2021 год – 226 тыс. руб. (средства бюджета </w:t>
            </w:r>
            <w:proofErr w:type="spellStart"/>
            <w:r w:rsidRPr="0031263B">
              <w:rPr>
                <w:color w:val="auto"/>
                <w:sz w:val="28"/>
                <w:szCs w:val="28"/>
              </w:rPr>
              <w:t>Инсарского</w:t>
            </w:r>
            <w:proofErr w:type="spellEnd"/>
            <w:r w:rsidRPr="0031263B">
              <w:rPr>
                <w:color w:val="auto"/>
                <w:sz w:val="28"/>
                <w:szCs w:val="28"/>
              </w:rPr>
              <w:t xml:space="preserve"> муниципального района);</w:t>
            </w:r>
          </w:p>
          <w:p w:rsidR="00934FA5" w:rsidRPr="0031263B" w:rsidRDefault="00934FA5" w:rsidP="00FA0058">
            <w:pPr>
              <w:pStyle w:val="Default"/>
              <w:jc w:val="both"/>
              <w:rPr>
                <w:color w:val="auto"/>
                <w:sz w:val="28"/>
                <w:szCs w:val="28"/>
              </w:rPr>
            </w:pPr>
            <w:r w:rsidRPr="0031263B">
              <w:rPr>
                <w:color w:val="auto"/>
                <w:sz w:val="28"/>
                <w:szCs w:val="28"/>
              </w:rPr>
              <w:t xml:space="preserve">2022 год – </w:t>
            </w:r>
            <w:r w:rsidRPr="005D0695">
              <w:rPr>
                <w:color w:val="auto"/>
                <w:sz w:val="28"/>
                <w:szCs w:val="28"/>
              </w:rPr>
              <w:t>1 111,7</w:t>
            </w:r>
            <w:r w:rsidRPr="0031263B">
              <w:rPr>
                <w:color w:val="auto"/>
                <w:sz w:val="28"/>
                <w:szCs w:val="28"/>
              </w:rPr>
              <w:t xml:space="preserve"> тыс. руб. (средства бюджета </w:t>
            </w:r>
            <w:proofErr w:type="spellStart"/>
            <w:r w:rsidRPr="0031263B">
              <w:rPr>
                <w:color w:val="auto"/>
                <w:sz w:val="28"/>
                <w:szCs w:val="28"/>
              </w:rPr>
              <w:t>Инсарского</w:t>
            </w:r>
            <w:proofErr w:type="spellEnd"/>
            <w:r w:rsidRPr="0031263B">
              <w:rPr>
                <w:color w:val="auto"/>
                <w:sz w:val="28"/>
                <w:szCs w:val="28"/>
              </w:rPr>
              <w:t xml:space="preserve"> муниципального района);</w:t>
            </w:r>
          </w:p>
          <w:p w:rsidR="00934FA5" w:rsidRPr="0031263B" w:rsidRDefault="00934FA5" w:rsidP="00FA0058">
            <w:pPr>
              <w:pStyle w:val="Default"/>
              <w:jc w:val="both"/>
              <w:rPr>
                <w:color w:val="auto"/>
                <w:sz w:val="28"/>
                <w:szCs w:val="28"/>
              </w:rPr>
            </w:pPr>
            <w:r w:rsidRPr="0031263B">
              <w:rPr>
                <w:color w:val="auto"/>
                <w:sz w:val="28"/>
                <w:szCs w:val="28"/>
              </w:rPr>
              <w:t xml:space="preserve">2023 год – </w:t>
            </w:r>
            <w:r w:rsidRPr="005D0695">
              <w:rPr>
                <w:color w:val="auto"/>
                <w:sz w:val="28"/>
                <w:szCs w:val="28"/>
              </w:rPr>
              <w:t>60,9</w:t>
            </w:r>
            <w:r w:rsidRPr="0031263B">
              <w:rPr>
                <w:color w:val="auto"/>
                <w:sz w:val="28"/>
                <w:szCs w:val="28"/>
              </w:rPr>
              <w:t xml:space="preserve"> тыс. руб. (средства бюджета </w:t>
            </w:r>
            <w:proofErr w:type="spellStart"/>
            <w:r w:rsidRPr="0031263B">
              <w:rPr>
                <w:color w:val="auto"/>
                <w:sz w:val="28"/>
                <w:szCs w:val="28"/>
              </w:rPr>
              <w:t>Инсарского</w:t>
            </w:r>
            <w:proofErr w:type="spellEnd"/>
            <w:r w:rsidRPr="0031263B">
              <w:rPr>
                <w:color w:val="auto"/>
                <w:sz w:val="28"/>
                <w:szCs w:val="28"/>
              </w:rPr>
              <w:t xml:space="preserve"> муниципального района);</w:t>
            </w:r>
          </w:p>
          <w:p w:rsidR="00934FA5" w:rsidRDefault="00934FA5" w:rsidP="00FA0058">
            <w:pPr>
              <w:pStyle w:val="Default"/>
              <w:jc w:val="both"/>
              <w:rPr>
                <w:color w:val="auto"/>
                <w:sz w:val="28"/>
                <w:szCs w:val="28"/>
              </w:rPr>
            </w:pPr>
            <w:r w:rsidRPr="0031263B">
              <w:rPr>
                <w:color w:val="auto"/>
                <w:sz w:val="28"/>
                <w:szCs w:val="28"/>
              </w:rPr>
              <w:t xml:space="preserve">2024 год – </w:t>
            </w:r>
            <w:r w:rsidRPr="005D0695">
              <w:rPr>
                <w:color w:val="auto"/>
                <w:sz w:val="28"/>
                <w:szCs w:val="28"/>
              </w:rPr>
              <w:t>121,3</w:t>
            </w:r>
            <w:r w:rsidRPr="0031263B">
              <w:rPr>
                <w:color w:val="auto"/>
                <w:sz w:val="28"/>
                <w:szCs w:val="28"/>
              </w:rPr>
              <w:t xml:space="preserve"> тыс. руб. (средства бюджета </w:t>
            </w:r>
            <w:proofErr w:type="spellStart"/>
            <w:r w:rsidRPr="0031263B">
              <w:rPr>
                <w:color w:val="auto"/>
                <w:sz w:val="28"/>
                <w:szCs w:val="28"/>
              </w:rPr>
              <w:t>Инсарского</w:t>
            </w:r>
            <w:proofErr w:type="spellEnd"/>
            <w:r w:rsidRPr="0031263B">
              <w:rPr>
                <w:color w:val="auto"/>
                <w:sz w:val="28"/>
                <w:szCs w:val="28"/>
              </w:rPr>
              <w:t xml:space="preserve"> муниципального района)</w:t>
            </w:r>
            <w:r>
              <w:rPr>
                <w:color w:val="auto"/>
                <w:sz w:val="28"/>
                <w:szCs w:val="28"/>
              </w:rPr>
              <w:t>;</w:t>
            </w:r>
          </w:p>
          <w:p w:rsidR="00934FA5" w:rsidRPr="0031263B" w:rsidRDefault="00934FA5" w:rsidP="00FA0058">
            <w:pPr>
              <w:pStyle w:val="Default"/>
              <w:jc w:val="both"/>
              <w:rPr>
                <w:color w:val="auto"/>
                <w:sz w:val="28"/>
                <w:szCs w:val="28"/>
              </w:rPr>
            </w:pPr>
            <w:r>
              <w:rPr>
                <w:color w:val="auto"/>
                <w:sz w:val="28"/>
                <w:szCs w:val="28"/>
              </w:rPr>
              <w:t>2025</w:t>
            </w:r>
            <w:r w:rsidRPr="0031263B">
              <w:rPr>
                <w:color w:val="auto"/>
                <w:sz w:val="28"/>
                <w:szCs w:val="28"/>
              </w:rPr>
              <w:t xml:space="preserve"> год – </w:t>
            </w:r>
            <w:r>
              <w:rPr>
                <w:color w:val="auto"/>
                <w:sz w:val="28"/>
                <w:szCs w:val="28"/>
              </w:rPr>
              <w:t>80</w:t>
            </w:r>
            <w:r w:rsidRPr="0031263B">
              <w:rPr>
                <w:color w:val="auto"/>
                <w:sz w:val="28"/>
                <w:szCs w:val="28"/>
              </w:rPr>
              <w:t xml:space="preserve"> тыс. руб. (средства бюджета </w:t>
            </w:r>
            <w:proofErr w:type="spellStart"/>
            <w:r w:rsidRPr="0031263B">
              <w:rPr>
                <w:color w:val="auto"/>
                <w:sz w:val="28"/>
                <w:szCs w:val="28"/>
              </w:rPr>
              <w:t>Инсарского</w:t>
            </w:r>
            <w:proofErr w:type="spellEnd"/>
            <w:r w:rsidRPr="0031263B">
              <w:rPr>
                <w:color w:val="auto"/>
                <w:sz w:val="28"/>
                <w:szCs w:val="28"/>
              </w:rPr>
              <w:t xml:space="preserve"> муниципального района).</w:t>
            </w:r>
          </w:p>
          <w:p w:rsidR="00934FA5" w:rsidRPr="0031263B" w:rsidRDefault="00934FA5" w:rsidP="00FA0058">
            <w:pPr>
              <w:pStyle w:val="Default"/>
              <w:jc w:val="both"/>
              <w:rPr>
                <w:color w:val="auto"/>
                <w:sz w:val="28"/>
                <w:szCs w:val="28"/>
              </w:rPr>
            </w:pPr>
            <w:r w:rsidRPr="0031263B">
              <w:rPr>
                <w:color w:val="auto"/>
                <w:sz w:val="28"/>
                <w:szCs w:val="28"/>
              </w:rPr>
              <w:t xml:space="preserve">Объемы финансирования мероприятий Программы ежегодно подлежат уточнению при формировании бюджета на очередной финансовый год </w:t>
            </w:r>
          </w:p>
        </w:tc>
      </w:tr>
      <w:tr w:rsidR="00934FA5" w:rsidRPr="0031263B" w:rsidTr="00FA0058">
        <w:trPr>
          <w:trHeight w:val="570"/>
        </w:trPr>
        <w:tc>
          <w:tcPr>
            <w:tcW w:w="2411" w:type="dxa"/>
            <w:tcBorders>
              <w:top w:val="single" w:sz="4" w:space="0" w:color="000000"/>
              <w:left w:val="single" w:sz="4" w:space="0" w:color="000000"/>
              <w:bottom w:val="single" w:sz="4" w:space="0" w:color="000000"/>
            </w:tcBorders>
          </w:tcPr>
          <w:p w:rsidR="00934FA5" w:rsidRPr="0031263B" w:rsidRDefault="00934FA5" w:rsidP="00FA0058">
            <w:pPr>
              <w:snapToGrid w:val="0"/>
              <w:rPr>
                <w:sz w:val="28"/>
                <w:szCs w:val="28"/>
              </w:rPr>
            </w:pPr>
            <w:r w:rsidRPr="0031263B">
              <w:rPr>
                <w:sz w:val="28"/>
                <w:szCs w:val="28"/>
              </w:rPr>
              <w:t xml:space="preserve">Ожидаемые конечные результаты реализации </w:t>
            </w:r>
            <w:r w:rsidRPr="0031263B">
              <w:rPr>
                <w:sz w:val="28"/>
                <w:szCs w:val="28"/>
              </w:rPr>
              <w:lastRenderedPageBreak/>
              <w:t>Программы и показатели социально-экономической эффективности</w:t>
            </w:r>
          </w:p>
        </w:tc>
        <w:tc>
          <w:tcPr>
            <w:tcW w:w="7938" w:type="dxa"/>
            <w:tcBorders>
              <w:top w:val="single" w:sz="4" w:space="0" w:color="000000"/>
              <w:left w:val="single" w:sz="4" w:space="0" w:color="000000"/>
              <w:bottom w:val="single" w:sz="4" w:space="0" w:color="000000"/>
              <w:right w:val="single" w:sz="4" w:space="0" w:color="000000"/>
            </w:tcBorders>
          </w:tcPr>
          <w:p w:rsidR="00934FA5" w:rsidRPr="0031263B" w:rsidRDefault="00934FA5" w:rsidP="00FA0058">
            <w:pPr>
              <w:autoSpaceDE w:val="0"/>
              <w:autoSpaceDN w:val="0"/>
              <w:adjustRightInd w:val="0"/>
              <w:jc w:val="both"/>
              <w:rPr>
                <w:sz w:val="28"/>
                <w:szCs w:val="28"/>
              </w:rPr>
            </w:pPr>
            <w:r w:rsidRPr="0031263B">
              <w:rPr>
                <w:sz w:val="28"/>
                <w:szCs w:val="28"/>
              </w:rPr>
              <w:lastRenderedPageBreak/>
              <w:t xml:space="preserve">1. Сокращение количества объектов муниципальной собственности, оптимизация структуры муниципального имущества, в том числе оптимизация количества муниципальных унитарных предприятий, применение </w:t>
            </w:r>
            <w:r w:rsidRPr="0031263B">
              <w:rPr>
                <w:sz w:val="28"/>
                <w:szCs w:val="28"/>
              </w:rPr>
              <w:lastRenderedPageBreak/>
              <w:t>прозрачных и эффективных приватизационных процедур</w:t>
            </w:r>
          </w:p>
          <w:p w:rsidR="00934FA5" w:rsidRPr="0031263B" w:rsidRDefault="00934FA5" w:rsidP="00FA0058">
            <w:pPr>
              <w:autoSpaceDE w:val="0"/>
              <w:autoSpaceDN w:val="0"/>
              <w:adjustRightInd w:val="0"/>
              <w:jc w:val="both"/>
              <w:rPr>
                <w:sz w:val="28"/>
                <w:szCs w:val="28"/>
              </w:rPr>
            </w:pPr>
            <w:r w:rsidRPr="0031263B">
              <w:rPr>
                <w:sz w:val="28"/>
                <w:szCs w:val="28"/>
              </w:rPr>
              <w:t xml:space="preserve">2. Правовая регламентация в сфере управления и распоряжения муниципальным имуществом и земельными участками, находящимися в собственности  </w:t>
            </w:r>
            <w:proofErr w:type="spellStart"/>
            <w:r w:rsidRPr="0031263B">
              <w:rPr>
                <w:sz w:val="28"/>
                <w:szCs w:val="28"/>
              </w:rPr>
              <w:t>Инсарского</w:t>
            </w:r>
            <w:proofErr w:type="spellEnd"/>
            <w:r w:rsidRPr="0031263B">
              <w:rPr>
                <w:sz w:val="28"/>
                <w:szCs w:val="28"/>
              </w:rPr>
              <w:t xml:space="preserve"> муниципального района.</w:t>
            </w:r>
          </w:p>
          <w:p w:rsidR="00934FA5" w:rsidRPr="0031263B" w:rsidRDefault="00934FA5" w:rsidP="00FA0058">
            <w:pPr>
              <w:autoSpaceDE w:val="0"/>
              <w:autoSpaceDN w:val="0"/>
              <w:adjustRightInd w:val="0"/>
              <w:jc w:val="both"/>
              <w:rPr>
                <w:sz w:val="28"/>
                <w:szCs w:val="28"/>
              </w:rPr>
            </w:pPr>
            <w:r w:rsidRPr="0031263B">
              <w:rPr>
                <w:sz w:val="28"/>
                <w:szCs w:val="28"/>
              </w:rPr>
              <w:t>3. Инвентаризация объектов муниципальной собственности, оформление прав на них</w:t>
            </w:r>
          </w:p>
          <w:p w:rsidR="00934FA5" w:rsidRPr="0031263B" w:rsidRDefault="00934FA5" w:rsidP="00FA0058">
            <w:pPr>
              <w:pStyle w:val="ConsPlusTitle"/>
              <w:jc w:val="both"/>
              <w:rPr>
                <w:rFonts w:ascii="Times New Roman" w:hAnsi="Times New Roman"/>
                <w:b w:val="0"/>
                <w:sz w:val="28"/>
                <w:szCs w:val="28"/>
              </w:rPr>
            </w:pPr>
            <w:r w:rsidRPr="0031263B">
              <w:rPr>
                <w:rFonts w:ascii="Times New Roman" w:hAnsi="Times New Roman" w:cs="Times New Roman"/>
                <w:b w:val="0"/>
                <w:sz w:val="28"/>
                <w:szCs w:val="28"/>
              </w:rPr>
              <w:t xml:space="preserve">4. Повышение эффективности использования муниципального имущества и земельных участков, находящихся в собственности </w:t>
            </w:r>
            <w:proofErr w:type="spellStart"/>
            <w:r w:rsidRPr="0031263B">
              <w:rPr>
                <w:rFonts w:ascii="Times New Roman" w:hAnsi="Times New Roman"/>
                <w:b w:val="0"/>
                <w:sz w:val="28"/>
                <w:szCs w:val="28"/>
              </w:rPr>
              <w:t>Инсарского</w:t>
            </w:r>
            <w:proofErr w:type="spellEnd"/>
            <w:r w:rsidRPr="0031263B">
              <w:rPr>
                <w:rFonts w:ascii="Times New Roman" w:hAnsi="Times New Roman"/>
                <w:b w:val="0"/>
                <w:sz w:val="28"/>
                <w:szCs w:val="28"/>
              </w:rPr>
              <w:t xml:space="preserve"> муниципального района.</w:t>
            </w:r>
          </w:p>
        </w:tc>
      </w:tr>
      <w:tr w:rsidR="00934FA5" w:rsidRPr="0031263B" w:rsidTr="00FA0058">
        <w:trPr>
          <w:trHeight w:val="1967"/>
        </w:trPr>
        <w:tc>
          <w:tcPr>
            <w:tcW w:w="2411" w:type="dxa"/>
            <w:tcBorders>
              <w:top w:val="single" w:sz="4" w:space="0" w:color="000000"/>
              <w:left w:val="single" w:sz="4" w:space="0" w:color="000000"/>
              <w:bottom w:val="single" w:sz="4" w:space="0" w:color="000000"/>
            </w:tcBorders>
          </w:tcPr>
          <w:p w:rsidR="00934FA5" w:rsidRPr="0031263B" w:rsidRDefault="00934FA5" w:rsidP="00FA0058">
            <w:pPr>
              <w:snapToGrid w:val="0"/>
              <w:rPr>
                <w:sz w:val="28"/>
                <w:szCs w:val="28"/>
              </w:rPr>
            </w:pPr>
            <w:r w:rsidRPr="0031263B">
              <w:rPr>
                <w:sz w:val="28"/>
                <w:szCs w:val="28"/>
              </w:rPr>
              <w:lastRenderedPageBreak/>
              <w:t>Основные мероприятия Программы</w:t>
            </w:r>
          </w:p>
        </w:tc>
        <w:tc>
          <w:tcPr>
            <w:tcW w:w="7938" w:type="dxa"/>
            <w:tcBorders>
              <w:top w:val="single" w:sz="4" w:space="0" w:color="000000"/>
              <w:left w:val="single" w:sz="4" w:space="0" w:color="000000"/>
              <w:bottom w:val="single" w:sz="4" w:space="0" w:color="000000"/>
              <w:right w:val="single" w:sz="4" w:space="0" w:color="000000"/>
            </w:tcBorders>
          </w:tcPr>
          <w:p w:rsidR="00934FA5" w:rsidRPr="0031263B" w:rsidRDefault="00934FA5" w:rsidP="00FA0058">
            <w:pPr>
              <w:pStyle w:val="a3"/>
              <w:jc w:val="both"/>
              <w:rPr>
                <w:rFonts w:ascii="Times New Roman" w:hAnsi="Times New Roman"/>
                <w:sz w:val="28"/>
              </w:rPr>
            </w:pPr>
            <w:r w:rsidRPr="0031263B">
              <w:rPr>
                <w:rFonts w:ascii="Times New Roman" w:hAnsi="Times New Roman"/>
                <w:sz w:val="28"/>
              </w:rPr>
              <w:t>В рамках Муниципальной Программы и для достижения обозначенных выше целей и задач Муниципальной Программы планируется реализация комплекса следующих основных мероприятий:</w:t>
            </w:r>
          </w:p>
          <w:p w:rsidR="00934FA5" w:rsidRPr="0031263B" w:rsidRDefault="00934FA5" w:rsidP="00FA0058">
            <w:pPr>
              <w:pStyle w:val="a3"/>
              <w:jc w:val="both"/>
              <w:rPr>
                <w:rFonts w:ascii="Times New Roman" w:hAnsi="Times New Roman"/>
                <w:sz w:val="28"/>
              </w:rPr>
            </w:pPr>
            <w:r w:rsidRPr="0031263B">
              <w:rPr>
                <w:rFonts w:ascii="Times New Roman" w:hAnsi="Times New Roman"/>
                <w:sz w:val="28"/>
              </w:rPr>
              <w:t>- актуализация данных Реестра муниципального имущества;</w:t>
            </w:r>
          </w:p>
          <w:p w:rsidR="00934FA5" w:rsidRPr="0031263B" w:rsidRDefault="00934FA5" w:rsidP="00FA0058">
            <w:pPr>
              <w:pStyle w:val="a3"/>
              <w:jc w:val="both"/>
              <w:rPr>
                <w:rFonts w:ascii="Times New Roman" w:hAnsi="Times New Roman"/>
                <w:sz w:val="28"/>
              </w:rPr>
            </w:pPr>
            <w:r w:rsidRPr="0031263B">
              <w:rPr>
                <w:rFonts w:ascii="Times New Roman" w:hAnsi="Times New Roman"/>
                <w:sz w:val="28"/>
              </w:rPr>
              <w:t>- обеспечение государственной регистрации права собственности   на объекты недвижимого имущества и земельные участки;</w:t>
            </w:r>
          </w:p>
          <w:p w:rsidR="00934FA5" w:rsidRPr="0031263B" w:rsidRDefault="00934FA5" w:rsidP="00FA0058">
            <w:pPr>
              <w:pStyle w:val="a3"/>
              <w:jc w:val="both"/>
              <w:rPr>
                <w:rFonts w:ascii="Times New Roman" w:hAnsi="Times New Roman"/>
                <w:sz w:val="28"/>
              </w:rPr>
            </w:pPr>
            <w:r w:rsidRPr="0031263B">
              <w:rPr>
                <w:rFonts w:ascii="Times New Roman" w:hAnsi="Times New Roman"/>
                <w:sz w:val="28"/>
              </w:rPr>
              <w:t>- проведение приватизации муниципального  имущества;</w:t>
            </w:r>
          </w:p>
          <w:p w:rsidR="00934FA5" w:rsidRPr="0031263B" w:rsidRDefault="00934FA5" w:rsidP="00FA0058">
            <w:pPr>
              <w:pStyle w:val="a3"/>
              <w:jc w:val="both"/>
              <w:rPr>
                <w:rFonts w:ascii="Times New Roman" w:hAnsi="Times New Roman"/>
                <w:sz w:val="28"/>
              </w:rPr>
            </w:pPr>
            <w:r w:rsidRPr="0031263B">
              <w:rPr>
                <w:rFonts w:ascii="Times New Roman" w:hAnsi="Times New Roman"/>
                <w:sz w:val="28"/>
              </w:rPr>
              <w:t>- передача муниципального имущества в аренду, безвозмездное пользование, закрепление в оперативное управление, хозяйственное ведение;</w:t>
            </w:r>
          </w:p>
          <w:p w:rsidR="00934FA5" w:rsidRPr="0031263B" w:rsidRDefault="00934FA5" w:rsidP="00FA0058">
            <w:pPr>
              <w:pStyle w:val="a3"/>
              <w:jc w:val="both"/>
              <w:rPr>
                <w:rFonts w:ascii="Times New Roman" w:hAnsi="Times New Roman"/>
                <w:sz w:val="28"/>
              </w:rPr>
            </w:pPr>
            <w:r w:rsidRPr="0031263B">
              <w:rPr>
                <w:rFonts w:ascii="Times New Roman" w:hAnsi="Times New Roman"/>
                <w:sz w:val="28"/>
              </w:rPr>
              <w:t>- проведение проверок сохранности и целевого использования муниципального  имущества;</w:t>
            </w:r>
          </w:p>
          <w:p w:rsidR="00934FA5" w:rsidRPr="0031263B" w:rsidRDefault="00934FA5" w:rsidP="00FA0058">
            <w:pPr>
              <w:pStyle w:val="a3"/>
              <w:jc w:val="both"/>
              <w:rPr>
                <w:rFonts w:ascii="Times New Roman" w:hAnsi="Times New Roman"/>
                <w:sz w:val="28"/>
              </w:rPr>
            </w:pPr>
            <w:r w:rsidRPr="0031263B">
              <w:rPr>
                <w:rFonts w:ascii="Times New Roman" w:hAnsi="Times New Roman"/>
                <w:sz w:val="28"/>
              </w:rPr>
              <w:t xml:space="preserve"> - защита имущественных прав и интересов  </w:t>
            </w:r>
            <w:proofErr w:type="spellStart"/>
            <w:r w:rsidRPr="0031263B">
              <w:rPr>
                <w:rFonts w:ascii="Times New Roman" w:hAnsi="Times New Roman"/>
                <w:sz w:val="28"/>
              </w:rPr>
              <w:t>Инсарского</w:t>
            </w:r>
            <w:proofErr w:type="spellEnd"/>
            <w:r w:rsidRPr="0031263B">
              <w:rPr>
                <w:rFonts w:ascii="Times New Roman" w:hAnsi="Times New Roman"/>
                <w:sz w:val="28"/>
              </w:rPr>
              <w:t xml:space="preserve"> муниципального района;</w:t>
            </w:r>
          </w:p>
          <w:p w:rsidR="00934FA5" w:rsidRPr="0031263B" w:rsidRDefault="00934FA5" w:rsidP="00FA0058">
            <w:pPr>
              <w:pStyle w:val="a3"/>
              <w:jc w:val="both"/>
              <w:rPr>
                <w:rFonts w:ascii="Times New Roman" w:hAnsi="Times New Roman"/>
                <w:sz w:val="28"/>
              </w:rPr>
            </w:pPr>
            <w:r w:rsidRPr="0031263B">
              <w:rPr>
                <w:rFonts w:ascii="Times New Roman" w:hAnsi="Times New Roman"/>
                <w:b/>
                <w:sz w:val="28"/>
                <w:lang w:eastAsia="ru-RU"/>
              </w:rPr>
              <w:t xml:space="preserve"> </w:t>
            </w:r>
            <w:r w:rsidRPr="0031263B">
              <w:rPr>
                <w:rFonts w:ascii="Times New Roman" w:hAnsi="Times New Roman"/>
                <w:sz w:val="28"/>
              </w:rPr>
              <w:t>- постановка на государственный кадастровый учет земельных участков под объектами недвижимости для дальнейшего налогообложения;</w:t>
            </w:r>
          </w:p>
          <w:p w:rsidR="00934FA5" w:rsidRPr="0031263B" w:rsidRDefault="00934FA5" w:rsidP="00FA0058">
            <w:pPr>
              <w:pStyle w:val="a3"/>
              <w:jc w:val="both"/>
              <w:rPr>
                <w:rFonts w:ascii="Times New Roman" w:hAnsi="Times New Roman"/>
                <w:sz w:val="28"/>
              </w:rPr>
            </w:pPr>
            <w:r w:rsidRPr="0031263B">
              <w:rPr>
                <w:rFonts w:ascii="Times New Roman" w:hAnsi="Times New Roman"/>
                <w:sz w:val="28"/>
              </w:rPr>
              <w:t xml:space="preserve">-  осуществление муниципального земельного контроля на территории  </w:t>
            </w:r>
            <w:proofErr w:type="spellStart"/>
            <w:r w:rsidRPr="0031263B">
              <w:rPr>
                <w:rFonts w:ascii="Times New Roman" w:hAnsi="Times New Roman"/>
                <w:sz w:val="28"/>
              </w:rPr>
              <w:t>Инсарского</w:t>
            </w:r>
            <w:proofErr w:type="spellEnd"/>
            <w:r w:rsidRPr="0031263B">
              <w:rPr>
                <w:rFonts w:ascii="Times New Roman" w:hAnsi="Times New Roman"/>
                <w:sz w:val="28"/>
              </w:rPr>
              <w:t xml:space="preserve"> муниципального района; </w:t>
            </w:r>
          </w:p>
          <w:p w:rsidR="00934FA5" w:rsidRPr="0031263B" w:rsidRDefault="00934FA5" w:rsidP="00FA0058">
            <w:pPr>
              <w:pStyle w:val="a3"/>
              <w:jc w:val="both"/>
              <w:rPr>
                <w:rFonts w:ascii="Times New Roman" w:hAnsi="Times New Roman"/>
                <w:sz w:val="28"/>
              </w:rPr>
            </w:pPr>
            <w:r w:rsidRPr="0031263B">
              <w:rPr>
                <w:rFonts w:ascii="Times New Roman" w:hAnsi="Times New Roman"/>
                <w:sz w:val="28"/>
              </w:rPr>
              <w:t>- предоставление земельных участков в аренду, постоянное (бессрочное) пользование, безвозмездное срочное пользование;</w:t>
            </w:r>
          </w:p>
          <w:p w:rsidR="00934FA5" w:rsidRPr="0031263B" w:rsidRDefault="00934FA5" w:rsidP="00FA0058">
            <w:pPr>
              <w:pStyle w:val="a3"/>
              <w:jc w:val="both"/>
            </w:pPr>
            <w:r w:rsidRPr="0031263B">
              <w:rPr>
                <w:rFonts w:ascii="Times New Roman" w:hAnsi="Times New Roman"/>
                <w:sz w:val="28"/>
              </w:rPr>
              <w:t>- продажа земельных участков.</w:t>
            </w:r>
          </w:p>
        </w:tc>
      </w:tr>
      <w:tr w:rsidR="00934FA5" w:rsidRPr="0031263B" w:rsidTr="00FA0058">
        <w:trPr>
          <w:trHeight w:val="1967"/>
        </w:trPr>
        <w:tc>
          <w:tcPr>
            <w:tcW w:w="2411" w:type="dxa"/>
            <w:tcBorders>
              <w:top w:val="single" w:sz="4" w:space="0" w:color="000000"/>
              <w:left w:val="single" w:sz="4" w:space="0" w:color="000000"/>
              <w:bottom w:val="single" w:sz="4" w:space="0" w:color="000000"/>
            </w:tcBorders>
          </w:tcPr>
          <w:p w:rsidR="00934FA5" w:rsidRPr="0031263B" w:rsidRDefault="00934FA5" w:rsidP="00FA0058">
            <w:pPr>
              <w:snapToGrid w:val="0"/>
              <w:rPr>
                <w:sz w:val="28"/>
                <w:szCs w:val="28"/>
              </w:rPr>
            </w:pPr>
            <w:r w:rsidRPr="0031263B">
              <w:rPr>
                <w:sz w:val="28"/>
                <w:szCs w:val="28"/>
              </w:rPr>
              <w:t xml:space="preserve">Система организаций и </w:t>
            </w:r>
            <w:proofErr w:type="gramStart"/>
            <w:r w:rsidRPr="0031263B">
              <w:rPr>
                <w:sz w:val="28"/>
                <w:szCs w:val="28"/>
              </w:rPr>
              <w:t>контроль за</w:t>
            </w:r>
            <w:proofErr w:type="gramEnd"/>
            <w:r w:rsidRPr="0031263B">
              <w:rPr>
                <w:sz w:val="28"/>
                <w:szCs w:val="28"/>
              </w:rPr>
              <w:t xml:space="preserve"> исполнением Программы</w:t>
            </w:r>
          </w:p>
        </w:tc>
        <w:tc>
          <w:tcPr>
            <w:tcW w:w="7938" w:type="dxa"/>
            <w:tcBorders>
              <w:top w:val="single" w:sz="4" w:space="0" w:color="000000"/>
              <w:left w:val="single" w:sz="4" w:space="0" w:color="000000"/>
              <w:bottom w:val="single" w:sz="4" w:space="0" w:color="000000"/>
              <w:right w:val="single" w:sz="4" w:space="0" w:color="000000"/>
            </w:tcBorders>
          </w:tcPr>
          <w:p w:rsidR="00934FA5" w:rsidRPr="0031263B" w:rsidRDefault="00934FA5" w:rsidP="00FA0058">
            <w:pPr>
              <w:autoSpaceDE w:val="0"/>
              <w:autoSpaceDN w:val="0"/>
              <w:adjustRightInd w:val="0"/>
              <w:jc w:val="both"/>
              <w:rPr>
                <w:sz w:val="28"/>
                <w:szCs w:val="28"/>
              </w:rPr>
            </w:pPr>
            <w:r w:rsidRPr="0031263B">
              <w:rPr>
                <w:sz w:val="28"/>
                <w:szCs w:val="28"/>
              </w:rPr>
              <w:t>Реализация и текущее управление реализацией Программы осуществляется ответственным исполнителем совместно с соисполнителем.</w:t>
            </w:r>
          </w:p>
          <w:p w:rsidR="00934FA5" w:rsidRPr="0031263B" w:rsidRDefault="00934FA5" w:rsidP="00FA0058">
            <w:pPr>
              <w:autoSpaceDE w:val="0"/>
              <w:autoSpaceDN w:val="0"/>
              <w:adjustRightInd w:val="0"/>
              <w:jc w:val="both"/>
              <w:rPr>
                <w:sz w:val="28"/>
                <w:szCs w:val="28"/>
              </w:rPr>
            </w:pPr>
            <w:proofErr w:type="gramStart"/>
            <w:r w:rsidRPr="0031263B">
              <w:rPr>
                <w:sz w:val="28"/>
                <w:szCs w:val="28"/>
              </w:rPr>
              <w:t>Контроль за</w:t>
            </w:r>
            <w:proofErr w:type="gramEnd"/>
            <w:r w:rsidRPr="0031263B">
              <w:rPr>
                <w:sz w:val="28"/>
                <w:szCs w:val="28"/>
              </w:rPr>
              <w:t xml:space="preserve"> реализацией Программы осуществляет Экономическое управление   администрации </w:t>
            </w:r>
            <w:proofErr w:type="spellStart"/>
            <w:r w:rsidRPr="0031263B">
              <w:rPr>
                <w:sz w:val="28"/>
                <w:szCs w:val="28"/>
              </w:rPr>
              <w:t>Инсарского</w:t>
            </w:r>
            <w:proofErr w:type="spellEnd"/>
            <w:r w:rsidRPr="0031263B">
              <w:rPr>
                <w:sz w:val="28"/>
                <w:szCs w:val="28"/>
              </w:rPr>
              <w:t xml:space="preserve"> муниципального района.</w:t>
            </w:r>
          </w:p>
          <w:p w:rsidR="00934FA5" w:rsidRPr="0031263B" w:rsidRDefault="00934FA5" w:rsidP="00FA0058">
            <w:pPr>
              <w:autoSpaceDE w:val="0"/>
              <w:autoSpaceDN w:val="0"/>
              <w:adjustRightInd w:val="0"/>
              <w:jc w:val="both"/>
              <w:rPr>
                <w:sz w:val="28"/>
                <w:szCs w:val="28"/>
              </w:rPr>
            </w:pPr>
            <w:r w:rsidRPr="0031263B">
              <w:rPr>
                <w:sz w:val="28"/>
                <w:szCs w:val="28"/>
              </w:rPr>
              <w:t xml:space="preserve"> В целях обеспечения оперативного </w:t>
            </w:r>
            <w:proofErr w:type="gramStart"/>
            <w:r w:rsidRPr="0031263B">
              <w:rPr>
                <w:sz w:val="28"/>
                <w:szCs w:val="28"/>
              </w:rPr>
              <w:t>контроля за</w:t>
            </w:r>
            <w:proofErr w:type="gramEnd"/>
            <w:r w:rsidRPr="0031263B">
              <w:rPr>
                <w:sz w:val="28"/>
                <w:szCs w:val="28"/>
              </w:rPr>
              <w:t xml:space="preserve"> реализацией Программы Экономическое управление администрации  </w:t>
            </w:r>
            <w:proofErr w:type="spellStart"/>
            <w:r w:rsidRPr="0031263B">
              <w:rPr>
                <w:sz w:val="28"/>
                <w:szCs w:val="28"/>
              </w:rPr>
              <w:t>Инсарского</w:t>
            </w:r>
            <w:proofErr w:type="spellEnd"/>
            <w:r w:rsidRPr="0031263B">
              <w:rPr>
                <w:sz w:val="28"/>
                <w:szCs w:val="28"/>
              </w:rPr>
              <w:t xml:space="preserve"> муниципального района на основании сведений представленных ответственный исполнитель Программы:</w:t>
            </w:r>
          </w:p>
          <w:p w:rsidR="00934FA5" w:rsidRPr="0031263B" w:rsidRDefault="00934FA5" w:rsidP="00FA0058">
            <w:pPr>
              <w:autoSpaceDE w:val="0"/>
              <w:autoSpaceDN w:val="0"/>
              <w:adjustRightInd w:val="0"/>
              <w:jc w:val="both"/>
              <w:rPr>
                <w:sz w:val="28"/>
                <w:szCs w:val="28"/>
              </w:rPr>
            </w:pPr>
            <w:r w:rsidRPr="0031263B">
              <w:rPr>
                <w:sz w:val="28"/>
                <w:szCs w:val="28"/>
              </w:rPr>
              <w:t xml:space="preserve">1) вносит на рассмотрение Главе </w:t>
            </w:r>
            <w:proofErr w:type="spellStart"/>
            <w:r w:rsidRPr="0031263B">
              <w:rPr>
                <w:sz w:val="28"/>
                <w:szCs w:val="28"/>
              </w:rPr>
              <w:t>Инсарского</w:t>
            </w:r>
            <w:proofErr w:type="spellEnd"/>
            <w:r w:rsidRPr="0031263B">
              <w:rPr>
                <w:sz w:val="28"/>
                <w:szCs w:val="28"/>
              </w:rPr>
              <w:t xml:space="preserve"> муниципального </w:t>
            </w:r>
            <w:r w:rsidRPr="0031263B">
              <w:rPr>
                <w:sz w:val="28"/>
                <w:szCs w:val="28"/>
              </w:rPr>
              <w:lastRenderedPageBreak/>
              <w:t>района отчет об исполнении плана реализации Программы по итогам: полугодия, 9 месяцев - до 25-го числа второго месяца, следующего за отчетным периодом; за год - до 1 марта года, следующего за отчетным периодом.</w:t>
            </w:r>
          </w:p>
          <w:p w:rsidR="00934FA5" w:rsidRPr="0031263B" w:rsidRDefault="00934FA5" w:rsidP="00FA0058">
            <w:pPr>
              <w:autoSpaceDE w:val="0"/>
              <w:autoSpaceDN w:val="0"/>
              <w:adjustRightInd w:val="0"/>
              <w:jc w:val="both"/>
              <w:rPr>
                <w:sz w:val="28"/>
                <w:szCs w:val="28"/>
              </w:rPr>
            </w:pPr>
            <w:r w:rsidRPr="0031263B">
              <w:rPr>
                <w:sz w:val="28"/>
                <w:szCs w:val="28"/>
              </w:rPr>
              <w:t xml:space="preserve">Требования к отчету об исполнении плана реализации определяются Методическими рекомендациями по разработке и реализации Программы  </w:t>
            </w:r>
            <w:proofErr w:type="spellStart"/>
            <w:r w:rsidRPr="0031263B">
              <w:rPr>
                <w:sz w:val="28"/>
                <w:szCs w:val="28"/>
              </w:rPr>
              <w:t>Инсарского</w:t>
            </w:r>
            <w:proofErr w:type="spellEnd"/>
            <w:r w:rsidRPr="0031263B">
              <w:rPr>
                <w:sz w:val="28"/>
                <w:szCs w:val="28"/>
              </w:rPr>
              <w:t xml:space="preserve"> муниципального района;</w:t>
            </w:r>
          </w:p>
          <w:p w:rsidR="00934FA5" w:rsidRPr="0031263B" w:rsidRDefault="00934FA5" w:rsidP="00FA0058">
            <w:pPr>
              <w:autoSpaceDE w:val="0"/>
              <w:autoSpaceDN w:val="0"/>
              <w:adjustRightInd w:val="0"/>
              <w:jc w:val="both"/>
              <w:rPr>
                <w:sz w:val="28"/>
                <w:szCs w:val="28"/>
              </w:rPr>
            </w:pPr>
            <w:proofErr w:type="gramStart"/>
            <w:r w:rsidRPr="0031263B">
              <w:rPr>
                <w:sz w:val="28"/>
                <w:szCs w:val="28"/>
              </w:rPr>
              <w:t xml:space="preserve">2) отчеты по итогам полугодия, 9 месяцев, в срок до 15-го числа месяца, следующего за отчетным кварталом, предоставляет в структурное подразделение  администрации  </w:t>
            </w:r>
            <w:proofErr w:type="spellStart"/>
            <w:r w:rsidRPr="0031263B">
              <w:rPr>
                <w:sz w:val="28"/>
                <w:szCs w:val="28"/>
              </w:rPr>
              <w:t>Инсарского</w:t>
            </w:r>
            <w:proofErr w:type="spellEnd"/>
            <w:r w:rsidRPr="0031263B">
              <w:rPr>
                <w:sz w:val="28"/>
                <w:szCs w:val="28"/>
              </w:rPr>
              <w:t xml:space="preserve"> муниципального района, ответственное за оценку эффективности реализации Программы, сведения об использовании средств местного, республиканского и федерального бюджетов, внебюджетных источников на реализацию Программы по форме согласно приложению 13 к Методическим рекомендациям по разработке и реализации Программы  </w:t>
            </w:r>
            <w:proofErr w:type="spellStart"/>
            <w:r w:rsidRPr="0031263B">
              <w:rPr>
                <w:sz w:val="28"/>
                <w:szCs w:val="28"/>
              </w:rPr>
              <w:t>Инсарского</w:t>
            </w:r>
            <w:proofErr w:type="spellEnd"/>
            <w:r w:rsidRPr="0031263B">
              <w:rPr>
                <w:sz w:val="28"/>
                <w:szCs w:val="28"/>
              </w:rPr>
              <w:t xml:space="preserve"> муниципального</w:t>
            </w:r>
            <w:proofErr w:type="gramEnd"/>
            <w:r w:rsidRPr="0031263B">
              <w:rPr>
                <w:sz w:val="28"/>
                <w:szCs w:val="28"/>
              </w:rPr>
              <w:t xml:space="preserve"> района.</w:t>
            </w:r>
          </w:p>
          <w:p w:rsidR="00934FA5" w:rsidRPr="0031263B" w:rsidRDefault="00934FA5" w:rsidP="00FA0058">
            <w:pPr>
              <w:autoSpaceDE w:val="0"/>
              <w:autoSpaceDN w:val="0"/>
              <w:adjustRightInd w:val="0"/>
              <w:jc w:val="both"/>
              <w:rPr>
                <w:sz w:val="28"/>
                <w:szCs w:val="28"/>
              </w:rPr>
            </w:pPr>
            <w:r w:rsidRPr="0031263B">
              <w:rPr>
                <w:sz w:val="28"/>
                <w:szCs w:val="28"/>
              </w:rPr>
              <w:t xml:space="preserve">Экономическое управление   администрации  </w:t>
            </w:r>
            <w:proofErr w:type="spellStart"/>
            <w:r w:rsidRPr="0031263B">
              <w:rPr>
                <w:sz w:val="28"/>
                <w:szCs w:val="28"/>
              </w:rPr>
              <w:t>Инсарского</w:t>
            </w:r>
            <w:proofErr w:type="spellEnd"/>
            <w:r w:rsidRPr="0031263B">
              <w:rPr>
                <w:sz w:val="28"/>
                <w:szCs w:val="28"/>
              </w:rPr>
              <w:t xml:space="preserve"> муниципального района по результатам рассмотрения отчета о реализации Программы за год подготавливает отчет о реализации Программы за год (далее - годовой отчет) в срок до 1 мая года, следующего </w:t>
            </w:r>
            <w:proofErr w:type="gramStart"/>
            <w:r w:rsidRPr="0031263B">
              <w:rPr>
                <w:sz w:val="28"/>
                <w:szCs w:val="28"/>
              </w:rPr>
              <w:t>за</w:t>
            </w:r>
            <w:proofErr w:type="gramEnd"/>
            <w:r w:rsidRPr="0031263B">
              <w:rPr>
                <w:sz w:val="28"/>
                <w:szCs w:val="28"/>
              </w:rPr>
              <w:t xml:space="preserve"> отчетным.</w:t>
            </w:r>
          </w:p>
        </w:tc>
      </w:tr>
    </w:tbl>
    <w:p w:rsidR="00934FA5" w:rsidRPr="0031263B" w:rsidRDefault="00934FA5" w:rsidP="00934FA5">
      <w:pPr>
        <w:jc w:val="center"/>
        <w:rPr>
          <w:b/>
          <w:bCs/>
          <w:sz w:val="28"/>
          <w:szCs w:val="28"/>
        </w:rPr>
      </w:pPr>
    </w:p>
    <w:p w:rsidR="00934FA5" w:rsidRPr="0031263B" w:rsidRDefault="00934FA5" w:rsidP="00934FA5">
      <w:pPr>
        <w:jc w:val="center"/>
        <w:rPr>
          <w:b/>
          <w:bCs/>
          <w:sz w:val="28"/>
          <w:szCs w:val="28"/>
        </w:rPr>
      </w:pPr>
      <w:r w:rsidRPr="0031263B">
        <w:rPr>
          <w:b/>
          <w:bCs/>
          <w:sz w:val="28"/>
          <w:szCs w:val="28"/>
        </w:rPr>
        <w:t>1. Общая характеристика сферы реализации Программы, основные проблемы и прогноз развития в сфере управления муниципальным имуществом и земельными ресурсами</w:t>
      </w:r>
    </w:p>
    <w:p w:rsidR="00934FA5" w:rsidRPr="0031263B" w:rsidRDefault="00934FA5" w:rsidP="00934FA5">
      <w:pPr>
        <w:widowControl w:val="0"/>
        <w:autoSpaceDE w:val="0"/>
        <w:autoSpaceDN w:val="0"/>
        <w:adjustRightInd w:val="0"/>
        <w:ind w:firstLine="709"/>
        <w:jc w:val="both"/>
        <w:rPr>
          <w:sz w:val="28"/>
          <w:szCs w:val="28"/>
        </w:rPr>
      </w:pPr>
    </w:p>
    <w:p w:rsidR="00934FA5" w:rsidRPr="0031263B" w:rsidRDefault="00934FA5" w:rsidP="00934FA5">
      <w:pPr>
        <w:widowControl w:val="0"/>
        <w:autoSpaceDE w:val="0"/>
        <w:autoSpaceDN w:val="0"/>
        <w:adjustRightInd w:val="0"/>
        <w:ind w:left="-720" w:firstLine="720"/>
        <w:jc w:val="both"/>
        <w:rPr>
          <w:sz w:val="28"/>
          <w:szCs w:val="28"/>
        </w:rPr>
      </w:pPr>
      <w:r w:rsidRPr="0031263B">
        <w:rPr>
          <w:sz w:val="28"/>
          <w:szCs w:val="28"/>
        </w:rPr>
        <w:t xml:space="preserve">Управление муниципальным имуществом  </w:t>
      </w:r>
      <w:proofErr w:type="spellStart"/>
      <w:r w:rsidRPr="0031263B">
        <w:rPr>
          <w:sz w:val="28"/>
          <w:szCs w:val="28"/>
        </w:rPr>
        <w:t>Инсарского</w:t>
      </w:r>
      <w:proofErr w:type="spellEnd"/>
      <w:r w:rsidRPr="0031263B">
        <w:rPr>
          <w:sz w:val="28"/>
          <w:szCs w:val="28"/>
        </w:rPr>
        <w:t xml:space="preserve"> муниципального района представляет собой совокупность экономических отношений с участием муниципального имущества, закрепленного на вещных правах за муниципальными унитарными предприятиями, казенными учреждениями, муниципальными учреждениями  </w:t>
      </w:r>
      <w:proofErr w:type="spellStart"/>
      <w:r w:rsidRPr="0031263B">
        <w:rPr>
          <w:sz w:val="28"/>
          <w:szCs w:val="28"/>
        </w:rPr>
        <w:t>Инсарского</w:t>
      </w:r>
      <w:proofErr w:type="spellEnd"/>
      <w:r w:rsidRPr="0031263B">
        <w:rPr>
          <w:sz w:val="28"/>
          <w:szCs w:val="28"/>
        </w:rPr>
        <w:t xml:space="preserve"> муниципального района, а также имущественных прав   составляющего муниципальную казну   </w:t>
      </w:r>
      <w:proofErr w:type="spellStart"/>
      <w:r w:rsidRPr="0031263B">
        <w:rPr>
          <w:sz w:val="28"/>
          <w:szCs w:val="28"/>
        </w:rPr>
        <w:t>Инсарского</w:t>
      </w:r>
      <w:proofErr w:type="spellEnd"/>
      <w:r w:rsidRPr="0031263B">
        <w:rPr>
          <w:sz w:val="28"/>
          <w:szCs w:val="28"/>
        </w:rPr>
        <w:t xml:space="preserve"> муниципального района.</w:t>
      </w:r>
    </w:p>
    <w:p w:rsidR="00934FA5" w:rsidRPr="0031263B" w:rsidRDefault="00934FA5" w:rsidP="00934FA5">
      <w:pPr>
        <w:widowControl w:val="0"/>
        <w:autoSpaceDE w:val="0"/>
        <w:autoSpaceDN w:val="0"/>
        <w:adjustRightInd w:val="0"/>
        <w:ind w:left="-720" w:firstLine="720"/>
        <w:jc w:val="both"/>
        <w:rPr>
          <w:sz w:val="28"/>
          <w:szCs w:val="28"/>
        </w:rPr>
      </w:pPr>
      <w:r w:rsidRPr="0031263B">
        <w:rPr>
          <w:sz w:val="28"/>
          <w:szCs w:val="28"/>
        </w:rPr>
        <w:t>Деятельность по управлению и распоряжению муниципальным имуществом включает следующие основные направления:</w:t>
      </w:r>
    </w:p>
    <w:p w:rsidR="00934FA5" w:rsidRPr="0031263B" w:rsidRDefault="00934FA5" w:rsidP="00934FA5">
      <w:pPr>
        <w:ind w:left="-720"/>
        <w:jc w:val="both"/>
        <w:rPr>
          <w:sz w:val="28"/>
          <w:szCs w:val="28"/>
        </w:rPr>
      </w:pPr>
      <w:r w:rsidRPr="0031263B">
        <w:rPr>
          <w:sz w:val="28"/>
          <w:szCs w:val="28"/>
        </w:rPr>
        <w:t xml:space="preserve">- управление муниципальным имуществом (учет имущества, его закрепление за соответствующими организациями, согласование списания основных средств, государственная регистрация права собственности  </w:t>
      </w:r>
      <w:proofErr w:type="spellStart"/>
      <w:r w:rsidRPr="0031263B">
        <w:rPr>
          <w:sz w:val="28"/>
          <w:szCs w:val="28"/>
        </w:rPr>
        <w:t>Инсарского</w:t>
      </w:r>
      <w:proofErr w:type="spellEnd"/>
      <w:r w:rsidRPr="0031263B">
        <w:rPr>
          <w:sz w:val="28"/>
          <w:szCs w:val="28"/>
        </w:rPr>
        <w:t xml:space="preserve"> муниципального района на объекты недвижимого имущества, предоставление имущества в аренду и безвозмездное пользование, разграничение и перераспределение имущества, администрирование неналоговых доходов от использования и распоряжения имуществом);</w:t>
      </w:r>
    </w:p>
    <w:p w:rsidR="00934FA5" w:rsidRPr="0031263B" w:rsidRDefault="00934FA5" w:rsidP="00934FA5">
      <w:pPr>
        <w:ind w:left="-720"/>
        <w:jc w:val="both"/>
        <w:rPr>
          <w:sz w:val="28"/>
          <w:szCs w:val="28"/>
        </w:rPr>
      </w:pPr>
      <w:r w:rsidRPr="0031263B">
        <w:rPr>
          <w:sz w:val="28"/>
          <w:szCs w:val="28"/>
        </w:rPr>
        <w:t>- приватизация и распоряжение муниципальным имуществом, управление акциями, долями в уставных капиталах хозяйственных обществ;</w:t>
      </w:r>
    </w:p>
    <w:p w:rsidR="00934FA5" w:rsidRPr="0031263B" w:rsidRDefault="00934FA5" w:rsidP="00934FA5">
      <w:pPr>
        <w:ind w:left="-720"/>
        <w:jc w:val="both"/>
        <w:rPr>
          <w:sz w:val="28"/>
          <w:szCs w:val="28"/>
        </w:rPr>
      </w:pPr>
      <w:proofErr w:type="gramStart"/>
      <w:r w:rsidRPr="0031263B">
        <w:rPr>
          <w:sz w:val="28"/>
          <w:szCs w:val="28"/>
        </w:rPr>
        <w:lastRenderedPageBreak/>
        <w:t xml:space="preserve">- управление и распоряжение земельными участками, находящимися в муниципальной собственности и земельными участками, государственная собственность на которые не разграничена (государственная регистрация права собственности  </w:t>
      </w:r>
      <w:proofErr w:type="spellStart"/>
      <w:r w:rsidRPr="0031263B">
        <w:rPr>
          <w:sz w:val="28"/>
          <w:szCs w:val="28"/>
        </w:rPr>
        <w:t>Инсарского</w:t>
      </w:r>
      <w:proofErr w:type="spellEnd"/>
      <w:r w:rsidRPr="0031263B">
        <w:rPr>
          <w:sz w:val="28"/>
          <w:szCs w:val="28"/>
        </w:rPr>
        <w:t xml:space="preserve"> муниципального района на земельные участки, формирование Земельного  фонда,   актуализация кадастровой стоимости земель, передача земельных участков, находящихся в собственности  </w:t>
      </w:r>
      <w:proofErr w:type="spellStart"/>
      <w:r w:rsidRPr="0031263B">
        <w:rPr>
          <w:sz w:val="28"/>
          <w:szCs w:val="28"/>
        </w:rPr>
        <w:t>Инсарского</w:t>
      </w:r>
      <w:proofErr w:type="spellEnd"/>
      <w:r w:rsidRPr="0031263B">
        <w:rPr>
          <w:sz w:val="28"/>
          <w:szCs w:val="28"/>
        </w:rPr>
        <w:t xml:space="preserve"> муниципального района и земельных участков, государственная собственность на которые не разграничена (далее – земельные участки), в аренду, постоянное бессрочное</w:t>
      </w:r>
      <w:proofErr w:type="gramEnd"/>
      <w:r w:rsidRPr="0031263B">
        <w:rPr>
          <w:sz w:val="28"/>
          <w:szCs w:val="28"/>
        </w:rPr>
        <w:t xml:space="preserve"> пользование, безвозмездное срочное пользование, администрирование неналоговых доходов от использования земельных участков);</w:t>
      </w:r>
    </w:p>
    <w:p w:rsidR="00934FA5" w:rsidRPr="0031263B" w:rsidRDefault="00934FA5" w:rsidP="00934FA5">
      <w:pPr>
        <w:ind w:left="-720"/>
        <w:jc w:val="both"/>
        <w:rPr>
          <w:sz w:val="28"/>
          <w:szCs w:val="28"/>
        </w:rPr>
      </w:pPr>
      <w:r w:rsidRPr="0031263B">
        <w:rPr>
          <w:sz w:val="28"/>
          <w:szCs w:val="28"/>
        </w:rPr>
        <w:t xml:space="preserve">- судебная защита имущественных прав и интересов  </w:t>
      </w:r>
      <w:proofErr w:type="spellStart"/>
      <w:r w:rsidRPr="0031263B">
        <w:rPr>
          <w:sz w:val="28"/>
          <w:szCs w:val="28"/>
        </w:rPr>
        <w:t>Инсарского</w:t>
      </w:r>
      <w:proofErr w:type="spellEnd"/>
      <w:r w:rsidRPr="0031263B">
        <w:rPr>
          <w:sz w:val="28"/>
          <w:szCs w:val="28"/>
        </w:rPr>
        <w:t xml:space="preserve"> муниципального района, законотворческая деятельность.</w:t>
      </w:r>
    </w:p>
    <w:p w:rsidR="00934FA5" w:rsidRPr="0031263B" w:rsidRDefault="00934FA5" w:rsidP="00934FA5">
      <w:pPr>
        <w:ind w:left="-720" w:firstLine="720"/>
        <w:jc w:val="both"/>
        <w:rPr>
          <w:sz w:val="28"/>
          <w:szCs w:val="28"/>
        </w:rPr>
      </w:pPr>
      <w:r w:rsidRPr="0031263B">
        <w:rPr>
          <w:sz w:val="28"/>
          <w:szCs w:val="28"/>
        </w:rPr>
        <w:t>В течение последних лет созданы необходимые условия для достижения целей и задач в области управления муниципальным имуществом, включая создание правовых условий для оптимизации механизмов управления муниципальными учреждениями, муниципальными унитарными предприятиями.</w:t>
      </w:r>
    </w:p>
    <w:p w:rsidR="00934FA5" w:rsidRPr="0031263B" w:rsidRDefault="00934FA5" w:rsidP="00934FA5">
      <w:pPr>
        <w:autoSpaceDE w:val="0"/>
        <w:autoSpaceDN w:val="0"/>
        <w:adjustRightInd w:val="0"/>
        <w:ind w:left="-720" w:firstLine="720"/>
        <w:jc w:val="both"/>
        <w:rPr>
          <w:sz w:val="28"/>
          <w:szCs w:val="28"/>
        </w:rPr>
      </w:pPr>
      <w:r w:rsidRPr="0031263B">
        <w:rPr>
          <w:sz w:val="28"/>
          <w:szCs w:val="28"/>
        </w:rPr>
        <w:t xml:space="preserve">Основными прогнозируемыми результатами в сфере управления муниципальным имуществом и земельными участками, находящимися в собственности  </w:t>
      </w:r>
      <w:proofErr w:type="spellStart"/>
      <w:r w:rsidRPr="0031263B">
        <w:rPr>
          <w:sz w:val="28"/>
          <w:szCs w:val="28"/>
        </w:rPr>
        <w:t>Инсарского</w:t>
      </w:r>
      <w:proofErr w:type="spellEnd"/>
      <w:r w:rsidRPr="0031263B">
        <w:rPr>
          <w:sz w:val="28"/>
          <w:szCs w:val="28"/>
        </w:rPr>
        <w:t xml:space="preserve"> муниципального района, являются:</w:t>
      </w:r>
    </w:p>
    <w:p w:rsidR="00934FA5" w:rsidRPr="0031263B" w:rsidRDefault="00934FA5" w:rsidP="00934FA5">
      <w:pPr>
        <w:autoSpaceDE w:val="0"/>
        <w:autoSpaceDN w:val="0"/>
        <w:adjustRightInd w:val="0"/>
        <w:ind w:left="-720"/>
        <w:jc w:val="both"/>
        <w:rPr>
          <w:sz w:val="28"/>
          <w:szCs w:val="28"/>
        </w:rPr>
      </w:pPr>
      <w:r w:rsidRPr="0031263B">
        <w:rPr>
          <w:sz w:val="28"/>
          <w:szCs w:val="28"/>
        </w:rPr>
        <w:t xml:space="preserve">- сокращение количества объектов муниципальной собственности, оптимизация структуры муниципального </w:t>
      </w:r>
      <w:proofErr w:type="gramStart"/>
      <w:r w:rsidRPr="0031263B">
        <w:rPr>
          <w:sz w:val="28"/>
          <w:szCs w:val="28"/>
        </w:rPr>
        <w:t>имущества</w:t>
      </w:r>
      <w:proofErr w:type="gramEnd"/>
      <w:r w:rsidRPr="0031263B">
        <w:rPr>
          <w:sz w:val="28"/>
          <w:szCs w:val="28"/>
        </w:rPr>
        <w:t xml:space="preserve">   в том числе оптимизация количества муниципальных унитарных предприятий, открытых акционерных обществ и обществ с ограниченной ответственностью с  участием </w:t>
      </w:r>
      <w:proofErr w:type="spellStart"/>
      <w:r w:rsidRPr="0031263B">
        <w:rPr>
          <w:sz w:val="28"/>
          <w:szCs w:val="28"/>
        </w:rPr>
        <w:t>Инсарского</w:t>
      </w:r>
      <w:proofErr w:type="spellEnd"/>
      <w:r w:rsidRPr="0031263B">
        <w:rPr>
          <w:sz w:val="28"/>
          <w:szCs w:val="28"/>
        </w:rPr>
        <w:t xml:space="preserve"> муниципального района и применение прозрачных и эффективных приватизационных процедур;</w:t>
      </w:r>
    </w:p>
    <w:p w:rsidR="00934FA5" w:rsidRPr="0031263B" w:rsidRDefault="00934FA5" w:rsidP="00934FA5">
      <w:pPr>
        <w:autoSpaceDE w:val="0"/>
        <w:autoSpaceDN w:val="0"/>
        <w:adjustRightInd w:val="0"/>
        <w:ind w:left="-720"/>
        <w:jc w:val="both"/>
        <w:rPr>
          <w:sz w:val="28"/>
          <w:szCs w:val="28"/>
        </w:rPr>
      </w:pPr>
      <w:r w:rsidRPr="0031263B">
        <w:rPr>
          <w:sz w:val="28"/>
          <w:szCs w:val="28"/>
        </w:rPr>
        <w:t>- детальная правовая регламентация в сфере управления и распоряжения муниципальным имуществом и земельными участками;</w:t>
      </w:r>
    </w:p>
    <w:p w:rsidR="00934FA5" w:rsidRPr="0031263B" w:rsidRDefault="00934FA5" w:rsidP="00934FA5">
      <w:pPr>
        <w:autoSpaceDE w:val="0"/>
        <w:autoSpaceDN w:val="0"/>
        <w:adjustRightInd w:val="0"/>
        <w:ind w:left="-720"/>
        <w:jc w:val="both"/>
        <w:rPr>
          <w:sz w:val="28"/>
          <w:szCs w:val="28"/>
        </w:rPr>
      </w:pPr>
      <w:r w:rsidRPr="0031263B">
        <w:rPr>
          <w:sz w:val="28"/>
          <w:szCs w:val="28"/>
        </w:rPr>
        <w:t>-инвентаризация объектов республиканской собственности, оформление прав на них;</w:t>
      </w:r>
    </w:p>
    <w:p w:rsidR="00934FA5" w:rsidRPr="0031263B" w:rsidRDefault="00934FA5" w:rsidP="00934FA5">
      <w:pPr>
        <w:autoSpaceDE w:val="0"/>
        <w:autoSpaceDN w:val="0"/>
        <w:adjustRightInd w:val="0"/>
        <w:ind w:left="-720"/>
        <w:jc w:val="both"/>
        <w:rPr>
          <w:sz w:val="28"/>
          <w:szCs w:val="28"/>
        </w:rPr>
      </w:pPr>
      <w:r w:rsidRPr="0031263B">
        <w:rPr>
          <w:sz w:val="28"/>
          <w:szCs w:val="28"/>
        </w:rPr>
        <w:t xml:space="preserve">- повышение эффективности использования муниципального имущества и земельных участков. </w:t>
      </w:r>
    </w:p>
    <w:p w:rsidR="00934FA5" w:rsidRPr="0031263B" w:rsidRDefault="00934FA5" w:rsidP="00934FA5">
      <w:pPr>
        <w:autoSpaceDE w:val="0"/>
        <w:autoSpaceDN w:val="0"/>
        <w:adjustRightInd w:val="0"/>
        <w:ind w:left="-720"/>
        <w:jc w:val="both"/>
        <w:rPr>
          <w:sz w:val="28"/>
          <w:szCs w:val="28"/>
        </w:rPr>
      </w:pPr>
    </w:p>
    <w:p w:rsidR="00934FA5" w:rsidRPr="0031263B" w:rsidRDefault="00934FA5" w:rsidP="00934FA5">
      <w:pPr>
        <w:autoSpaceDE w:val="0"/>
        <w:autoSpaceDN w:val="0"/>
        <w:adjustRightInd w:val="0"/>
        <w:ind w:left="-720"/>
        <w:jc w:val="center"/>
        <w:rPr>
          <w:b/>
          <w:bCs/>
          <w:sz w:val="28"/>
          <w:szCs w:val="28"/>
        </w:rPr>
      </w:pPr>
      <w:r w:rsidRPr="0031263B">
        <w:rPr>
          <w:b/>
          <w:bCs/>
          <w:sz w:val="28"/>
          <w:szCs w:val="28"/>
        </w:rPr>
        <w:t>2. Цели, задачи и индикаторы реализации Программы, а также основные ожидаемые результаты и сроки ее реализации</w:t>
      </w:r>
    </w:p>
    <w:p w:rsidR="00934FA5" w:rsidRPr="0031263B" w:rsidRDefault="00934FA5" w:rsidP="00934FA5">
      <w:pPr>
        <w:autoSpaceDE w:val="0"/>
        <w:autoSpaceDN w:val="0"/>
        <w:adjustRightInd w:val="0"/>
        <w:ind w:left="-720"/>
        <w:jc w:val="center"/>
        <w:rPr>
          <w:b/>
          <w:bCs/>
          <w:sz w:val="28"/>
          <w:szCs w:val="28"/>
        </w:rPr>
      </w:pPr>
    </w:p>
    <w:p w:rsidR="00934FA5" w:rsidRPr="0031263B" w:rsidRDefault="00934FA5" w:rsidP="00934FA5">
      <w:pPr>
        <w:autoSpaceDE w:val="0"/>
        <w:autoSpaceDN w:val="0"/>
        <w:adjustRightInd w:val="0"/>
        <w:ind w:left="-720" w:firstLine="720"/>
        <w:jc w:val="both"/>
        <w:rPr>
          <w:sz w:val="28"/>
          <w:szCs w:val="28"/>
        </w:rPr>
      </w:pPr>
      <w:r w:rsidRPr="0031263B">
        <w:rPr>
          <w:sz w:val="28"/>
          <w:szCs w:val="28"/>
        </w:rPr>
        <w:t>Муниципальная Программа определяет основные цели и задачи в сфере управления муниципальным имуществом и приватизации, а также управления и распоряжения земельными ресурсами; систему мероприятий по их достижению с указанием сроков реализации, ресурсного обеспечения, планируемых показателей и ожидаемых результатов реализации Муниципальной Программы.</w:t>
      </w:r>
    </w:p>
    <w:p w:rsidR="00934FA5" w:rsidRPr="0031263B" w:rsidRDefault="00934FA5" w:rsidP="00934FA5">
      <w:pPr>
        <w:autoSpaceDE w:val="0"/>
        <w:autoSpaceDN w:val="0"/>
        <w:adjustRightInd w:val="0"/>
        <w:ind w:left="-720" w:firstLine="720"/>
        <w:jc w:val="both"/>
        <w:rPr>
          <w:sz w:val="28"/>
          <w:szCs w:val="28"/>
        </w:rPr>
      </w:pPr>
      <w:r w:rsidRPr="0031263B">
        <w:rPr>
          <w:sz w:val="28"/>
          <w:szCs w:val="28"/>
        </w:rPr>
        <w:t>Основной целью Муниципальной Программы является создание условий для повышения эффективности и прозрачности управления и распоряжения муниципальным имуществом и земельными ресурсами.</w:t>
      </w:r>
    </w:p>
    <w:p w:rsidR="00934FA5" w:rsidRPr="0031263B" w:rsidRDefault="00934FA5" w:rsidP="00934FA5">
      <w:pPr>
        <w:autoSpaceDE w:val="0"/>
        <w:autoSpaceDN w:val="0"/>
        <w:adjustRightInd w:val="0"/>
        <w:ind w:left="-720" w:firstLine="720"/>
        <w:jc w:val="both"/>
        <w:rPr>
          <w:sz w:val="28"/>
          <w:szCs w:val="28"/>
        </w:rPr>
      </w:pPr>
      <w:r w:rsidRPr="0031263B">
        <w:rPr>
          <w:sz w:val="28"/>
          <w:szCs w:val="28"/>
        </w:rPr>
        <w:t xml:space="preserve">При достижении цели Муниципальной Программы планируется обеспечить выполнение следующих задач:  </w:t>
      </w:r>
    </w:p>
    <w:p w:rsidR="00934FA5" w:rsidRPr="0031263B" w:rsidRDefault="00934FA5" w:rsidP="00934FA5">
      <w:pPr>
        <w:ind w:left="-720"/>
        <w:jc w:val="both"/>
        <w:rPr>
          <w:sz w:val="28"/>
          <w:szCs w:val="28"/>
        </w:rPr>
      </w:pPr>
      <w:r w:rsidRPr="0031263B">
        <w:rPr>
          <w:sz w:val="28"/>
          <w:szCs w:val="28"/>
        </w:rPr>
        <w:t xml:space="preserve">- обеспечение полноты и актуальности учета муниципального имущества  </w:t>
      </w:r>
      <w:proofErr w:type="spellStart"/>
      <w:r w:rsidRPr="0031263B">
        <w:rPr>
          <w:sz w:val="28"/>
          <w:szCs w:val="28"/>
        </w:rPr>
        <w:t>Инсарского</w:t>
      </w:r>
      <w:proofErr w:type="spellEnd"/>
      <w:r w:rsidRPr="0031263B">
        <w:rPr>
          <w:sz w:val="28"/>
          <w:szCs w:val="28"/>
        </w:rPr>
        <w:t xml:space="preserve"> муниципального района;</w:t>
      </w:r>
    </w:p>
    <w:p w:rsidR="00934FA5" w:rsidRPr="0031263B" w:rsidRDefault="00934FA5" w:rsidP="00934FA5">
      <w:pPr>
        <w:ind w:left="-720"/>
        <w:jc w:val="both"/>
        <w:rPr>
          <w:sz w:val="28"/>
          <w:szCs w:val="28"/>
        </w:rPr>
      </w:pPr>
      <w:r w:rsidRPr="0031263B">
        <w:rPr>
          <w:sz w:val="28"/>
          <w:szCs w:val="28"/>
        </w:rPr>
        <w:lastRenderedPageBreak/>
        <w:t xml:space="preserve">- обеспечение государственной регистрации права собственности  </w:t>
      </w:r>
      <w:proofErr w:type="spellStart"/>
      <w:r w:rsidRPr="0031263B">
        <w:rPr>
          <w:sz w:val="28"/>
          <w:szCs w:val="28"/>
        </w:rPr>
        <w:t>Инсарского</w:t>
      </w:r>
      <w:proofErr w:type="spellEnd"/>
      <w:r w:rsidRPr="0031263B">
        <w:rPr>
          <w:sz w:val="28"/>
          <w:szCs w:val="28"/>
        </w:rPr>
        <w:t xml:space="preserve"> муниципального района;</w:t>
      </w:r>
    </w:p>
    <w:p w:rsidR="00934FA5" w:rsidRPr="0031263B" w:rsidRDefault="00934FA5" w:rsidP="00934FA5">
      <w:pPr>
        <w:ind w:left="-720"/>
        <w:jc w:val="both"/>
        <w:rPr>
          <w:sz w:val="28"/>
          <w:szCs w:val="28"/>
        </w:rPr>
      </w:pPr>
      <w:r w:rsidRPr="0031263B">
        <w:rPr>
          <w:sz w:val="28"/>
          <w:szCs w:val="28"/>
        </w:rPr>
        <w:t xml:space="preserve">- оптимизация структуры муниципального имущества  </w:t>
      </w:r>
      <w:proofErr w:type="spellStart"/>
      <w:r w:rsidRPr="0031263B">
        <w:rPr>
          <w:sz w:val="28"/>
          <w:szCs w:val="28"/>
        </w:rPr>
        <w:t>Инсарского</w:t>
      </w:r>
      <w:proofErr w:type="spellEnd"/>
      <w:r w:rsidRPr="0031263B">
        <w:rPr>
          <w:sz w:val="28"/>
          <w:szCs w:val="28"/>
        </w:rPr>
        <w:t xml:space="preserve"> муниципального района;</w:t>
      </w:r>
    </w:p>
    <w:p w:rsidR="00934FA5" w:rsidRPr="0031263B" w:rsidRDefault="00934FA5" w:rsidP="00934FA5">
      <w:pPr>
        <w:ind w:left="-720"/>
        <w:jc w:val="both"/>
        <w:rPr>
          <w:sz w:val="28"/>
          <w:szCs w:val="28"/>
        </w:rPr>
      </w:pPr>
      <w:r w:rsidRPr="0031263B">
        <w:rPr>
          <w:sz w:val="28"/>
          <w:szCs w:val="28"/>
        </w:rPr>
        <w:t xml:space="preserve">- вовлечение муниципального имущества  </w:t>
      </w:r>
      <w:proofErr w:type="spellStart"/>
      <w:r w:rsidRPr="0031263B">
        <w:rPr>
          <w:sz w:val="28"/>
          <w:szCs w:val="28"/>
        </w:rPr>
        <w:t>Инсарского</w:t>
      </w:r>
      <w:proofErr w:type="spellEnd"/>
      <w:r w:rsidRPr="0031263B">
        <w:rPr>
          <w:sz w:val="28"/>
          <w:szCs w:val="28"/>
        </w:rPr>
        <w:t xml:space="preserve"> муниципального района  в экономический оборот;</w:t>
      </w:r>
    </w:p>
    <w:p w:rsidR="00934FA5" w:rsidRPr="0031263B" w:rsidRDefault="00934FA5" w:rsidP="00934FA5">
      <w:pPr>
        <w:ind w:left="-720"/>
        <w:jc w:val="both"/>
        <w:rPr>
          <w:sz w:val="28"/>
          <w:szCs w:val="28"/>
        </w:rPr>
      </w:pPr>
      <w:r w:rsidRPr="0031263B">
        <w:rPr>
          <w:sz w:val="28"/>
          <w:szCs w:val="28"/>
        </w:rPr>
        <w:t xml:space="preserve">- осуществление </w:t>
      </w:r>
      <w:proofErr w:type="gramStart"/>
      <w:r w:rsidRPr="0031263B">
        <w:rPr>
          <w:sz w:val="28"/>
          <w:szCs w:val="28"/>
        </w:rPr>
        <w:t>контроля за</w:t>
      </w:r>
      <w:proofErr w:type="gramEnd"/>
      <w:r w:rsidRPr="0031263B">
        <w:rPr>
          <w:sz w:val="28"/>
          <w:szCs w:val="28"/>
        </w:rPr>
        <w:t xml:space="preserve"> эффективным использованием муниципального имущества  </w:t>
      </w:r>
      <w:proofErr w:type="spellStart"/>
      <w:r w:rsidRPr="0031263B">
        <w:rPr>
          <w:sz w:val="28"/>
          <w:szCs w:val="28"/>
        </w:rPr>
        <w:t>Инсарского</w:t>
      </w:r>
      <w:proofErr w:type="spellEnd"/>
      <w:r w:rsidRPr="0031263B">
        <w:rPr>
          <w:sz w:val="28"/>
          <w:szCs w:val="28"/>
        </w:rPr>
        <w:t xml:space="preserve"> муниципального района;</w:t>
      </w:r>
    </w:p>
    <w:p w:rsidR="00934FA5" w:rsidRPr="0031263B" w:rsidRDefault="00934FA5" w:rsidP="00934FA5">
      <w:pPr>
        <w:ind w:left="-720"/>
        <w:jc w:val="both"/>
        <w:rPr>
          <w:sz w:val="28"/>
          <w:szCs w:val="28"/>
        </w:rPr>
      </w:pPr>
      <w:r w:rsidRPr="0031263B">
        <w:rPr>
          <w:sz w:val="28"/>
          <w:szCs w:val="28"/>
        </w:rPr>
        <w:t>- обеспечение реализации муниципальной Программы.</w:t>
      </w:r>
    </w:p>
    <w:p w:rsidR="00934FA5" w:rsidRPr="0031263B" w:rsidRDefault="00934FA5" w:rsidP="00934FA5">
      <w:pPr>
        <w:ind w:left="-720" w:firstLine="720"/>
        <w:jc w:val="both"/>
        <w:rPr>
          <w:sz w:val="28"/>
          <w:szCs w:val="28"/>
        </w:rPr>
      </w:pPr>
      <w:r w:rsidRPr="0031263B">
        <w:rPr>
          <w:sz w:val="28"/>
          <w:szCs w:val="28"/>
        </w:rPr>
        <w:t xml:space="preserve">Для дальнейшего социально-экономического развития  </w:t>
      </w:r>
      <w:proofErr w:type="spellStart"/>
      <w:r w:rsidRPr="0031263B">
        <w:rPr>
          <w:sz w:val="28"/>
          <w:szCs w:val="28"/>
        </w:rPr>
        <w:t>Инсарского</w:t>
      </w:r>
      <w:proofErr w:type="spellEnd"/>
      <w:r w:rsidRPr="0031263B">
        <w:rPr>
          <w:sz w:val="28"/>
          <w:szCs w:val="28"/>
        </w:rPr>
        <w:t xml:space="preserve"> муниципального района требуется формирование эффективной структуры и системы управления муниципальным имуществом и земельными ресурсами.     Наряду с решением задач по совершенствованию системы учета муниципального имущества, будет уделяться внимание оптимизации структуры (состава) имущества, а также повышению эффективности использования и распоряжения муниципальным имуществом и земельными ресурсами, в том числе активному вовлечению его в экономический оборот. </w:t>
      </w:r>
    </w:p>
    <w:p w:rsidR="00934FA5" w:rsidRPr="0031263B" w:rsidRDefault="00934FA5" w:rsidP="00934FA5">
      <w:pPr>
        <w:autoSpaceDE w:val="0"/>
        <w:autoSpaceDN w:val="0"/>
        <w:adjustRightInd w:val="0"/>
        <w:ind w:left="-720" w:firstLine="720"/>
        <w:jc w:val="both"/>
        <w:outlineLvl w:val="4"/>
        <w:rPr>
          <w:sz w:val="28"/>
          <w:szCs w:val="28"/>
        </w:rPr>
      </w:pPr>
      <w:r w:rsidRPr="0031263B">
        <w:rPr>
          <w:sz w:val="28"/>
          <w:szCs w:val="28"/>
        </w:rPr>
        <w:t xml:space="preserve">Планируемые меры позволят стабилизировать поступление в муниципальный бюджет доходов от использования и реализации муниципального имущества  </w:t>
      </w:r>
      <w:proofErr w:type="spellStart"/>
      <w:r w:rsidRPr="0031263B">
        <w:rPr>
          <w:sz w:val="28"/>
          <w:szCs w:val="28"/>
        </w:rPr>
        <w:t>Инсарского</w:t>
      </w:r>
      <w:proofErr w:type="spellEnd"/>
      <w:r w:rsidRPr="0031263B">
        <w:rPr>
          <w:sz w:val="28"/>
          <w:szCs w:val="28"/>
        </w:rPr>
        <w:t xml:space="preserve"> муниципального района, в том числе земельных участков. </w:t>
      </w:r>
    </w:p>
    <w:p w:rsidR="00934FA5" w:rsidRPr="0031263B" w:rsidRDefault="00934FA5" w:rsidP="00934FA5">
      <w:pPr>
        <w:ind w:left="-720"/>
        <w:jc w:val="both"/>
        <w:rPr>
          <w:sz w:val="28"/>
          <w:szCs w:val="28"/>
        </w:rPr>
      </w:pPr>
      <w:r w:rsidRPr="0031263B">
        <w:rPr>
          <w:sz w:val="28"/>
          <w:szCs w:val="28"/>
        </w:rPr>
        <w:t xml:space="preserve">При этом важную роль будет играть реализация мер, направленных на усиление контроля сохранности и целевого использования муниципального имущества  </w:t>
      </w:r>
      <w:proofErr w:type="spellStart"/>
      <w:r w:rsidRPr="0031263B">
        <w:rPr>
          <w:sz w:val="28"/>
          <w:szCs w:val="28"/>
        </w:rPr>
        <w:t>Инсарского</w:t>
      </w:r>
      <w:proofErr w:type="spellEnd"/>
      <w:r w:rsidRPr="0031263B">
        <w:rPr>
          <w:sz w:val="28"/>
          <w:szCs w:val="28"/>
        </w:rPr>
        <w:t xml:space="preserve"> муниципального района, </w:t>
      </w:r>
      <w:bookmarkStart w:id="1" w:name="OLE_LINK1"/>
      <w:r w:rsidRPr="0031263B">
        <w:rPr>
          <w:sz w:val="28"/>
          <w:szCs w:val="28"/>
        </w:rPr>
        <w:t>защиту имущественных прав и интересов, что позволит обеспечить эффективность его использования, а также повысит степень ответственности руководителей муниципальных учреждений и предприятий, иных пользователей за переданное им муниципальное имущество.</w:t>
      </w:r>
    </w:p>
    <w:bookmarkEnd w:id="1"/>
    <w:p w:rsidR="00934FA5" w:rsidRPr="0031263B" w:rsidRDefault="00934FA5" w:rsidP="00934FA5">
      <w:pPr>
        <w:autoSpaceDE w:val="0"/>
        <w:autoSpaceDN w:val="0"/>
        <w:adjustRightInd w:val="0"/>
        <w:ind w:left="-720"/>
        <w:jc w:val="both"/>
        <w:rPr>
          <w:sz w:val="28"/>
          <w:szCs w:val="28"/>
        </w:rPr>
      </w:pPr>
      <w:r w:rsidRPr="0031263B">
        <w:rPr>
          <w:sz w:val="28"/>
          <w:szCs w:val="28"/>
        </w:rPr>
        <w:t>Муниципальная Программа реализуется в 2016 - 202</w:t>
      </w:r>
      <w:r>
        <w:rPr>
          <w:sz w:val="28"/>
          <w:szCs w:val="28"/>
        </w:rPr>
        <w:t>5</w:t>
      </w:r>
      <w:r w:rsidRPr="0031263B">
        <w:rPr>
          <w:sz w:val="28"/>
          <w:szCs w:val="28"/>
        </w:rPr>
        <w:t xml:space="preserve"> годах.</w:t>
      </w:r>
    </w:p>
    <w:p w:rsidR="00934FA5" w:rsidRPr="0031263B" w:rsidRDefault="00934FA5" w:rsidP="00934FA5">
      <w:pPr>
        <w:autoSpaceDE w:val="0"/>
        <w:autoSpaceDN w:val="0"/>
        <w:adjustRightInd w:val="0"/>
        <w:ind w:left="-720"/>
        <w:jc w:val="both"/>
        <w:rPr>
          <w:sz w:val="28"/>
          <w:szCs w:val="28"/>
        </w:rPr>
      </w:pPr>
      <w:bookmarkStart w:id="2" w:name="OLE_LINK4"/>
      <w:bookmarkStart w:id="3" w:name="OLE_LINK3"/>
      <w:r w:rsidRPr="0031263B">
        <w:rPr>
          <w:sz w:val="28"/>
          <w:szCs w:val="28"/>
        </w:rPr>
        <w:t xml:space="preserve">Реализация Муниципальной Программы осуществляется </w:t>
      </w:r>
      <w:bookmarkEnd w:id="2"/>
      <w:bookmarkEnd w:id="3"/>
      <w:r w:rsidRPr="0031263B">
        <w:rPr>
          <w:sz w:val="28"/>
          <w:szCs w:val="28"/>
        </w:rPr>
        <w:t>без выделения этапов.</w:t>
      </w:r>
    </w:p>
    <w:p w:rsidR="00934FA5" w:rsidRPr="0031263B" w:rsidRDefault="00934FA5" w:rsidP="00934FA5">
      <w:pPr>
        <w:pStyle w:val="Default"/>
        <w:jc w:val="both"/>
        <w:rPr>
          <w:color w:val="auto"/>
          <w:sz w:val="28"/>
          <w:szCs w:val="28"/>
        </w:rPr>
      </w:pPr>
      <w:r w:rsidRPr="0031263B">
        <w:rPr>
          <w:color w:val="auto"/>
          <w:sz w:val="28"/>
          <w:szCs w:val="28"/>
        </w:rPr>
        <w:t>К 202</w:t>
      </w:r>
      <w:r>
        <w:rPr>
          <w:color w:val="auto"/>
          <w:sz w:val="28"/>
          <w:szCs w:val="28"/>
        </w:rPr>
        <w:t>5</w:t>
      </w:r>
      <w:r w:rsidRPr="0031263B">
        <w:rPr>
          <w:color w:val="auto"/>
          <w:sz w:val="28"/>
          <w:szCs w:val="28"/>
        </w:rPr>
        <w:t xml:space="preserve"> году планируется достижение следующих результатов:</w:t>
      </w:r>
    </w:p>
    <w:p w:rsidR="00934FA5" w:rsidRPr="0031263B" w:rsidRDefault="00934FA5" w:rsidP="00934FA5">
      <w:pPr>
        <w:autoSpaceDE w:val="0"/>
        <w:autoSpaceDN w:val="0"/>
        <w:adjustRightInd w:val="0"/>
        <w:ind w:left="-720" w:firstLine="720"/>
        <w:jc w:val="both"/>
        <w:rPr>
          <w:b/>
          <w:sz w:val="28"/>
          <w:szCs w:val="28"/>
        </w:rPr>
      </w:pPr>
      <w:r w:rsidRPr="0031263B">
        <w:rPr>
          <w:b/>
          <w:sz w:val="28"/>
          <w:szCs w:val="28"/>
        </w:rPr>
        <w:t>В сфере управления муниципальным имуществом входят:</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1. Удельный вес внесенных изменений в Реестр муниципального имущества   от общего количества изменений, необходимых для внесения в реестр в соответствии с представленными обновленными картами учета имущества и перечнями основных средств ежегодно достигнет 100%;</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 xml:space="preserve">2. Удельный вес объектов недвижимого имущества, находящихся в собственности  </w:t>
      </w:r>
      <w:proofErr w:type="spellStart"/>
      <w:r w:rsidRPr="0031263B">
        <w:rPr>
          <w:rFonts w:ascii="Times New Roman" w:hAnsi="Times New Roman"/>
          <w:sz w:val="28"/>
        </w:rPr>
        <w:t>Инсарского</w:t>
      </w:r>
      <w:proofErr w:type="spellEnd"/>
      <w:r w:rsidRPr="0031263B">
        <w:rPr>
          <w:rFonts w:ascii="Times New Roman" w:hAnsi="Times New Roman"/>
          <w:sz w:val="28"/>
        </w:rPr>
        <w:t xml:space="preserve"> муниципального района, на которые зарегистрировано право собственности   </w:t>
      </w:r>
      <w:proofErr w:type="spellStart"/>
      <w:r w:rsidRPr="0031263B">
        <w:rPr>
          <w:rFonts w:ascii="Times New Roman" w:hAnsi="Times New Roman"/>
          <w:sz w:val="28"/>
        </w:rPr>
        <w:t>Инсарского</w:t>
      </w:r>
      <w:proofErr w:type="spellEnd"/>
      <w:r w:rsidRPr="0031263B">
        <w:rPr>
          <w:rFonts w:ascii="Times New Roman" w:hAnsi="Times New Roman"/>
          <w:sz w:val="28"/>
        </w:rPr>
        <w:t xml:space="preserve"> муниципального района, по отношению к общему количеству объектов недвижимого имущества, внесенных в Реестр муниципального имущества   за 2016-202</w:t>
      </w:r>
      <w:r>
        <w:rPr>
          <w:rFonts w:ascii="Times New Roman" w:hAnsi="Times New Roman"/>
          <w:sz w:val="28"/>
        </w:rPr>
        <w:t>5</w:t>
      </w:r>
      <w:r w:rsidRPr="0031263B">
        <w:rPr>
          <w:rFonts w:ascii="Times New Roman" w:hAnsi="Times New Roman"/>
          <w:sz w:val="28"/>
        </w:rPr>
        <w:t xml:space="preserve"> гг. достигнет 100%;</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 xml:space="preserve">3. Удельный вес площади земельных участков, на которые зарегистрировано право собственности  </w:t>
      </w:r>
      <w:proofErr w:type="spellStart"/>
      <w:r w:rsidRPr="0031263B">
        <w:rPr>
          <w:rFonts w:ascii="Times New Roman" w:hAnsi="Times New Roman"/>
          <w:sz w:val="28"/>
        </w:rPr>
        <w:t>Инсарского</w:t>
      </w:r>
      <w:proofErr w:type="spellEnd"/>
      <w:r w:rsidRPr="0031263B">
        <w:rPr>
          <w:rFonts w:ascii="Times New Roman" w:hAnsi="Times New Roman"/>
          <w:sz w:val="28"/>
        </w:rPr>
        <w:t xml:space="preserve"> муниципального района, по отношению к общей площади земельных участков, подлежащих регистрации в собственность районного муниципального образования ежегодно с 2016 по 202</w:t>
      </w:r>
      <w:r>
        <w:rPr>
          <w:rFonts w:ascii="Times New Roman" w:hAnsi="Times New Roman"/>
          <w:sz w:val="28"/>
        </w:rPr>
        <w:t>5</w:t>
      </w:r>
      <w:r w:rsidRPr="0031263B">
        <w:rPr>
          <w:rFonts w:ascii="Times New Roman" w:hAnsi="Times New Roman"/>
          <w:sz w:val="28"/>
        </w:rPr>
        <w:t xml:space="preserve"> гг. достигнет 9</w:t>
      </w:r>
      <w:r>
        <w:rPr>
          <w:rFonts w:ascii="Times New Roman" w:hAnsi="Times New Roman"/>
          <w:sz w:val="28"/>
        </w:rPr>
        <w:t>7</w:t>
      </w:r>
      <w:r w:rsidRPr="0031263B">
        <w:rPr>
          <w:rFonts w:ascii="Times New Roman" w:hAnsi="Times New Roman"/>
          <w:sz w:val="28"/>
        </w:rPr>
        <w:t>%;</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 xml:space="preserve">4. Удельный вес приватизированных объектов муниципального имущества к общему количеству объектов муниципального имущества, включенных в Прогнозный </w:t>
      </w:r>
      <w:r w:rsidRPr="0031263B">
        <w:rPr>
          <w:rFonts w:ascii="Times New Roman" w:hAnsi="Times New Roman"/>
          <w:sz w:val="28"/>
        </w:rPr>
        <w:lastRenderedPageBreak/>
        <w:t>план (программу) приватизации муниципального имущества на соответствующий год ежегодно достигнет 100%;</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 xml:space="preserve">5. Доходы от приватизации муниципального имущества </w:t>
      </w:r>
      <w:r>
        <w:rPr>
          <w:rFonts w:ascii="Times New Roman" w:hAnsi="Times New Roman"/>
          <w:sz w:val="28"/>
        </w:rPr>
        <w:t>в</w:t>
      </w:r>
      <w:r w:rsidRPr="0031263B">
        <w:rPr>
          <w:rFonts w:ascii="Times New Roman" w:hAnsi="Times New Roman"/>
          <w:sz w:val="28"/>
        </w:rPr>
        <w:t xml:space="preserve"> 202</w:t>
      </w:r>
      <w:r>
        <w:rPr>
          <w:rFonts w:ascii="Times New Roman" w:hAnsi="Times New Roman"/>
          <w:sz w:val="28"/>
        </w:rPr>
        <w:t>5</w:t>
      </w:r>
      <w:r w:rsidRPr="0031263B">
        <w:rPr>
          <w:rFonts w:ascii="Times New Roman" w:hAnsi="Times New Roman"/>
          <w:sz w:val="28"/>
        </w:rPr>
        <w:t xml:space="preserve"> гг. составят 200,00 тыс. руб.;</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6. Количество муниципальных унитарных предприятий к 202</w:t>
      </w:r>
      <w:r>
        <w:rPr>
          <w:rFonts w:ascii="Times New Roman" w:hAnsi="Times New Roman"/>
          <w:sz w:val="28"/>
        </w:rPr>
        <w:t>5</w:t>
      </w:r>
      <w:r w:rsidRPr="0031263B">
        <w:rPr>
          <w:rFonts w:ascii="Times New Roman" w:hAnsi="Times New Roman"/>
          <w:sz w:val="28"/>
        </w:rPr>
        <w:t xml:space="preserve"> году составят 0 ед.;</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 xml:space="preserve">7. Удельный вес объектов недвижимого имущества, предоставленных в аренду, безвозмездное пользование, закрепленных в оперативном управлении и хозяйственном ведении, к общему количеству объектов недвижимого имущества, внесенных в Реестр муниципального имущества   </w:t>
      </w:r>
      <w:proofErr w:type="spellStart"/>
      <w:r w:rsidRPr="0031263B">
        <w:rPr>
          <w:rFonts w:ascii="Times New Roman" w:hAnsi="Times New Roman"/>
          <w:sz w:val="28"/>
        </w:rPr>
        <w:t>Инсарского</w:t>
      </w:r>
      <w:proofErr w:type="spellEnd"/>
      <w:r w:rsidRPr="0031263B">
        <w:rPr>
          <w:rFonts w:ascii="Times New Roman" w:hAnsi="Times New Roman"/>
          <w:sz w:val="28"/>
        </w:rPr>
        <w:t xml:space="preserve"> муниципального района ежегодно с 2016-202</w:t>
      </w:r>
      <w:r>
        <w:rPr>
          <w:rFonts w:ascii="Times New Roman" w:hAnsi="Times New Roman"/>
          <w:sz w:val="28"/>
        </w:rPr>
        <w:t>5</w:t>
      </w:r>
      <w:r w:rsidRPr="0031263B">
        <w:rPr>
          <w:rFonts w:ascii="Times New Roman" w:hAnsi="Times New Roman"/>
          <w:sz w:val="28"/>
        </w:rPr>
        <w:t xml:space="preserve"> гг. достигнет  9</w:t>
      </w:r>
      <w:r>
        <w:rPr>
          <w:rFonts w:ascii="Times New Roman" w:hAnsi="Times New Roman"/>
          <w:sz w:val="28"/>
        </w:rPr>
        <w:t>7</w:t>
      </w:r>
      <w:r w:rsidRPr="0031263B">
        <w:rPr>
          <w:rFonts w:ascii="Times New Roman" w:hAnsi="Times New Roman"/>
          <w:sz w:val="28"/>
        </w:rPr>
        <w:t>%;</w:t>
      </w:r>
    </w:p>
    <w:p w:rsidR="00934FA5" w:rsidRPr="0031263B" w:rsidRDefault="00934FA5" w:rsidP="00934FA5">
      <w:pPr>
        <w:pStyle w:val="a3"/>
        <w:ind w:left="-709" w:firstLine="709"/>
        <w:jc w:val="both"/>
        <w:rPr>
          <w:rFonts w:ascii="Times New Roman" w:hAnsi="Times New Roman"/>
          <w:sz w:val="28"/>
        </w:rPr>
      </w:pPr>
    </w:p>
    <w:p w:rsidR="00934FA5" w:rsidRPr="0031263B" w:rsidRDefault="00934FA5" w:rsidP="00934FA5">
      <w:pPr>
        <w:autoSpaceDE w:val="0"/>
        <w:autoSpaceDN w:val="0"/>
        <w:adjustRightInd w:val="0"/>
        <w:ind w:left="-720" w:firstLine="720"/>
        <w:jc w:val="both"/>
        <w:rPr>
          <w:b/>
          <w:sz w:val="28"/>
          <w:szCs w:val="28"/>
        </w:rPr>
      </w:pPr>
      <w:r w:rsidRPr="0031263B">
        <w:rPr>
          <w:b/>
          <w:sz w:val="28"/>
          <w:szCs w:val="28"/>
        </w:rPr>
        <w:t xml:space="preserve"> В сфере управления земельными ресурсами входят:</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 xml:space="preserve">1. Доходы, полученные от продажи земельных участков </w:t>
      </w:r>
      <w:r>
        <w:rPr>
          <w:rFonts w:ascii="Times New Roman" w:hAnsi="Times New Roman"/>
          <w:sz w:val="28"/>
        </w:rPr>
        <w:t>в</w:t>
      </w:r>
      <w:r w:rsidRPr="0031263B">
        <w:rPr>
          <w:rFonts w:ascii="Times New Roman" w:hAnsi="Times New Roman"/>
          <w:sz w:val="28"/>
        </w:rPr>
        <w:t xml:space="preserve"> 202</w:t>
      </w:r>
      <w:r>
        <w:rPr>
          <w:rFonts w:ascii="Times New Roman" w:hAnsi="Times New Roman"/>
          <w:sz w:val="28"/>
        </w:rPr>
        <w:t>5</w:t>
      </w:r>
      <w:r w:rsidRPr="0031263B">
        <w:rPr>
          <w:rFonts w:ascii="Times New Roman" w:hAnsi="Times New Roman"/>
          <w:sz w:val="28"/>
        </w:rPr>
        <w:t xml:space="preserve"> г. достигнут </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800,00 тыс. руб.;</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 xml:space="preserve">2. Доходы, полученные от аренды земельных участков  </w:t>
      </w:r>
      <w:r>
        <w:rPr>
          <w:rFonts w:ascii="Times New Roman" w:hAnsi="Times New Roman"/>
          <w:sz w:val="28"/>
        </w:rPr>
        <w:t>в</w:t>
      </w:r>
      <w:r w:rsidRPr="0031263B">
        <w:rPr>
          <w:rFonts w:ascii="Times New Roman" w:hAnsi="Times New Roman"/>
          <w:sz w:val="28"/>
        </w:rPr>
        <w:t xml:space="preserve"> 202</w:t>
      </w:r>
      <w:r>
        <w:rPr>
          <w:rFonts w:ascii="Times New Roman" w:hAnsi="Times New Roman"/>
          <w:sz w:val="28"/>
        </w:rPr>
        <w:t>5</w:t>
      </w:r>
      <w:r w:rsidRPr="0031263B">
        <w:rPr>
          <w:rFonts w:ascii="Times New Roman" w:hAnsi="Times New Roman"/>
          <w:sz w:val="28"/>
        </w:rPr>
        <w:t xml:space="preserve"> г. достигнут </w:t>
      </w:r>
      <w:r>
        <w:rPr>
          <w:rFonts w:ascii="Times New Roman" w:hAnsi="Times New Roman"/>
          <w:sz w:val="28"/>
        </w:rPr>
        <w:t>1000</w:t>
      </w:r>
      <w:r w:rsidRPr="0031263B">
        <w:rPr>
          <w:rFonts w:ascii="Times New Roman" w:hAnsi="Times New Roman"/>
          <w:sz w:val="28"/>
        </w:rPr>
        <w:t>,00 тыс. руб.</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 xml:space="preserve">3. Расходы на проектно-изыскательные, кадастровые работы в отношении земельных участков для однократного бесплатного предоставления земельных участков в собственность гражданам имеющих трех и более детей на территории   района </w:t>
      </w:r>
      <w:r>
        <w:rPr>
          <w:rFonts w:ascii="Times New Roman" w:hAnsi="Times New Roman"/>
          <w:sz w:val="28"/>
        </w:rPr>
        <w:t>до</w:t>
      </w:r>
      <w:r w:rsidRPr="0031263B">
        <w:rPr>
          <w:rFonts w:ascii="Times New Roman" w:hAnsi="Times New Roman"/>
          <w:sz w:val="28"/>
        </w:rPr>
        <w:t xml:space="preserve"> </w:t>
      </w:r>
      <w:r>
        <w:rPr>
          <w:rFonts w:ascii="Times New Roman" w:hAnsi="Times New Roman"/>
          <w:sz w:val="28"/>
        </w:rPr>
        <w:t>2025 г. составят 1</w:t>
      </w:r>
      <w:r w:rsidRPr="0031263B">
        <w:rPr>
          <w:rFonts w:ascii="Times New Roman" w:hAnsi="Times New Roman"/>
          <w:sz w:val="28"/>
        </w:rPr>
        <w:t>0 тыс. руб.</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4. Расходы на проведение комплексных кадастровых работ в отношении земельных участко</w:t>
      </w:r>
      <w:r>
        <w:rPr>
          <w:rFonts w:ascii="Times New Roman" w:hAnsi="Times New Roman"/>
          <w:sz w:val="28"/>
        </w:rPr>
        <w:t>в на территории   района до 2025</w:t>
      </w:r>
      <w:r w:rsidRPr="0031263B">
        <w:rPr>
          <w:rFonts w:ascii="Times New Roman" w:hAnsi="Times New Roman"/>
          <w:sz w:val="28"/>
        </w:rPr>
        <w:t xml:space="preserve"> г. составят 4 398,1 тыс.  руб.</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 xml:space="preserve">5. Расходы на кадастровые работы и подготовка землеустроительных дел в отношении земельных участков </w:t>
      </w:r>
      <w:proofErr w:type="spellStart"/>
      <w:r w:rsidRPr="0031263B">
        <w:rPr>
          <w:rFonts w:ascii="Times New Roman" w:hAnsi="Times New Roman"/>
          <w:sz w:val="28"/>
        </w:rPr>
        <w:t>спецфонда</w:t>
      </w:r>
      <w:proofErr w:type="spellEnd"/>
      <w:r w:rsidRPr="0031263B">
        <w:rPr>
          <w:rFonts w:ascii="Times New Roman" w:hAnsi="Times New Roman"/>
          <w:sz w:val="28"/>
        </w:rPr>
        <w:t xml:space="preserve"> из земель сельскохозяйственного назначения на территории   </w:t>
      </w:r>
      <w:proofErr w:type="spellStart"/>
      <w:r w:rsidRPr="0031263B">
        <w:rPr>
          <w:rFonts w:ascii="Times New Roman" w:hAnsi="Times New Roman"/>
          <w:sz w:val="28"/>
        </w:rPr>
        <w:t>Инсарского</w:t>
      </w:r>
      <w:proofErr w:type="spellEnd"/>
      <w:r w:rsidRPr="0031263B">
        <w:rPr>
          <w:rFonts w:ascii="Times New Roman" w:hAnsi="Times New Roman"/>
          <w:sz w:val="28"/>
        </w:rPr>
        <w:t xml:space="preserve"> муниципального района до 202</w:t>
      </w:r>
      <w:r>
        <w:rPr>
          <w:rFonts w:ascii="Times New Roman" w:hAnsi="Times New Roman"/>
          <w:sz w:val="28"/>
        </w:rPr>
        <w:t>5</w:t>
      </w:r>
      <w:r w:rsidRPr="0031263B">
        <w:rPr>
          <w:rFonts w:ascii="Times New Roman" w:hAnsi="Times New Roman"/>
          <w:sz w:val="28"/>
        </w:rPr>
        <w:t xml:space="preserve"> г. составят 1 000 тыс. руб.</w:t>
      </w:r>
    </w:p>
    <w:p w:rsidR="00934FA5" w:rsidRPr="0031263B" w:rsidRDefault="00934FA5" w:rsidP="00934FA5">
      <w:pPr>
        <w:autoSpaceDE w:val="0"/>
        <w:autoSpaceDN w:val="0"/>
        <w:adjustRightInd w:val="0"/>
        <w:ind w:left="-720"/>
        <w:jc w:val="center"/>
        <w:rPr>
          <w:b/>
          <w:bCs/>
          <w:sz w:val="28"/>
          <w:szCs w:val="28"/>
        </w:rPr>
      </w:pPr>
    </w:p>
    <w:p w:rsidR="00934FA5" w:rsidRPr="0031263B" w:rsidRDefault="00934FA5" w:rsidP="00934FA5">
      <w:pPr>
        <w:autoSpaceDE w:val="0"/>
        <w:autoSpaceDN w:val="0"/>
        <w:adjustRightInd w:val="0"/>
        <w:ind w:left="-720"/>
        <w:jc w:val="center"/>
        <w:rPr>
          <w:b/>
          <w:bCs/>
          <w:sz w:val="28"/>
          <w:szCs w:val="28"/>
        </w:rPr>
      </w:pPr>
      <w:r w:rsidRPr="0031263B">
        <w:rPr>
          <w:b/>
          <w:bCs/>
          <w:sz w:val="28"/>
          <w:szCs w:val="28"/>
        </w:rPr>
        <w:t>3. Обобщенная характеристика</w:t>
      </w:r>
    </w:p>
    <w:p w:rsidR="00934FA5" w:rsidRPr="0031263B" w:rsidRDefault="00934FA5" w:rsidP="00934FA5">
      <w:pPr>
        <w:autoSpaceDE w:val="0"/>
        <w:autoSpaceDN w:val="0"/>
        <w:adjustRightInd w:val="0"/>
        <w:ind w:left="-720"/>
        <w:jc w:val="center"/>
        <w:rPr>
          <w:b/>
          <w:bCs/>
          <w:sz w:val="28"/>
          <w:szCs w:val="28"/>
        </w:rPr>
      </w:pPr>
      <w:r w:rsidRPr="0031263B">
        <w:rPr>
          <w:b/>
          <w:bCs/>
          <w:sz w:val="28"/>
          <w:szCs w:val="28"/>
        </w:rPr>
        <w:t>основных мероприятий Программы</w:t>
      </w:r>
    </w:p>
    <w:p w:rsidR="00934FA5" w:rsidRPr="0031263B" w:rsidRDefault="00934FA5" w:rsidP="00934FA5">
      <w:pPr>
        <w:autoSpaceDE w:val="0"/>
        <w:autoSpaceDN w:val="0"/>
        <w:adjustRightInd w:val="0"/>
        <w:ind w:left="-720"/>
        <w:rPr>
          <w:bCs/>
          <w:sz w:val="28"/>
          <w:szCs w:val="28"/>
        </w:rPr>
      </w:pPr>
    </w:p>
    <w:p w:rsidR="00934FA5" w:rsidRPr="0031263B" w:rsidRDefault="00934FA5" w:rsidP="00934FA5">
      <w:pPr>
        <w:autoSpaceDE w:val="0"/>
        <w:autoSpaceDN w:val="0"/>
        <w:adjustRightInd w:val="0"/>
        <w:ind w:left="-720" w:firstLine="720"/>
        <w:rPr>
          <w:bCs/>
          <w:sz w:val="28"/>
          <w:szCs w:val="28"/>
        </w:rPr>
      </w:pPr>
      <w:r w:rsidRPr="0031263B">
        <w:rPr>
          <w:bCs/>
          <w:sz w:val="28"/>
          <w:szCs w:val="28"/>
        </w:rPr>
        <w:t>Основные мероприятия Программы разбиты на 2 блока:</w:t>
      </w:r>
    </w:p>
    <w:p w:rsidR="00934FA5" w:rsidRPr="0031263B" w:rsidRDefault="00934FA5" w:rsidP="00934FA5">
      <w:pPr>
        <w:autoSpaceDE w:val="0"/>
        <w:autoSpaceDN w:val="0"/>
        <w:adjustRightInd w:val="0"/>
        <w:ind w:left="-720" w:firstLine="720"/>
        <w:rPr>
          <w:bCs/>
          <w:sz w:val="28"/>
          <w:szCs w:val="28"/>
        </w:rPr>
      </w:pPr>
    </w:p>
    <w:p w:rsidR="00934FA5" w:rsidRPr="0031263B" w:rsidRDefault="00934FA5" w:rsidP="00934FA5">
      <w:pPr>
        <w:autoSpaceDE w:val="0"/>
        <w:autoSpaceDN w:val="0"/>
        <w:adjustRightInd w:val="0"/>
        <w:ind w:left="-360" w:firstLine="360"/>
        <w:rPr>
          <w:b/>
          <w:sz w:val="28"/>
          <w:szCs w:val="28"/>
        </w:rPr>
      </w:pPr>
      <w:r w:rsidRPr="0031263B">
        <w:rPr>
          <w:b/>
          <w:sz w:val="28"/>
          <w:szCs w:val="28"/>
        </w:rPr>
        <w:t>1.Блок «Управления муниципальным имуществом»</w:t>
      </w:r>
    </w:p>
    <w:p w:rsidR="00934FA5" w:rsidRPr="0031263B" w:rsidRDefault="00934FA5" w:rsidP="00934FA5">
      <w:pPr>
        <w:widowControl w:val="0"/>
        <w:ind w:left="-709" w:firstLine="709"/>
        <w:jc w:val="both"/>
        <w:rPr>
          <w:sz w:val="28"/>
          <w:szCs w:val="28"/>
        </w:rPr>
      </w:pPr>
      <w:r w:rsidRPr="0031263B">
        <w:rPr>
          <w:iCs/>
          <w:sz w:val="28"/>
          <w:szCs w:val="28"/>
        </w:rPr>
        <w:t>1)</w:t>
      </w:r>
      <w:r w:rsidRPr="0031263B">
        <w:rPr>
          <w:sz w:val="28"/>
          <w:szCs w:val="28"/>
        </w:rPr>
        <w:t xml:space="preserve"> Актуализация реестра муниципального имущества   </w:t>
      </w:r>
      <w:proofErr w:type="spellStart"/>
      <w:r w:rsidRPr="0031263B">
        <w:rPr>
          <w:sz w:val="28"/>
        </w:rPr>
        <w:t>Инсарского</w:t>
      </w:r>
      <w:proofErr w:type="spellEnd"/>
      <w:r w:rsidRPr="0031263B">
        <w:rPr>
          <w:sz w:val="28"/>
        </w:rPr>
        <w:t xml:space="preserve"> муниципального района</w:t>
      </w:r>
      <w:r w:rsidRPr="0031263B">
        <w:rPr>
          <w:sz w:val="28"/>
          <w:szCs w:val="28"/>
        </w:rPr>
        <w:t>:</w:t>
      </w:r>
    </w:p>
    <w:p w:rsidR="00934FA5" w:rsidRPr="0031263B" w:rsidRDefault="00934FA5" w:rsidP="00934FA5">
      <w:pPr>
        <w:widowControl w:val="0"/>
        <w:ind w:left="-709" w:firstLine="709"/>
        <w:jc w:val="both"/>
        <w:rPr>
          <w:sz w:val="28"/>
          <w:szCs w:val="28"/>
        </w:rPr>
      </w:pPr>
      <w:r w:rsidRPr="0031263B">
        <w:rPr>
          <w:sz w:val="28"/>
          <w:szCs w:val="28"/>
        </w:rPr>
        <w:t xml:space="preserve">- внесение в реестр муниципального имущества сведений о земельных участках, зарегистрированных в собственность </w:t>
      </w:r>
      <w:proofErr w:type="spellStart"/>
      <w:r w:rsidRPr="0031263B">
        <w:rPr>
          <w:sz w:val="28"/>
        </w:rPr>
        <w:t>Инсарского</w:t>
      </w:r>
      <w:proofErr w:type="spellEnd"/>
      <w:r w:rsidRPr="0031263B">
        <w:rPr>
          <w:sz w:val="28"/>
        </w:rPr>
        <w:t xml:space="preserve"> муниципального района</w:t>
      </w:r>
      <w:r w:rsidRPr="0031263B">
        <w:rPr>
          <w:sz w:val="28"/>
          <w:szCs w:val="28"/>
        </w:rPr>
        <w:t>;</w:t>
      </w:r>
    </w:p>
    <w:p w:rsidR="00934FA5" w:rsidRPr="0031263B" w:rsidRDefault="00934FA5" w:rsidP="00934FA5">
      <w:pPr>
        <w:widowControl w:val="0"/>
        <w:ind w:left="-709" w:firstLine="709"/>
        <w:jc w:val="both"/>
        <w:rPr>
          <w:sz w:val="28"/>
          <w:szCs w:val="28"/>
        </w:rPr>
      </w:pPr>
      <w:r w:rsidRPr="0031263B">
        <w:rPr>
          <w:sz w:val="28"/>
          <w:szCs w:val="28"/>
        </w:rPr>
        <w:t>- своевременное отражение в реестре муниципального имущества изменений по объектам недвижимого имущества,  в  т. ч. по земельным участкам.</w:t>
      </w:r>
    </w:p>
    <w:p w:rsidR="00934FA5" w:rsidRPr="0031263B" w:rsidRDefault="00934FA5" w:rsidP="00934FA5">
      <w:pPr>
        <w:widowControl w:val="0"/>
        <w:ind w:left="-709" w:firstLine="709"/>
        <w:jc w:val="both"/>
        <w:rPr>
          <w:sz w:val="28"/>
          <w:szCs w:val="28"/>
        </w:rPr>
      </w:pPr>
      <w:r w:rsidRPr="0031263B">
        <w:rPr>
          <w:iCs/>
          <w:sz w:val="28"/>
          <w:szCs w:val="28"/>
        </w:rPr>
        <w:t>2)</w:t>
      </w:r>
      <w:r w:rsidRPr="0031263B">
        <w:rPr>
          <w:sz w:val="28"/>
          <w:szCs w:val="28"/>
        </w:rPr>
        <w:t xml:space="preserve"> Обеспечение государственной регистрации права собственности   </w:t>
      </w:r>
      <w:proofErr w:type="spellStart"/>
      <w:r w:rsidRPr="0031263B">
        <w:rPr>
          <w:sz w:val="28"/>
        </w:rPr>
        <w:t>Инсарского</w:t>
      </w:r>
      <w:proofErr w:type="spellEnd"/>
      <w:r w:rsidRPr="0031263B">
        <w:rPr>
          <w:sz w:val="28"/>
        </w:rPr>
        <w:t xml:space="preserve"> муниципального района</w:t>
      </w:r>
      <w:r w:rsidRPr="0031263B">
        <w:rPr>
          <w:sz w:val="28"/>
          <w:szCs w:val="28"/>
        </w:rPr>
        <w:t xml:space="preserve"> на объекты недвижимого имущества:</w:t>
      </w:r>
    </w:p>
    <w:p w:rsidR="00934FA5" w:rsidRPr="0031263B" w:rsidRDefault="00934FA5" w:rsidP="00934FA5">
      <w:pPr>
        <w:pStyle w:val="a4"/>
        <w:spacing w:before="0" w:beforeAutospacing="0" w:after="0" w:afterAutospacing="0"/>
        <w:ind w:left="-709" w:firstLine="709"/>
        <w:jc w:val="both"/>
        <w:rPr>
          <w:sz w:val="28"/>
          <w:szCs w:val="28"/>
        </w:rPr>
      </w:pPr>
      <w:r w:rsidRPr="0031263B">
        <w:rPr>
          <w:sz w:val="28"/>
          <w:szCs w:val="28"/>
        </w:rPr>
        <w:t xml:space="preserve">-формирование и последующая ежемесячная актуализация перечня незарегистрированных объектов недвижимого имущества   </w:t>
      </w:r>
      <w:proofErr w:type="spellStart"/>
      <w:r w:rsidRPr="0031263B">
        <w:rPr>
          <w:sz w:val="28"/>
        </w:rPr>
        <w:t>Инсарского</w:t>
      </w:r>
      <w:proofErr w:type="spellEnd"/>
      <w:r w:rsidRPr="0031263B">
        <w:rPr>
          <w:sz w:val="28"/>
        </w:rPr>
        <w:t xml:space="preserve"> муниципального района</w:t>
      </w:r>
      <w:r w:rsidRPr="0031263B">
        <w:rPr>
          <w:sz w:val="28"/>
          <w:szCs w:val="28"/>
        </w:rPr>
        <w:t xml:space="preserve">; </w:t>
      </w:r>
    </w:p>
    <w:p w:rsidR="00934FA5" w:rsidRPr="0031263B" w:rsidRDefault="00934FA5" w:rsidP="00934FA5">
      <w:pPr>
        <w:pStyle w:val="a4"/>
        <w:spacing w:before="0" w:beforeAutospacing="0" w:after="0" w:afterAutospacing="0"/>
        <w:ind w:left="-709" w:firstLine="709"/>
        <w:jc w:val="both"/>
        <w:rPr>
          <w:sz w:val="28"/>
          <w:szCs w:val="28"/>
        </w:rPr>
      </w:pPr>
      <w:r w:rsidRPr="0031263B">
        <w:rPr>
          <w:sz w:val="28"/>
          <w:szCs w:val="28"/>
        </w:rPr>
        <w:lastRenderedPageBreak/>
        <w:t xml:space="preserve">-разработка документации и формирование заявок на проведение технической инвентаризации объектов, находящихся в собственности   </w:t>
      </w:r>
      <w:proofErr w:type="spellStart"/>
      <w:r w:rsidRPr="0031263B">
        <w:rPr>
          <w:sz w:val="28"/>
        </w:rPr>
        <w:t>Инсарского</w:t>
      </w:r>
      <w:proofErr w:type="spellEnd"/>
      <w:r w:rsidRPr="0031263B">
        <w:rPr>
          <w:sz w:val="28"/>
        </w:rPr>
        <w:t xml:space="preserve"> муниципального района</w:t>
      </w:r>
      <w:r w:rsidRPr="0031263B">
        <w:rPr>
          <w:sz w:val="28"/>
          <w:szCs w:val="28"/>
        </w:rPr>
        <w:t xml:space="preserve">,   получение технических планов, кадастровых паспортов; </w:t>
      </w:r>
    </w:p>
    <w:p w:rsidR="00934FA5" w:rsidRPr="0031263B" w:rsidRDefault="00934FA5" w:rsidP="00934FA5">
      <w:pPr>
        <w:pStyle w:val="a4"/>
        <w:spacing w:before="0" w:beforeAutospacing="0" w:after="0" w:afterAutospacing="0"/>
        <w:ind w:left="-709" w:firstLine="709"/>
        <w:jc w:val="both"/>
        <w:rPr>
          <w:sz w:val="28"/>
          <w:szCs w:val="28"/>
        </w:rPr>
      </w:pPr>
      <w:r w:rsidRPr="0031263B">
        <w:rPr>
          <w:sz w:val="28"/>
          <w:szCs w:val="28"/>
        </w:rPr>
        <w:t xml:space="preserve">-отражение в реестре муниципального имущества   </w:t>
      </w:r>
      <w:proofErr w:type="spellStart"/>
      <w:r w:rsidRPr="0031263B">
        <w:rPr>
          <w:sz w:val="28"/>
        </w:rPr>
        <w:t>Инсарского</w:t>
      </w:r>
      <w:proofErr w:type="spellEnd"/>
      <w:r w:rsidRPr="0031263B">
        <w:rPr>
          <w:sz w:val="28"/>
        </w:rPr>
        <w:t xml:space="preserve"> муниципального района</w:t>
      </w:r>
      <w:r w:rsidRPr="0031263B">
        <w:rPr>
          <w:sz w:val="28"/>
          <w:szCs w:val="28"/>
        </w:rPr>
        <w:t xml:space="preserve"> данных, полученных в результате технической инвентаризации объектов;</w:t>
      </w:r>
    </w:p>
    <w:p w:rsidR="00934FA5" w:rsidRPr="0031263B" w:rsidRDefault="00934FA5" w:rsidP="00934FA5">
      <w:pPr>
        <w:pStyle w:val="a4"/>
        <w:spacing w:before="0" w:beforeAutospacing="0" w:after="0" w:afterAutospacing="0"/>
        <w:ind w:left="-709" w:firstLine="709"/>
        <w:jc w:val="both"/>
        <w:rPr>
          <w:sz w:val="28"/>
          <w:szCs w:val="28"/>
        </w:rPr>
      </w:pPr>
      <w:r w:rsidRPr="0031263B">
        <w:rPr>
          <w:sz w:val="28"/>
          <w:szCs w:val="28"/>
        </w:rPr>
        <w:t>-подготовка правоустанавливающих документов, в том числе путем запросов информации в архивные органы, органы местного самоуправления, органы исполнительной власти и другие организации;</w:t>
      </w:r>
    </w:p>
    <w:p w:rsidR="00934FA5" w:rsidRPr="0031263B" w:rsidRDefault="00934FA5" w:rsidP="00934FA5">
      <w:pPr>
        <w:pStyle w:val="a4"/>
        <w:spacing w:before="0" w:beforeAutospacing="0" w:after="0" w:afterAutospacing="0"/>
        <w:ind w:left="-709" w:firstLine="709"/>
        <w:jc w:val="both"/>
        <w:rPr>
          <w:sz w:val="28"/>
          <w:szCs w:val="28"/>
        </w:rPr>
      </w:pPr>
      <w:r w:rsidRPr="0031263B">
        <w:rPr>
          <w:sz w:val="28"/>
          <w:szCs w:val="28"/>
        </w:rPr>
        <w:t xml:space="preserve">-государственная регистрация права собственности  </w:t>
      </w:r>
      <w:proofErr w:type="spellStart"/>
      <w:r w:rsidRPr="0031263B">
        <w:rPr>
          <w:sz w:val="28"/>
        </w:rPr>
        <w:t>Инсарского</w:t>
      </w:r>
      <w:proofErr w:type="spellEnd"/>
      <w:r w:rsidRPr="0031263B">
        <w:rPr>
          <w:sz w:val="28"/>
        </w:rPr>
        <w:t xml:space="preserve"> муниципального района</w:t>
      </w:r>
      <w:r w:rsidRPr="0031263B">
        <w:rPr>
          <w:sz w:val="28"/>
          <w:szCs w:val="28"/>
        </w:rPr>
        <w:t xml:space="preserve"> на объекты недвижимого имущества;</w:t>
      </w:r>
    </w:p>
    <w:p w:rsidR="00934FA5" w:rsidRPr="0031263B" w:rsidRDefault="00934FA5" w:rsidP="00934FA5">
      <w:pPr>
        <w:pStyle w:val="a4"/>
        <w:spacing w:before="0" w:beforeAutospacing="0" w:after="0" w:afterAutospacing="0"/>
        <w:ind w:left="-709" w:firstLine="709"/>
        <w:jc w:val="both"/>
        <w:rPr>
          <w:sz w:val="28"/>
          <w:szCs w:val="28"/>
        </w:rPr>
      </w:pPr>
      <w:r w:rsidRPr="0031263B">
        <w:rPr>
          <w:sz w:val="28"/>
          <w:szCs w:val="28"/>
        </w:rPr>
        <w:t>-содействие балансодержателям имущества в государственной регистрации права оперативного управления, права хозяйственного ведения на закрепленные за ними объекты.</w:t>
      </w:r>
    </w:p>
    <w:p w:rsidR="00934FA5" w:rsidRPr="0031263B" w:rsidRDefault="00934FA5" w:rsidP="00934FA5">
      <w:pPr>
        <w:pStyle w:val="a4"/>
        <w:spacing w:before="0" w:beforeAutospacing="0" w:after="0" w:afterAutospacing="0"/>
        <w:ind w:left="-709" w:firstLine="709"/>
        <w:jc w:val="both"/>
        <w:rPr>
          <w:sz w:val="28"/>
          <w:szCs w:val="28"/>
        </w:rPr>
      </w:pPr>
      <w:r w:rsidRPr="0031263B">
        <w:rPr>
          <w:iCs/>
          <w:sz w:val="28"/>
          <w:szCs w:val="28"/>
        </w:rPr>
        <w:t xml:space="preserve">3) </w:t>
      </w:r>
      <w:r w:rsidRPr="0031263B">
        <w:rPr>
          <w:sz w:val="28"/>
          <w:szCs w:val="28"/>
        </w:rPr>
        <w:t xml:space="preserve">Обеспечение государственной регистрации права собственности  </w:t>
      </w:r>
      <w:proofErr w:type="spellStart"/>
      <w:r w:rsidRPr="0031263B">
        <w:rPr>
          <w:sz w:val="28"/>
        </w:rPr>
        <w:t>Инсарского</w:t>
      </w:r>
      <w:proofErr w:type="spellEnd"/>
      <w:r w:rsidRPr="0031263B">
        <w:rPr>
          <w:sz w:val="28"/>
        </w:rPr>
        <w:t xml:space="preserve"> муниципального района</w:t>
      </w:r>
      <w:r w:rsidRPr="0031263B">
        <w:rPr>
          <w:sz w:val="28"/>
          <w:szCs w:val="28"/>
        </w:rPr>
        <w:t xml:space="preserve"> на земельные участки:</w:t>
      </w:r>
    </w:p>
    <w:p w:rsidR="00934FA5" w:rsidRPr="0031263B" w:rsidRDefault="00934FA5" w:rsidP="00934FA5">
      <w:pPr>
        <w:ind w:left="-709" w:firstLine="709"/>
        <w:jc w:val="both"/>
        <w:rPr>
          <w:sz w:val="28"/>
          <w:szCs w:val="28"/>
        </w:rPr>
      </w:pPr>
      <w:r w:rsidRPr="0031263B">
        <w:rPr>
          <w:sz w:val="28"/>
          <w:szCs w:val="28"/>
        </w:rPr>
        <w:t xml:space="preserve">-разработка документации и формирование заявок на выполнение кадастровых работ; </w:t>
      </w:r>
    </w:p>
    <w:p w:rsidR="00934FA5" w:rsidRPr="0031263B" w:rsidRDefault="00934FA5" w:rsidP="00934FA5">
      <w:pPr>
        <w:ind w:left="-709" w:firstLine="709"/>
        <w:jc w:val="both"/>
        <w:rPr>
          <w:sz w:val="28"/>
          <w:szCs w:val="28"/>
        </w:rPr>
      </w:pPr>
      <w:r w:rsidRPr="0031263B">
        <w:rPr>
          <w:sz w:val="28"/>
          <w:szCs w:val="28"/>
        </w:rPr>
        <w:t>-подготовка и выдача документов исполнителям кадастровых работ по заключенным государственным контрактам, прямым договорам;</w:t>
      </w:r>
    </w:p>
    <w:p w:rsidR="00934FA5" w:rsidRPr="0031263B" w:rsidRDefault="00934FA5" w:rsidP="00934FA5">
      <w:pPr>
        <w:widowControl w:val="0"/>
        <w:ind w:left="-709" w:firstLine="709"/>
        <w:jc w:val="both"/>
        <w:rPr>
          <w:sz w:val="28"/>
          <w:szCs w:val="28"/>
        </w:rPr>
      </w:pPr>
      <w:r w:rsidRPr="0031263B">
        <w:rPr>
          <w:iCs/>
          <w:sz w:val="28"/>
          <w:szCs w:val="28"/>
        </w:rPr>
        <w:t>4)</w:t>
      </w:r>
      <w:r w:rsidRPr="0031263B">
        <w:rPr>
          <w:sz w:val="28"/>
          <w:szCs w:val="28"/>
        </w:rPr>
        <w:t xml:space="preserve"> Проведение приватизации муниципального имущества   </w:t>
      </w:r>
      <w:proofErr w:type="spellStart"/>
      <w:r w:rsidRPr="0031263B">
        <w:rPr>
          <w:sz w:val="28"/>
        </w:rPr>
        <w:t>Инсарского</w:t>
      </w:r>
      <w:proofErr w:type="spellEnd"/>
      <w:r w:rsidRPr="0031263B">
        <w:rPr>
          <w:sz w:val="28"/>
        </w:rPr>
        <w:t xml:space="preserve"> муниципального района</w:t>
      </w:r>
      <w:r w:rsidRPr="0031263B">
        <w:rPr>
          <w:sz w:val="28"/>
          <w:szCs w:val="28"/>
        </w:rPr>
        <w:t>:</w:t>
      </w:r>
    </w:p>
    <w:p w:rsidR="00934FA5" w:rsidRPr="0031263B" w:rsidRDefault="00934FA5" w:rsidP="00934FA5">
      <w:pPr>
        <w:widowControl w:val="0"/>
        <w:ind w:left="-709" w:firstLine="709"/>
        <w:jc w:val="both"/>
        <w:rPr>
          <w:rStyle w:val="FontStyle36"/>
          <w:b w:val="0"/>
          <w:bCs w:val="0"/>
          <w:i w:val="0"/>
          <w:iCs w:val="0"/>
          <w:sz w:val="28"/>
          <w:szCs w:val="28"/>
        </w:rPr>
      </w:pPr>
      <w:r w:rsidRPr="0031263B">
        <w:rPr>
          <w:rStyle w:val="FontStyle36"/>
          <w:b w:val="0"/>
          <w:i w:val="0"/>
          <w:sz w:val="28"/>
          <w:szCs w:val="28"/>
        </w:rPr>
        <w:t xml:space="preserve">-сбор и обобщение предложений органов исполнительной власти   </w:t>
      </w:r>
      <w:proofErr w:type="spellStart"/>
      <w:r w:rsidRPr="0031263B">
        <w:rPr>
          <w:sz w:val="28"/>
        </w:rPr>
        <w:t>Инсарского</w:t>
      </w:r>
      <w:proofErr w:type="spellEnd"/>
      <w:r w:rsidRPr="0031263B">
        <w:rPr>
          <w:sz w:val="28"/>
        </w:rPr>
        <w:t xml:space="preserve"> муниципального района</w:t>
      </w:r>
      <w:r w:rsidRPr="0031263B">
        <w:rPr>
          <w:rStyle w:val="FontStyle36"/>
          <w:b w:val="0"/>
          <w:i w:val="0"/>
          <w:sz w:val="28"/>
          <w:szCs w:val="28"/>
        </w:rPr>
        <w:t xml:space="preserve"> по включению в Прогнозный план (программу) приватизации муниципального имущества на соответствующий год объектов неиспользуемого муниципального имущества   </w:t>
      </w:r>
      <w:proofErr w:type="spellStart"/>
      <w:r w:rsidRPr="0031263B">
        <w:rPr>
          <w:sz w:val="28"/>
        </w:rPr>
        <w:t>Инсарского</w:t>
      </w:r>
      <w:proofErr w:type="spellEnd"/>
      <w:r w:rsidRPr="0031263B">
        <w:rPr>
          <w:sz w:val="28"/>
        </w:rPr>
        <w:t xml:space="preserve"> муниципального района</w:t>
      </w:r>
      <w:r w:rsidRPr="0031263B">
        <w:rPr>
          <w:rStyle w:val="FontStyle36"/>
          <w:b w:val="0"/>
          <w:i w:val="0"/>
          <w:sz w:val="28"/>
          <w:szCs w:val="28"/>
        </w:rPr>
        <w:t xml:space="preserve">; </w:t>
      </w:r>
    </w:p>
    <w:p w:rsidR="00934FA5" w:rsidRPr="0031263B" w:rsidRDefault="00934FA5" w:rsidP="00934FA5">
      <w:pPr>
        <w:widowControl w:val="0"/>
        <w:ind w:left="-709" w:firstLine="709"/>
        <w:jc w:val="both"/>
        <w:rPr>
          <w:sz w:val="28"/>
          <w:szCs w:val="28"/>
        </w:rPr>
      </w:pPr>
      <w:r w:rsidRPr="0031263B">
        <w:rPr>
          <w:sz w:val="28"/>
          <w:szCs w:val="28"/>
        </w:rPr>
        <w:t xml:space="preserve">-проведение </w:t>
      </w:r>
      <w:proofErr w:type="gramStart"/>
      <w:r w:rsidRPr="0031263B">
        <w:rPr>
          <w:sz w:val="28"/>
          <w:szCs w:val="28"/>
        </w:rPr>
        <w:t>пред</w:t>
      </w:r>
      <w:proofErr w:type="gramEnd"/>
      <w:r w:rsidRPr="0031263B">
        <w:rPr>
          <w:sz w:val="28"/>
          <w:szCs w:val="28"/>
        </w:rPr>
        <w:t xml:space="preserve"> приватизационных мероприятий и подготовка проектов решений об условиях приватизации муниципального имущества;</w:t>
      </w:r>
    </w:p>
    <w:p w:rsidR="00934FA5" w:rsidRPr="0031263B" w:rsidRDefault="00934FA5" w:rsidP="00934FA5">
      <w:pPr>
        <w:widowControl w:val="0"/>
        <w:ind w:left="-709" w:firstLine="709"/>
        <w:jc w:val="both"/>
        <w:rPr>
          <w:sz w:val="28"/>
          <w:szCs w:val="28"/>
        </w:rPr>
      </w:pPr>
      <w:r w:rsidRPr="0031263B">
        <w:rPr>
          <w:sz w:val="28"/>
          <w:szCs w:val="28"/>
        </w:rPr>
        <w:t>-реализация принятых решений об условиях приватизации муниципального имущества.</w:t>
      </w:r>
    </w:p>
    <w:p w:rsidR="00934FA5" w:rsidRPr="0031263B" w:rsidRDefault="00934FA5" w:rsidP="00934FA5">
      <w:pPr>
        <w:autoSpaceDE w:val="0"/>
        <w:autoSpaceDN w:val="0"/>
        <w:adjustRightInd w:val="0"/>
        <w:ind w:left="-709" w:firstLine="709"/>
        <w:jc w:val="both"/>
        <w:rPr>
          <w:sz w:val="28"/>
          <w:szCs w:val="28"/>
        </w:rPr>
      </w:pPr>
      <w:r w:rsidRPr="0031263B">
        <w:rPr>
          <w:iCs/>
          <w:sz w:val="28"/>
          <w:szCs w:val="28"/>
        </w:rPr>
        <w:t>5)</w:t>
      </w:r>
      <w:r w:rsidRPr="0031263B">
        <w:rPr>
          <w:sz w:val="28"/>
          <w:szCs w:val="28"/>
        </w:rPr>
        <w:t xml:space="preserve"> Передача муниципального имущества в аренду, безвозмездное пользование, закрепление в оперативное управление:</w:t>
      </w:r>
    </w:p>
    <w:p w:rsidR="00934FA5" w:rsidRPr="0031263B" w:rsidRDefault="00934FA5" w:rsidP="00934FA5">
      <w:pPr>
        <w:ind w:left="-709" w:firstLine="709"/>
        <w:jc w:val="both"/>
        <w:rPr>
          <w:sz w:val="28"/>
          <w:szCs w:val="28"/>
        </w:rPr>
      </w:pPr>
      <w:r w:rsidRPr="0031263B">
        <w:rPr>
          <w:sz w:val="28"/>
          <w:szCs w:val="28"/>
        </w:rPr>
        <w:t xml:space="preserve">-заключение договоров по передаче муниципального имущества   </w:t>
      </w:r>
      <w:proofErr w:type="spellStart"/>
      <w:r w:rsidRPr="0031263B">
        <w:rPr>
          <w:sz w:val="28"/>
        </w:rPr>
        <w:t>Инсарского</w:t>
      </w:r>
      <w:proofErr w:type="spellEnd"/>
      <w:r w:rsidRPr="0031263B">
        <w:rPr>
          <w:sz w:val="28"/>
        </w:rPr>
        <w:t xml:space="preserve"> муниципального района</w:t>
      </w:r>
      <w:r w:rsidRPr="0031263B">
        <w:rPr>
          <w:sz w:val="28"/>
          <w:szCs w:val="28"/>
        </w:rPr>
        <w:t xml:space="preserve">   в безвозмездное пользование;</w:t>
      </w:r>
    </w:p>
    <w:p w:rsidR="00934FA5" w:rsidRPr="0031263B" w:rsidRDefault="00934FA5" w:rsidP="00934FA5">
      <w:pPr>
        <w:ind w:left="-709" w:firstLine="709"/>
        <w:jc w:val="both"/>
        <w:rPr>
          <w:sz w:val="28"/>
          <w:szCs w:val="28"/>
        </w:rPr>
      </w:pPr>
      <w:r w:rsidRPr="0031263B">
        <w:rPr>
          <w:sz w:val="28"/>
          <w:szCs w:val="28"/>
        </w:rPr>
        <w:t xml:space="preserve">-заключение и согласование договоров аренды муниципального имущества   </w:t>
      </w:r>
      <w:proofErr w:type="spellStart"/>
      <w:r w:rsidRPr="0031263B">
        <w:rPr>
          <w:sz w:val="28"/>
        </w:rPr>
        <w:t>Инсарского</w:t>
      </w:r>
      <w:proofErr w:type="spellEnd"/>
      <w:r w:rsidRPr="0031263B">
        <w:rPr>
          <w:sz w:val="28"/>
        </w:rPr>
        <w:t xml:space="preserve"> муниципального района</w:t>
      </w:r>
      <w:r w:rsidRPr="0031263B">
        <w:rPr>
          <w:sz w:val="28"/>
          <w:szCs w:val="28"/>
        </w:rPr>
        <w:t>;</w:t>
      </w:r>
    </w:p>
    <w:p w:rsidR="00934FA5" w:rsidRPr="0031263B" w:rsidRDefault="00934FA5" w:rsidP="00934FA5">
      <w:pPr>
        <w:ind w:left="-709" w:firstLine="709"/>
        <w:jc w:val="both"/>
        <w:rPr>
          <w:sz w:val="28"/>
          <w:szCs w:val="28"/>
        </w:rPr>
      </w:pPr>
      <w:r w:rsidRPr="0031263B">
        <w:rPr>
          <w:sz w:val="28"/>
          <w:szCs w:val="28"/>
        </w:rPr>
        <w:t xml:space="preserve">-принятие решений о закреплении муниципального имущества    </w:t>
      </w:r>
      <w:proofErr w:type="spellStart"/>
      <w:r w:rsidRPr="0031263B">
        <w:rPr>
          <w:sz w:val="28"/>
        </w:rPr>
        <w:t>Инсарского</w:t>
      </w:r>
      <w:proofErr w:type="spellEnd"/>
      <w:r w:rsidRPr="0031263B">
        <w:rPr>
          <w:sz w:val="28"/>
        </w:rPr>
        <w:t xml:space="preserve"> муниципального района</w:t>
      </w:r>
      <w:r w:rsidRPr="0031263B">
        <w:rPr>
          <w:sz w:val="28"/>
          <w:szCs w:val="28"/>
        </w:rPr>
        <w:t xml:space="preserve"> в оперативном управлении муниципальных учреждений.</w:t>
      </w:r>
    </w:p>
    <w:p w:rsidR="00934FA5" w:rsidRPr="0031263B" w:rsidRDefault="00934FA5" w:rsidP="00934FA5">
      <w:pPr>
        <w:ind w:left="-709" w:firstLine="709"/>
        <w:jc w:val="both"/>
        <w:rPr>
          <w:sz w:val="28"/>
          <w:szCs w:val="28"/>
        </w:rPr>
      </w:pPr>
      <w:r w:rsidRPr="0031263B">
        <w:rPr>
          <w:iCs/>
          <w:sz w:val="28"/>
          <w:szCs w:val="28"/>
        </w:rPr>
        <w:t>6)</w:t>
      </w:r>
      <w:r w:rsidRPr="0031263B">
        <w:rPr>
          <w:sz w:val="28"/>
          <w:szCs w:val="28"/>
        </w:rPr>
        <w:t xml:space="preserve"> Проведение проверок сохранности и целевого использования муниципального имущества:</w:t>
      </w:r>
    </w:p>
    <w:p w:rsidR="00934FA5" w:rsidRPr="0031263B" w:rsidRDefault="00934FA5" w:rsidP="00934FA5">
      <w:pPr>
        <w:tabs>
          <w:tab w:val="left" w:pos="709"/>
        </w:tabs>
        <w:autoSpaceDE w:val="0"/>
        <w:autoSpaceDN w:val="0"/>
        <w:adjustRightInd w:val="0"/>
        <w:ind w:left="-709" w:firstLine="709"/>
        <w:jc w:val="both"/>
        <w:rPr>
          <w:rStyle w:val="FontStyle36"/>
          <w:b w:val="0"/>
          <w:bCs w:val="0"/>
          <w:i w:val="0"/>
          <w:iCs w:val="0"/>
          <w:sz w:val="28"/>
          <w:szCs w:val="28"/>
        </w:rPr>
      </w:pPr>
      <w:r w:rsidRPr="0031263B">
        <w:rPr>
          <w:rStyle w:val="FontStyle36"/>
          <w:b w:val="0"/>
          <w:i w:val="0"/>
          <w:sz w:val="28"/>
          <w:szCs w:val="28"/>
        </w:rPr>
        <w:t xml:space="preserve">-проверки сохранности и использования по назначению муниципального имущества   </w:t>
      </w:r>
      <w:proofErr w:type="spellStart"/>
      <w:r w:rsidRPr="0031263B">
        <w:rPr>
          <w:sz w:val="28"/>
        </w:rPr>
        <w:t>Инсарского</w:t>
      </w:r>
      <w:proofErr w:type="spellEnd"/>
      <w:r w:rsidRPr="0031263B">
        <w:rPr>
          <w:sz w:val="28"/>
        </w:rPr>
        <w:t xml:space="preserve"> муниципального района</w:t>
      </w:r>
      <w:r w:rsidRPr="0031263B">
        <w:rPr>
          <w:rStyle w:val="FontStyle36"/>
          <w:b w:val="0"/>
          <w:i w:val="0"/>
          <w:sz w:val="28"/>
          <w:szCs w:val="28"/>
        </w:rPr>
        <w:t>, переданного в оперативное управление муниципальным учреждениям и казенным учреждениям, в хозяйственное ведение муниципальным унитарным предприятиям;</w:t>
      </w:r>
    </w:p>
    <w:p w:rsidR="00934FA5" w:rsidRPr="0031263B" w:rsidRDefault="00934FA5" w:rsidP="00934FA5">
      <w:pPr>
        <w:autoSpaceDE w:val="0"/>
        <w:autoSpaceDN w:val="0"/>
        <w:adjustRightInd w:val="0"/>
        <w:ind w:left="-709" w:firstLine="709"/>
        <w:jc w:val="both"/>
        <w:rPr>
          <w:rStyle w:val="FontStyle36"/>
          <w:b w:val="0"/>
          <w:bCs w:val="0"/>
          <w:i w:val="0"/>
          <w:iCs w:val="0"/>
          <w:sz w:val="28"/>
          <w:szCs w:val="28"/>
        </w:rPr>
      </w:pPr>
      <w:r w:rsidRPr="0031263B">
        <w:rPr>
          <w:rStyle w:val="FontStyle36"/>
          <w:b w:val="0"/>
          <w:i w:val="0"/>
          <w:sz w:val="28"/>
          <w:szCs w:val="28"/>
        </w:rPr>
        <w:t>-проверки сохранности имущества, переданного по договорам аренды и безвозмездного пользования.</w:t>
      </w:r>
    </w:p>
    <w:p w:rsidR="00934FA5" w:rsidRPr="0031263B" w:rsidRDefault="00934FA5" w:rsidP="00934FA5">
      <w:pPr>
        <w:autoSpaceDE w:val="0"/>
        <w:autoSpaceDN w:val="0"/>
        <w:adjustRightInd w:val="0"/>
        <w:ind w:left="-709" w:firstLine="709"/>
        <w:jc w:val="both"/>
        <w:rPr>
          <w:rStyle w:val="FontStyle36"/>
          <w:b w:val="0"/>
          <w:bCs w:val="0"/>
          <w:i w:val="0"/>
          <w:iCs w:val="0"/>
          <w:sz w:val="28"/>
          <w:szCs w:val="28"/>
        </w:rPr>
      </w:pPr>
      <w:r w:rsidRPr="0031263B">
        <w:rPr>
          <w:rStyle w:val="FontStyle36"/>
          <w:b w:val="0"/>
          <w:i w:val="0"/>
          <w:sz w:val="28"/>
          <w:szCs w:val="28"/>
        </w:rPr>
        <w:lastRenderedPageBreak/>
        <w:t>Проверки осуществляются по вопросам наличия правоустанавливающих документов и технической документации в отношении объектов недвижимого имущества, фактического наличия основных средств, излишнего, неиспользуемого, либо используемого не по назначению имущества, заключения договоров аренды, безвозмездного пользования, наличия пользователей, фактически занимающих помещения (использующих движимое имущество) без оформления соответствующих прав;</w:t>
      </w:r>
    </w:p>
    <w:p w:rsidR="00934FA5" w:rsidRPr="0031263B" w:rsidRDefault="00934FA5" w:rsidP="00934FA5">
      <w:pPr>
        <w:autoSpaceDE w:val="0"/>
        <w:autoSpaceDN w:val="0"/>
        <w:adjustRightInd w:val="0"/>
        <w:ind w:left="-709" w:firstLine="709"/>
        <w:jc w:val="both"/>
        <w:rPr>
          <w:rStyle w:val="FontStyle36"/>
          <w:b w:val="0"/>
          <w:bCs w:val="0"/>
          <w:i w:val="0"/>
          <w:iCs w:val="0"/>
          <w:sz w:val="28"/>
          <w:szCs w:val="28"/>
        </w:rPr>
      </w:pPr>
      <w:r w:rsidRPr="0031263B">
        <w:rPr>
          <w:rStyle w:val="FontStyle36"/>
          <w:b w:val="0"/>
          <w:i w:val="0"/>
          <w:sz w:val="28"/>
          <w:szCs w:val="28"/>
        </w:rPr>
        <w:t>-</w:t>
      </w:r>
      <w:proofErr w:type="gramStart"/>
      <w:r w:rsidRPr="0031263B">
        <w:rPr>
          <w:rStyle w:val="FontStyle36"/>
          <w:b w:val="0"/>
          <w:i w:val="0"/>
          <w:sz w:val="28"/>
          <w:szCs w:val="28"/>
        </w:rPr>
        <w:t>контроль за</w:t>
      </w:r>
      <w:proofErr w:type="gramEnd"/>
      <w:r w:rsidRPr="0031263B">
        <w:rPr>
          <w:rStyle w:val="FontStyle36"/>
          <w:b w:val="0"/>
          <w:i w:val="0"/>
          <w:sz w:val="28"/>
          <w:szCs w:val="28"/>
        </w:rPr>
        <w:t xml:space="preserve"> устранением выявленных нарушений и недостатков во взаимодействии.</w:t>
      </w:r>
    </w:p>
    <w:p w:rsidR="00934FA5" w:rsidRPr="0031263B" w:rsidRDefault="00934FA5" w:rsidP="00934FA5">
      <w:pPr>
        <w:autoSpaceDE w:val="0"/>
        <w:autoSpaceDN w:val="0"/>
        <w:adjustRightInd w:val="0"/>
        <w:ind w:left="-709" w:firstLine="709"/>
        <w:jc w:val="both"/>
        <w:rPr>
          <w:rStyle w:val="FontStyle36"/>
          <w:b w:val="0"/>
          <w:bCs w:val="0"/>
          <w:i w:val="0"/>
          <w:iCs w:val="0"/>
          <w:sz w:val="28"/>
          <w:szCs w:val="28"/>
        </w:rPr>
      </w:pPr>
      <w:r w:rsidRPr="0031263B">
        <w:rPr>
          <w:rStyle w:val="FontStyle36"/>
          <w:b w:val="0"/>
          <w:i w:val="0"/>
          <w:sz w:val="28"/>
          <w:szCs w:val="28"/>
        </w:rPr>
        <w:t xml:space="preserve">7) Защита имущественных прав и интересов </w:t>
      </w:r>
      <w:proofErr w:type="spellStart"/>
      <w:r w:rsidRPr="0031263B">
        <w:rPr>
          <w:sz w:val="28"/>
        </w:rPr>
        <w:t>Инсарского</w:t>
      </w:r>
      <w:proofErr w:type="spellEnd"/>
      <w:r w:rsidRPr="0031263B">
        <w:rPr>
          <w:sz w:val="28"/>
        </w:rPr>
        <w:t xml:space="preserve"> муниципального района</w:t>
      </w:r>
      <w:r w:rsidRPr="0031263B">
        <w:rPr>
          <w:rStyle w:val="FontStyle36"/>
          <w:b w:val="0"/>
          <w:i w:val="0"/>
          <w:sz w:val="28"/>
          <w:szCs w:val="28"/>
        </w:rPr>
        <w:t>:</w:t>
      </w:r>
    </w:p>
    <w:p w:rsidR="00934FA5" w:rsidRPr="0031263B" w:rsidRDefault="00934FA5" w:rsidP="00934FA5">
      <w:pPr>
        <w:autoSpaceDE w:val="0"/>
        <w:autoSpaceDN w:val="0"/>
        <w:adjustRightInd w:val="0"/>
        <w:ind w:left="-709" w:firstLine="709"/>
        <w:jc w:val="both"/>
        <w:rPr>
          <w:rStyle w:val="FontStyle36"/>
          <w:b w:val="0"/>
          <w:bCs w:val="0"/>
          <w:i w:val="0"/>
          <w:iCs w:val="0"/>
          <w:sz w:val="28"/>
          <w:szCs w:val="28"/>
        </w:rPr>
      </w:pPr>
      <w:r w:rsidRPr="0031263B">
        <w:rPr>
          <w:rStyle w:val="FontStyle36"/>
          <w:b w:val="0"/>
          <w:i w:val="0"/>
          <w:sz w:val="28"/>
          <w:szCs w:val="28"/>
        </w:rPr>
        <w:t>-совершенствование нормативно-правовой базы в сфере земельно-имущественных отношений;</w:t>
      </w:r>
    </w:p>
    <w:p w:rsidR="00934FA5" w:rsidRPr="0031263B" w:rsidRDefault="00934FA5" w:rsidP="00934FA5">
      <w:pPr>
        <w:autoSpaceDE w:val="0"/>
        <w:autoSpaceDN w:val="0"/>
        <w:adjustRightInd w:val="0"/>
        <w:ind w:left="-709" w:firstLine="709"/>
        <w:jc w:val="both"/>
        <w:rPr>
          <w:sz w:val="28"/>
          <w:szCs w:val="28"/>
        </w:rPr>
      </w:pPr>
      <w:r w:rsidRPr="0031263B">
        <w:rPr>
          <w:rStyle w:val="FontStyle36"/>
          <w:b w:val="0"/>
          <w:i w:val="0"/>
          <w:sz w:val="28"/>
          <w:szCs w:val="28"/>
        </w:rPr>
        <w:t xml:space="preserve">-ведение </w:t>
      </w:r>
      <w:proofErr w:type="spellStart"/>
      <w:r w:rsidRPr="0031263B">
        <w:rPr>
          <w:rStyle w:val="FontStyle36"/>
          <w:b w:val="0"/>
          <w:i w:val="0"/>
          <w:sz w:val="28"/>
          <w:szCs w:val="28"/>
        </w:rPr>
        <w:t>претензионно-исковой</w:t>
      </w:r>
      <w:proofErr w:type="spellEnd"/>
      <w:r w:rsidRPr="0031263B">
        <w:rPr>
          <w:rStyle w:val="FontStyle36"/>
          <w:b w:val="0"/>
          <w:i w:val="0"/>
          <w:sz w:val="28"/>
          <w:szCs w:val="28"/>
        </w:rPr>
        <w:t xml:space="preserve"> работы</w:t>
      </w:r>
      <w:r w:rsidRPr="0031263B">
        <w:rPr>
          <w:sz w:val="28"/>
          <w:szCs w:val="28"/>
        </w:rPr>
        <w:t xml:space="preserve"> в случае нарушения условий использования муниципального имущества.</w:t>
      </w:r>
    </w:p>
    <w:p w:rsidR="00934FA5" w:rsidRPr="0031263B" w:rsidRDefault="00934FA5" w:rsidP="00934FA5">
      <w:pPr>
        <w:autoSpaceDE w:val="0"/>
        <w:autoSpaceDN w:val="0"/>
        <w:adjustRightInd w:val="0"/>
        <w:ind w:left="-709" w:firstLine="709"/>
        <w:jc w:val="both"/>
        <w:rPr>
          <w:rStyle w:val="FontStyle36"/>
          <w:b w:val="0"/>
          <w:bCs w:val="0"/>
          <w:i w:val="0"/>
          <w:iCs w:val="0"/>
          <w:sz w:val="28"/>
          <w:szCs w:val="28"/>
        </w:rPr>
      </w:pPr>
    </w:p>
    <w:p w:rsidR="00934FA5" w:rsidRPr="0031263B" w:rsidRDefault="00934FA5" w:rsidP="00934FA5">
      <w:pPr>
        <w:autoSpaceDE w:val="0"/>
        <w:autoSpaceDN w:val="0"/>
        <w:adjustRightInd w:val="0"/>
        <w:ind w:left="-709" w:firstLine="709"/>
        <w:rPr>
          <w:b/>
          <w:sz w:val="28"/>
          <w:szCs w:val="28"/>
        </w:rPr>
      </w:pPr>
      <w:r w:rsidRPr="0031263B">
        <w:rPr>
          <w:b/>
          <w:sz w:val="28"/>
          <w:szCs w:val="28"/>
        </w:rPr>
        <w:t xml:space="preserve">      2. Блок «Управления земельными ресурсами»</w:t>
      </w:r>
    </w:p>
    <w:p w:rsidR="00934FA5" w:rsidRPr="0031263B" w:rsidRDefault="00934FA5" w:rsidP="00934FA5">
      <w:pPr>
        <w:autoSpaceDE w:val="0"/>
        <w:autoSpaceDN w:val="0"/>
        <w:adjustRightInd w:val="0"/>
        <w:ind w:left="-709" w:firstLine="709"/>
        <w:jc w:val="both"/>
        <w:rPr>
          <w:sz w:val="28"/>
          <w:szCs w:val="28"/>
        </w:rPr>
      </w:pPr>
      <w:r w:rsidRPr="0031263B">
        <w:rPr>
          <w:sz w:val="28"/>
          <w:szCs w:val="28"/>
        </w:rPr>
        <w:t xml:space="preserve">1) Организация изготовления паспортов муниципальных  земельных участков и земельных участков, государственная собственность на которые не разграничена,  находящихся в границах </w:t>
      </w:r>
      <w:proofErr w:type="spellStart"/>
      <w:r w:rsidRPr="0031263B">
        <w:rPr>
          <w:sz w:val="28"/>
        </w:rPr>
        <w:t>Инсарского</w:t>
      </w:r>
      <w:proofErr w:type="spellEnd"/>
      <w:r w:rsidRPr="0031263B">
        <w:rPr>
          <w:sz w:val="28"/>
        </w:rPr>
        <w:t xml:space="preserve"> муниципального района</w:t>
      </w:r>
      <w:r w:rsidRPr="0031263B">
        <w:rPr>
          <w:sz w:val="28"/>
          <w:szCs w:val="28"/>
        </w:rPr>
        <w:t>.</w:t>
      </w:r>
    </w:p>
    <w:p w:rsidR="00934FA5" w:rsidRPr="0031263B" w:rsidRDefault="00934FA5" w:rsidP="00934FA5">
      <w:pPr>
        <w:autoSpaceDE w:val="0"/>
        <w:autoSpaceDN w:val="0"/>
        <w:adjustRightInd w:val="0"/>
        <w:ind w:left="-709" w:firstLine="709"/>
        <w:jc w:val="both"/>
        <w:rPr>
          <w:i/>
          <w:sz w:val="28"/>
          <w:szCs w:val="28"/>
        </w:rPr>
      </w:pPr>
      <w:r w:rsidRPr="0031263B">
        <w:rPr>
          <w:sz w:val="28"/>
          <w:szCs w:val="28"/>
        </w:rPr>
        <w:t xml:space="preserve">2) Проведение кадастровых работ в отношении земельных участков для однократного бесплатного предоставления земельных участков в собственность гражданам, имеющих трех и более детей на территории </w:t>
      </w:r>
      <w:proofErr w:type="spellStart"/>
      <w:r w:rsidRPr="0031263B">
        <w:rPr>
          <w:sz w:val="28"/>
        </w:rPr>
        <w:t>Инсарского</w:t>
      </w:r>
      <w:proofErr w:type="spellEnd"/>
      <w:r w:rsidRPr="0031263B">
        <w:rPr>
          <w:sz w:val="28"/>
        </w:rPr>
        <w:t xml:space="preserve"> муниципального района</w:t>
      </w:r>
      <w:r w:rsidRPr="0031263B">
        <w:rPr>
          <w:sz w:val="28"/>
          <w:szCs w:val="28"/>
        </w:rPr>
        <w:t>.</w:t>
      </w:r>
    </w:p>
    <w:p w:rsidR="00934FA5" w:rsidRPr="0031263B" w:rsidRDefault="00934FA5" w:rsidP="00934FA5">
      <w:pPr>
        <w:autoSpaceDE w:val="0"/>
        <w:autoSpaceDN w:val="0"/>
        <w:adjustRightInd w:val="0"/>
        <w:ind w:left="-709" w:firstLine="709"/>
        <w:jc w:val="both"/>
        <w:rPr>
          <w:rStyle w:val="FontStyle36"/>
          <w:b w:val="0"/>
          <w:i w:val="0"/>
          <w:sz w:val="28"/>
          <w:szCs w:val="28"/>
        </w:rPr>
      </w:pPr>
      <w:r w:rsidRPr="0031263B">
        <w:rPr>
          <w:rStyle w:val="FontStyle36"/>
          <w:b w:val="0"/>
          <w:i w:val="0"/>
          <w:sz w:val="28"/>
          <w:szCs w:val="28"/>
        </w:rPr>
        <w:t>3) Организация работы по рыночной оценке годовой арендной платы земельных участков, а также рыночной оценке земельных участков.</w:t>
      </w:r>
    </w:p>
    <w:p w:rsidR="00934FA5" w:rsidRPr="0031263B" w:rsidRDefault="00934FA5" w:rsidP="00934FA5">
      <w:pPr>
        <w:autoSpaceDE w:val="0"/>
        <w:autoSpaceDN w:val="0"/>
        <w:adjustRightInd w:val="0"/>
        <w:ind w:left="-709" w:firstLine="709"/>
        <w:jc w:val="both"/>
        <w:rPr>
          <w:rStyle w:val="FontStyle36"/>
          <w:b w:val="0"/>
          <w:i w:val="0"/>
          <w:sz w:val="28"/>
          <w:szCs w:val="28"/>
        </w:rPr>
      </w:pPr>
      <w:r w:rsidRPr="0031263B">
        <w:rPr>
          <w:rStyle w:val="FontStyle36"/>
          <w:b w:val="0"/>
          <w:i w:val="0"/>
          <w:sz w:val="28"/>
          <w:szCs w:val="28"/>
        </w:rPr>
        <w:t>4) Организация торгов по продаже земельных участков или права на заключение договоров аренды земельных участков.</w:t>
      </w:r>
    </w:p>
    <w:p w:rsidR="00934FA5" w:rsidRPr="0031263B" w:rsidRDefault="00934FA5" w:rsidP="00934FA5">
      <w:pPr>
        <w:autoSpaceDE w:val="0"/>
        <w:autoSpaceDN w:val="0"/>
        <w:adjustRightInd w:val="0"/>
        <w:ind w:left="-709" w:firstLine="709"/>
        <w:jc w:val="both"/>
        <w:rPr>
          <w:sz w:val="28"/>
        </w:rPr>
      </w:pPr>
      <w:r w:rsidRPr="0031263B">
        <w:rPr>
          <w:sz w:val="28"/>
          <w:szCs w:val="28"/>
        </w:rPr>
        <w:t xml:space="preserve">5) Проведение </w:t>
      </w:r>
      <w:r w:rsidRPr="0031263B">
        <w:rPr>
          <w:sz w:val="28"/>
        </w:rPr>
        <w:t xml:space="preserve">комплексных кадастровых работ </w:t>
      </w:r>
      <w:r w:rsidRPr="0031263B">
        <w:rPr>
          <w:sz w:val="28"/>
          <w:szCs w:val="28"/>
        </w:rPr>
        <w:t xml:space="preserve">в отношении земельных участков на территории </w:t>
      </w:r>
      <w:proofErr w:type="spellStart"/>
      <w:r w:rsidRPr="0031263B">
        <w:rPr>
          <w:sz w:val="28"/>
        </w:rPr>
        <w:t>Инсарского</w:t>
      </w:r>
      <w:proofErr w:type="spellEnd"/>
      <w:r w:rsidRPr="0031263B">
        <w:rPr>
          <w:sz w:val="28"/>
        </w:rPr>
        <w:t xml:space="preserve"> муниципального района.</w:t>
      </w:r>
    </w:p>
    <w:p w:rsidR="00934FA5" w:rsidRPr="0031263B" w:rsidRDefault="00934FA5" w:rsidP="00934FA5">
      <w:pPr>
        <w:autoSpaceDE w:val="0"/>
        <w:autoSpaceDN w:val="0"/>
        <w:adjustRightInd w:val="0"/>
        <w:ind w:left="-709" w:firstLine="709"/>
        <w:jc w:val="both"/>
        <w:rPr>
          <w:rStyle w:val="FontStyle36"/>
          <w:b w:val="0"/>
          <w:i w:val="0"/>
          <w:sz w:val="28"/>
          <w:szCs w:val="28"/>
        </w:rPr>
      </w:pPr>
      <w:r w:rsidRPr="0031263B">
        <w:rPr>
          <w:sz w:val="28"/>
        </w:rPr>
        <w:t xml:space="preserve">6) Проведение кадастровых работ и подготовка землеустроительных дел в отношении земельных участков </w:t>
      </w:r>
      <w:proofErr w:type="spellStart"/>
      <w:r w:rsidRPr="0031263B">
        <w:rPr>
          <w:sz w:val="28"/>
        </w:rPr>
        <w:t>спецфонда</w:t>
      </w:r>
      <w:proofErr w:type="spellEnd"/>
      <w:r w:rsidRPr="0031263B">
        <w:rPr>
          <w:sz w:val="28"/>
        </w:rPr>
        <w:t xml:space="preserve"> из земель сельскохозяйственного назначения на территории   </w:t>
      </w:r>
      <w:proofErr w:type="spellStart"/>
      <w:r w:rsidRPr="0031263B">
        <w:rPr>
          <w:sz w:val="28"/>
        </w:rPr>
        <w:t>Инсарского</w:t>
      </w:r>
      <w:proofErr w:type="spellEnd"/>
      <w:r w:rsidRPr="0031263B">
        <w:rPr>
          <w:sz w:val="28"/>
        </w:rPr>
        <w:t xml:space="preserve"> муниципального района.</w:t>
      </w:r>
    </w:p>
    <w:p w:rsidR="00934FA5" w:rsidRPr="0031263B" w:rsidRDefault="00934FA5" w:rsidP="00934FA5">
      <w:pPr>
        <w:autoSpaceDE w:val="0"/>
        <w:autoSpaceDN w:val="0"/>
        <w:adjustRightInd w:val="0"/>
        <w:ind w:left="-709" w:firstLine="709"/>
        <w:jc w:val="both"/>
        <w:rPr>
          <w:rStyle w:val="FontStyle36"/>
          <w:b w:val="0"/>
          <w:i w:val="0"/>
          <w:sz w:val="28"/>
          <w:szCs w:val="28"/>
        </w:rPr>
      </w:pPr>
      <w:r w:rsidRPr="0031263B">
        <w:rPr>
          <w:rStyle w:val="FontStyle36"/>
          <w:b w:val="0"/>
          <w:i w:val="0"/>
          <w:sz w:val="28"/>
          <w:szCs w:val="28"/>
        </w:rPr>
        <w:t>Состав мероприятий может корректироваться по мере решения задач Программы.</w:t>
      </w:r>
    </w:p>
    <w:p w:rsidR="00934FA5" w:rsidRPr="0031263B" w:rsidRDefault="00934FA5" w:rsidP="00934FA5">
      <w:pPr>
        <w:autoSpaceDE w:val="0"/>
        <w:autoSpaceDN w:val="0"/>
        <w:adjustRightInd w:val="0"/>
        <w:ind w:left="-709" w:firstLine="709"/>
        <w:jc w:val="both"/>
        <w:rPr>
          <w:sz w:val="28"/>
          <w:szCs w:val="28"/>
          <w:highlight w:val="magenta"/>
        </w:rPr>
      </w:pPr>
      <w:r w:rsidRPr="0031263B">
        <w:rPr>
          <w:rStyle w:val="FontStyle36"/>
          <w:b w:val="0"/>
          <w:i w:val="0"/>
          <w:sz w:val="28"/>
          <w:szCs w:val="28"/>
        </w:rPr>
        <w:t>Более подробная характеристика основных мероприятий Программы содержится в Приложении.</w:t>
      </w:r>
    </w:p>
    <w:p w:rsidR="00934FA5" w:rsidRPr="0031263B" w:rsidRDefault="00934FA5" w:rsidP="00934FA5">
      <w:pPr>
        <w:ind w:left="-720"/>
        <w:jc w:val="center"/>
        <w:rPr>
          <w:b/>
          <w:sz w:val="28"/>
          <w:szCs w:val="28"/>
        </w:rPr>
      </w:pPr>
      <w:r w:rsidRPr="0031263B">
        <w:rPr>
          <w:b/>
          <w:sz w:val="28"/>
          <w:szCs w:val="28"/>
        </w:rPr>
        <w:t>4. Ресурсное обеспечение Программы.</w:t>
      </w:r>
    </w:p>
    <w:p w:rsidR="00934FA5" w:rsidRPr="0031263B" w:rsidRDefault="00934FA5" w:rsidP="00934FA5">
      <w:pPr>
        <w:ind w:left="-720"/>
        <w:jc w:val="center"/>
        <w:rPr>
          <w:b/>
          <w:sz w:val="28"/>
          <w:szCs w:val="28"/>
        </w:rPr>
      </w:pPr>
    </w:p>
    <w:p w:rsidR="00934FA5" w:rsidRPr="0031263B" w:rsidRDefault="00934FA5" w:rsidP="00934FA5">
      <w:pPr>
        <w:pStyle w:val="Default"/>
        <w:ind w:left="-709" w:firstLine="709"/>
        <w:jc w:val="both"/>
        <w:rPr>
          <w:color w:val="auto"/>
          <w:sz w:val="28"/>
          <w:szCs w:val="28"/>
        </w:rPr>
      </w:pPr>
      <w:r w:rsidRPr="0031263B">
        <w:rPr>
          <w:color w:val="auto"/>
          <w:sz w:val="28"/>
          <w:szCs w:val="28"/>
        </w:rPr>
        <w:t>Общий объем ресурсного обеспечения Программы на 2016-202</w:t>
      </w:r>
      <w:r>
        <w:rPr>
          <w:color w:val="auto"/>
          <w:sz w:val="28"/>
          <w:szCs w:val="28"/>
        </w:rPr>
        <w:t>5</w:t>
      </w:r>
      <w:r w:rsidRPr="0031263B">
        <w:rPr>
          <w:color w:val="auto"/>
          <w:sz w:val="28"/>
          <w:szCs w:val="28"/>
        </w:rPr>
        <w:t xml:space="preserve"> годы по всем источникам финансирования – </w:t>
      </w:r>
      <w:r>
        <w:rPr>
          <w:color w:val="auto"/>
          <w:sz w:val="28"/>
          <w:szCs w:val="28"/>
        </w:rPr>
        <w:t>6 547,5</w:t>
      </w:r>
      <w:r w:rsidRPr="0031263B">
        <w:rPr>
          <w:color w:val="auto"/>
          <w:sz w:val="28"/>
          <w:szCs w:val="28"/>
        </w:rPr>
        <w:t xml:space="preserve"> тыс. руб., в том числе по годам: </w:t>
      </w:r>
    </w:p>
    <w:p w:rsidR="00934FA5" w:rsidRPr="0031263B" w:rsidRDefault="00934FA5" w:rsidP="00934FA5">
      <w:pPr>
        <w:pStyle w:val="Default"/>
        <w:ind w:left="-709" w:firstLine="709"/>
        <w:jc w:val="both"/>
        <w:rPr>
          <w:color w:val="auto"/>
          <w:sz w:val="28"/>
          <w:szCs w:val="28"/>
        </w:rPr>
      </w:pPr>
      <w:r w:rsidRPr="0031263B">
        <w:rPr>
          <w:color w:val="auto"/>
          <w:sz w:val="28"/>
          <w:szCs w:val="28"/>
        </w:rPr>
        <w:t xml:space="preserve">2016 год – 200 тыс. руб. (средства бюджета </w:t>
      </w:r>
      <w:proofErr w:type="spellStart"/>
      <w:r w:rsidRPr="0031263B">
        <w:rPr>
          <w:color w:val="auto"/>
          <w:sz w:val="28"/>
          <w:szCs w:val="28"/>
        </w:rPr>
        <w:t>Инсарского</w:t>
      </w:r>
      <w:proofErr w:type="spellEnd"/>
      <w:r w:rsidRPr="0031263B">
        <w:rPr>
          <w:color w:val="auto"/>
          <w:sz w:val="28"/>
          <w:szCs w:val="28"/>
        </w:rPr>
        <w:t xml:space="preserve"> муниципального района); </w:t>
      </w:r>
    </w:p>
    <w:p w:rsidR="00934FA5" w:rsidRPr="0031263B" w:rsidRDefault="00934FA5" w:rsidP="00934FA5">
      <w:pPr>
        <w:pStyle w:val="Default"/>
        <w:ind w:left="-709" w:firstLine="709"/>
        <w:jc w:val="both"/>
        <w:rPr>
          <w:color w:val="auto"/>
          <w:sz w:val="28"/>
          <w:szCs w:val="28"/>
        </w:rPr>
      </w:pPr>
      <w:r w:rsidRPr="0031263B">
        <w:rPr>
          <w:color w:val="auto"/>
          <w:sz w:val="28"/>
          <w:szCs w:val="28"/>
        </w:rPr>
        <w:t xml:space="preserve">2017 год – 100 тыс. руб. (средства бюджета </w:t>
      </w:r>
      <w:proofErr w:type="spellStart"/>
      <w:r w:rsidRPr="0031263B">
        <w:rPr>
          <w:color w:val="auto"/>
          <w:sz w:val="28"/>
          <w:szCs w:val="28"/>
        </w:rPr>
        <w:t>Инсарского</w:t>
      </w:r>
      <w:proofErr w:type="spellEnd"/>
      <w:r w:rsidRPr="0031263B">
        <w:rPr>
          <w:color w:val="auto"/>
          <w:sz w:val="28"/>
          <w:szCs w:val="28"/>
        </w:rPr>
        <w:t xml:space="preserve"> муниципального района); </w:t>
      </w:r>
    </w:p>
    <w:p w:rsidR="00934FA5" w:rsidRPr="0031263B" w:rsidRDefault="00934FA5" w:rsidP="00934FA5">
      <w:pPr>
        <w:pStyle w:val="Default"/>
        <w:ind w:left="-709" w:firstLine="709"/>
        <w:jc w:val="both"/>
        <w:rPr>
          <w:color w:val="auto"/>
          <w:sz w:val="28"/>
          <w:szCs w:val="28"/>
        </w:rPr>
      </w:pPr>
      <w:r w:rsidRPr="0031263B">
        <w:rPr>
          <w:color w:val="auto"/>
          <w:sz w:val="28"/>
          <w:szCs w:val="28"/>
        </w:rPr>
        <w:t xml:space="preserve">2018 год – 100 тыс. руб. (средства бюджета </w:t>
      </w:r>
      <w:proofErr w:type="spellStart"/>
      <w:r w:rsidRPr="0031263B">
        <w:rPr>
          <w:color w:val="auto"/>
          <w:sz w:val="28"/>
          <w:szCs w:val="28"/>
        </w:rPr>
        <w:t>Инсарского</w:t>
      </w:r>
      <w:proofErr w:type="spellEnd"/>
      <w:r w:rsidRPr="0031263B">
        <w:rPr>
          <w:color w:val="auto"/>
          <w:sz w:val="28"/>
          <w:szCs w:val="28"/>
        </w:rPr>
        <w:t xml:space="preserve"> муниципального района); </w:t>
      </w:r>
    </w:p>
    <w:p w:rsidR="00934FA5" w:rsidRPr="0031263B" w:rsidRDefault="00934FA5" w:rsidP="00934FA5">
      <w:pPr>
        <w:pStyle w:val="Default"/>
        <w:ind w:left="-709" w:firstLine="709"/>
        <w:jc w:val="both"/>
        <w:rPr>
          <w:color w:val="auto"/>
          <w:sz w:val="28"/>
          <w:szCs w:val="28"/>
        </w:rPr>
      </w:pPr>
      <w:r w:rsidRPr="0031263B">
        <w:rPr>
          <w:color w:val="auto"/>
          <w:sz w:val="28"/>
          <w:szCs w:val="28"/>
        </w:rPr>
        <w:t xml:space="preserve">2019 год – 100,4 тыс. руб. (средства бюджета </w:t>
      </w:r>
      <w:proofErr w:type="spellStart"/>
      <w:r w:rsidRPr="0031263B">
        <w:rPr>
          <w:color w:val="auto"/>
          <w:sz w:val="28"/>
          <w:szCs w:val="28"/>
        </w:rPr>
        <w:t>Инсарского</w:t>
      </w:r>
      <w:proofErr w:type="spellEnd"/>
      <w:r w:rsidRPr="0031263B">
        <w:rPr>
          <w:color w:val="auto"/>
          <w:sz w:val="28"/>
          <w:szCs w:val="28"/>
        </w:rPr>
        <w:t xml:space="preserve"> муниципального района); </w:t>
      </w:r>
    </w:p>
    <w:p w:rsidR="00934FA5" w:rsidRPr="0031263B" w:rsidRDefault="00934FA5" w:rsidP="00934FA5">
      <w:pPr>
        <w:pStyle w:val="Default"/>
        <w:ind w:left="-709" w:firstLine="709"/>
        <w:jc w:val="both"/>
        <w:rPr>
          <w:color w:val="auto"/>
          <w:sz w:val="28"/>
          <w:szCs w:val="28"/>
        </w:rPr>
      </w:pPr>
      <w:r w:rsidRPr="0031263B">
        <w:rPr>
          <w:color w:val="auto"/>
          <w:sz w:val="28"/>
          <w:szCs w:val="28"/>
        </w:rPr>
        <w:t xml:space="preserve">2020 год – 93 тыс. руб. (средства бюджета </w:t>
      </w:r>
      <w:proofErr w:type="spellStart"/>
      <w:r w:rsidRPr="0031263B">
        <w:rPr>
          <w:color w:val="auto"/>
          <w:sz w:val="28"/>
          <w:szCs w:val="28"/>
        </w:rPr>
        <w:t>Инсарского</w:t>
      </w:r>
      <w:proofErr w:type="spellEnd"/>
      <w:r w:rsidRPr="0031263B">
        <w:rPr>
          <w:color w:val="auto"/>
          <w:sz w:val="28"/>
          <w:szCs w:val="28"/>
        </w:rPr>
        <w:t xml:space="preserve"> муниципального района);</w:t>
      </w:r>
    </w:p>
    <w:p w:rsidR="00934FA5" w:rsidRPr="0031263B" w:rsidRDefault="00934FA5" w:rsidP="00934FA5">
      <w:pPr>
        <w:pStyle w:val="Default"/>
        <w:ind w:left="-709" w:firstLine="709"/>
        <w:jc w:val="both"/>
        <w:rPr>
          <w:color w:val="auto"/>
          <w:sz w:val="28"/>
          <w:szCs w:val="28"/>
        </w:rPr>
      </w:pPr>
      <w:r w:rsidRPr="0031263B">
        <w:rPr>
          <w:color w:val="auto"/>
          <w:sz w:val="28"/>
          <w:szCs w:val="28"/>
        </w:rPr>
        <w:t xml:space="preserve">2021 год –  226 тыс. руб. (средства бюджета </w:t>
      </w:r>
      <w:proofErr w:type="spellStart"/>
      <w:r w:rsidRPr="0031263B">
        <w:rPr>
          <w:color w:val="auto"/>
          <w:sz w:val="28"/>
          <w:szCs w:val="28"/>
        </w:rPr>
        <w:t>Инсарского</w:t>
      </w:r>
      <w:proofErr w:type="spellEnd"/>
      <w:r w:rsidRPr="0031263B">
        <w:rPr>
          <w:color w:val="auto"/>
          <w:sz w:val="28"/>
          <w:szCs w:val="28"/>
        </w:rPr>
        <w:t xml:space="preserve"> муниципального района);</w:t>
      </w:r>
    </w:p>
    <w:p w:rsidR="00934FA5" w:rsidRPr="0031263B" w:rsidRDefault="00934FA5" w:rsidP="00934FA5">
      <w:pPr>
        <w:pStyle w:val="Default"/>
        <w:ind w:left="-709" w:firstLine="709"/>
        <w:jc w:val="both"/>
        <w:rPr>
          <w:color w:val="auto"/>
          <w:sz w:val="28"/>
          <w:szCs w:val="28"/>
        </w:rPr>
      </w:pPr>
      <w:r w:rsidRPr="0031263B">
        <w:rPr>
          <w:color w:val="auto"/>
          <w:sz w:val="28"/>
          <w:szCs w:val="28"/>
        </w:rPr>
        <w:lastRenderedPageBreak/>
        <w:t xml:space="preserve">2022 год – </w:t>
      </w:r>
      <w:r w:rsidRPr="005D0695">
        <w:rPr>
          <w:color w:val="auto"/>
          <w:sz w:val="28"/>
          <w:szCs w:val="28"/>
        </w:rPr>
        <w:t>1 111,7</w:t>
      </w:r>
      <w:r>
        <w:rPr>
          <w:color w:val="auto"/>
          <w:sz w:val="28"/>
          <w:szCs w:val="28"/>
        </w:rPr>
        <w:t xml:space="preserve"> </w:t>
      </w:r>
      <w:r w:rsidRPr="0031263B">
        <w:rPr>
          <w:color w:val="auto"/>
          <w:sz w:val="28"/>
          <w:szCs w:val="28"/>
        </w:rPr>
        <w:t xml:space="preserve">тыс. руб. (средства бюджета </w:t>
      </w:r>
      <w:proofErr w:type="spellStart"/>
      <w:r w:rsidRPr="0031263B">
        <w:rPr>
          <w:color w:val="auto"/>
          <w:sz w:val="28"/>
          <w:szCs w:val="28"/>
        </w:rPr>
        <w:t>Инсарского</w:t>
      </w:r>
      <w:proofErr w:type="spellEnd"/>
      <w:r w:rsidRPr="0031263B">
        <w:rPr>
          <w:color w:val="auto"/>
          <w:sz w:val="28"/>
          <w:szCs w:val="28"/>
        </w:rPr>
        <w:t xml:space="preserve"> муниципального района);</w:t>
      </w:r>
    </w:p>
    <w:p w:rsidR="00934FA5" w:rsidRPr="0031263B" w:rsidRDefault="00934FA5" w:rsidP="00934FA5">
      <w:pPr>
        <w:pStyle w:val="Default"/>
        <w:ind w:left="-709" w:firstLine="709"/>
        <w:jc w:val="both"/>
        <w:rPr>
          <w:color w:val="auto"/>
          <w:sz w:val="28"/>
          <w:szCs w:val="28"/>
        </w:rPr>
      </w:pPr>
      <w:r w:rsidRPr="0031263B">
        <w:rPr>
          <w:color w:val="auto"/>
          <w:sz w:val="28"/>
          <w:szCs w:val="28"/>
        </w:rPr>
        <w:t xml:space="preserve">2023 год – </w:t>
      </w:r>
      <w:r w:rsidRPr="005D0695">
        <w:rPr>
          <w:color w:val="auto"/>
          <w:sz w:val="28"/>
          <w:szCs w:val="28"/>
        </w:rPr>
        <w:t>60,9</w:t>
      </w:r>
      <w:r w:rsidRPr="0031263B">
        <w:rPr>
          <w:color w:val="auto"/>
          <w:sz w:val="28"/>
          <w:szCs w:val="28"/>
        </w:rPr>
        <w:t xml:space="preserve"> тыс. руб. (средства бюджета </w:t>
      </w:r>
      <w:proofErr w:type="spellStart"/>
      <w:r w:rsidRPr="0031263B">
        <w:rPr>
          <w:color w:val="auto"/>
          <w:sz w:val="28"/>
          <w:szCs w:val="28"/>
        </w:rPr>
        <w:t>Инсарского</w:t>
      </w:r>
      <w:proofErr w:type="spellEnd"/>
      <w:r w:rsidRPr="0031263B">
        <w:rPr>
          <w:color w:val="auto"/>
          <w:sz w:val="28"/>
          <w:szCs w:val="28"/>
        </w:rPr>
        <w:t xml:space="preserve"> муниципального района);</w:t>
      </w:r>
    </w:p>
    <w:p w:rsidR="00934FA5" w:rsidRDefault="00934FA5" w:rsidP="00934FA5">
      <w:pPr>
        <w:pStyle w:val="Default"/>
        <w:ind w:left="-709" w:firstLine="709"/>
        <w:jc w:val="both"/>
        <w:rPr>
          <w:color w:val="auto"/>
          <w:sz w:val="28"/>
          <w:szCs w:val="28"/>
        </w:rPr>
      </w:pPr>
      <w:r w:rsidRPr="0031263B">
        <w:rPr>
          <w:color w:val="auto"/>
          <w:sz w:val="28"/>
          <w:szCs w:val="28"/>
        </w:rPr>
        <w:t xml:space="preserve">2024 год – </w:t>
      </w:r>
      <w:r w:rsidRPr="005D0695">
        <w:rPr>
          <w:color w:val="auto"/>
          <w:sz w:val="28"/>
          <w:szCs w:val="28"/>
        </w:rPr>
        <w:t>121,3</w:t>
      </w:r>
      <w:r w:rsidRPr="0031263B">
        <w:rPr>
          <w:color w:val="auto"/>
          <w:sz w:val="28"/>
          <w:szCs w:val="28"/>
        </w:rPr>
        <w:t xml:space="preserve"> тыс. руб. (средства бюджета </w:t>
      </w:r>
      <w:proofErr w:type="spellStart"/>
      <w:r w:rsidRPr="0031263B">
        <w:rPr>
          <w:color w:val="auto"/>
          <w:sz w:val="28"/>
          <w:szCs w:val="28"/>
        </w:rPr>
        <w:t>Инсарского</w:t>
      </w:r>
      <w:proofErr w:type="spellEnd"/>
      <w:r w:rsidRPr="0031263B">
        <w:rPr>
          <w:color w:val="auto"/>
          <w:sz w:val="28"/>
          <w:szCs w:val="28"/>
        </w:rPr>
        <w:t xml:space="preserve"> муниципального района);</w:t>
      </w:r>
    </w:p>
    <w:p w:rsidR="00934FA5" w:rsidRPr="0031263B" w:rsidRDefault="00934FA5" w:rsidP="00934FA5">
      <w:pPr>
        <w:pStyle w:val="Default"/>
        <w:ind w:left="-709" w:firstLine="709"/>
        <w:jc w:val="both"/>
        <w:rPr>
          <w:color w:val="auto"/>
          <w:sz w:val="28"/>
          <w:szCs w:val="28"/>
        </w:rPr>
      </w:pPr>
      <w:r>
        <w:rPr>
          <w:color w:val="auto"/>
          <w:sz w:val="28"/>
          <w:szCs w:val="28"/>
        </w:rPr>
        <w:t>2025</w:t>
      </w:r>
      <w:r w:rsidRPr="0031263B">
        <w:rPr>
          <w:color w:val="auto"/>
          <w:sz w:val="28"/>
          <w:szCs w:val="28"/>
        </w:rPr>
        <w:t xml:space="preserve"> год – </w:t>
      </w:r>
      <w:r>
        <w:rPr>
          <w:color w:val="auto"/>
          <w:sz w:val="28"/>
          <w:szCs w:val="28"/>
        </w:rPr>
        <w:t>80</w:t>
      </w:r>
      <w:r w:rsidRPr="0031263B">
        <w:rPr>
          <w:color w:val="auto"/>
          <w:sz w:val="28"/>
          <w:szCs w:val="28"/>
        </w:rPr>
        <w:t xml:space="preserve"> тыс. руб. (средства бюджета </w:t>
      </w:r>
      <w:proofErr w:type="spellStart"/>
      <w:r w:rsidRPr="0031263B">
        <w:rPr>
          <w:color w:val="auto"/>
          <w:sz w:val="28"/>
          <w:szCs w:val="28"/>
        </w:rPr>
        <w:t>Инсарского</w:t>
      </w:r>
      <w:proofErr w:type="spellEnd"/>
      <w:r w:rsidRPr="0031263B">
        <w:rPr>
          <w:color w:val="auto"/>
          <w:sz w:val="28"/>
          <w:szCs w:val="28"/>
        </w:rPr>
        <w:t xml:space="preserve"> муниципальн</w:t>
      </w:r>
      <w:r>
        <w:rPr>
          <w:color w:val="auto"/>
          <w:sz w:val="28"/>
          <w:szCs w:val="28"/>
        </w:rPr>
        <w:t>ого района).</w:t>
      </w:r>
    </w:p>
    <w:p w:rsidR="00934FA5" w:rsidRPr="0031263B" w:rsidRDefault="00934FA5" w:rsidP="00934FA5">
      <w:pPr>
        <w:pStyle w:val="Default"/>
        <w:ind w:left="-709" w:firstLine="709"/>
        <w:jc w:val="both"/>
        <w:rPr>
          <w:color w:val="auto"/>
          <w:sz w:val="28"/>
          <w:szCs w:val="28"/>
        </w:rPr>
      </w:pPr>
      <w:r w:rsidRPr="0031263B">
        <w:rPr>
          <w:color w:val="auto"/>
          <w:sz w:val="28"/>
          <w:szCs w:val="28"/>
        </w:rPr>
        <w:t xml:space="preserve">        Объемы финансирования мероприятий Программы ежегодно подлежат уточнению при формировании бюджета на очередной финансовый год.</w:t>
      </w:r>
    </w:p>
    <w:p w:rsidR="00934FA5" w:rsidRPr="0031263B" w:rsidRDefault="00934FA5" w:rsidP="00934FA5">
      <w:pPr>
        <w:pStyle w:val="Default"/>
        <w:ind w:left="-720"/>
        <w:jc w:val="both"/>
        <w:rPr>
          <w:color w:val="auto"/>
          <w:sz w:val="28"/>
          <w:szCs w:val="28"/>
        </w:rPr>
      </w:pPr>
    </w:p>
    <w:p w:rsidR="00934FA5" w:rsidRPr="0031263B" w:rsidRDefault="00934FA5" w:rsidP="00934FA5">
      <w:pPr>
        <w:pStyle w:val="Default"/>
        <w:ind w:left="-720"/>
        <w:jc w:val="center"/>
        <w:rPr>
          <w:b/>
          <w:color w:val="auto"/>
          <w:sz w:val="28"/>
          <w:szCs w:val="28"/>
        </w:rPr>
      </w:pPr>
      <w:r w:rsidRPr="0031263B">
        <w:rPr>
          <w:b/>
          <w:color w:val="auto"/>
          <w:sz w:val="28"/>
          <w:szCs w:val="28"/>
        </w:rPr>
        <w:t>5. Методика оценки эффективности Программы.</w:t>
      </w:r>
    </w:p>
    <w:p w:rsidR="00934FA5" w:rsidRPr="0031263B" w:rsidRDefault="00934FA5" w:rsidP="00934FA5">
      <w:pPr>
        <w:pStyle w:val="Default"/>
        <w:ind w:left="-720"/>
        <w:jc w:val="center"/>
        <w:rPr>
          <w:b/>
          <w:color w:val="auto"/>
          <w:sz w:val="28"/>
          <w:szCs w:val="28"/>
        </w:rPr>
      </w:pPr>
    </w:p>
    <w:p w:rsidR="00934FA5" w:rsidRPr="0031263B" w:rsidRDefault="00934FA5" w:rsidP="00934FA5">
      <w:pPr>
        <w:autoSpaceDE w:val="0"/>
        <w:autoSpaceDN w:val="0"/>
        <w:adjustRightInd w:val="0"/>
        <w:ind w:left="-709" w:firstLine="709"/>
        <w:jc w:val="both"/>
        <w:rPr>
          <w:sz w:val="28"/>
          <w:szCs w:val="28"/>
        </w:rPr>
      </w:pPr>
      <w:r w:rsidRPr="0031263B">
        <w:t xml:space="preserve"> </w:t>
      </w:r>
      <w:r w:rsidRPr="0031263B">
        <w:rPr>
          <w:sz w:val="28"/>
          <w:szCs w:val="28"/>
        </w:rPr>
        <w:t>Реализация и текущее управление реализацией Программы осуществляется ответственным исполнителем совместно с соисполнителем.</w:t>
      </w:r>
    </w:p>
    <w:p w:rsidR="00934FA5" w:rsidRPr="0031263B" w:rsidRDefault="00934FA5" w:rsidP="00934FA5">
      <w:pPr>
        <w:autoSpaceDE w:val="0"/>
        <w:autoSpaceDN w:val="0"/>
        <w:adjustRightInd w:val="0"/>
        <w:ind w:left="-709" w:firstLine="709"/>
        <w:jc w:val="both"/>
        <w:rPr>
          <w:sz w:val="28"/>
          <w:szCs w:val="28"/>
        </w:rPr>
      </w:pPr>
      <w:proofErr w:type="gramStart"/>
      <w:r w:rsidRPr="0031263B">
        <w:rPr>
          <w:sz w:val="28"/>
          <w:szCs w:val="28"/>
        </w:rPr>
        <w:t>Контроль за</w:t>
      </w:r>
      <w:proofErr w:type="gramEnd"/>
      <w:r w:rsidRPr="0031263B">
        <w:rPr>
          <w:sz w:val="28"/>
          <w:szCs w:val="28"/>
        </w:rPr>
        <w:t xml:space="preserve"> реализацией Программы осуществляет Экономическое управление   администрации </w:t>
      </w:r>
      <w:proofErr w:type="spellStart"/>
      <w:r w:rsidRPr="0031263B">
        <w:rPr>
          <w:sz w:val="28"/>
          <w:szCs w:val="28"/>
        </w:rPr>
        <w:t>Инсарского</w:t>
      </w:r>
      <w:proofErr w:type="spellEnd"/>
      <w:r w:rsidRPr="0031263B">
        <w:rPr>
          <w:sz w:val="28"/>
          <w:szCs w:val="28"/>
        </w:rPr>
        <w:t xml:space="preserve"> муниципального района.</w:t>
      </w:r>
    </w:p>
    <w:p w:rsidR="00934FA5" w:rsidRPr="0031263B" w:rsidRDefault="00934FA5" w:rsidP="00934FA5">
      <w:pPr>
        <w:autoSpaceDE w:val="0"/>
        <w:autoSpaceDN w:val="0"/>
        <w:adjustRightInd w:val="0"/>
        <w:ind w:left="-709" w:firstLine="709"/>
        <w:jc w:val="both"/>
        <w:rPr>
          <w:sz w:val="28"/>
          <w:szCs w:val="28"/>
        </w:rPr>
      </w:pPr>
      <w:r w:rsidRPr="0031263B">
        <w:rPr>
          <w:sz w:val="28"/>
          <w:szCs w:val="28"/>
        </w:rPr>
        <w:t xml:space="preserve"> В целях обеспечения оперативного </w:t>
      </w:r>
      <w:proofErr w:type="gramStart"/>
      <w:r w:rsidRPr="0031263B">
        <w:rPr>
          <w:sz w:val="28"/>
          <w:szCs w:val="28"/>
        </w:rPr>
        <w:t>контроля за</w:t>
      </w:r>
      <w:proofErr w:type="gramEnd"/>
      <w:r w:rsidRPr="0031263B">
        <w:rPr>
          <w:sz w:val="28"/>
          <w:szCs w:val="28"/>
        </w:rPr>
        <w:t xml:space="preserve"> реализацией Программы Экономическое управление   администрации  </w:t>
      </w:r>
      <w:proofErr w:type="spellStart"/>
      <w:r w:rsidRPr="0031263B">
        <w:rPr>
          <w:sz w:val="28"/>
          <w:szCs w:val="28"/>
        </w:rPr>
        <w:t>Инсарского</w:t>
      </w:r>
      <w:proofErr w:type="spellEnd"/>
      <w:r w:rsidRPr="0031263B">
        <w:rPr>
          <w:sz w:val="28"/>
          <w:szCs w:val="28"/>
        </w:rPr>
        <w:t xml:space="preserve"> муниципального района на основании сведений представленных ответственный исполнитель Программы:</w:t>
      </w:r>
    </w:p>
    <w:p w:rsidR="00934FA5" w:rsidRPr="0031263B" w:rsidRDefault="00934FA5" w:rsidP="00934FA5">
      <w:pPr>
        <w:autoSpaceDE w:val="0"/>
        <w:autoSpaceDN w:val="0"/>
        <w:adjustRightInd w:val="0"/>
        <w:ind w:left="-709" w:firstLine="709"/>
        <w:jc w:val="both"/>
        <w:rPr>
          <w:sz w:val="28"/>
          <w:szCs w:val="28"/>
        </w:rPr>
      </w:pPr>
      <w:r w:rsidRPr="0031263B">
        <w:rPr>
          <w:sz w:val="28"/>
          <w:szCs w:val="28"/>
        </w:rPr>
        <w:t xml:space="preserve">1) вносит на рассмотрение Главе </w:t>
      </w:r>
      <w:proofErr w:type="spellStart"/>
      <w:r w:rsidRPr="0031263B">
        <w:rPr>
          <w:sz w:val="28"/>
          <w:szCs w:val="28"/>
        </w:rPr>
        <w:t>Инсарского</w:t>
      </w:r>
      <w:proofErr w:type="spellEnd"/>
      <w:r w:rsidRPr="0031263B">
        <w:rPr>
          <w:sz w:val="28"/>
          <w:szCs w:val="28"/>
        </w:rPr>
        <w:t xml:space="preserve"> муниципального района отчет об исполнении плана реализации Программы по итогам: полугодия, 9 месяцев - до 25-го числа второго месяца, следующего за отчетным периодом; за год - до 1 марта года, следующего за отчетным периодом.</w:t>
      </w:r>
    </w:p>
    <w:p w:rsidR="00934FA5" w:rsidRPr="0031263B" w:rsidRDefault="00934FA5" w:rsidP="00934FA5">
      <w:pPr>
        <w:autoSpaceDE w:val="0"/>
        <w:autoSpaceDN w:val="0"/>
        <w:adjustRightInd w:val="0"/>
        <w:ind w:left="-709" w:firstLine="709"/>
        <w:jc w:val="both"/>
        <w:rPr>
          <w:sz w:val="28"/>
          <w:szCs w:val="28"/>
        </w:rPr>
      </w:pPr>
      <w:r w:rsidRPr="0031263B">
        <w:rPr>
          <w:sz w:val="28"/>
          <w:szCs w:val="28"/>
        </w:rPr>
        <w:t xml:space="preserve">Требования к отчету об исполнении плана реализации определяются Методическими рекомендациями по разработке и реализации Программы  </w:t>
      </w:r>
      <w:proofErr w:type="spellStart"/>
      <w:r w:rsidRPr="0031263B">
        <w:rPr>
          <w:sz w:val="28"/>
          <w:szCs w:val="28"/>
        </w:rPr>
        <w:t>Инсарского</w:t>
      </w:r>
      <w:proofErr w:type="spellEnd"/>
      <w:r w:rsidRPr="0031263B">
        <w:rPr>
          <w:sz w:val="28"/>
          <w:szCs w:val="28"/>
        </w:rPr>
        <w:t xml:space="preserve"> муниципального района;</w:t>
      </w:r>
    </w:p>
    <w:p w:rsidR="00934FA5" w:rsidRPr="0031263B" w:rsidRDefault="00934FA5" w:rsidP="00934FA5">
      <w:pPr>
        <w:autoSpaceDE w:val="0"/>
        <w:autoSpaceDN w:val="0"/>
        <w:adjustRightInd w:val="0"/>
        <w:ind w:left="-709" w:firstLine="709"/>
        <w:jc w:val="both"/>
        <w:rPr>
          <w:sz w:val="28"/>
          <w:szCs w:val="28"/>
        </w:rPr>
      </w:pPr>
      <w:proofErr w:type="gramStart"/>
      <w:r w:rsidRPr="0031263B">
        <w:rPr>
          <w:sz w:val="28"/>
          <w:szCs w:val="28"/>
        </w:rPr>
        <w:t xml:space="preserve">2) отчеты по итогом полугодия, 9 месяцев, в срок до 15-го числа месяца, следующего за отчетным кварталом, предоставляет в структурное подразделение  администрации  </w:t>
      </w:r>
      <w:proofErr w:type="spellStart"/>
      <w:r w:rsidRPr="0031263B">
        <w:rPr>
          <w:sz w:val="28"/>
          <w:szCs w:val="28"/>
        </w:rPr>
        <w:t>Инсарского</w:t>
      </w:r>
      <w:proofErr w:type="spellEnd"/>
      <w:r w:rsidRPr="0031263B">
        <w:rPr>
          <w:sz w:val="28"/>
          <w:szCs w:val="28"/>
        </w:rPr>
        <w:t xml:space="preserve"> муниципального района, ответственное за оценку эффективности реализации Программы, сведения об использовании средств местного, республиканского и федерального бюджетов, внебюджетных источников на реализацию Программы по форме согласно приложению 13 к Методическим рекомендациям по разработке и реализации Программы  </w:t>
      </w:r>
      <w:proofErr w:type="spellStart"/>
      <w:r w:rsidRPr="0031263B">
        <w:rPr>
          <w:sz w:val="28"/>
          <w:szCs w:val="28"/>
        </w:rPr>
        <w:t>Инсарского</w:t>
      </w:r>
      <w:proofErr w:type="spellEnd"/>
      <w:r w:rsidRPr="0031263B">
        <w:rPr>
          <w:sz w:val="28"/>
          <w:szCs w:val="28"/>
        </w:rPr>
        <w:t xml:space="preserve"> муниципального</w:t>
      </w:r>
      <w:proofErr w:type="gramEnd"/>
      <w:r w:rsidRPr="0031263B">
        <w:rPr>
          <w:sz w:val="28"/>
          <w:szCs w:val="28"/>
        </w:rPr>
        <w:t xml:space="preserve"> района.</w:t>
      </w:r>
    </w:p>
    <w:p w:rsidR="00934FA5" w:rsidRPr="0031263B" w:rsidRDefault="00934FA5" w:rsidP="00934FA5">
      <w:pPr>
        <w:pStyle w:val="a3"/>
        <w:ind w:left="-709" w:firstLine="709"/>
        <w:jc w:val="both"/>
        <w:rPr>
          <w:b/>
          <w:sz w:val="28"/>
          <w:szCs w:val="28"/>
        </w:rPr>
      </w:pPr>
      <w:r w:rsidRPr="0031263B">
        <w:rPr>
          <w:rFonts w:ascii="Times New Roman" w:hAnsi="Times New Roman"/>
          <w:sz w:val="28"/>
          <w:szCs w:val="28"/>
        </w:rPr>
        <w:t xml:space="preserve">Экономическое управление   администрации  </w:t>
      </w:r>
      <w:proofErr w:type="spellStart"/>
      <w:r w:rsidRPr="0031263B">
        <w:rPr>
          <w:rFonts w:ascii="Times New Roman" w:hAnsi="Times New Roman"/>
          <w:sz w:val="28"/>
          <w:szCs w:val="28"/>
        </w:rPr>
        <w:t>Инсарского</w:t>
      </w:r>
      <w:proofErr w:type="spellEnd"/>
      <w:r w:rsidRPr="0031263B">
        <w:rPr>
          <w:rFonts w:ascii="Times New Roman" w:hAnsi="Times New Roman"/>
          <w:sz w:val="28"/>
          <w:szCs w:val="28"/>
        </w:rPr>
        <w:t xml:space="preserve"> муниципального района по результатам рассмотрения отчета о реализации Программы за год подготавливает отчет о реализации Программы за год (далее - годовой отчет) в срок до 1 мая года, следующего </w:t>
      </w:r>
      <w:proofErr w:type="gramStart"/>
      <w:r w:rsidRPr="0031263B">
        <w:rPr>
          <w:rFonts w:ascii="Times New Roman" w:hAnsi="Times New Roman"/>
          <w:sz w:val="28"/>
          <w:szCs w:val="28"/>
        </w:rPr>
        <w:t>за</w:t>
      </w:r>
      <w:proofErr w:type="gramEnd"/>
      <w:r w:rsidRPr="0031263B">
        <w:rPr>
          <w:rFonts w:ascii="Times New Roman" w:hAnsi="Times New Roman"/>
          <w:sz w:val="28"/>
          <w:szCs w:val="28"/>
        </w:rPr>
        <w:t xml:space="preserve"> отчетным.</w:t>
      </w:r>
    </w:p>
    <w:p w:rsidR="00934FA5" w:rsidRPr="0031263B" w:rsidRDefault="00934FA5" w:rsidP="00934FA5">
      <w:pPr>
        <w:pStyle w:val="Default"/>
        <w:ind w:left="-720"/>
        <w:jc w:val="center"/>
        <w:rPr>
          <w:b/>
          <w:color w:val="auto"/>
          <w:sz w:val="28"/>
          <w:szCs w:val="28"/>
        </w:rPr>
      </w:pPr>
    </w:p>
    <w:p w:rsidR="00934FA5" w:rsidRPr="0031263B" w:rsidRDefault="00934FA5" w:rsidP="00934FA5">
      <w:pPr>
        <w:ind w:firstLine="454"/>
        <w:contextualSpacing/>
        <w:jc w:val="center"/>
        <w:rPr>
          <w:b/>
          <w:sz w:val="28"/>
          <w:szCs w:val="28"/>
        </w:rPr>
      </w:pPr>
      <w:r w:rsidRPr="0031263B">
        <w:rPr>
          <w:b/>
          <w:sz w:val="28"/>
          <w:szCs w:val="28"/>
        </w:rPr>
        <w:t>6. Перечень целевых индикаторов и показателей Программы</w:t>
      </w:r>
    </w:p>
    <w:p w:rsidR="00934FA5" w:rsidRPr="0031263B" w:rsidRDefault="00934FA5" w:rsidP="00934FA5">
      <w:pPr>
        <w:ind w:firstLine="454"/>
        <w:contextualSpacing/>
        <w:jc w:val="both"/>
        <w:rPr>
          <w:b/>
          <w:sz w:val="28"/>
          <w:szCs w:val="28"/>
        </w:rPr>
      </w:pPr>
    </w:p>
    <w:p w:rsidR="00934FA5" w:rsidRPr="0031263B" w:rsidRDefault="00934FA5" w:rsidP="00934FA5">
      <w:pPr>
        <w:spacing w:before="100" w:beforeAutospacing="1" w:after="212"/>
        <w:ind w:firstLine="454"/>
        <w:contextualSpacing/>
        <w:jc w:val="both"/>
        <w:rPr>
          <w:sz w:val="28"/>
          <w:szCs w:val="28"/>
        </w:rPr>
      </w:pPr>
      <w:r w:rsidRPr="0031263B">
        <w:rPr>
          <w:sz w:val="28"/>
          <w:szCs w:val="28"/>
        </w:rPr>
        <w:t>Перечень целевых индикаторов и показателей Подпрограммы указан в Приложении № 2 к Программе.</w:t>
      </w:r>
    </w:p>
    <w:p w:rsidR="00934FA5" w:rsidRPr="0031263B" w:rsidRDefault="00934FA5" w:rsidP="00934FA5">
      <w:pPr>
        <w:pStyle w:val="Default"/>
        <w:ind w:left="-720" w:firstLine="720"/>
        <w:jc w:val="center"/>
        <w:rPr>
          <w:b/>
          <w:color w:val="auto"/>
          <w:sz w:val="28"/>
          <w:szCs w:val="28"/>
        </w:rPr>
      </w:pPr>
      <w:r w:rsidRPr="0031263B">
        <w:rPr>
          <w:b/>
          <w:color w:val="auto"/>
          <w:sz w:val="28"/>
          <w:szCs w:val="28"/>
        </w:rPr>
        <w:t xml:space="preserve">7. Механизм реализации и порядок </w:t>
      </w:r>
      <w:proofErr w:type="gramStart"/>
      <w:r w:rsidRPr="0031263B">
        <w:rPr>
          <w:b/>
          <w:color w:val="auto"/>
          <w:sz w:val="28"/>
          <w:szCs w:val="28"/>
        </w:rPr>
        <w:t>контроля за</w:t>
      </w:r>
      <w:proofErr w:type="gramEnd"/>
      <w:r w:rsidRPr="0031263B">
        <w:rPr>
          <w:b/>
          <w:color w:val="auto"/>
          <w:sz w:val="28"/>
          <w:szCs w:val="28"/>
        </w:rPr>
        <w:t xml:space="preserve"> ходом</w:t>
      </w:r>
    </w:p>
    <w:p w:rsidR="00934FA5" w:rsidRPr="0031263B" w:rsidRDefault="00934FA5" w:rsidP="00934FA5">
      <w:pPr>
        <w:pStyle w:val="Default"/>
        <w:ind w:left="-720" w:firstLine="720"/>
        <w:jc w:val="center"/>
        <w:rPr>
          <w:b/>
          <w:color w:val="auto"/>
          <w:sz w:val="28"/>
          <w:szCs w:val="28"/>
        </w:rPr>
      </w:pPr>
      <w:r w:rsidRPr="0031263B">
        <w:rPr>
          <w:b/>
          <w:color w:val="auto"/>
          <w:sz w:val="28"/>
          <w:szCs w:val="28"/>
        </w:rPr>
        <w:t xml:space="preserve"> реализации Программы</w:t>
      </w:r>
    </w:p>
    <w:p w:rsidR="00934FA5" w:rsidRPr="0031263B" w:rsidRDefault="00934FA5" w:rsidP="00934FA5">
      <w:pPr>
        <w:pStyle w:val="a3"/>
        <w:ind w:left="-709" w:firstLine="709"/>
        <w:jc w:val="both"/>
        <w:rPr>
          <w:rFonts w:ascii="Times New Roman" w:hAnsi="Times New Roman"/>
          <w:sz w:val="28"/>
        </w:rPr>
      </w:pPr>
    </w:p>
    <w:p w:rsidR="00934FA5" w:rsidRPr="0031263B" w:rsidRDefault="00934FA5" w:rsidP="00934FA5">
      <w:pPr>
        <w:pStyle w:val="a3"/>
        <w:ind w:left="-709" w:firstLine="709"/>
        <w:jc w:val="both"/>
        <w:rPr>
          <w:rFonts w:ascii="Times New Roman" w:hAnsi="Times New Roman"/>
          <w:sz w:val="28"/>
          <w:szCs w:val="28"/>
        </w:rPr>
      </w:pPr>
      <w:proofErr w:type="gramStart"/>
      <w:r w:rsidRPr="0031263B">
        <w:rPr>
          <w:rFonts w:ascii="Times New Roman" w:hAnsi="Times New Roman"/>
          <w:sz w:val="28"/>
          <w:szCs w:val="28"/>
        </w:rPr>
        <w:lastRenderedPageBreak/>
        <w:t xml:space="preserve">Методика оценки эффективности Программы представляет собой алгоритм оценки фактической эффективности в процессе и по итогам реализации Программы и должна быть основана на оценке результативности Программы с учетом объема ресурсов, направленных на ее реализацию, а также реализовавшихся рисков и социально-экономических эффектов, оказывающих влияние на изменение соответствующей сферы социально-экономического развития  </w:t>
      </w:r>
      <w:proofErr w:type="spellStart"/>
      <w:r w:rsidRPr="0031263B">
        <w:rPr>
          <w:rFonts w:ascii="Times New Roman" w:hAnsi="Times New Roman"/>
          <w:sz w:val="28"/>
          <w:szCs w:val="28"/>
        </w:rPr>
        <w:t>Инсарского</w:t>
      </w:r>
      <w:proofErr w:type="spellEnd"/>
      <w:r w:rsidRPr="0031263B">
        <w:rPr>
          <w:rFonts w:ascii="Times New Roman" w:hAnsi="Times New Roman"/>
          <w:sz w:val="28"/>
          <w:szCs w:val="28"/>
        </w:rPr>
        <w:t xml:space="preserve"> муниципального района.</w:t>
      </w:r>
      <w:proofErr w:type="gramEnd"/>
    </w:p>
    <w:p w:rsidR="00934FA5" w:rsidRPr="0031263B" w:rsidRDefault="00934FA5" w:rsidP="00934FA5">
      <w:pPr>
        <w:pStyle w:val="a3"/>
        <w:ind w:left="-709" w:firstLine="709"/>
        <w:jc w:val="both"/>
        <w:rPr>
          <w:rFonts w:ascii="Times New Roman" w:hAnsi="Times New Roman"/>
          <w:sz w:val="28"/>
          <w:szCs w:val="28"/>
        </w:rPr>
      </w:pPr>
      <w:bookmarkStart w:id="4" w:name="sub_20050"/>
      <w:r w:rsidRPr="0031263B">
        <w:rPr>
          <w:rFonts w:ascii="Times New Roman" w:hAnsi="Times New Roman"/>
          <w:sz w:val="28"/>
          <w:szCs w:val="28"/>
        </w:rPr>
        <w:t>В рамках методики оценки эффективности Программы может предусматриваться алгоритм установления пороговых значений целевых показателей (индикаторов) Программы. Превышение (не достижение) таких пороговых значений свидетельствует об эффективной (неэффективной) реализации Программы.</w:t>
      </w:r>
    </w:p>
    <w:p w:rsidR="00934FA5" w:rsidRPr="0031263B" w:rsidRDefault="00934FA5" w:rsidP="00934FA5">
      <w:pPr>
        <w:pStyle w:val="a3"/>
        <w:ind w:left="-709" w:firstLine="709"/>
        <w:jc w:val="both"/>
        <w:rPr>
          <w:rFonts w:ascii="Times New Roman" w:hAnsi="Times New Roman"/>
          <w:sz w:val="28"/>
          <w:szCs w:val="28"/>
        </w:rPr>
      </w:pPr>
      <w:bookmarkStart w:id="5" w:name="sub_20051"/>
      <w:bookmarkEnd w:id="4"/>
      <w:r w:rsidRPr="0031263B">
        <w:rPr>
          <w:rFonts w:ascii="Times New Roman" w:hAnsi="Times New Roman"/>
          <w:sz w:val="28"/>
          <w:szCs w:val="28"/>
        </w:rPr>
        <w:t>Методика оценки эффективности Программы предусматривает возможность проведения оценки эффективности Программы в течение периода реализации Программы не реже чем один раз в год.</w:t>
      </w:r>
    </w:p>
    <w:p w:rsidR="00934FA5" w:rsidRPr="0031263B" w:rsidRDefault="00934FA5" w:rsidP="00934FA5">
      <w:pPr>
        <w:pStyle w:val="a3"/>
        <w:ind w:left="-709" w:firstLine="709"/>
        <w:jc w:val="both"/>
        <w:rPr>
          <w:rFonts w:ascii="Times New Roman" w:hAnsi="Times New Roman"/>
          <w:sz w:val="28"/>
          <w:szCs w:val="28"/>
        </w:rPr>
      </w:pPr>
      <w:bookmarkStart w:id="6" w:name="sub_20052"/>
      <w:bookmarkEnd w:id="5"/>
      <w:r w:rsidRPr="0031263B">
        <w:rPr>
          <w:rFonts w:ascii="Times New Roman" w:hAnsi="Times New Roman"/>
          <w:sz w:val="28"/>
          <w:szCs w:val="28"/>
        </w:rPr>
        <w:t xml:space="preserve"> Методика оценки эффективности реализации Программы учитывает необходимость проведения оценок:</w:t>
      </w:r>
    </w:p>
    <w:bookmarkEnd w:id="6"/>
    <w:p w:rsidR="00934FA5" w:rsidRPr="0031263B" w:rsidRDefault="00934FA5" w:rsidP="00934FA5">
      <w:pPr>
        <w:pStyle w:val="a3"/>
        <w:ind w:left="-709" w:firstLine="709"/>
        <w:jc w:val="both"/>
        <w:rPr>
          <w:rFonts w:ascii="Times New Roman" w:hAnsi="Times New Roman"/>
          <w:sz w:val="28"/>
          <w:szCs w:val="28"/>
        </w:rPr>
      </w:pPr>
      <w:r w:rsidRPr="0031263B">
        <w:rPr>
          <w:rFonts w:ascii="Times New Roman" w:hAnsi="Times New Roman"/>
          <w:sz w:val="28"/>
          <w:szCs w:val="28"/>
        </w:rPr>
        <w:t>1) степени реализации основных мероприятий и Программы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934FA5" w:rsidRPr="0031263B" w:rsidRDefault="00934FA5" w:rsidP="00934FA5">
      <w:pPr>
        <w:pStyle w:val="a3"/>
        <w:ind w:left="-709" w:firstLine="709"/>
        <w:jc w:val="both"/>
        <w:rPr>
          <w:rFonts w:ascii="Times New Roman" w:hAnsi="Times New Roman"/>
          <w:sz w:val="28"/>
          <w:szCs w:val="28"/>
        </w:rPr>
      </w:pPr>
      <w:r w:rsidRPr="0031263B">
        <w:rPr>
          <w:rFonts w:ascii="Times New Roman" w:hAnsi="Times New Roman"/>
          <w:i/>
          <w:sz w:val="28"/>
          <w:szCs w:val="28"/>
        </w:rPr>
        <w:t>СРМ = МВ/М,</w:t>
      </w:r>
      <w:r w:rsidRPr="0031263B">
        <w:rPr>
          <w:rFonts w:ascii="Times New Roman" w:hAnsi="Times New Roman"/>
          <w:sz w:val="28"/>
          <w:szCs w:val="28"/>
        </w:rPr>
        <w:t xml:space="preserve"> где:</w:t>
      </w:r>
    </w:p>
    <w:p w:rsidR="00934FA5" w:rsidRPr="0031263B" w:rsidRDefault="00934FA5" w:rsidP="00934FA5">
      <w:pPr>
        <w:pStyle w:val="a3"/>
        <w:ind w:left="-709" w:firstLine="709"/>
        <w:jc w:val="both"/>
        <w:rPr>
          <w:rFonts w:ascii="Times New Roman" w:hAnsi="Times New Roman"/>
          <w:sz w:val="24"/>
          <w:szCs w:val="28"/>
        </w:rPr>
      </w:pPr>
      <w:r w:rsidRPr="0031263B">
        <w:rPr>
          <w:rFonts w:ascii="Times New Roman" w:hAnsi="Times New Roman"/>
          <w:sz w:val="24"/>
          <w:szCs w:val="28"/>
        </w:rPr>
        <w:t>СРМ - степень реализации основных мероприятий;</w:t>
      </w:r>
    </w:p>
    <w:p w:rsidR="00934FA5" w:rsidRPr="0031263B" w:rsidRDefault="00934FA5" w:rsidP="00934FA5">
      <w:pPr>
        <w:pStyle w:val="a3"/>
        <w:ind w:left="-709" w:firstLine="709"/>
        <w:jc w:val="both"/>
        <w:rPr>
          <w:rFonts w:ascii="Times New Roman" w:hAnsi="Times New Roman"/>
          <w:sz w:val="24"/>
          <w:szCs w:val="28"/>
        </w:rPr>
      </w:pPr>
      <w:r w:rsidRPr="0031263B">
        <w:rPr>
          <w:rFonts w:ascii="Times New Roman" w:hAnsi="Times New Roman"/>
          <w:sz w:val="24"/>
          <w:szCs w:val="28"/>
        </w:rPr>
        <w:t>MB - количество мероприятий, выполненных в полном объеме, из числа мероприятий, запланированных к реализации в отчетном году;</w:t>
      </w:r>
    </w:p>
    <w:p w:rsidR="00934FA5" w:rsidRPr="0031263B" w:rsidRDefault="00934FA5" w:rsidP="00934FA5">
      <w:pPr>
        <w:pStyle w:val="a3"/>
        <w:ind w:left="-709" w:firstLine="709"/>
        <w:jc w:val="both"/>
        <w:rPr>
          <w:rFonts w:ascii="Times New Roman" w:hAnsi="Times New Roman"/>
          <w:sz w:val="24"/>
          <w:szCs w:val="28"/>
        </w:rPr>
      </w:pPr>
      <w:r w:rsidRPr="0031263B">
        <w:rPr>
          <w:rFonts w:ascii="Times New Roman" w:hAnsi="Times New Roman"/>
          <w:sz w:val="24"/>
          <w:szCs w:val="28"/>
        </w:rPr>
        <w:t>М - общее количество мероприятий, запланированных к реализации в отчетном году;</w:t>
      </w:r>
    </w:p>
    <w:p w:rsidR="00934FA5" w:rsidRPr="0031263B" w:rsidRDefault="00934FA5" w:rsidP="00934FA5">
      <w:pPr>
        <w:pStyle w:val="a3"/>
        <w:ind w:left="-709" w:firstLine="709"/>
        <w:jc w:val="both"/>
        <w:rPr>
          <w:rFonts w:ascii="Times New Roman" w:hAnsi="Times New Roman"/>
          <w:sz w:val="28"/>
          <w:szCs w:val="28"/>
        </w:rPr>
      </w:pPr>
      <w:r w:rsidRPr="0031263B">
        <w:rPr>
          <w:rFonts w:ascii="Times New Roman" w:hAnsi="Times New Roman"/>
          <w:sz w:val="28"/>
          <w:szCs w:val="28"/>
        </w:rPr>
        <w:t>2) степени соответствия запланированному уровню затрат и оценки эффективности использования средств, направленных на реализацию Программы.</w:t>
      </w:r>
    </w:p>
    <w:p w:rsidR="00934FA5" w:rsidRPr="0031263B" w:rsidRDefault="00934FA5" w:rsidP="00934FA5">
      <w:pPr>
        <w:pStyle w:val="a3"/>
        <w:ind w:left="-709" w:firstLine="709"/>
        <w:jc w:val="both"/>
        <w:rPr>
          <w:rFonts w:ascii="Times New Roman" w:hAnsi="Times New Roman"/>
          <w:sz w:val="28"/>
          <w:szCs w:val="28"/>
        </w:rPr>
      </w:pPr>
      <w:r w:rsidRPr="0031263B">
        <w:rPr>
          <w:rFonts w:ascii="Times New Roman" w:hAnsi="Times New Roman"/>
          <w:sz w:val="28"/>
          <w:szCs w:val="28"/>
        </w:rPr>
        <w:t>Оценка степени соответствия запланированному уровню затрат и эффективности использования средств, направленных на реализацию МП (подпрограммы), определяется путем сопоставления плановых и фактических объемов финансирования Программы по формуле:</w:t>
      </w:r>
    </w:p>
    <w:p w:rsidR="00934FA5" w:rsidRPr="0031263B" w:rsidRDefault="00934FA5" w:rsidP="00934FA5">
      <w:pPr>
        <w:pStyle w:val="a3"/>
        <w:ind w:left="-709" w:firstLine="709"/>
        <w:jc w:val="both"/>
        <w:rPr>
          <w:rFonts w:ascii="Times New Roman" w:hAnsi="Times New Roman"/>
          <w:sz w:val="28"/>
          <w:szCs w:val="28"/>
        </w:rPr>
      </w:pPr>
      <w:r w:rsidRPr="0031263B">
        <w:rPr>
          <w:rFonts w:ascii="Times New Roman" w:hAnsi="Times New Roman"/>
          <w:i/>
          <w:sz w:val="28"/>
          <w:szCs w:val="28"/>
        </w:rPr>
        <w:t>ССУЗ = ФФ/ФП</w:t>
      </w:r>
      <w:r w:rsidRPr="0031263B">
        <w:rPr>
          <w:rFonts w:ascii="Times New Roman" w:hAnsi="Times New Roman"/>
          <w:sz w:val="28"/>
          <w:szCs w:val="28"/>
        </w:rPr>
        <w:t>, где:</w:t>
      </w:r>
    </w:p>
    <w:p w:rsidR="00934FA5" w:rsidRPr="0031263B" w:rsidRDefault="00934FA5" w:rsidP="00934FA5">
      <w:pPr>
        <w:pStyle w:val="a3"/>
        <w:ind w:left="-709" w:firstLine="709"/>
        <w:jc w:val="both"/>
        <w:rPr>
          <w:rFonts w:ascii="Times New Roman" w:hAnsi="Times New Roman"/>
          <w:sz w:val="24"/>
          <w:szCs w:val="28"/>
        </w:rPr>
      </w:pPr>
      <w:r w:rsidRPr="0031263B">
        <w:rPr>
          <w:rFonts w:ascii="Times New Roman" w:hAnsi="Times New Roman"/>
          <w:sz w:val="24"/>
          <w:szCs w:val="28"/>
        </w:rPr>
        <w:t>ССУЗ - уровень финансирования реализации Программы;</w:t>
      </w:r>
    </w:p>
    <w:p w:rsidR="00934FA5" w:rsidRPr="0031263B" w:rsidRDefault="00934FA5" w:rsidP="00934FA5">
      <w:pPr>
        <w:pStyle w:val="a3"/>
        <w:ind w:left="-709" w:firstLine="709"/>
        <w:jc w:val="both"/>
        <w:rPr>
          <w:rFonts w:ascii="Times New Roman" w:hAnsi="Times New Roman"/>
          <w:sz w:val="24"/>
          <w:szCs w:val="28"/>
        </w:rPr>
      </w:pPr>
      <w:r w:rsidRPr="0031263B">
        <w:rPr>
          <w:rFonts w:ascii="Times New Roman" w:hAnsi="Times New Roman"/>
          <w:sz w:val="24"/>
          <w:szCs w:val="28"/>
        </w:rPr>
        <w:t>ФФ - фактический объем финансовых ресурсов, направленный на реализацию Программы;</w:t>
      </w:r>
    </w:p>
    <w:p w:rsidR="00934FA5" w:rsidRPr="0031263B" w:rsidRDefault="00934FA5" w:rsidP="00934FA5">
      <w:pPr>
        <w:pStyle w:val="a3"/>
        <w:ind w:left="-709" w:firstLine="709"/>
        <w:jc w:val="both"/>
        <w:rPr>
          <w:rFonts w:ascii="Times New Roman" w:hAnsi="Times New Roman"/>
          <w:sz w:val="24"/>
          <w:szCs w:val="28"/>
        </w:rPr>
      </w:pPr>
      <w:r w:rsidRPr="0031263B">
        <w:rPr>
          <w:rFonts w:ascii="Times New Roman" w:hAnsi="Times New Roman"/>
          <w:sz w:val="24"/>
          <w:szCs w:val="28"/>
        </w:rPr>
        <w:t>ФП - плановый объем финансовых ресурсов на соответствующий отчетный период;</w:t>
      </w:r>
    </w:p>
    <w:p w:rsidR="00934FA5" w:rsidRPr="0031263B" w:rsidRDefault="00934FA5" w:rsidP="00934FA5">
      <w:pPr>
        <w:pStyle w:val="a3"/>
        <w:ind w:left="-709" w:firstLine="709"/>
        <w:jc w:val="both"/>
        <w:rPr>
          <w:rFonts w:ascii="Times New Roman" w:hAnsi="Times New Roman"/>
          <w:sz w:val="28"/>
          <w:szCs w:val="28"/>
        </w:rPr>
      </w:pPr>
      <w:r w:rsidRPr="0031263B">
        <w:rPr>
          <w:rFonts w:ascii="Times New Roman" w:hAnsi="Times New Roman"/>
          <w:sz w:val="28"/>
          <w:szCs w:val="28"/>
        </w:rPr>
        <w:t>Оценка эффективности использования средств, направленных на реализацию Программы определяется по формуле:</w:t>
      </w:r>
    </w:p>
    <w:p w:rsidR="00934FA5" w:rsidRPr="0031263B" w:rsidRDefault="00934FA5" w:rsidP="00934FA5">
      <w:pPr>
        <w:pStyle w:val="a3"/>
        <w:ind w:left="-709" w:firstLine="709"/>
        <w:jc w:val="both"/>
        <w:rPr>
          <w:rFonts w:ascii="Times New Roman" w:hAnsi="Times New Roman"/>
          <w:i/>
          <w:sz w:val="28"/>
          <w:szCs w:val="28"/>
        </w:rPr>
      </w:pPr>
      <w:r w:rsidRPr="0031263B">
        <w:rPr>
          <w:rFonts w:ascii="Times New Roman" w:hAnsi="Times New Roman"/>
          <w:i/>
          <w:sz w:val="28"/>
          <w:szCs w:val="28"/>
        </w:rPr>
        <w:t>ЭС = СРМ/ССУЗ</w:t>
      </w:r>
    </w:p>
    <w:p w:rsidR="00934FA5" w:rsidRPr="0031263B" w:rsidRDefault="00934FA5" w:rsidP="00934FA5">
      <w:pPr>
        <w:pStyle w:val="a3"/>
        <w:ind w:left="-709" w:firstLine="709"/>
        <w:jc w:val="both"/>
        <w:rPr>
          <w:rFonts w:ascii="Times New Roman" w:hAnsi="Times New Roman"/>
          <w:sz w:val="28"/>
          <w:szCs w:val="28"/>
        </w:rPr>
      </w:pPr>
      <w:r w:rsidRPr="0031263B">
        <w:rPr>
          <w:rFonts w:ascii="Times New Roman" w:hAnsi="Times New Roman"/>
          <w:sz w:val="28"/>
          <w:szCs w:val="28"/>
        </w:rPr>
        <w:t>3) степени достижения целей и решения задач Программы.</w:t>
      </w:r>
    </w:p>
    <w:p w:rsidR="00934FA5" w:rsidRPr="0031263B" w:rsidRDefault="00934FA5" w:rsidP="00934FA5">
      <w:pPr>
        <w:pStyle w:val="a3"/>
        <w:ind w:left="-709" w:firstLine="709"/>
        <w:jc w:val="both"/>
        <w:rPr>
          <w:rFonts w:ascii="Times New Roman" w:hAnsi="Times New Roman"/>
          <w:sz w:val="28"/>
          <w:szCs w:val="28"/>
        </w:rPr>
      </w:pPr>
      <w:r w:rsidRPr="0031263B">
        <w:rPr>
          <w:rFonts w:ascii="Times New Roman" w:hAnsi="Times New Roman"/>
          <w:sz w:val="28"/>
          <w:szCs w:val="28"/>
        </w:rPr>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934FA5" w:rsidRPr="0031263B" w:rsidRDefault="00934FA5" w:rsidP="00934FA5">
      <w:pPr>
        <w:pStyle w:val="a3"/>
        <w:ind w:left="-709" w:firstLine="709"/>
        <w:jc w:val="both"/>
        <w:rPr>
          <w:rFonts w:ascii="Times New Roman" w:hAnsi="Times New Roman"/>
          <w:sz w:val="28"/>
          <w:szCs w:val="28"/>
        </w:rPr>
      </w:pPr>
      <w:r w:rsidRPr="0031263B">
        <w:rPr>
          <w:rFonts w:ascii="Times New Roman" w:hAnsi="Times New Roman"/>
          <w:i/>
          <w:sz w:val="28"/>
          <w:szCs w:val="28"/>
        </w:rPr>
        <w:t>СДЦ = (СДП</w:t>
      </w:r>
      <w:proofErr w:type="gramStart"/>
      <w:r w:rsidRPr="0031263B">
        <w:rPr>
          <w:rFonts w:ascii="Times New Roman" w:hAnsi="Times New Roman"/>
          <w:i/>
          <w:sz w:val="28"/>
          <w:szCs w:val="28"/>
        </w:rPr>
        <w:t>1</w:t>
      </w:r>
      <w:proofErr w:type="gramEnd"/>
      <w:r w:rsidRPr="0031263B">
        <w:rPr>
          <w:rFonts w:ascii="Times New Roman" w:hAnsi="Times New Roman"/>
          <w:i/>
          <w:sz w:val="28"/>
          <w:szCs w:val="28"/>
        </w:rPr>
        <w:t xml:space="preserve"> + СДП2 + </w:t>
      </w:r>
      <w:proofErr w:type="spellStart"/>
      <w:r w:rsidRPr="0031263B">
        <w:rPr>
          <w:rFonts w:ascii="Times New Roman" w:hAnsi="Times New Roman"/>
          <w:i/>
          <w:sz w:val="28"/>
          <w:szCs w:val="28"/>
        </w:rPr>
        <w:t>СДПп</w:t>
      </w:r>
      <w:proofErr w:type="spellEnd"/>
      <w:r w:rsidRPr="0031263B">
        <w:rPr>
          <w:rFonts w:ascii="Times New Roman" w:hAnsi="Times New Roman"/>
          <w:i/>
          <w:sz w:val="28"/>
          <w:szCs w:val="28"/>
        </w:rPr>
        <w:t>)/</w:t>
      </w:r>
      <w:proofErr w:type="spellStart"/>
      <w:r w:rsidRPr="0031263B">
        <w:rPr>
          <w:rFonts w:ascii="Times New Roman" w:hAnsi="Times New Roman"/>
          <w:i/>
          <w:sz w:val="28"/>
          <w:szCs w:val="28"/>
        </w:rPr>
        <w:t>n</w:t>
      </w:r>
      <w:proofErr w:type="spellEnd"/>
      <w:r w:rsidRPr="0031263B">
        <w:rPr>
          <w:rFonts w:ascii="Times New Roman" w:hAnsi="Times New Roman"/>
          <w:sz w:val="28"/>
          <w:szCs w:val="28"/>
        </w:rPr>
        <w:t>, где:</w:t>
      </w:r>
    </w:p>
    <w:p w:rsidR="00934FA5" w:rsidRPr="0031263B" w:rsidRDefault="00934FA5" w:rsidP="00934FA5">
      <w:pPr>
        <w:pStyle w:val="a3"/>
        <w:ind w:left="-709" w:firstLine="709"/>
        <w:jc w:val="both"/>
        <w:rPr>
          <w:rFonts w:ascii="Times New Roman" w:hAnsi="Times New Roman"/>
          <w:sz w:val="24"/>
          <w:szCs w:val="28"/>
        </w:rPr>
      </w:pPr>
      <w:r w:rsidRPr="0031263B">
        <w:rPr>
          <w:rFonts w:ascii="Times New Roman" w:hAnsi="Times New Roman"/>
          <w:sz w:val="24"/>
          <w:szCs w:val="28"/>
        </w:rPr>
        <w:t>СДЦ - степень достижения целей (решения задач);</w:t>
      </w:r>
    </w:p>
    <w:p w:rsidR="00934FA5" w:rsidRPr="0031263B" w:rsidRDefault="00934FA5" w:rsidP="00934FA5">
      <w:pPr>
        <w:pStyle w:val="a3"/>
        <w:ind w:left="-709" w:firstLine="709"/>
        <w:jc w:val="both"/>
        <w:rPr>
          <w:rFonts w:ascii="Times New Roman" w:hAnsi="Times New Roman"/>
          <w:sz w:val="24"/>
          <w:szCs w:val="28"/>
        </w:rPr>
      </w:pPr>
      <w:r w:rsidRPr="0031263B">
        <w:rPr>
          <w:rFonts w:ascii="Times New Roman" w:hAnsi="Times New Roman"/>
          <w:sz w:val="24"/>
          <w:szCs w:val="28"/>
        </w:rPr>
        <w:t>СДП - степень достижения показателя (индикатора) Программы;</w:t>
      </w:r>
    </w:p>
    <w:p w:rsidR="00934FA5" w:rsidRPr="0031263B" w:rsidRDefault="00934FA5" w:rsidP="00934FA5">
      <w:pPr>
        <w:pStyle w:val="a3"/>
        <w:ind w:left="-709" w:firstLine="709"/>
        <w:jc w:val="both"/>
        <w:rPr>
          <w:rFonts w:ascii="Times New Roman" w:hAnsi="Times New Roman"/>
          <w:sz w:val="28"/>
          <w:szCs w:val="28"/>
        </w:rPr>
      </w:pPr>
      <w:proofErr w:type="spellStart"/>
      <w:r w:rsidRPr="0031263B">
        <w:rPr>
          <w:rFonts w:ascii="Times New Roman" w:hAnsi="Times New Roman"/>
          <w:sz w:val="24"/>
          <w:szCs w:val="28"/>
        </w:rPr>
        <w:t>n</w:t>
      </w:r>
      <w:proofErr w:type="spellEnd"/>
      <w:r w:rsidRPr="0031263B">
        <w:rPr>
          <w:rFonts w:ascii="Times New Roman" w:hAnsi="Times New Roman"/>
          <w:sz w:val="24"/>
          <w:szCs w:val="28"/>
        </w:rPr>
        <w:t xml:space="preserve"> - количество показателей (индикаторов) Программы.</w:t>
      </w:r>
    </w:p>
    <w:p w:rsidR="00934FA5" w:rsidRPr="0031263B" w:rsidRDefault="00934FA5" w:rsidP="00934FA5">
      <w:pPr>
        <w:pStyle w:val="a3"/>
        <w:ind w:left="-709" w:firstLine="709"/>
        <w:jc w:val="both"/>
        <w:rPr>
          <w:rFonts w:ascii="Times New Roman" w:hAnsi="Times New Roman"/>
          <w:sz w:val="28"/>
          <w:szCs w:val="28"/>
        </w:rPr>
      </w:pPr>
      <w:r w:rsidRPr="0031263B">
        <w:rPr>
          <w:rFonts w:ascii="Times New Roman" w:hAnsi="Times New Roman"/>
          <w:sz w:val="28"/>
          <w:szCs w:val="28"/>
        </w:rPr>
        <w:t>Степень достижения показателя (индикатора) Программы (СДП) может рассчитываться по формуле:</w:t>
      </w:r>
    </w:p>
    <w:p w:rsidR="00934FA5" w:rsidRPr="0031263B" w:rsidRDefault="00934FA5" w:rsidP="00934FA5">
      <w:pPr>
        <w:pStyle w:val="a3"/>
        <w:ind w:left="-709" w:firstLine="709"/>
        <w:jc w:val="both"/>
        <w:rPr>
          <w:rFonts w:ascii="Times New Roman" w:hAnsi="Times New Roman"/>
          <w:sz w:val="28"/>
          <w:szCs w:val="28"/>
        </w:rPr>
      </w:pPr>
      <w:r w:rsidRPr="0031263B">
        <w:rPr>
          <w:rFonts w:ascii="Times New Roman" w:hAnsi="Times New Roman"/>
          <w:i/>
          <w:sz w:val="28"/>
          <w:szCs w:val="28"/>
        </w:rPr>
        <w:lastRenderedPageBreak/>
        <w:t>СДП = ЗФ/ЗП</w:t>
      </w:r>
      <w:r w:rsidRPr="0031263B">
        <w:rPr>
          <w:rFonts w:ascii="Times New Roman" w:hAnsi="Times New Roman"/>
          <w:sz w:val="28"/>
          <w:szCs w:val="28"/>
        </w:rPr>
        <w:t>, где:</w:t>
      </w:r>
    </w:p>
    <w:p w:rsidR="00934FA5" w:rsidRPr="0031263B" w:rsidRDefault="00934FA5" w:rsidP="00934FA5">
      <w:pPr>
        <w:pStyle w:val="a3"/>
        <w:ind w:left="-709" w:firstLine="709"/>
        <w:jc w:val="both"/>
        <w:rPr>
          <w:rFonts w:ascii="Times New Roman" w:hAnsi="Times New Roman"/>
          <w:sz w:val="24"/>
          <w:szCs w:val="28"/>
        </w:rPr>
      </w:pPr>
      <w:r w:rsidRPr="0031263B">
        <w:rPr>
          <w:rFonts w:ascii="Times New Roman" w:hAnsi="Times New Roman"/>
          <w:sz w:val="24"/>
          <w:szCs w:val="28"/>
        </w:rPr>
        <w:t>ЗФ - фактическое значение показателя (индикатора) Программы;</w:t>
      </w:r>
    </w:p>
    <w:p w:rsidR="00934FA5" w:rsidRPr="0031263B" w:rsidRDefault="00934FA5" w:rsidP="00934FA5">
      <w:pPr>
        <w:pStyle w:val="a3"/>
        <w:ind w:left="-709" w:firstLine="709"/>
        <w:jc w:val="both"/>
        <w:rPr>
          <w:rFonts w:ascii="Times New Roman" w:hAnsi="Times New Roman"/>
          <w:sz w:val="24"/>
          <w:szCs w:val="28"/>
        </w:rPr>
      </w:pPr>
      <w:r w:rsidRPr="0031263B">
        <w:rPr>
          <w:rFonts w:ascii="Times New Roman" w:hAnsi="Times New Roman"/>
          <w:sz w:val="24"/>
          <w:szCs w:val="28"/>
        </w:rPr>
        <w:t>ЗП - плановое значение показателя (индикатора) Программы (для показателей (индикаторов), желаемой тенденцией развития которых является рост значений) или,</w:t>
      </w:r>
    </w:p>
    <w:p w:rsidR="00934FA5" w:rsidRPr="0031263B" w:rsidRDefault="00934FA5" w:rsidP="00934FA5">
      <w:pPr>
        <w:pStyle w:val="a3"/>
        <w:ind w:left="-709" w:firstLine="709"/>
        <w:jc w:val="both"/>
        <w:rPr>
          <w:rFonts w:ascii="Times New Roman" w:hAnsi="Times New Roman"/>
          <w:sz w:val="28"/>
          <w:szCs w:val="28"/>
        </w:rPr>
      </w:pPr>
      <w:r w:rsidRPr="0031263B">
        <w:rPr>
          <w:rFonts w:ascii="Times New Roman" w:hAnsi="Times New Roman"/>
          <w:i/>
          <w:sz w:val="28"/>
          <w:szCs w:val="28"/>
        </w:rPr>
        <w:t>СДП = ЗП/ЗФ</w:t>
      </w:r>
      <w:r w:rsidRPr="0031263B">
        <w:rPr>
          <w:rFonts w:ascii="Times New Roman" w:hAnsi="Times New Roman"/>
          <w:sz w:val="28"/>
          <w:szCs w:val="28"/>
        </w:rPr>
        <w:t xml:space="preserve"> (для целевых показателей (индикаторов), желаемой тенденцией развития которых является снижение значений);</w:t>
      </w:r>
    </w:p>
    <w:p w:rsidR="00934FA5" w:rsidRPr="0031263B" w:rsidRDefault="00934FA5" w:rsidP="00934FA5">
      <w:pPr>
        <w:pStyle w:val="a3"/>
        <w:ind w:left="-709" w:firstLine="709"/>
        <w:jc w:val="both"/>
        <w:rPr>
          <w:rFonts w:ascii="Times New Roman" w:hAnsi="Times New Roman"/>
          <w:sz w:val="28"/>
          <w:szCs w:val="28"/>
        </w:rPr>
      </w:pPr>
      <w:r w:rsidRPr="0031263B">
        <w:rPr>
          <w:rFonts w:ascii="Times New Roman" w:hAnsi="Times New Roman"/>
          <w:sz w:val="28"/>
          <w:szCs w:val="28"/>
        </w:rPr>
        <w:t>4) общей оценки эффективности реализации Программы (ЭГП) рассчитываемой по следующей формуле:</w:t>
      </w:r>
    </w:p>
    <w:p w:rsidR="00934FA5" w:rsidRPr="0031263B" w:rsidRDefault="00934FA5" w:rsidP="00934FA5">
      <w:pPr>
        <w:pStyle w:val="a3"/>
        <w:ind w:left="-709" w:firstLine="709"/>
        <w:jc w:val="both"/>
        <w:rPr>
          <w:rFonts w:ascii="Times New Roman" w:hAnsi="Times New Roman"/>
          <w:i/>
          <w:sz w:val="28"/>
          <w:szCs w:val="28"/>
        </w:rPr>
      </w:pPr>
      <w:r w:rsidRPr="0031263B">
        <w:rPr>
          <w:rFonts w:ascii="Times New Roman" w:hAnsi="Times New Roman"/>
          <w:i/>
          <w:sz w:val="28"/>
          <w:szCs w:val="28"/>
        </w:rPr>
        <w:t xml:space="preserve">ЭГП = </w:t>
      </w:r>
      <w:proofErr w:type="spellStart"/>
      <w:r w:rsidRPr="0031263B">
        <w:rPr>
          <w:rFonts w:ascii="Times New Roman" w:hAnsi="Times New Roman"/>
          <w:i/>
          <w:sz w:val="28"/>
          <w:szCs w:val="28"/>
        </w:rPr>
        <w:t>СДЦхЭС</w:t>
      </w:r>
      <w:proofErr w:type="spellEnd"/>
      <w:r w:rsidRPr="0031263B">
        <w:rPr>
          <w:rFonts w:ascii="Times New Roman" w:hAnsi="Times New Roman"/>
          <w:i/>
          <w:sz w:val="28"/>
          <w:szCs w:val="28"/>
        </w:rPr>
        <w:t>.</w:t>
      </w:r>
    </w:p>
    <w:p w:rsidR="00934FA5" w:rsidRPr="0031263B" w:rsidRDefault="00934FA5" w:rsidP="00934FA5">
      <w:pPr>
        <w:pStyle w:val="a3"/>
        <w:ind w:left="-709" w:firstLine="709"/>
        <w:jc w:val="both"/>
        <w:rPr>
          <w:rFonts w:ascii="Times New Roman" w:hAnsi="Times New Roman"/>
          <w:sz w:val="28"/>
          <w:szCs w:val="28"/>
        </w:rPr>
      </w:pPr>
      <w:bookmarkStart w:id="7" w:name="sub_20053"/>
      <w:r w:rsidRPr="0031263B">
        <w:rPr>
          <w:rFonts w:ascii="Times New Roman" w:hAnsi="Times New Roman"/>
          <w:sz w:val="28"/>
          <w:szCs w:val="28"/>
        </w:rPr>
        <w:t>Вывод об эффективности (неэффективности) реализации МП может определяться на основании следующих критериев:</w:t>
      </w:r>
    </w:p>
    <w:bookmarkEnd w:id="7"/>
    <w:p w:rsidR="00934FA5" w:rsidRPr="0031263B" w:rsidRDefault="00934FA5" w:rsidP="00934FA5">
      <w:pPr>
        <w:pStyle w:val="a3"/>
        <w:ind w:left="-709" w:firstLine="709"/>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901"/>
        <w:gridCol w:w="3463"/>
      </w:tblGrid>
      <w:tr w:rsidR="00934FA5" w:rsidRPr="0031263B" w:rsidTr="00FA0058">
        <w:tblPrEx>
          <w:tblCellMar>
            <w:top w:w="0" w:type="dxa"/>
            <w:bottom w:w="0" w:type="dxa"/>
          </w:tblCellMar>
        </w:tblPrEx>
        <w:trPr>
          <w:trHeight w:val="731"/>
        </w:trPr>
        <w:tc>
          <w:tcPr>
            <w:tcW w:w="5901" w:type="dxa"/>
            <w:tcBorders>
              <w:top w:val="single" w:sz="4" w:space="0" w:color="auto"/>
              <w:bottom w:val="single" w:sz="4" w:space="0" w:color="auto"/>
              <w:right w:val="single" w:sz="4" w:space="0" w:color="auto"/>
            </w:tcBorders>
          </w:tcPr>
          <w:p w:rsidR="00934FA5" w:rsidRPr="0031263B" w:rsidRDefault="00934FA5" w:rsidP="00FA0058">
            <w:pPr>
              <w:pStyle w:val="a3"/>
              <w:ind w:left="34" w:firstLine="709"/>
              <w:jc w:val="center"/>
              <w:rPr>
                <w:rFonts w:ascii="Times New Roman" w:hAnsi="Times New Roman"/>
                <w:sz w:val="28"/>
                <w:szCs w:val="28"/>
              </w:rPr>
            </w:pPr>
            <w:r w:rsidRPr="0031263B">
              <w:rPr>
                <w:rFonts w:ascii="Times New Roman" w:hAnsi="Times New Roman"/>
                <w:sz w:val="28"/>
                <w:szCs w:val="28"/>
              </w:rPr>
              <w:t>Вывод об эффективности реализации Муниципальной Программы</w:t>
            </w:r>
          </w:p>
        </w:tc>
        <w:tc>
          <w:tcPr>
            <w:tcW w:w="3463" w:type="dxa"/>
            <w:tcBorders>
              <w:top w:val="single" w:sz="4" w:space="0" w:color="auto"/>
              <w:left w:val="single" w:sz="4" w:space="0" w:color="auto"/>
              <w:bottom w:val="single" w:sz="4" w:space="0" w:color="auto"/>
            </w:tcBorders>
          </w:tcPr>
          <w:p w:rsidR="00934FA5" w:rsidRPr="0031263B" w:rsidRDefault="00934FA5" w:rsidP="00FA0058">
            <w:pPr>
              <w:pStyle w:val="a3"/>
              <w:ind w:firstLine="142"/>
              <w:jc w:val="center"/>
              <w:rPr>
                <w:rFonts w:ascii="Times New Roman" w:hAnsi="Times New Roman"/>
                <w:sz w:val="28"/>
                <w:szCs w:val="28"/>
              </w:rPr>
            </w:pPr>
            <w:r w:rsidRPr="0031263B">
              <w:rPr>
                <w:rFonts w:ascii="Times New Roman" w:hAnsi="Times New Roman"/>
                <w:sz w:val="28"/>
                <w:szCs w:val="28"/>
              </w:rPr>
              <w:t>Критерий оценки эффективности ЭГП</w:t>
            </w:r>
          </w:p>
        </w:tc>
      </w:tr>
      <w:tr w:rsidR="00934FA5" w:rsidRPr="0031263B" w:rsidTr="00FA0058">
        <w:tblPrEx>
          <w:tblCellMar>
            <w:top w:w="0" w:type="dxa"/>
            <w:bottom w:w="0" w:type="dxa"/>
          </w:tblCellMar>
        </w:tblPrEx>
        <w:trPr>
          <w:trHeight w:val="358"/>
        </w:trPr>
        <w:tc>
          <w:tcPr>
            <w:tcW w:w="5901" w:type="dxa"/>
            <w:tcBorders>
              <w:top w:val="single" w:sz="4" w:space="0" w:color="auto"/>
              <w:bottom w:val="single" w:sz="4" w:space="0" w:color="auto"/>
              <w:right w:val="single" w:sz="4" w:space="0" w:color="auto"/>
            </w:tcBorders>
          </w:tcPr>
          <w:p w:rsidR="00934FA5" w:rsidRPr="0031263B" w:rsidRDefault="00934FA5" w:rsidP="00FA0058">
            <w:pPr>
              <w:pStyle w:val="a3"/>
              <w:ind w:left="-709" w:firstLine="709"/>
              <w:rPr>
                <w:rFonts w:ascii="Times New Roman" w:hAnsi="Times New Roman"/>
                <w:sz w:val="28"/>
                <w:szCs w:val="28"/>
              </w:rPr>
            </w:pPr>
            <w:r w:rsidRPr="0031263B">
              <w:rPr>
                <w:rFonts w:ascii="Times New Roman" w:hAnsi="Times New Roman"/>
                <w:sz w:val="28"/>
                <w:szCs w:val="28"/>
              </w:rPr>
              <w:t>Неэффективная</w:t>
            </w:r>
          </w:p>
        </w:tc>
        <w:tc>
          <w:tcPr>
            <w:tcW w:w="3463" w:type="dxa"/>
            <w:tcBorders>
              <w:top w:val="single" w:sz="4" w:space="0" w:color="auto"/>
              <w:left w:val="single" w:sz="4" w:space="0" w:color="auto"/>
              <w:bottom w:val="single" w:sz="4" w:space="0" w:color="auto"/>
            </w:tcBorders>
          </w:tcPr>
          <w:p w:rsidR="00934FA5" w:rsidRPr="0031263B" w:rsidRDefault="00934FA5" w:rsidP="00FA0058">
            <w:pPr>
              <w:pStyle w:val="a3"/>
              <w:ind w:left="-709" w:firstLine="709"/>
              <w:rPr>
                <w:rFonts w:ascii="Times New Roman" w:hAnsi="Times New Roman"/>
                <w:sz w:val="28"/>
                <w:szCs w:val="28"/>
              </w:rPr>
            </w:pPr>
            <w:r w:rsidRPr="0031263B">
              <w:rPr>
                <w:rFonts w:ascii="Times New Roman" w:hAnsi="Times New Roman"/>
                <w:sz w:val="28"/>
                <w:szCs w:val="28"/>
              </w:rPr>
              <w:t>менее 0,5</w:t>
            </w:r>
          </w:p>
        </w:tc>
      </w:tr>
      <w:tr w:rsidR="00934FA5" w:rsidRPr="0031263B" w:rsidTr="00FA0058">
        <w:tblPrEx>
          <w:tblCellMar>
            <w:top w:w="0" w:type="dxa"/>
            <w:bottom w:w="0" w:type="dxa"/>
          </w:tblCellMar>
        </w:tblPrEx>
        <w:trPr>
          <w:trHeight w:val="358"/>
        </w:trPr>
        <w:tc>
          <w:tcPr>
            <w:tcW w:w="5901" w:type="dxa"/>
            <w:tcBorders>
              <w:top w:val="single" w:sz="4" w:space="0" w:color="auto"/>
              <w:bottom w:val="single" w:sz="4" w:space="0" w:color="auto"/>
              <w:right w:val="single" w:sz="4" w:space="0" w:color="auto"/>
            </w:tcBorders>
          </w:tcPr>
          <w:p w:rsidR="00934FA5" w:rsidRPr="0031263B" w:rsidRDefault="00934FA5" w:rsidP="00FA0058">
            <w:pPr>
              <w:pStyle w:val="a3"/>
              <w:ind w:left="-709" w:firstLine="709"/>
              <w:rPr>
                <w:rFonts w:ascii="Times New Roman" w:hAnsi="Times New Roman"/>
                <w:sz w:val="28"/>
                <w:szCs w:val="28"/>
              </w:rPr>
            </w:pPr>
            <w:r w:rsidRPr="0031263B">
              <w:rPr>
                <w:rFonts w:ascii="Times New Roman" w:hAnsi="Times New Roman"/>
                <w:sz w:val="28"/>
                <w:szCs w:val="28"/>
              </w:rPr>
              <w:t>Уровень эффективности удовлетворительный</w:t>
            </w:r>
          </w:p>
        </w:tc>
        <w:tc>
          <w:tcPr>
            <w:tcW w:w="3463" w:type="dxa"/>
            <w:tcBorders>
              <w:top w:val="single" w:sz="4" w:space="0" w:color="auto"/>
              <w:left w:val="single" w:sz="4" w:space="0" w:color="auto"/>
              <w:bottom w:val="single" w:sz="4" w:space="0" w:color="auto"/>
            </w:tcBorders>
          </w:tcPr>
          <w:p w:rsidR="00934FA5" w:rsidRPr="0031263B" w:rsidRDefault="00934FA5" w:rsidP="00FA0058">
            <w:pPr>
              <w:pStyle w:val="a3"/>
              <w:ind w:left="-709" w:firstLine="709"/>
              <w:rPr>
                <w:rFonts w:ascii="Times New Roman" w:hAnsi="Times New Roman"/>
                <w:sz w:val="28"/>
                <w:szCs w:val="28"/>
              </w:rPr>
            </w:pPr>
            <w:r w:rsidRPr="0031263B">
              <w:rPr>
                <w:rFonts w:ascii="Times New Roman" w:hAnsi="Times New Roman"/>
                <w:sz w:val="28"/>
                <w:szCs w:val="28"/>
              </w:rPr>
              <w:t>0,5 - 0,79</w:t>
            </w:r>
          </w:p>
        </w:tc>
      </w:tr>
      <w:tr w:rsidR="00934FA5" w:rsidRPr="0031263B" w:rsidTr="00FA0058">
        <w:tblPrEx>
          <w:tblCellMar>
            <w:top w:w="0" w:type="dxa"/>
            <w:bottom w:w="0" w:type="dxa"/>
          </w:tblCellMar>
        </w:tblPrEx>
        <w:trPr>
          <w:trHeight w:val="358"/>
        </w:trPr>
        <w:tc>
          <w:tcPr>
            <w:tcW w:w="5901" w:type="dxa"/>
            <w:tcBorders>
              <w:top w:val="single" w:sz="4" w:space="0" w:color="auto"/>
              <w:bottom w:val="single" w:sz="4" w:space="0" w:color="auto"/>
              <w:right w:val="single" w:sz="4" w:space="0" w:color="auto"/>
            </w:tcBorders>
          </w:tcPr>
          <w:p w:rsidR="00934FA5" w:rsidRPr="0031263B" w:rsidRDefault="00934FA5" w:rsidP="00FA0058">
            <w:pPr>
              <w:pStyle w:val="a3"/>
              <w:ind w:left="-709" w:firstLine="709"/>
              <w:rPr>
                <w:rFonts w:ascii="Times New Roman" w:hAnsi="Times New Roman"/>
                <w:sz w:val="28"/>
                <w:szCs w:val="28"/>
              </w:rPr>
            </w:pPr>
            <w:r w:rsidRPr="0031263B">
              <w:rPr>
                <w:rFonts w:ascii="Times New Roman" w:hAnsi="Times New Roman"/>
                <w:sz w:val="28"/>
                <w:szCs w:val="28"/>
              </w:rPr>
              <w:t>Эффективная</w:t>
            </w:r>
          </w:p>
        </w:tc>
        <w:tc>
          <w:tcPr>
            <w:tcW w:w="3463" w:type="dxa"/>
            <w:tcBorders>
              <w:top w:val="single" w:sz="4" w:space="0" w:color="auto"/>
              <w:left w:val="single" w:sz="4" w:space="0" w:color="auto"/>
              <w:bottom w:val="single" w:sz="4" w:space="0" w:color="auto"/>
            </w:tcBorders>
          </w:tcPr>
          <w:p w:rsidR="00934FA5" w:rsidRPr="0031263B" w:rsidRDefault="00934FA5" w:rsidP="00FA0058">
            <w:pPr>
              <w:pStyle w:val="a3"/>
              <w:ind w:left="-709" w:firstLine="709"/>
              <w:rPr>
                <w:rFonts w:ascii="Times New Roman" w:hAnsi="Times New Roman"/>
                <w:sz w:val="28"/>
                <w:szCs w:val="28"/>
              </w:rPr>
            </w:pPr>
            <w:r w:rsidRPr="0031263B">
              <w:rPr>
                <w:rFonts w:ascii="Times New Roman" w:hAnsi="Times New Roman"/>
                <w:sz w:val="28"/>
                <w:szCs w:val="28"/>
              </w:rPr>
              <w:t>0,8 - 1</w:t>
            </w:r>
          </w:p>
        </w:tc>
      </w:tr>
      <w:tr w:rsidR="00934FA5" w:rsidRPr="0031263B" w:rsidTr="00FA0058">
        <w:tblPrEx>
          <w:tblCellMar>
            <w:top w:w="0" w:type="dxa"/>
            <w:bottom w:w="0" w:type="dxa"/>
          </w:tblCellMar>
        </w:tblPrEx>
        <w:trPr>
          <w:trHeight w:val="375"/>
        </w:trPr>
        <w:tc>
          <w:tcPr>
            <w:tcW w:w="5901" w:type="dxa"/>
            <w:tcBorders>
              <w:top w:val="single" w:sz="4" w:space="0" w:color="auto"/>
              <w:bottom w:val="single" w:sz="4" w:space="0" w:color="auto"/>
              <w:right w:val="single" w:sz="4" w:space="0" w:color="auto"/>
            </w:tcBorders>
          </w:tcPr>
          <w:p w:rsidR="00934FA5" w:rsidRPr="0031263B" w:rsidRDefault="00934FA5" w:rsidP="00FA0058">
            <w:pPr>
              <w:pStyle w:val="a3"/>
              <w:ind w:left="-709" w:firstLine="709"/>
              <w:rPr>
                <w:rFonts w:ascii="Times New Roman" w:hAnsi="Times New Roman"/>
                <w:sz w:val="28"/>
                <w:szCs w:val="28"/>
              </w:rPr>
            </w:pPr>
            <w:r w:rsidRPr="0031263B">
              <w:rPr>
                <w:rFonts w:ascii="Times New Roman" w:hAnsi="Times New Roman"/>
                <w:sz w:val="28"/>
                <w:szCs w:val="28"/>
              </w:rPr>
              <w:t>Высокоэффективная</w:t>
            </w:r>
          </w:p>
        </w:tc>
        <w:tc>
          <w:tcPr>
            <w:tcW w:w="3463" w:type="dxa"/>
            <w:tcBorders>
              <w:top w:val="single" w:sz="4" w:space="0" w:color="auto"/>
              <w:left w:val="single" w:sz="4" w:space="0" w:color="auto"/>
              <w:bottom w:val="single" w:sz="4" w:space="0" w:color="auto"/>
            </w:tcBorders>
          </w:tcPr>
          <w:p w:rsidR="00934FA5" w:rsidRPr="0031263B" w:rsidRDefault="00934FA5" w:rsidP="00FA0058">
            <w:pPr>
              <w:pStyle w:val="a3"/>
              <w:ind w:left="-709" w:firstLine="709"/>
              <w:rPr>
                <w:rFonts w:ascii="Times New Roman" w:hAnsi="Times New Roman"/>
                <w:sz w:val="28"/>
                <w:szCs w:val="28"/>
              </w:rPr>
            </w:pPr>
            <w:r w:rsidRPr="0031263B">
              <w:rPr>
                <w:rFonts w:ascii="Times New Roman" w:hAnsi="Times New Roman"/>
                <w:sz w:val="28"/>
                <w:szCs w:val="28"/>
              </w:rPr>
              <w:t>более 1</w:t>
            </w:r>
          </w:p>
        </w:tc>
      </w:tr>
    </w:tbl>
    <w:p w:rsidR="00934FA5" w:rsidRPr="0031263B" w:rsidRDefault="00934FA5" w:rsidP="00934FA5">
      <w:pPr>
        <w:pStyle w:val="a3"/>
        <w:ind w:left="-709" w:firstLine="709"/>
        <w:rPr>
          <w:rFonts w:ascii="Times New Roman" w:hAnsi="Times New Roman"/>
          <w:sz w:val="28"/>
          <w:szCs w:val="28"/>
        </w:rPr>
      </w:pPr>
    </w:p>
    <w:p w:rsidR="00934FA5" w:rsidRPr="0031263B" w:rsidRDefault="00934FA5" w:rsidP="00934FA5">
      <w:pPr>
        <w:pStyle w:val="a3"/>
        <w:ind w:left="-709" w:firstLine="709"/>
        <w:jc w:val="both"/>
        <w:rPr>
          <w:rFonts w:ascii="Times New Roman" w:hAnsi="Times New Roman"/>
          <w:sz w:val="28"/>
          <w:szCs w:val="28"/>
        </w:rPr>
      </w:pPr>
      <w:bookmarkStart w:id="8" w:name="sub_20054"/>
      <w:r w:rsidRPr="0031263B">
        <w:rPr>
          <w:rFonts w:ascii="Times New Roman" w:hAnsi="Times New Roman"/>
          <w:sz w:val="28"/>
          <w:szCs w:val="28"/>
        </w:rPr>
        <w:t xml:space="preserve">Для проведения оценки эффективности реализации Программы возможно использование индивидуальной методики оценки эффективности, разработанной с учетом специфики соответствующей отрасли. </w:t>
      </w:r>
      <w:bookmarkEnd w:id="8"/>
    </w:p>
    <w:p w:rsidR="00934FA5" w:rsidRPr="0031263B" w:rsidRDefault="00934FA5" w:rsidP="00934FA5">
      <w:pPr>
        <w:pStyle w:val="Default"/>
        <w:rPr>
          <w:b/>
          <w:color w:val="auto"/>
          <w:sz w:val="28"/>
          <w:szCs w:val="28"/>
        </w:rPr>
      </w:pPr>
    </w:p>
    <w:p w:rsidR="00934FA5" w:rsidRPr="0031263B" w:rsidRDefault="00934FA5" w:rsidP="00934FA5">
      <w:pPr>
        <w:pStyle w:val="Default"/>
        <w:ind w:left="-720"/>
        <w:jc w:val="center"/>
        <w:rPr>
          <w:b/>
          <w:color w:val="auto"/>
          <w:sz w:val="28"/>
          <w:szCs w:val="28"/>
        </w:rPr>
      </w:pPr>
      <w:r w:rsidRPr="0031263B">
        <w:rPr>
          <w:b/>
          <w:color w:val="auto"/>
          <w:sz w:val="28"/>
          <w:szCs w:val="28"/>
        </w:rPr>
        <w:t>8. Анализ рисков реализации Программы</w:t>
      </w:r>
    </w:p>
    <w:p w:rsidR="00934FA5" w:rsidRPr="0031263B" w:rsidRDefault="00934FA5" w:rsidP="00934FA5">
      <w:pPr>
        <w:pStyle w:val="Default"/>
        <w:ind w:left="-720"/>
        <w:jc w:val="center"/>
        <w:rPr>
          <w:b/>
          <w:color w:val="auto"/>
          <w:sz w:val="28"/>
          <w:szCs w:val="28"/>
        </w:rPr>
      </w:pP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На решение задач и достижение цели муниципальной программы могут оказать влияние внутренние и внешние риски.</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К внутренним рискам реализации муниципальной Программы относятся:</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-неэффективность организации и управление процессом реализации муниципальной Программы;</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-низкая эффективность использования средств местного бюджета, выделяемых на реализацию муниципальной Программы;</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-низкая исполнительная дисциплина исполнителей основных мероприятий муниципальной программы;</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 xml:space="preserve">-отсутствие или недостаточность </w:t>
      </w:r>
      <w:proofErr w:type="gramStart"/>
      <w:r w:rsidRPr="0031263B">
        <w:rPr>
          <w:rFonts w:ascii="Times New Roman" w:hAnsi="Times New Roman"/>
          <w:sz w:val="28"/>
        </w:rPr>
        <w:t>координации действий исполнителей основных мероприятий муниципальной Программы</w:t>
      </w:r>
      <w:proofErr w:type="gramEnd"/>
      <w:r w:rsidRPr="0031263B">
        <w:rPr>
          <w:rFonts w:ascii="Times New Roman" w:hAnsi="Times New Roman"/>
          <w:sz w:val="28"/>
        </w:rPr>
        <w:t>.</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 xml:space="preserve">  К внешним рискам реализации муниципальной Программы относятся:</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-финансовые риски, связанные с недостаточным финансированием основных мероприятий муниципальной Программы за счет средств местного бюджета, вызванные возникновением дефицита местного бюджета;</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 xml:space="preserve">-снижение темпов роста социально-экономического развития </w:t>
      </w:r>
      <w:proofErr w:type="spellStart"/>
      <w:r w:rsidRPr="0031263B">
        <w:rPr>
          <w:rFonts w:ascii="Times New Roman" w:hAnsi="Times New Roman"/>
          <w:sz w:val="28"/>
        </w:rPr>
        <w:t>Инсарского</w:t>
      </w:r>
      <w:proofErr w:type="spellEnd"/>
      <w:r w:rsidRPr="0031263B">
        <w:rPr>
          <w:rFonts w:ascii="Times New Roman" w:hAnsi="Times New Roman"/>
          <w:sz w:val="28"/>
        </w:rPr>
        <w:t xml:space="preserve"> муниципального района усиление инфляции, кризис банковской системы;</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-чрезвычайные ситуации и стихийные бедствия.</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lastRenderedPageBreak/>
        <w:t xml:space="preserve">     В целях минимизации внутренних и внешних рисков реализации муниципальной Программы в процессе реализации ее основных мероприятий предусматривается:</w:t>
      </w:r>
    </w:p>
    <w:p w:rsidR="00934FA5" w:rsidRPr="0031263B" w:rsidRDefault="00934FA5" w:rsidP="00934FA5">
      <w:pPr>
        <w:pStyle w:val="a3"/>
        <w:ind w:left="-709" w:firstLine="709"/>
        <w:jc w:val="both"/>
        <w:rPr>
          <w:rFonts w:ascii="Times New Roman" w:hAnsi="Times New Roman"/>
          <w:sz w:val="28"/>
        </w:rPr>
      </w:pPr>
      <w:r w:rsidRPr="0031263B">
        <w:rPr>
          <w:rFonts w:ascii="Times New Roman" w:hAnsi="Times New Roman"/>
          <w:sz w:val="28"/>
        </w:rPr>
        <w:t>-создание эффективной системы управления внутренними и внешними рисками реализации муниципальной Программы на основе четкого распределения функций, полномочий и ответственности между исполнителями основных мероприятий муниципальной Программы;</w:t>
      </w:r>
    </w:p>
    <w:p w:rsidR="00934FA5" w:rsidRDefault="00934FA5" w:rsidP="00934FA5">
      <w:pPr>
        <w:pStyle w:val="a3"/>
        <w:ind w:left="-709" w:firstLine="709"/>
        <w:jc w:val="both"/>
        <w:rPr>
          <w:rFonts w:ascii="Times New Roman" w:hAnsi="Times New Roman"/>
          <w:sz w:val="28"/>
        </w:rPr>
      </w:pPr>
      <w:r w:rsidRPr="0031263B">
        <w:rPr>
          <w:rFonts w:ascii="Times New Roman" w:hAnsi="Times New Roman"/>
          <w:sz w:val="28"/>
        </w:rPr>
        <w:t>-перераспределение объемов финансирования  основных мероприятий муниципальной Программы в зависимости от динамики и темпов решения задач муниципальной Программы.</w:t>
      </w: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709" w:firstLine="709"/>
        <w:jc w:val="both"/>
        <w:rPr>
          <w:rFonts w:ascii="Times New Roman" w:hAnsi="Times New Roman"/>
          <w:sz w:val="28"/>
        </w:rPr>
      </w:pPr>
    </w:p>
    <w:p w:rsidR="00934FA5" w:rsidRDefault="00934FA5" w:rsidP="00934FA5">
      <w:pPr>
        <w:pStyle w:val="a3"/>
        <w:ind w:left="8496" w:firstLine="860"/>
        <w:jc w:val="right"/>
        <w:rPr>
          <w:rFonts w:ascii="Times New Roman" w:hAnsi="Times New Roman"/>
          <w:sz w:val="24"/>
          <w:szCs w:val="24"/>
        </w:rPr>
        <w:sectPr w:rsidR="00934FA5" w:rsidSect="00934FA5">
          <w:pgSz w:w="11906" w:h="16838"/>
          <w:pgMar w:top="1134" w:right="567" w:bottom="1134" w:left="1134" w:header="709" w:footer="709" w:gutter="0"/>
          <w:cols w:space="708"/>
          <w:docGrid w:linePitch="360"/>
        </w:sectPr>
      </w:pPr>
    </w:p>
    <w:p w:rsidR="00934FA5" w:rsidRPr="009E5A65" w:rsidRDefault="00934FA5" w:rsidP="00934FA5">
      <w:pPr>
        <w:pStyle w:val="a3"/>
        <w:ind w:left="8496" w:firstLine="860"/>
        <w:jc w:val="right"/>
        <w:rPr>
          <w:rFonts w:ascii="Times New Roman" w:hAnsi="Times New Roman"/>
          <w:sz w:val="28"/>
          <w:szCs w:val="28"/>
        </w:rPr>
      </w:pPr>
      <w:r w:rsidRPr="009E5A65">
        <w:rPr>
          <w:rFonts w:ascii="Times New Roman" w:hAnsi="Times New Roman"/>
          <w:sz w:val="28"/>
          <w:szCs w:val="28"/>
        </w:rPr>
        <w:lastRenderedPageBreak/>
        <w:t>Приложение 1</w:t>
      </w:r>
    </w:p>
    <w:p w:rsidR="00934FA5" w:rsidRPr="009E5A65" w:rsidRDefault="00934FA5" w:rsidP="00934FA5">
      <w:pPr>
        <w:pStyle w:val="a3"/>
        <w:ind w:left="8496"/>
        <w:jc w:val="right"/>
        <w:rPr>
          <w:rFonts w:ascii="Times New Roman" w:hAnsi="Times New Roman"/>
          <w:sz w:val="28"/>
          <w:szCs w:val="28"/>
        </w:rPr>
      </w:pPr>
      <w:r w:rsidRPr="009E5A65">
        <w:rPr>
          <w:rFonts w:ascii="Times New Roman" w:hAnsi="Times New Roman"/>
          <w:sz w:val="28"/>
          <w:szCs w:val="28"/>
        </w:rPr>
        <w:t xml:space="preserve">к муниципальной программе «Управление </w:t>
      </w:r>
    </w:p>
    <w:p w:rsidR="00934FA5" w:rsidRPr="009E5A65" w:rsidRDefault="00934FA5" w:rsidP="00934FA5">
      <w:pPr>
        <w:pStyle w:val="a3"/>
        <w:ind w:left="8496" w:right="-285"/>
        <w:jc w:val="right"/>
        <w:rPr>
          <w:rFonts w:ascii="Times New Roman" w:hAnsi="Times New Roman"/>
          <w:sz w:val="28"/>
          <w:szCs w:val="28"/>
        </w:rPr>
      </w:pPr>
      <w:r w:rsidRPr="009E5A65">
        <w:rPr>
          <w:rFonts w:ascii="Times New Roman" w:hAnsi="Times New Roman"/>
          <w:sz w:val="28"/>
          <w:szCs w:val="28"/>
        </w:rPr>
        <w:t xml:space="preserve">муниципальным имуществом и </w:t>
      </w:r>
      <w:proofErr w:type="gramStart"/>
      <w:r w:rsidRPr="009E5A65">
        <w:rPr>
          <w:rFonts w:ascii="Times New Roman" w:hAnsi="Times New Roman"/>
          <w:sz w:val="28"/>
          <w:szCs w:val="28"/>
        </w:rPr>
        <w:t>земельными</w:t>
      </w:r>
      <w:proofErr w:type="gramEnd"/>
      <w:r w:rsidRPr="009E5A65">
        <w:rPr>
          <w:rFonts w:ascii="Times New Roman" w:hAnsi="Times New Roman"/>
          <w:sz w:val="28"/>
          <w:szCs w:val="28"/>
        </w:rPr>
        <w:t xml:space="preserve"> </w:t>
      </w:r>
    </w:p>
    <w:p w:rsidR="00934FA5" w:rsidRPr="009E5A65" w:rsidRDefault="00934FA5" w:rsidP="00934FA5">
      <w:pPr>
        <w:pStyle w:val="a3"/>
        <w:ind w:left="8496"/>
        <w:jc w:val="right"/>
        <w:rPr>
          <w:rFonts w:ascii="Times New Roman" w:hAnsi="Times New Roman"/>
          <w:sz w:val="28"/>
          <w:szCs w:val="28"/>
        </w:rPr>
      </w:pPr>
      <w:r w:rsidRPr="009E5A65">
        <w:rPr>
          <w:rFonts w:ascii="Times New Roman" w:hAnsi="Times New Roman"/>
          <w:sz w:val="28"/>
          <w:szCs w:val="28"/>
        </w:rPr>
        <w:t xml:space="preserve">ресурсами» в </w:t>
      </w:r>
      <w:proofErr w:type="spellStart"/>
      <w:r w:rsidRPr="009E5A65">
        <w:rPr>
          <w:rFonts w:ascii="Times New Roman" w:hAnsi="Times New Roman"/>
          <w:sz w:val="28"/>
          <w:szCs w:val="28"/>
        </w:rPr>
        <w:t>Инсарском</w:t>
      </w:r>
      <w:proofErr w:type="spellEnd"/>
      <w:r w:rsidRPr="009E5A65">
        <w:rPr>
          <w:rFonts w:ascii="Times New Roman" w:hAnsi="Times New Roman"/>
          <w:sz w:val="28"/>
          <w:szCs w:val="28"/>
        </w:rPr>
        <w:t xml:space="preserve"> муниципальном районе </w:t>
      </w:r>
    </w:p>
    <w:p w:rsidR="00934FA5" w:rsidRPr="009E5A65" w:rsidRDefault="00934FA5" w:rsidP="00934FA5">
      <w:pPr>
        <w:pStyle w:val="a3"/>
        <w:ind w:left="8496"/>
        <w:jc w:val="right"/>
        <w:rPr>
          <w:rFonts w:ascii="Times New Roman" w:hAnsi="Times New Roman"/>
          <w:sz w:val="28"/>
          <w:szCs w:val="28"/>
        </w:rPr>
      </w:pPr>
      <w:r w:rsidRPr="009E5A65">
        <w:rPr>
          <w:rFonts w:ascii="Times New Roman" w:hAnsi="Times New Roman"/>
          <w:sz w:val="28"/>
          <w:szCs w:val="28"/>
        </w:rPr>
        <w:t>Республики Мордовия на 2016 - 2025 годы»</w:t>
      </w:r>
    </w:p>
    <w:p w:rsidR="00934FA5" w:rsidRPr="00934FA5" w:rsidRDefault="00934FA5" w:rsidP="00934FA5">
      <w:pPr>
        <w:jc w:val="right"/>
        <w:rPr>
          <w:sz w:val="24"/>
          <w:szCs w:val="24"/>
        </w:rPr>
      </w:pPr>
    </w:p>
    <w:p w:rsidR="00934FA5" w:rsidRPr="009E5A65" w:rsidRDefault="00934FA5" w:rsidP="009E5A65">
      <w:pPr>
        <w:ind w:right="-851"/>
        <w:jc w:val="center"/>
        <w:rPr>
          <w:b/>
          <w:sz w:val="24"/>
          <w:szCs w:val="24"/>
        </w:rPr>
      </w:pPr>
      <w:r w:rsidRPr="009E5A65">
        <w:rPr>
          <w:b/>
          <w:sz w:val="24"/>
          <w:szCs w:val="24"/>
        </w:rPr>
        <w:t xml:space="preserve">Перечень основных мероприятий муниципальной программы «Управление муниципальным имуществом и земельными ресурсами» в </w:t>
      </w:r>
      <w:proofErr w:type="spellStart"/>
      <w:r w:rsidRPr="009E5A65">
        <w:rPr>
          <w:b/>
          <w:sz w:val="24"/>
          <w:szCs w:val="24"/>
        </w:rPr>
        <w:t>Инсарском</w:t>
      </w:r>
      <w:proofErr w:type="spellEnd"/>
      <w:r w:rsidRPr="009E5A65">
        <w:rPr>
          <w:b/>
          <w:sz w:val="24"/>
          <w:szCs w:val="24"/>
        </w:rPr>
        <w:t xml:space="preserve"> муниципальном районе Республики Мордовия на 2016-2025 годы»</w:t>
      </w:r>
    </w:p>
    <w:p w:rsidR="00934FA5" w:rsidRPr="009E5A65" w:rsidRDefault="00934FA5" w:rsidP="00934FA5">
      <w:pPr>
        <w:jc w:val="center"/>
        <w:rPr>
          <w:b/>
        </w:rPr>
      </w:pPr>
    </w:p>
    <w:tbl>
      <w:tblPr>
        <w:tblStyle w:val="a5"/>
        <w:tblW w:w="15885" w:type="dxa"/>
        <w:tblInd w:w="-318" w:type="dxa"/>
        <w:tblLayout w:type="fixed"/>
        <w:tblLook w:val="04A0"/>
      </w:tblPr>
      <w:tblGrid>
        <w:gridCol w:w="284"/>
        <w:gridCol w:w="2977"/>
        <w:gridCol w:w="8"/>
        <w:gridCol w:w="1126"/>
        <w:gridCol w:w="8"/>
        <w:gridCol w:w="1693"/>
        <w:gridCol w:w="8"/>
        <w:gridCol w:w="1693"/>
        <w:gridCol w:w="8"/>
        <w:gridCol w:w="842"/>
        <w:gridCol w:w="8"/>
        <w:gridCol w:w="701"/>
        <w:gridCol w:w="8"/>
        <w:gridCol w:w="134"/>
        <w:gridCol w:w="8"/>
        <w:gridCol w:w="559"/>
        <w:gridCol w:w="8"/>
        <w:gridCol w:w="134"/>
        <w:gridCol w:w="8"/>
        <w:gridCol w:w="559"/>
        <w:gridCol w:w="8"/>
        <w:gridCol w:w="275"/>
        <w:gridCol w:w="425"/>
        <w:gridCol w:w="8"/>
        <w:gridCol w:w="276"/>
        <w:gridCol w:w="291"/>
        <w:gridCol w:w="247"/>
        <w:gridCol w:w="29"/>
        <w:gridCol w:w="8"/>
        <w:gridCol w:w="283"/>
        <w:gridCol w:w="276"/>
        <w:gridCol w:w="142"/>
        <w:gridCol w:w="8"/>
        <w:gridCol w:w="27"/>
        <w:gridCol w:w="398"/>
        <w:gridCol w:w="275"/>
        <w:gridCol w:w="8"/>
        <w:gridCol w:w="63"/>
        <w:gridCol w:w="363"/>
        <w:gridCol w:w="133"/>
        <w:gridCol w:w="142"/>
        <w:gridCol w:w="8"/>
        <w:gridCol w:w="567"/>
        <w:gridCol w:w="134"/>
        <w:gridCol w:w="8"/>
        <w:gridCol w:w="701"/>
        <w:gridCol w:w="8"/>
      </w:tblGrid>
      <w:tr w:rsidR="00934FA5" w:rsidRPr="009E5A65" w:rsidTr="009E5A65">
        <w:trPr>
          <w:trHeight w:val="450"/>
        </w:trPr>
        <w:tc>
          <w:tcPr>
            <w:tcW w:w="284" w:type="dxa"/>
            <w:vMerge w:val="restart"/>
          </w:tcPr>
          <w:p w:rsidR="00934FA5" w:rsidRPr="009E5A65" w:rsidRDefault="00934FA5" w:rsidP="00FA0058">
            <w:pPr>
              <w:tabs>
                <w:tab w:val="left" w:pos="11885"/>
              </w:tabs>
              <w:rPr>
                <w:b/>
              </w:rPr>
            </w:pPr>
            <w:r w:rsidRPr="009E5A65">
              <w:rPr>
                <w:b/>
              </w:rPr>
              <w:t>№</w:t>
            </w:r>
          </w:p>
          <w:p w:rsidR="00934FA5" w:rsidRPr="009E5A65" w:rsidRDefault="00934FA5" w:rsidP="00FA0058">
            <w:pPr>
              <w:tabs>
                <w:tab w:val="left" w:pos="11885"/>
              </w:tabs>
              <w:rPr>
                <w:b/>
                <w:lang w:val="en-US"/>
              </w:rPr>
            </w:pPr>
            <w:proofErr w:type="spellStart"/>
            <w:proofErr w:type="gramStart"/>
            <w:r w:rsidRPr="009E5A65">
              <w:rPr>
                <w:b/>
              </w:rPr>
              <w:t>п</w:t>
            </w:r>
            <w:proofErr w:type="spellEnd"/>
            <w:proofErr w:type="gramEnd"/>
            <w:r w:rsidRPr="009E5A65">
              <w:rPr>
                <w:b/>
              </w:rPr>
              <w:t>/</w:t>
            </w:r>
            <w:proofErr w:type="spellStart"/>
            <w:r w:rsidRPr="009E5A65">
              <w:rPr>
                <w:b/>
              </w:rPr>
              <w:t>п</w:t>
            </w:r>
            <w:proofErr w:type="spellEnd"/>
          </w:p>
        </w:tc>
        <w:tc>
          <w:tcPr>
            <w:tcW w:w="2985" w:type="dxa"/>
            <w:gridSpan w:val="2"/>
            <w:vMerge w:val="restart"/>
          </w:tcPr>
          <w:p w:rsidR="00934FA5" w:rsidRPr="009E5A65" w:rsidRDefault="00934FA5" w:rsidP="00FA0058">
            <w:pPr>
              <w:tabs>
                <w:tab w:val="left" w:pos="11885"/>
              </w:tabs>
              <w:jc w:val="center"/>
              <w:rPr>
                <w:b/>
              </w:rPr>
            </w:pPr>
            <w:r w:rsidRPr="009E5A65">
              <w:rPr>
                <w:b/>
              </w:rPr>
              <w:t>Мероприятия</w:t>
            </w:r>
          </w:p>
        </w:tc>
        <w:tc>
          <w:tcPr>
            <w:tcW w:w="1134" w:type="dxa"/>
            <w:gridSpan w:val="2"/>
            <w:vMerge w:val="restart"/>
          </w:tcPr>
          <w:p w:rsidR="00934FA5" w:rsidRPr="009E5A65" w:rsidRDefault="00934FA5" w:rsidP="00FA0058">
            <w:pPr>
              <w:tabs>
                <w:tab w:val="left" w:pos="11885"/>
              </w:tabs>
              <w:jc w:val="center"/>
              <w:rPr>
                <w:b/>
              </w:rPr>
            </w:pPr>
            <w:r w:rsidRPr="009E5A65">
              <w:rPr>
                <w:b/>
              </w:rPr>
              <w:t>Сроки реализации</w:t>
            </w:r>
          </w:p>
          <w:p w:rsidR="00934FA5" w:rsidRPr="009E5A65" w:rsidRDefault="00934FA5" w:rsidP="00FA0058">
            <w:pPr>
              <w:tabs>
                <w:tab w:val="left" w:pos="11885"/>
              </w:tabs>
              <w:jc w:val="center"/>
              <w:rPr>
                <w:b/>
              </w:rPr>
            </w:pPr>
            <w:r w:rsidRPr="009E5A65">
              <w:rPr>
                <w:b/>
              </w:rPr>
              <w:t>(годы)</w:t>
            </w:r>
          </w:p>
        </w:tc>
        <w:tc>
          <w:tcPr>
            <w:tcW w:w="1701" w:type="dxa"/>
            <w:gridSpan w:val="2"/>
            <w:vMerge w:val="restart"/>
          </w:tcPr>
          <w:p w:rsidR="00934FA5" w:rsidRPr="009E5A65" w:rsidRDefault="00934FA5" w:rsidP="00FA0058">
            <w:pPr>
              <w:tabs>
                <w:tab w:val="left" w:pos="11885"/>
              </w:tabs>
              <w:jc w:val="center"/>
              <w:rPr>
                <w:b/>
              </w:rPr>
            </w:pPr>
            <w:r w:rsidRPr="009E5A65">
              <w:rPr>
                <w:b/>
              </w:rPr>
              <w:t>Ответственный исполнитель</w:t>
            </w:r>
          </w:p>
        </w:tc>
        <w:tc>
          <w:tcPr>
            <w:tcW w:w="1701" w:type="dxa"/>
            <w:gridSpan w:val="2"/>
            <w:vMerge w:val="restart"/>
          </w:tcPr>
          <w:p w:rsidR="00934FA5" w:rsidRPr="009E5A65" w:rsidRDefault="00934FA5" w:rsidP="00FA0058">
            <w:pPr>
              <w:tabs>
                <w:tab w:val="left" w:pos="11885"/>
              </w:tabs>
              <w:jc w:val="center"/>
              <w:rPr>
                <w:b/>
              </w:rPr>
            </w:pPr>
            <w:r w:rsidRPr="009E5A65">
              <w:rPr>
                <w:b/>
              </w:rPr>
              <w:t>Источник финансирования</w:t>
            </w:r>
          </w:p>
        </w:tc>
        <w:tc>
          <w:tcPr>
            <w:tcW w:w="7371" w:type="dxa"/>
            <w:gridSpan w:val="36"/>
          </w:tcPr>
          <w:p w:rsidR="00934FA5" w:rsidRPr="009E5A65" w:rsidRDefault="00934FA5" w:rsidP="00FA0058">
            <w:pPr>
              <w:tabs>
                <w:tab w:val="left" w:pos="11885"/>
              </w:tabs>
              <w:ind w:right="665"/>
              <w:jc w:val="center"/>
              <w:rPr>
                <w:b/>
              </w:rPr>
            </w:pPr>
            <w:r w:rsidRPr="009E5A65">
              <w:rPr>
                <w:b/>
              </w:rPr>
              <w:t>Объемы финансирования, тыс</w:t>
            </w:r>
            <w:proofErr w:type="gramStart"/>
            <w:r w:rsidRPr="009E5A65">
              <w:rPr>
                <w:b/>
              </w:rPr>
              <w:t>.р</w:t>
            </w:r>
            <w:proofErr w:type="gramEnd"/>
            <w:r w:rsidRPr="009E5A65">
              <w:rPr>
                <w:b/>
              </w:rPr>
              <w:t>уб.</w:t>
            </w:r>
          </w:p>
        </w:tc>
        <w:tc>
          <w:tcPr>
            <w:tcW w:w="709" w:type="dxa"/>
            <w:gridSpan w:val="2"/>
          </w:tcPr>
          <w:p w:rsidR="00934FA5" w:rsidRPr="009E5A65" w:rsidRDefault="00934FA5" w:rsidP="00FA0058">
            <w:pPr>
              <w:tabs>
                <w:tab w:val="left" w:pos="11885"/>
              </w:tabs>
              <w:ind w:right="665"/>
              <w:jc w:val="center"/>
              <w:rPr>
                <w:b/>
              </w:rPr>
            </w:pPr>
          </w:p>
        </w:tc>
      </w:tr>
      <w:tr w:rsidR="00934FA5" w:rsidRPr="009E5A65" w:rsidTr="009E5A65">
        <w:trPr>
          <w:trHeight w:val="375"/>
        </w:trPr>
        <w:tc>
          <w:tcPr>
            <w:tcW w:w="284" w:type="dxa"/>
            <w:vMerge/>
          </w:tcPr>
          <w:p w:rsidR="00934FA5" w:rsidRPr="009E5A65" w:rsidRDefault="00934FA5" w:rsidP="00FA0058">
            <w:pPr>
              <w:tabs>
                <w:tab w:val="left" w:pos="11885"/>
              </w:tabs>
            </w:pPr>
          </w:p>
        </w:tc>
        <w:tc>
          <w:tcPr>
            <w:tcW w:w="2985" w:type="dxa"/>
            <w:gridSpan w:val="2"/>
            <w:vMerge/>
          </w:tcPr>
          <w:p w:rsidR="00934FA5" w:rsidRPr="009E5A65" w:rsidRDefault="00934FA5" w:rsidP="00FA0058">
            <w:pPr>
              <w:tabs>
                <w:tab w:val="left" w:pos="11885"/>
              </w:tabs>
              <w:jc w:val="center"/>
            </w:pPr>
          </w:p>
        </w:tc>
        <w:tc>
          <w:tcPr>
            <w:tcW w:w="1134" w:type="dxa"/>
            <w:gridSpan w:val="2"/>
            <w:vMerge/>
          </w:tcPr>
          <w:p w:rsidR="00934FA5" w:rsidRPr="009E5A65" w:rsidRDefault="00934FA5" w:rsidP="00FA0058">
            <w:pPr>
              <w:tabs>
                <w:tab w:val="left" w:pos="11885"/>
              </w:tabs>
              <w:jc w:val="center"/>
            </w:pPr>
          </w:p>
        </w:tc>
        <w:tc>
          <w:tcPr>
            <w:tcW w:w="1701" w:type="dxa"/>
            <w:gridSpan w:val="2"/>
            <w:vMerge/>
          </w:tcPr>
          <w:p w:rsidR="00934FA5" w:rsidRPr="009E5A65" w:rsidRDefault="00934FA5" w:rsidP="00FA0058">
            <w:pPr>
              <w:tabs>
                <w:tab w:val="left" w:pos="11885"/>
              </w:tabs>
              <w:jc w:val="center"/>
            </w:pPr>
          </w:p>
        </w:tc>
        <w:tc>
          <w:tcPr>
            <w:tcW w:w="1701" w:type="dxa"/>
            <w:gridSpan w:val="2"/>
            <w:vMerge/>
          </w:tcPr>
          <w:p w:rsidR="00934FA5" w:rsidRPr="009E5A65" w:rsidRDefault="00934FA5" w:rsidP="00FA0058">
            <w:pPr>
              <w:tabs>
                <w:tab w:val="left" w:pos="11885"/>
              </w:tabs>
              <w:jc w:val="center"/>
            </w:pPr>
          </w:p>
        </w:tc>
        <w:tc>
          <w:tcPr>
            <w:tcW w:w="850" w:type="dxa"/>
            <w:gridSpan w:val="2"/>
          </w:tcPr>
          <w:p w:rsidR="00934FA5" w:rsidRPr="009E5A65" w:rsidRDefault="00934FA5" w:rsidP="00FA0058">
            <w:pPr>
              <w:tabs>
                <w:tab w:val="left" w:pos="11885"/>
              </w:tabs>
              <w:jc w:val="center"/>
            </w:pPr>
            <w:r w:rsidRPr="009E5A65">
              <w:t>Всего</w:t>
            </w:r>
          </w:p>
        </w:tc>
        <w:tc>
          <w:tcPr>
            <w:tcW w:w="709" w:type="dxa"/>
            <w:gridSpan w:val="2"/>
          </w:tcPr>
          <w:p w:rsidR="00934FA5" w:rsidRPr="009E5A65" w:rsidRDefault="00934FA5" w:rsidP="00FA0058">
            <w:pPr>
              <w:tabs>
                <w:tab w:val="left" w:pos="11885"/>
              </w:tabs>
              <w:jc w:val="center"/>
            </w:pPr>
            <w:r w:rsidRPr="009E5A65">
              <w:t>2016 г.</w:t>
            </w:r>
          </w:p>
        </w:tc>
        <w:tc>
          <w:tcPr>
            <w:tcW w:w="709" w:type="dxa"/>
            <w:gridSpan w:val="4"/>
          </w:tcPr>
          <w:p w:rsidR="00934FA5" w:rsidRPr="009E5A65" w:rsidRDefault="00934FA5" w:rsidP="00FA0058">
            <w:pPr>
              <w:tabs>
                <w:tab w:val="left" w:pos="11885"/>
              </w:tabs>
              <w:jc w:val="center"/>
            </w:pPr>
            <w:r w:rsidRPr="009E5A65">
              <w:t>2017 г.</w:t>
            </w:r>
          </w:p>
        </w:tc>
        <w:tc>
          <w:tcPr>
            <w:tcW w:w="709" w:type="dxa"/>
            <w:gridSpan w:val="4"/>
          </w:tcPr>
          <w:p w:rsidR="00934FA5" w:rsidRPr="009E5A65" w:rsidRDefault="00934FA5" w:rsidP="00FA0058">
            <w:pPr>
              <w:tabs>
                <w:tab w:val="left" w:pos="11885"/>
              </w:tabs>
              <w:jc w:val="center"/>
            </w:pPr>
            <w:r w:rsidRPr="009E5A65">
              <w:t>2018 г.</w:t>
            </w:r>
          </w:p>
        </w:tc>
        <w:tc>
          <w:tcPr>
            <w:tcW w:w="708" w:type="dxa"/>
            <w:gridSpan w:val="3"/>
          </w:tcPr>
          <w:p w:rsidR="00934FA5" w:rsidRPr="009E5A65" w:rsidRDefault="00934FA5" w:rsidP="00FA0058">
            <w:pPr>
              <w:tabs>
                <w:tab w:val="left" w:pos="11885"/>
              </w:tabs>
            </w:pPr>
            <w:r w:rsidRPr="009E5A65">
              <w:t>2019 г.</w:t>
            </w:r>
          </w:p>
        </w:tc>
        <w:tc>
          <w:tcPr>
            <w:tcW w:w="851" w:type="dxa"/>
            <w:gridSpan w:val="5"/>
          </w:tcPr>
          <w:p w:rsidR="00934FA5" w:rsidRPr="009E5A65" w:rsidRDefault="00934FA5" w:rsidP="00FA0058">
            <w:pPr>
              <w:tabs>
                <w:tab w:val="left" w:pos="11885"/>
              </w:tabs>
            </w:pPr>
            <w:r w:rsidRPr="009E5A65">
              <w:t>2020 г.</w:t>
            </w:r>
          </w:p>
        </w:tc>
        <w:tc>
          <w:tcPr>
            <w:tcW w:w="709" w:type="dxa"/>
            <w:gridSpan w:val="4"/>
          </w:tcPr>
          <w:p w:rsidR="00934FA5" w:rsidRPr="009E5A65" w:rsidRDefault="00934FA5" w:rsidP="00FA0058">
            <w:pPr>
              <w:tabs>
                <w:tab w:val="left" w:pos="11885"/>
              </w:tabs>
            </w:pPr>
            <w:r w:rsidRPr="009E5A65">
              <w:t>2021 г.</w:t>
            </w:r>
          </w:p>
        </w:tc>
        <w:tc>
          <w:tcPr>
            <w:tcW w:w="708" w:type="dxa"/>
            <w:gridSpan w:val="4"/>
          </w:tcPr>
          <w:p w:rsidR="00934FA5" w:rsidRPr="009E5A65" w:rsidRDefault="00934FA5" w:rsidP="00FA0058">
            <w:pPr>
              <w:tabs>
                <w:tab w:val="left" w:pos="11885"/>
              </w:tabs>
            </w:pPr>
            <w:r w:rsidRPr="009E5A65">
              <w:t>2022 г.</w:t>
            </w:r>
          </w:p>
        </w:tc>
        <w:tc>
          <w:tcPr>
            <w:tcW w:w="709" w:type="dxa"/>
            <w:gridSpan w:val="5"/>
          </w:tcPr>
          <w:p w:rsidR="00934FA5" w:rsidRPr="009E5A65" w:rsidRDefault="00934FA5" w:rsidP="00FA0058">
            <w:pPr>
              <w:tabs>
                <w:tab w:val="left" w:pos="11885"/>
              </w:tabs>
            </w:pPr>
            <w:r w:rsidRPr="009E5A65">
              <w:t>2023 г.</w:t>
            </w:r>
          </w:p>
        </w:tc>
        <w:tc>
          <w:tcPr>
            <w:tcW w:w="709" w:type="dxa"/>
            <w:gridSpan w:val="3"/>
          </w:tcPr>
          <w:p w:rsidR="00934FA5" w:rsidRPr="009E5A65" w:rsidRDefault="00934FA5" w:rsidP="00FA0058">
            <w:pPr>
              <w:tabs>
                <w:tab w:val="left" w:pos="11885"/>
              </w:tabs>
            </w:pPr>
            <w:r w:rsidRPr="009E5A65">
              <w:t>2024 г.</w:t>
            </w:r>
          </w:p>
        </w:tc>
        <w:tc>
          <w:tcPr>
            <w:tcW w:w="709" w:type="dxa"/>
            <w:gridSpan w:val="2"/>
          </w:tcPr>
          <w:p w:rsidR="00934FA5" w:rsidRPr="009E5A65" w:rsidRDefault="00934FA5" w:rsidP="00FA0058">
            <w:pPr>
              <w:tabs>
                <w:tab w:val="left" w:pos="11885"/>
              </w:tabs>
            </w:pPr>
            <w:r w:rsidRPr="009E5A65">
              <w:t>2025 г.</w:t>
            </w:r>
          </w:p>
        </w:tc>
      </w:tr>
      <w:tr w:rsidR="00934FA5" w:rsidRPr="009E5A65" w:rsidTr="009E5A65">
        <w:trPr>
          <w:trHeight w:val="375"/>
        </w:trPr>
        <w:tc>
          <w:tcPr>
            <w:tcW w:w="15885" w:type="dxa"/>
            <w:gridSpan w:val="47"/>
          </w:tcPr>
          <w:p w:rsidR="00934FA5" w:rsidRPr="009E5A65" w:rsidRDefault="00934FA5" w:rsidP="00FA0058">
            <w:pPr>
              <w:tabs>
                <w:tab w:val="left" w:pos="11885"/>
              </w:tabs>
              <w:jc w:val="center"/>
              <w:rPr>
                <w:b/>
              </w:rPr>
            </w:pPr>
            <w:r w:rsidRPr="009E5A65">
              <w:rPr>
                <w:b/>
              </w:rPr>
              <w:t>1. Основное мероприятие «Управление муниципальным имуществом»</w:t>
            </w:r>
          </w:p>
        </w:tc>
      </w:tr>
      <w:tr w:rsidR="00934FA5" w:rsidRPr="009E5A65" w:rsidTr="009E5A65">
        <w:trPr>
          <w:gridAfter w:val="1"/>
          <w:wAfter w:w="8" w:type="dxa"/>
        </w:trPr>
        <w:tc>
          <w:tcPr>
            <w:tcW w:w="284" w:type="dxa"/>
          </w:tcPr>
          <w:p w:rsidR="00934FA5" w:rsidRPr="009E5A65" w:rsidRDefault="00934FA5" w:rsidP="00FA0058">
            <w:pPr>
              <w:tabs>
                <w:tab w:val="left" w:pos="11885"/>
              </w:tabs>
            </w:pPr>
            <w:r w:rsidRPr="009E5A65">
              <w:t>1</w:t>
            </w:r>
          </w:p>
        </w:tc>
        <w:tc>
          <w:tcPr>
            <w:tcW w:w="2977" w:type="dxa"/>
          </w:tcPr>
          <w:p w:rsidR="00934FA5" w:rsidRPr="009E5A65" w:rsidRDefault="00934FA5" w:rsidP="00FA0058">
            <w:pPr>
              <w:pStyle w:val="a3"/>
              <w:jc w:val="both"/>
              <w:rPr>
                <w:rFonts w:ascii="Times New Roman" w:hAnsi="Times New Roman"/>
                <w:sz w:val="20"/>
                <w:szCs w:val="20"/>
              </w:rPr>
            </w:pPr>
            <w:r w:rsidRPr="009E5A65">
              <w:rPr>
                <w:rFonts w:ascii="Times New Roman" w:hAnsi="Times New Roman"/>
                <w:sz w:val="20"/>
                <w:szCs w:val="20"/>
              </w:rPr>
              <w:t xml:space="preserve">Актуализация реестра муниципального имущества   </w:t>
            </w:r>
            <w:proofErr w:type="spellStart"/>
            <w:r w:rsidRPr="009E5A65">
              <w:rPr>
                <w:rFonts w:ascii="Times New Roman" w:hAnsi="Times New Roman"/>
                <w:sz w:val="20"/>
                <w:szCs w:val="20"/>
              </w:rPr>
              <w:t>Инсарского</w:t>
            </w:r>
            <w:proofErr w:type="spellEnd"/>
            <w:r w:rsidRPr="009E5A65">
              <w:rPr>
                <w:rFonts w:ascii="Times New Roman" w:hAnsi="Times New Roman"/>
                <w:sz w:val="20"/>
                <w:szCs w:val="20"/>
              </w:rPr>
              <w:t xml:space="preserve"> муниципального района:</w:t>
            </w:r>
          </w:p>
          <w:p w:rsidR="00934FA5" w:rsidRPr="009E5A65" w:rsidRDefault="00934FA5" w:rsidP="00FA0058">
            <w:pPr>
              <w:pStyle w:val="a3"/>
              <w:jc w:val="both"/>
              <w:rPr>
                <w:rFonts w:ascii="Times New Roman" w:hAnsi="Times New Roman"/>
                <w:sz w:val="20"/>
                <w:szCs w:val="20"/>
              </w:rPr>
            </w:pPr>
            <w:r w:rsidRPr="009E5A65">
              <w:rPr>
                <w:rFonts w:ascii="Times New Roman" w:hAnsi="Times New Roman"/>
                <w:sz w:val="20"/>
                <w:szCs w:val="20"/>
              </w:rPr>
              <w:t xml:space="preserve">- внесение в реестр муниципального имущества сведений о земельных участках, зарегистрированных в собственность   </w:t>
            </w:r>
            <w:proofErr w:type="spellStart"/>
            <w:r w:rsidRPr="009E5A65">
              <w:rPr>
                <w:rFonts w:ascii="Times New Roman" w:hAnsi="Times New Roman"/>
                <w:sz w:val="20"/>
                <w:szCs w:val="20"/>
              </w:rPr>
              <w:t>Инсарского</w:t>
            </w:r>
            <w:proofErr w:type="spellEnd"/>
            <w:r w:rsidRPr="009E5A65">
              <w:rPr>
                <w:rFonts w:ascii="Times New Roman" w:hAnsi="Times New Roman"/>
                <w:sz w:val="20"/>
                <w:szCs w:val="20"/>
              </w:rPr>
              <w:t xml:space="preserve"> муниципального района;</w:t>
            </w:r>
          </w:p>
          <w:p w:rsidR="00934FA5" w:rsidRPr="009E5A65" w:rsidRDefault="00934FA5" w:rsidP="00FA0058">
            <w:pPr>
              <w:pStyle w:val="a3"/>
              <w:jc w:val="both"/>
              <w:rPr>
                <w:sz w:val="20"/>
                <w:szCs w:val="20"/>
              </w:rPr>
            </w:pPr>
            <w:r w:rsidRPr="009E5A65">
              <w:rPr>
                <w:rFonts w:ascii="Times New Roman" w:hAnsi="Times New Roman"/>
                <w:sz w:val="20"/>
                <w:szCs w:val="20"/>
              </w:rPr>
              <w:t>- своевременное отражение в реестре муниципального имущества изменений по объектам недвижимого имущества,  в  т. ч. по земельным участкам.</w:t>
            </w:r>
          </w:p>
        </w:tc>
        <w:tc>
          <w:tcPr>
            <w:tcW w:w="1134" w:type="dxa"/>
            <w:gridSpan w:val="2"/>
          </w:tcPr>
          <w:p w:rsidR="00934FA5" w:rsidRPr="009E5A65" w:rsidRDefault="00934FA5" w:rsidP="00FA0058">
            <w:pPr>
              <w:tabs>
                <w:tab w:val="left" w:pos="11885"/>
              </w:tabs>
              <w:jc w:val="center"/>
            </w:pPr>
            <w:r w:rsidRPr="009E5A65">
              <w:t xml:space="preserve">2016-2025 </w:t>
            </w:r>
          </w:p>
        </w:tc>
        <w:tc>
          <w:tcPr>
            <w:tcW w:w="1701" w:type="dxa"/>
            <w:gridSpan w:val="2"/>
          </w:tcPr>
          <w:p w:rsidR="00934FA5" w:rsidRPr="009E5A65" w:rsidRDefault="00934FA5" w:rsidP="00FA0058">
            <w:pPr>
              <w:tabs>
                <w:tab w:val="left" w:pos="11885"/>
              </w:tabs>
            </w:pPr>
            <w:r w:rsidRPr="009E5A65">
              <w:t>Отдел по управлению муниципальным имуществом и</w:t>
            </w:r>
          </w:p>
          <w:p w:rsidR="00934FA5" w:rsidRPr="009E5A65" w:rsidRDefault="00934FA5" w:rsidP="00FA0058">
            <w:pPr>
              <w:tabs>
                <w:tab w:val="left" w:pos="11885"/>
              </w:tabs>
              <w:jc w:val="both"/>
            </w:pPr>
            <w:r w:rsidRPr="009E5A65">
              <w:t xml:space="preserve"> земельных отношений экономического управления администрации </w:t>
            </w:r>
            <w:proofErr w:type="spellStart"/>
            <w:r w:rsidRPr="009E5A65">
              <w:t>Инсарского</w:t>
            </w:r>
            <w:proofErr w:type="spellEnd"/>
            <w:r w:rsidRPr="009E5A65">
              <w:t xml:space="preserve"> муниципального района</w:t>
            </w:r>
          </w:p>
        </w:tc>
        <w:tc>
          <w:tcPr>
            <w:tcW w:w="1701" w:type="dxa"/>
            <w:gridSpan w:val="2"/>
          </w:tcPr>
          <w:p w:rsidR="00934FA5" w:rsidRPr="009E5A65" w:rsidRDefault="00934FA5" w:rsidP="00FA0058">
            <w:pPr>
              <w:tabs>
                <w:tab w:val="left" w:pos="11885"/>
              </w:tabs>
            </w:pPr>
            <w:r w:rsidRPr="009E5A65">
              <w:t xml:space="preserve">Бюджет </w:t>
            </w:r>
            <w:proofErr w:type="spellStart"/>
            <w:r w:rsidRPr="009E5A65">
              <w:t>Инсарского</w:t>
            </w:r>
            <w:proofErr w:type="spellEnd"/>
            <w:r w:rsidRPr="009E5A65">
              <w:t xml:space="preserve"> муниципального района</w:t>
            </w:r>
          </w:p>
        </w:tc>
        <w:tc>
          <w:tcPr>
            <w:tcW w:w="8080" w:type="dxa"/>
            <w:gridSpan w:val="38"/>
            <w:tcBorders>
              <w:bottom w:val="nil"/>
            </w:tcBorders>
          </w:tcPr>
          <w:p w:rsidR="00934FA5" w:rsidRPr="009E5A65" w:rsidRDefault="00934FA5" w:rsidP="00FA0058">
            <w:pPr>
              <w:tabs>
                <w:tab w:val="left" w:pos="11885"/>
              </w:tabs>
              <w:jc w:val="center"/>
            </w:pPr>
            <w:r w:rsidRPr="009E5A65">
              <w:t>Не требует финансирования</w:t>
            </w:r>
          </w:p>
        </w:tc>
      </w:tr>
      <w:tr w:rsidR="00934FA5" w:rsidRPr="009E5A65" w:rsidTr="009E5A65">
        <w:trPr>
          <w:gridAfter w:val="1"/>
          <w:wAfter w:w="8" w:type="dxa"/>
          <w:trHeight w:val="1230"/>
        </w:trPr>
        <w:tc>
          <w:tcPr>
            <w:tcW w:w="284" w:type="dxa"/>
            <w:vMerge w:val="restart"/>
          </w:tcPr>
          <w:p w:rsidR="00934FA5" w:rsidRPr="009E5A65" w:rsidRDefault="00934FA5" w:rsidP="00FA0058">
            <w:pPr>
              <w:tabs>
                <w:tab w:val="left" w:pos="11885"/>
              </w:tabs>
            </w:pPr>
            <w:r w:rsidRPr="009E5A65">
              <w:t>2</w:t>
            </w:r>
          </w:p>
        </w:tc>
        <w:tc>
          <w:tcPr>
            <w:tcW w:w="2977" w:type="dxa"/>
            <w:vMerge w:val="restart"/>
          </w:tcPr>
          <w:p w:rsidR="00934FA5" w:rsidRPr="009E5A65" w:rsidRDefault="00934FA5" w:rsidP="00FA0058">
            <w:pPr>
              <w:pStyle w:val="a3"/>
              <w:jc w:val="both"/>
              <w:rPr>
                <w:rFonts w:ascii="Times New Roman" w:hAnsi="Times New Roman"/>
                <w:sz w:val="20"/>
                <w:szCs w:val="20"/>
              </w:rPr>
            </w:pPr>
            <w:r w:rsidRPr="009E5A65">
              <w:rPr>
                <w:rFonts w:ascii="Times New Roman" w:hAnsi="Times New Roman"/>
                <w:sz w:val="20"/>
                <w:szCs w:val="20"/>
              </w:rPr>
              <w:t xml:space="preserve">Обеспечение государственной регистрации права собственности   </w:t>
            </w:r>
            <w:proofErr w:type="spellStart"/>
            <w:r w:rsidRPr="009E5A65">
              <w:rPr>
                <w:rFonts w:ascii="Times New Roman" w:hAnsi="Times New Roman"/>
                <w:sz w:val="20"/>
                <w:szCs w:val="20"/>
              </w:rPr>
              <w:t>Инсарского</w:t>
            </w:r>
            <w:proofErr w:type="spellEnd"/>
            <w:r w:rsidRPr="009E5A65">
              <w:rPr>
                <w:rFonts w:ascii="Times New Roman" w:hAnsi="Times New Roman"/>
                <w:sz w:val="20"/>
                <w:szCs w:val="20"/>
              </w:rPr>
              <w:t xml:space="preserve"> муниципального района на объекты недвижимого имущества:</w:t>
            </w:r>
          </w:p>
          <w:p w:rsidR="00934FA5" w:rsidRPr="009E5A65" w:rsidRDefault="00934FA5" w:rsidP="00FA0058">
            <w:pPr>
              <w:pStyle w:val="a3"/>
              <w:jc w:val="both"/>
              <w:rPr>
                <w:rFonts w:ascii="Times New Roman" w:hAnsi="Times New Roman"/>
                <w:sz w:val="20"/>
                <w:szCs w:val="20"/>
              </w:rPr>
            </w:pPr>
            <w:r w:rsidRPr="009E5A65">
              <w:rPr>
                <w:rFonts w:ascii="Times New Roman" w:hAnsi="Times New Roman"/>
                <w:sz w:val="20"/>
                <w:szCs w:val="20"/>
              </w:rPr>
              <w:t xml:space="preserve">-формирование и последующая ежемесячная актуализация перечня незарегистрированных объектов недвижимого </w:t>
            </w:r>
            <w:r w:rsidRPr="009E5A65">
              <w:rPr>
                <w:rFonts w:ascii="Times New Roman" w:hAnsi="Times New Roman"/>
                <w:sz w:val="20"/>
                <w:szCs w:val="20"/>
              </w:rPr>
              <w:lastRenderedPageBreak/>
              <w:t xml:space="preserve">имущества   </w:t>
            </w:r>
            <w:proofErr w:type="spellStart"/>
            <w:r w:rsidRPr="009E5A65">
              <w:rPr>
                <w:rFonts w:ascii="Times New Roman" w:hAnsi="Times New Roman"/>
                <w:sz w:val="20"/>
                <w:szCs w:val="20"/>
              </w:rPr>
              <w:t>Инсарского</w:t>
            </w:r>
            <w:proofErr w:type="spellEnd"/>
            <w:r w:rsidRPr="009E5A65">
              <w:rPr>
                <w:rFonts w:ascii="Times New Roman" w:hAnsi="Times New Roman"/>
                <w:sz w:val="20"/>
                <w:szCs w:val="20"/>
              </w:rPr>
              <w:t xml:space="preserve"> муниципального района; </w:t>
            </w:r>
          </w:p>
          <w:p w:rsidR="00934FA5" w:rsidRPr="009E5A65" w:rsidRDefault="00934FA5" w:rsidP="00FA0058">
            <w:pPr>
              <w:pStyle w:val="a3"/>
              <w:jc w:val="both"/>
              <w:rPr>
                <w:rFonts w:ascii="Times New Roman" w:hAnsi="Times New Roman"/>
                <w:sz w:val="20"/>
                <w:szCs w:val="20"/>
              </w:rPr>
            </w:pPr>
            <w:r w:rsidRPr="009E5A65">
              <w:rPr>
                <w:rFonts w:ascii="Times New Roman" w:hAnsi="Times New Roman"/>
                <w:sz w:val="20"/>
                <w:szCs w:val="20"/>
              </w:rPr>
              <w:t xml:space="preserve">-разработка документации и формирование заявок на проведение технической инвентаризации объектов, находящихся в собственности </w:t>
            </w:r>
            <w:proofErr w:type="spellStart"/>
            <w:r w:rsidRPr="009E5A65">
              <w:rPr>
                <w:rFonts w:ascii="Times New Roman" w:hAnsi="Times New Roman"/>
                <w:sz w:val="20"/>
                <w:szCs w:val="20"/>
              </w:rPr>
              <w:t>Инсарского</w:t>
            </w:r>
            <w:proofErr w:type="spellEnd"/>
            <w:r w:rsidRPr="009E5A65">
              <w:rPr>
                <w:rFonts w:ascii="Times New Roman" w:hAnsi="Times New Roman"/>
                <w:sz w:val="20"/>
                <w:szCs w:val="20"/>
              </w:rPr>
              <w:t xml:space="preserve"> муниципального района,   получение технических планов, кадастровых паспортов; </w:t>
            </w:r>
          </w:p>
          <w:p w:rsidR="00934FA5" w:rsidRPr="009E5A65" w:rsidRDefault="00934FA5" w:rsidP="00FA0058">
            <w:pPr>
              <w:pStyle w:val="a3"/>
              <w:jc w:val="both"/>
              <w:rPr>
                <w:rFonts w:ascii="Times New Roman" w:hAnsi="Times New Roman"/>
                <w:sz w:val="20"/>
                <w:szCs w:val="20"/>
              </w:rPr>
            </w:pPr>
            <w:r w:rsidRPr="009E5A65">
              <w:rPr>
                <w:rFonts w:ascii="Times New Roman" w:hAnsi="Times New Roman"/>
                <w:sz w:val="20"/>
                <w:szCs w:val="20"/>
              </w:rPr>
              <w:t xml:space="preserve">-отражение в реестре муниципального имущества   </w:t>
            </w:r>
            <w:proofErr w:type="spellStart"/>
            <w:r w:rsidRPr="009E5A65">
              <w:rPr>
                <w:rFonts w:ascii="Times New Roman" w:hAnsi="Times New Roman"/>
                <w:sz w:val="20"/>
                <w:szCs w:val="20"/>
              </w:rPr>
              <w:t>Инсарского</w:t>
            </w:r>
            <w:proofErr w:type="spellEnd"/>
            <w:r w:rsidRPr="009E5A65">
              <w:rPr>
                <w:rFonts w:ascii="Times New Roman" w:hAnsi="Times New Roman"/>
                <w:sz w:val="20"/>
                <w:szCs w:val="20"/>
              </w:rPr>
              <w:t xml:space="preserve"> муниципального района данных, полученных в результате технической инвентаризации объектов;</w:t>
            </w:r>
          </w:p>
          <w:p w:rsidR="00934FA5" w:rsidRPr="009E5A65" w:rsidRDefault="00934FA5" w:rsidP="00FA0058">
            <w:pPr>
              <w:pStyle w:val="a3"/>
              <w:jc w:val="both"/>
              <w:rPr>
                <w:rFonts w:ascii="Times New Roman" w:hAnsi="Times New Roman"/>
                <w:sz w:val="20"/>
                <w:szCs w:val="20"/>
              </w:rPr>
            </w:pPr>
            <w:r w:rsidRPr="009E5A65">
              <w:rPr>
                <w:rFonts w:ascii="Times New Roman" w:hAnsi="Times New Roman"/>
                <w:sz w:val="20"/>
                <w:szCs w:val="20"/>
              </w:rPr>
              <w:t>-подготовка правоустанавливающих документов, в том числе путем запросов информации в архивные органы, органы местного самоуправления, органы исполнительной власти и другие организации;</w:t>
            </w:r>
          </w:p>
          <w:p w:rsidR="00934FA5" w:rsidRPr="009E5A65" w:rsidRDefault="00934FA5" w:rsidP="00FA0058">
            <w:pPr>
              <w:pStyle w:val="a3"/>
              <w:jc w:val="both"/>
              <w:rPr>
                <w:rFonts w:ascii="Times New Roman" w:hAnsi="Times New Roman"/>
                <w:sz w:val="20"/>
                <w:szCs w:val="20"/>
              </w:rPr>
            </w:pPr>
            <w:r w:rsidRPr="009E5A65">
              <w:rPr>
                <w:rFonts w:ascii="Times New Roman" w:hAnsi="Times New Roman"/>
                <w:sz w:val="20"/>
                <w:szCs w:val="20"/>
              </w:rPr>
              <w:t xml:space="preserve">-государственная регистрация права собственности  </w:t>
            </w:r>
            <w:proofErr w:type="spellStart"/>
            <w:r w:rsidRPr="009E5A65">
              <w:rPr>
                <w:rFonts w:ascii="Times New Roman" w:hAnsi="Times New Roman"/>
                <w:sz w:val="20"/>
                <w:szCs w:val="20"/>
              </w:rPr>
              <w:t>Инсарского</w:t>
            </w:r>
            <w:proofErr w:type="spellEnd"/>
            <w:r w:rsidRPr="009E5A65">
              <w:rPr>
                <w:rFonts w:ascii="Times New Roman" w:hAnsi="Times New Roman"/>
                <w:sz w:val="20"/>
                <w:szCs w:val="20"/>
              </w:rPr>
              <w:t xml:space="preserve"> муниципального района на объекты недвижимого имущества;</w:t>
            </w:r>
          </w:p>
          <w:p w:rsidR="00934FA5" w:rsidRPr="009E5A65" w:rsidRDefault="00934FA5" w:rsidP="00FA0058">
            <w:pPr>
              <w:pStyle w:val="a3"/>
              <w:jc w:val="both"/>
              <w:rPr>
                <w:rFonts w:ascii="Times New Roman" w:hAnsi="Times New Roman"/>
                <w:sz w:val="20"/>
                <w:szCs w:val="20"/>
              </w:rPr>
            </w:pPr>
            <w:r w:rsidRPr="009E5A65">
              <w:rPr>
                <w:rFonts w:ascii="Times New Roman" w:hAnsi="Times New Roman"/>
                <w:sz w:val="20"/>
                <w:szCs w:val="20"/>
              </w:rPr>
              <w:t>-содействие балансодержателям имущества в государственной регистрации права оперативного управления, права хозяйственного ведения на закрепленные за ними объекты.</w:t>
            </w:r>
          </w:p>
          <w:p w:rsidR="00934FA5" w:rsidRPr="009E5A65" w:rsidRDefault="00934FA5" w:rsidP="00FA0058">
            <w:pPr>
              <w:pStyle w:val="a3"/>
              <w:jc w:val="both"/>
              <w:rPr>
                <w:rFonts w:ascii="Times New Roman" w:hAnsi="Times New Roman"/>
                <w:sz w:val="20"/>
                <w:szCs w:val="20"/>
              </w:rPr>
            </w:pPr>
          </w:p>
          <w:p w:rsidR="00934FA5" w:rsidRPr="009E5A65" w:rsidRDefault="00934FA5" w:rsidP="00FA0058">
            <w:pPr>
              <w:tabs>
                <w:tab w:val="left" w:pos="11885"/>
              </w:tabs>
            </w:pPr>
          </w:p>
        </w:tc>
        <w:tc>
          <w:tcPr>
            <w:tcW w:w="1134" w:type="dxa"/>
            <w:gridSpan w:val="2"/>
            <w:vMerge w:val="restart"/>
          </w:tcPr>
          <w:p w:rsidR="00934FA5" w:rsidRPr="009E5A65" w:rsidRDefault="00934FA5" w:rsidP="00FA0058">
            <w:pPr>
              <w:tabs>
                <w:tab w:val="left" w:pos="11885"/>
              </w:tabs>
              <w:jc w:val="center"/>
            </w:pPr>
            <w:r w:rsidRPr="009E5A65">
              <w:lastRenderedPageBreak/>
              <w:t xml:space="preserve">2016-2025 </w:t>
            </w:r>
          </w:p>
        </w:tc>
        <w:tc>
          <w:tcPr>
            <w:tcW w:w="1701" w:type="dxa"/>
            <w:gridSpan w:val="2"/>
            <w:vMerge w:val="restart"/>
          </w:tcPr>
          <w:p w:rsidR="00934FA5" w:rsidRPr="009E5A65" w:rsidRDefault="00934FA5" w:rsidP="00FA0058">
            <w:pPr>
              <w:tabs>
                <w:tab w:val="left" w:pos="11885"/>
              </w:tabs>
            </w:pPr>
            <w:r w:rsidRPr="009E5A65">
              <w:t>Отдел по управлению муниципальным имуществом и</w:t>
            </w:r>
          </w:p>
          <w:p w:rsidR="00934FA5" w:rsidRPr="009E5A65" w:rsidRDefault="00934FA5" w:rsidP="00FA0058">
            <w:pPr>
              <w:tabs>
                <w:tab w:val="left" w:pos="11885"/>
              </w:tabs>
              <w:jc w:val="both"/>
            </w:pPr>
            <w:r w:rsidRPr="009E5A65">
              <w:t xml:space="preserve"> земельных отношений экономического управления администрации </w:t>
            </w:r>
            <w:proofErr w:type="spellStart"/>
            <w:r w:rsidRPr="009E5A65">
              <w:t>Инсарского</w:t>
            </w:r>
            <w:proofErr w:type="spellEnd"/>
            <w:r w:rsidRPr="009E5A65">
              <w:t xml:space="preserve"> </w:t>
            </w:r>
            <w:r w:rsidRPr="009E5A65">
              <w:lastRenderedPageBreak/>
              <w:t>муниципального района</w:t>
            </w:r>
          </w:p>
        </w:tc>
        <w:tc>
          <w:tcPr>
            <w:tcW w:w="1701" w:type="dxa"/>
            <w:gridSpan w:val="2"/>
          </w:tcPr>
          <w:p w:rsidR="00934FA5" w:rsidRPr="009E5A65" w:rsidRDefault="00934FA5" w:rsidP="00FA0058">
            <w:pPr>
              <w:tabs>
                <w:tab w:val="left" w:pos="11885"/>
              </w:tabs>
            </w:pPr>
            <w:r w:rsidRPr="009E5A65">
              <w:lastRenderedPageBreak/>
              <w:t xml:space="preserve">Бюджет </w:t>
            </w:r>
            <w:proofErr w:type="spellStart"/>
            <w:r w:rsidRPr="009E5A65">
              <w:t>Инсарского</w:t>
            </w:r>
            <w:proofErr w:type="spellEnd"/>
            <w:r w:rsidRPr="009E5A65">
              <w:t xml:space="preserve"> муниципального района</w:t>
            </w:r>
          </w:p>
        </w:tc>
        <w:tc>
          <w:tcPr>
            <w:tcW w:w="850" w:type="dxa"/>
            <w:gridSpan w:val="2"/>
            <w:vMerge w:val="restart"/>
          </w:tcPr>
          <w:p w:rsidR="00934FA5" w:rsidRPr="009E5A65" w:rsidRDefault="00934FA5" w:rsidP="00FA0058">
            <w:pPr>
              <w:tabs>
                <w:tab w:val="left" w:pos="11885"/>
              </w:tabs>
            </w:pPr>
            <w:r w:rsidRPr="009E5A65">
              <w:t>485</w:t>
            </w:r>
          </w:p>
          <w:p w:rsidR="00934FA5" w:rsidRPr="009E5A65" w:rsidRDefault="00934FA5" w:rsidP="00FA0058">
            <w:pPr>
              <w:tabs>
                <w:tab w:val="left" w:pos="11885"/>
              </w:tabs>
            </w:pPr>
          </w:p>
        </w:tc>
        <w:tc>
          <w:tcPr>
            <w:tcW w:w="709" w:type="dxa"/>
            <w:gridSpan w:val="2"/>
          </w:tcPr>
          <w:p w:rsidR="00934FA5" w:rsidRPr="009E5A65" w:rsidRDefault="00934FA5" w:rsidP="00FA0058">
            <w:pPr>
              <w:tabs>
                <w:tab w:val="left" w:pos="11885"/>
              </w:tabs>
              <w:jc w:val="center"/>
              <w:rPr>
                <w:highlight w:val="yellow"/>
              </w:rPr>
            </w:pPr>
            <w:r w:rsidRPr="009E5A65">
              <w:t>50</w:t>
            </w:r>
          </w:p>
        </w:tc>
        <w:tc>
          <w:tcPr>
            <w:tcW w:w="709" w:type="dxa"/>
            <w:gridSpan w:val="4"/>
          </w:tcPr>
          <w:p w:rsidR="00934FA5" w:rsidRPr="009E5A65" w:rsidRDefault="00934FA5" w:rsidP="00FA0058">
            <w:pPr>
              <w:tabs>
                <w:tab w:val="left" w:pos="11885"/>
              </w:tabs>
              <w:jc w:val="center"/>
            </w:pPr>
            <w:r w:rsidRPr="009E5A65">
              <w:t>25</w:t>
            </w:r>
          </w:p>
        </w:tc>
        <w:tc>
          <w:tcPr>
            <w:tcW w:w="709" w:type="dxa"/>
            <w:gridSpan w:val="4"/>
          </w:tcPr>
          <w:p w:rsidR="00934FA5" w:rsidRPr="009E5A65" w:rsidRDefault="00934FA5" w:rsidP="00FA0058">
            <w:pPr>
              <w:tabs>
                <w:tab w:val="left" w:pos="11885"/>
              </w:tabs>
              <w:jc w:val="center"/>
            </w:pPr>
            <w:r w:rsidRPr="009E5A65">
              <w:t>40</w:t>
            </w:r>
          </w:p>
        </w:tc>
        <w:tc>
          <w:tcPr>
            <w:tcW w:w="708" w:type="dxa"/>
            <w:gridSpan w:val="3"/>
          </w:tcPr>
          <w:p w:rsidR="00934FA5" w:rsidRPr="009E5A65" w:rsidRDefault="00934FA5" w:rsidP="00FA0058">
            <w:pPr>
              <w:tabs>
                <w:tab w:val="left" w:pos="11885"/>
              </w:tabs>
              <w:jc w:val="center"/>
            </w:pPr>
            <w:r w:rsidRPr="009E5A65">
              <w:t>20</w:t>
            </w:r>
          </w:p>
        </w:tc>
        <w:tc>
          <w:tcPr>
            <w:tcW w:w="851" w:type="dxa"/>
            <w:gridSpan w:val="5"/>
          </w:tcPr>
          <w:p w:rsidR="00934FA5" w:rsidRPr="009E5A65" w:rsidRDefault="00934FA5" w:rsidP="00FA0058">
            <w:pPr>
              <w:tabs>
                <w:tab w:val="left" w:pos="11885"/>
              </w:tabs>
              <w:jc w:val="center"/>
            </w:pPr>
            <w:r w:rsidRPr="009E5A65">
              <w:t>40</w:t>
            </w:r>
          </w:p>
        </w:tc>
        <w:tc>
          <w:tcPr>
            <w:tcW w:w="709" w:type="dxa"/>
            <w:gridSpan w:val="4"/>
          </w:tcPr>
          <w:p w:rsidR="00934FA5" w:rsidRPr="009E5A65" w:rsidRDefault="00934FA5" w:rsidP="00FA0058">
            <w:pPr>
              <w:tabs>
                <w:tab w:val="left" w:pos="11885"/>
              </w:tabs>
              <w:jc w:val="center"/>
            </w:pPr>
            <w:r w:rsidRPr="009E5A65">
              <w:t>100</w:t>
            </w:r>
          </w:p>
        </w:tc>
        <w:tc>
          <w:tcPr>
            <w:tcW w:w="708" w:type="dxa"/>
            <w:gridSpan w:val="4"/>
          </w:tcPr>
          <w:p w:rsidR="00934FA5" w:rsidRPr="009E5A65" w:rsidRDefault="00934FA5" w:rsidP="00FA0058">
            <w:pPr>
              <w:tabs>
                <w:tab w:val="left" w:pos="11885"/>
              </w:tabs>
              <w:jc w:val="center"/>
            </w:pPr>
            <w:r w:rsidRPr="009E5A65">
              <w:t>120</w:t>
            </w:r>
          </w:p>
        </w:tc>
        <w:tc>
          <w:tcPr>
            <w:tcW w:w="709" w:type="dxa"/>
            <w:gridSpan w:val="5"/>
          </w:tcPr>
          <w:p w:rsidR="00934FA5" w:rsidRPr="009E5A65" w:rsidRDefault="00934FA5" w:rsidP="00FA0058">
            <w:pPr>
              <w:tabs>
                <w:tab w:val="left" w:pos="11885"/>
              </w:tabs>
              <w:jc w:val="center"/>
            </w:pPr>
            <w:r w:rsidRPr="009E5A65">
              <w:t>20</w:t>
            </w:r>
          </w:p>
        </w:tc>
        <w:tc>
          <w:tcPr>
            <w:tcW w:w="709" w:type="dxa"/>
            <w:gridSpan w:val="3"/>
          </w:tcPr>
          <w:p w:rsidR="00934FA5" w:rsidRPr="009E5A65" w:rsidRDefault="00934FA5" w:rsidP="00FA0058">
            <w:pPr>
              <w:tabs>
                <w:tab w:val="left" w:pos="11885"/>
              </w:tabs>
              <w:jc w:val="center"/>
            </w:pPr>
            <w:r w:rsidRPr="009E5A65">
              <w:t>40</w:t>
            </w:r>
          </w:p>
        </w:tc>
        <w:tc>
          <w:tcPr>
            <w:tcW w:w="709" w:type="dxa"/>
            <w:gridSpan w:val="2"/>
          </w:tcPr>
          <w:p w:rsidR="00934FA5" w:rsidRPr="009E5A65" w:rsidRDefault="00934FA5" w:rsidP="00FA0058">
            <w:pPr>
              <w:tabs>
                <w:tab w:val="left" w:pos="11885"/>
              </w:tabs>
              <w:jc w:val="center"/>
            </w:pPr>
            <w:r w:rsidRPr="009E5A65">
              <w:t>30</w:t>
            </w:r>
          </w:p>
        </w:tc>
      </w:tr>
      <w:tr w:rsidR="00934FA5" w:rsidRPr="009E5A65" w:rsidTr="009E5A65">
        <w:trPr>
          <w:gridAfter w:val="1"/>
          <w:wAfter w:w="8" w:type="dxa"/>
          <w:trHeight w:val="960"/>
        </w:trPr>
        <w:tc>
          <w:tcPr>
            <w:tcW w:w="284" w:type="dxa"/>
            <w:vMerge/>
          </w:tcPr>
          <w:p w:rsidR="00934FA5" w:rsidRPr="009E5A65" w:rsidRDefault="00934FA5" w:rsidP="00FA0058">
            <w:pPr>
              <w:tabs>
                <w:tab w:val="left" w:pos="11885"/>
              </w:tabs>
            </w:pPr>
          </w:p>
        </w:tc>
        <w:tc>
          <w:tcPr>
            <w:tcW w:w="2977" w:type="dxa"/>
            <w:vMerge/>
          </w:tcPr>
          <w:p w:rsidR="00934FA5" w:rsidRPr="009E5A65" w:rsidRDefault="00934FA5" w:rsidP="00FA0058">
            <w:pPr>
              <w:pStyle w:val="a3"/>
              <w:jc w:val="both"/>
              <w:rPr>
                <w:rFonts w:ascii="Times New Roman" w:hAnsi="Times New Roman"/>
                <w:sz w:val="20"/>
                <w:szCs w:val="20"/>
              </w:rPr>
            </w:pPr>
          </w:p>
        </w:tc>
        <w:tc>
          <w:tcPr>
            <w:tcW w:w="1134" w:type="dxa"/>
            <w:gridSpan w:val="2"/>
            <w:vMerge/>
          </w:tcPr>
          <w:p w:rsidR="00934FA5" w:rsidRPr="009E5A65" w:rsidRDefault="00934FA5" w:rsidP="00FA0058">
            <w:pPr>
              <w:tabs>
                <w:tab w:val="left" w:pos="11885"/>
              </w:tabs>
              <w:jc w:val="center"/>
            </w:pPr>
          </w:p>
        </w:tc>
        <w:tc>
          <w:tcPr>
            <w:tcW w:w="1701" w:type="dxa"/>
            <w:gridSpan w:val="2"/>
            <w:vMerge/>
          </w:tcPr>
          <w:p w:rsidR="00934FA5" w:rsidRPr="009E5A65" w:rsidRDefault="00934FA5" w:rsidP="00FA0058">
            <w:pPr>
              <w:tabs>
                <w:tab w:val="left" w:pos="11885"/>
              </w:tabs>
              <w:jc w:val="both"/>
            </w:pPr>
          </w:p>
        </w:tc>
        <w:tc>
          <w:tcPr>
            <w:tcW w:w="1701" w:type="dxa"/>
            <w:gridSpan w:val="2"/>
          </w:tcPr>
          <w:p w:rsidR="00934FA5" w:rsidRPr="009E5A65" w:rsidRDefault="00934FA5" w:rsidP="00FA0058">
            <w:pPr>
              <w:tabs>
                <w:tab w:val="left" w:pos="11885"/>
              </w:tabs>
            </w:pPr>
          </w:p>
        </w:tc>
        <w:tc>
          <w:tcPr>
            <w:tcW w:w="850" w:type="dxa"/>
            <w:gridSpan w:val="2"/>
            <w:vMerge/>
          </w:tcPr>
          <w:p w:rsidR="00934FA5" w:rsidRPr="009E5A65" w:rsidRDefault="00934FA5" w:rsidP="00FA0058">
            <w:pPr>
              <w:tabs>
                <w:tab w:val="left" w:pos="11885"/>
              </w:tabs>
            </w:pPr>
          </w:p>
        </w:tc>
        <w:tc>
          <w:tcPr>
            <w:tcW w:w="709" w:type="dxa"/>
            <w:gridSpan w:val="2"/>
          </w:tcPr>
          <w:p w:rsidR="00934FA5" w:rsidRPr="009E5A65" w:rsidRDefault="00934FA5" w:rsidP="00FA0058">
            <w:pPr>
              <w:tabs>
                <w:tab w:val="left" w:pos="11885"/>
              </w:tabs>
              <w:jc w:val="center"/>
            </w:pPr>
          </w:p>
        </w:tc>
        <w:tc>
          <w:tcPr>
            <w:tcW w:w="709" w:type="dxa"/>
            <w:gridSpan w:val="4"/>
          </w:tcPr>
          <w:p w:rsidR="00934FA5" w:rsidRPr="009E5A65" w:rsidRDefault="00934FA5" w:rsidP="00FA0058">
            <w:pPr>
              <w:tabs>
                <w:tab w:val="left" w:pos="11885"/>
              </w:tabs>
            </w:pPr>
          </w:p>
        </w:tc>
        <w:tc>
          <w:tcPr>
            <w:tcW w:w="709" w:type="dxa"/>
            <w:gridSpan w:val="4"/>
          </w:tcPr>
          <w:p w:rsidR="00934FA5" w:rsidRPr="009E5A65" w:rsidRDefault="00934FA5" w:rsidP="00FA0058">
            <w:pPr>
              <w:tabs>
                <w:tab w:val="left" w:pos="11885"/>
              </w:tabs>
            </w:pPr>
          </w:p>
        </w:tc>
        <w:tc>
          <w:tcPr>
            <w:tcW w:w="708" w:type="dxa"/>
            <w:gridSpan w:val="3"/>
          </w:tcPr>
          <w:p w:rsidR="00934FA5" w:rsidRPr="009E5A65" w:rsidRDefault="00934FA5" w:rsidP="00FA0058">
            <w:pPr>
              <w:tabs>
                <w:tab w:val="left" w:pos="11885"/>
              </w:tabs>
            </w:pPr>
          </w:p>
        </w:tc>
        <w:tc>
          <w:tcPr>
            <w:tcW w:w="851" w:type="dxa"/>
            <w:gridSpan w:val="5"/>
          </w:tcPr>
          <w:p w:rsidR="00934FA5" w:rsidRPr="009E5A65" w:rsidRDefault="00934FA5" w:rsidP="00FA0058">
            <w:pPr>
              <w:tabs>
                <w:tab w:val="left" w:pos="11885"/>
              </w:tabs>
            </w:pPr>
          </w:p>
        </w:tc>
        <w:tc>
          <w:tcPr>
            <w:tcW w:w="744" w:type="dxa"/>
            <w:gridSpan w:val="6"/>
          </w:tcPr>
          <w:p w:rsidR="00934FA5" w:rsidRPr="009E5A65" w:rsidRDefault="00934FA5" w:rsidP="00FA0058">
            <w:pPr>
              <w:tabs>
                <w:tab w:val="left" w:pos="11885"/>
              </w:tabs>
            </w:pPr>
          </w:p>
        </w:tc>
        <w:tc>
          <w:tcPr>
            <w:tcW w:w="744" w:type="dxa"/>
            <w:gridSpan w:val="4"/>
          </w:tcPr>
          <w:p w:rsidR="00934FA5" w:rsidRPr="009E5A65" w:rsidRDefault="00934FA5" w:rsidP="00FA0058">
            <w:pPr>
              <w:tabs>
                <w:tab w:val="left" w:pos="11885"/>
              </w:tabs>
            </w:pPr>
          </w:p>
        </w:tc>
        <w:tc>
          <w:tcPr>
            <w:tcW w:w="638" w:type="dxa"/>
            <w:gridSpan w:val="3"/>
          </w:tcPr>
          <w:p w:rsidR="00934FA5" w:rsidRPr="009E5A65" w:rsidRDefault="00934FA5" w:rsidP="00FA0058">
            <w:pPr>
              <w:tabs>
                <w:tab w:val="left" w:pos="11885"/>
              </w:tabs>
            </w:pPr>
          </w:p>
        </w:tc>
        <w:tc>
          <w:tcPr>
            <w:tcW w:w="709" w:type="dxa"/>
            <w:gridSpan w:val="3"/>
          </w:tcPr>
          <w:p w:rsidR="00934FA5" w:rsidRPr="009E5A65" w:rsidRDefault="00934FA5" w:rsidP="00FA0058">
            <w:pPr>
              <w:tabs>
                <w:tab w:val="left" w:pos="11885"/>
              </w:tabs>
            </w:pPr>
          </w:p>
        </w:tc>
        <w:tc>
          <w:tcPr>
            <w:tcW w:w="709" w:type="dxa"/>
            <w:gridSpan w:val="2"/>
          </w:tcPr>
          <w:p w:rsidR="00934FA5" w:rsidRPr="009E5A65" w:rsidRDefault="00934FA5" w:rsidP="00FA0058">
            <w:pPr>
              <w:tabs>
                <w:tab w:val="left" w:pos="11885"/>
              </w:tabs>
            </w:pPr>
          </w:p>
        </w:tc>
      </w:tr>
      <w:tr w:rsidR="00934FA5" w:rsidRPr="009E5A65" w:rsidTr="009E5A65">
        <w:trPr>
          <w:gridAfter w:val="1"/>
          <w:wAfter w:w="8" w:type="dxa"/>
        </w:trPr>
        <w:tc>
          <w:tcPr>
            <w:tcW w:w="284" w:type="dxa"/>
          </w:tcPr>
          <w:p w:rsidR="00934FA5" w:rsidRPr="009E5A65" w:rsidRDefault="00934FA5" w:rsidP="00FA0058">
            <w:pPr>
              <w:tabs>
                <w:tab w:val="left" w:pos="11885"/>
              </w:tabs>
            </w:pPr>
            <w:r w:rsidRPr="009E5A65">
              <w:lastRenderedPageBreak/>
              <w:t>3</w:t>
            </w:r>
          </w:p>
        </w:tc>
        <w:tc>
          <w:tcPr>
            <w:tcW w:w="2977" w:type="dxa"/>
            <w:tcBorders>
              <w:bottom w:val="single" w:sz="4" w:space="0" w:color="auto"/>
            </w:tcBorders>
          </w:tcPr>
          <w:p w:rsidR="00934FA5" w:rsidRPr="009E5A65" w:rsidRDefault="00934FA5" w:rsidP="00FA0058">
            <w:pPr>
              <w:pStyle w:val="a3"/>
              <w:jc w:val="both"/>
              <w:rPr>
                <w:rFonts w:ascii="Times New Roman" w:hAnsi="Times New Roman"/>
                <w:sz w:val="20"/>
                <w:szCs w:val="20"/>
              </w:rPr>
            </w:pPr>
            <w:r w:rsidRPr="009E5A65">
              <w:rPr>
                <w:rFonts w:ascii="Times New Roman" w:hAnsi="Times New Roman"/>
                <w:sz w:val="20"/>
                <w:szCs w:val="20"/>
              </w:rPr>
              <w:t xml:space="preserve">Обеспечение государственной регистрации права собственности  </w:t>
            </w:r>
            <w:proofErr w:type="spellStart"/>
            <w:r w:rsidRPr="009E5A65">
              <w:rPr>
                <w:rFonts w:ascii="Times New Roman" w:hAnsi="Times New Roman"/>
                <w:sz w:val="20"/>
                <w:szCs w:val="20"/>
              </w:rPr>
              <w:t>Инсарского</w:t>
            </w:r>
            <w:proofErr w:type="spellEnd"/>
            <w:r w:rsidRPr="009E5A65">
              <w:rPr>
                <w:rFonts w:ascii="Times New Roman" w:hAnsi="Times New Roman"/>
                <w:sz w:val="20"/>
                <w:szCs w:val="20"/>
              </w:rPr>
              <w:t xml:space="preserve"> муниципального района на земельные участки:</w:t>
            </w:r>
          </w:p>
          <w:p w:rsidR="00934FA5" w:rsidRPr="009E5A65" w:rsidRDefault="00934FA5" w:rsidP="00FA0058">
            <w:pPr>
              <w:pStyle w:val="a3"/>
              <w:jc w:val="both"/>
              <w:rPr>
                <w:rFonts w:ascii="Times New Roman" w:hAnsi="Times New Roman"/>
                <w:sz w:val="20"/>
                <w:szCs w:val="20"/>
              </w:rPr>
            </w:pPr>
            <w:r w:rsidRPr="009E5A65">
              <w:rPr>
                <w:rFonts w:ascii="Times New Roman" w:hAnsi="Times New Roman"/>
                <w:sz w:val="20"/>
                <w:szCs w:val="20"/>
              </w:rPr>
              <w:lastRenderedPageBreak/>
              <w:t xml:space="preserve">-разработка документации и формирование заявок на выполнение кадастровых работ; </w:t>
            </w:r>
          </w:p>
          <w:p w:rsidR="00934FA5" w:rsidRPr="009E5A65" w:rsidRDefault="00934FA5" w:rsidP="00FA0058">
            <w:pPr>
              <w:pStyle w:val="a3"/>
              <w:jc w:val="both"/>
              <w:rPr>
                <w:rFonts w:ascii="Times New Roman" w:hAnsi="Times New Roman"/>
                <w:sz w:val="20"/>
                <w:szCs w:val="20"/>
              </w:rPr>
            </w:pPr>
            <w:r w:rsidRPr="009E5A65">
              <w:rPr>
                <w:rFonts w:ascii="Times New Roman" w:hAnsi="Times New Roman"/>
                <w:sz w:val="20"/>
                <w:szCs w:val="20"/>
              </w:rPr>
              <w:t>-подготовка и выдача документов исполнителям кадастровых работ по заключенным государственным контрактам, прямым договорам;</w:t>
            </w:r>
          </w:p>
          <w:p w:rsidR="00934FA5" w:rsidRPr="009E5A65" w:rsidRDefault="00934FA5" w:rsidP="00FA0058">
            <w:pPr>
              <w:tabs>
                <w:tab w:val="left" w:pos="11885"/>
              </w:tabs>
            </w:pPr>
          </w:p>
        </w:tc>
        <w:tc>
          <w:tcPr>
            <w:tcW w:w="1134" w:type="dxa"/>
            <w:gridSpan w:val="2"/>
          </w:tcPr>
          <w:p w:rsidR="00934FA5" w:rsidRPr="009E5A65" w:rsidRDefault="00934FA5" w:rsidP="00FA0058">
            <w:r w:rsidRPr="009E5A65">
              <w:lastRenderedPageBreak/>
              <w:t>2016-2025</w:t>
            </w:r>
          </w:p>
        </w:tc>
        <w:tc>
          <w:tcPr>
            <w:tcW w:w="1701" w:type="dxa"/>
            <w:gridSpan w:val="2"/>
          </w:tcPr>
          <w:p w:rsidR="00934FA5" w:rsidRPr="009E5A65" w:rsidRDefault="00934FA5" w:rsidP="00FA0058">
            <w:pPr>
              <w:tabs>
                <w:tab w:val="left" w:pos="11885"/>
              </w:tabs>
            </w:pPr>
            <w:r w:rsidRPr="009E5A65">
              <w:t>Отдел по управлению муниципальным имуществом и</w:t>
            </w:r>
          </w:p>
          <w:p w:rsidR="00934FA5" w:rsidRPr="009E5A65" w:rsidRDefault="00934FA5" w:rsidP="00FA0058">
            <w:pPr>
              <w:tabs>
                <w:tab w:val="left" w:pos="11885"/>
              </w:tabs>
              <w:jc w:val="both"/>
            </w:pPr>
            <w:r w:rsidRPr="009E5A65">
              <w:t xml:space="preserve"> земельных </w:t>
            </w:r>
            <w:r w:rsidRPr="009E5A65">
              <w:lastRenderedPageBreak/>
              <w:t xml:space="preserve">отношений экономического управления администрации </w:t>
            </w:r>
            <w:proofErr w:type="spellStart"/>
            <w:r w:rsidRPr="009E5A65">
              <w:t>Инсарского</w:t>
            </w:r>
            <w:proofErr w:type="spellEnd"/>
            <w:r w:rsidRPr="009E5A65">
              <w:t xml:space="preserve"> муниципального района</w:t>
            </w:r>
          </w:p>
        </w:tc>
        <w:tc>
          <w:tcPr>
            <w:tcW w:w="1701" w:type="dxa"/>
            <w:gridSpan w:val="2"/>
          </w:tcPr>
          <w:p w:rsidR="00934FA5" w:rsidRPr="009E5A65" w:rsidRDefault="00934FA5" w:rsidP="00FA0058">
            <w:pPr>
              <w:tabs>
                <w:tab w:val="left" w:pos="11885"/>
              </w:tabs>
            </w:pPr>
            <w:r w:rsidRPr="009E5A65">
              <w:lastRenderedPageBreak/>
              <w:t xml:space="preserve">Бюджет </w:t>
            </w:r>
            <w:proofErr w:type="spellStart"/>
            <w:r w:rsidRPr="009E5A65">
              <w:t>Инсарского</w:t>
            </w:r>
            <w:proofErr w:type="spellEnd"/>
            <w:r w:rsidRPr="009E5A65">
              <w:t xml:space="preserve"> муниципального района</w:t>
            </w:r>
          </w:p>
        </w:tc>
        <w:tc>
          <w:tcPr>
            <w:tcW w:w="850" w:type="dxa"/>
            <w:gridSpan w:val="2"/>
          </w:tcPr>
          <w:p w:rsidR="00934FA5" w:rsidRPr="009E5A65" w:rsidRDefault="00934FA5" w:rsidP="00FA0058">
            <w:pPr>
              <w:tabs>
                <w:tab w:val="left" w:pos="11885"/>
              </w:tabs>
              <w:jc w:val="center"/>
            </w:pPr>
            <w:r w:rsidRPr="009E5A65">
              <w:t>285</w:t>
            </w:r>
          </w:p>
        </w:tc>
        <w:tc>
          <w:tcPr>
            <w:tcW w:w="709" w:type="dxa"/>
            <w:gridSpan w:val="2"/>
          </w:tcPr>
          <w:p w:rsidR="00934FA5" w:rsidRPr="009E5A65" w:rsidRDefault="00934FA5" w:rsidP="00FA0058">
            <w:pPr>
              <w:tabs>
                <w:tab w:val="left" w:pos="11885"/>
              </w:tabs>
              <w:jc w:val="center"/>
            </w:pPr>
            <w:r w:rsidRPr="009E5A65">
              <w:t>50</w:t>
            </w:r>
          </w:p>
        </w:tc>
        <w:tc>
          <w:tcPr>
            <w:tcW w:w="709" w:type="dxa"/>
            <w:gridSpan w:val="4"/>
          </w:tcPr>
          <w:p w:rsidR="00934FA5" w:rsidRPr="009E5A65" w:rsidRDefault="00934FA5" w:rsidP="00FA0058">
            <w:pPr>
              <w:tabs>
                <w:tab w:val="left" w:pos="11885"/>
              </w:tabs>
              <w:jc w:val="center"/>
            </w:pPr>
            <w:r w:rsidRPr="009E5A65">
              <w:t>25</w:t>
            </w:r>
          </w:p>
        </w:tc>
        <w:tc>
          <w:tcPr>
            <w:tcW w:w="709" w:type="dxa"/>
            <w:gridSpan w:val="4"/>
          </w:tcPr>
          <w:p w:rsidR="00934FA5" w:rsidRPr="009E5A65" w:rsidRDefault="00934FA5" w:rsidP="00FA0058">
            <w:pPr>
              <w:tabs>
                <w:tab w:val="left" w:pos="11885"/>
              </w:tabs>
              <w:jc w:val="center"/>
            </w:pPr>
            <w:r w:rsidRPr="009E5A65">
              <w:t>20</w:t>
            </w:r>
          </w:p>
        </w:tc>
        <w:tc>
          <w:tcPr>
            <w:tcW w:w="708" w:type="dxa"/>
            <w:gridSpan w:val="3"/>
          </w:tcPr>
          <w:p w:rsidR="00934FA5" w:rsidRPr="009E5A65" w:rsidRDefault="00934FA5" w:rsidP="00FA0058">
            <w:pPr>
              <w:tabs>
                <w:tab w:val="left" w:pos="11885"/>
              </w:tabs>
              <w:jc w:val="center"/>
            </w:pPr>
            <w:r w:rsidRPr="009E5A65">
              <w:t>14</w:t>
            </w:r>
          </w:p>
        </w:tc>
        <w:tc>
          <w:tcPr>
            <w:tcW w:w="851" w:type="dxa"/>
            <w:gridSpan w:val="5"/>
          </w:tcPr>
          <w:p w:rsidR="00934FA5" w:rsidRPr="009E5A65" w:rsidRDefault="00934FA5" w:rsidP="00FA0058">
            <w:pPr>
              <w:tabs>
                <w:tab w:val="left" w:pos="11885"/>
              </w:tabs>
              <w:jc w:val="center"/>
            </w:pPr>
            <w:r w:rsidRPr="009E5A65">
              <w:t>23</w:t>
            </w:r>
          </w:p>
        </w:tc>
        <w:tc>
          <w:tcPr>
            <w:tcW w:w="744" w:type="dxa"/>
            <w:gridSpan w:val="6"/>
          </w:tcPr>
          <w:p w:rsidR="00934FA5" w:rsidRPr="009E5A65" w:rsidRDefault="00934FA5" w:rsidP="00FA0058">
            <w:pPr>
              <w:tabs>
                <w:tab w:val="left" w:pos="11885"/>
              </w:tabs>
              <w:jc w:val="center"/>
            </w:pPr>
            <w:r w:rsidRPr="009E5A65">
              <w:t>76</w:t>
            </w:r>
          </w:p>
        </w:tc>
        <w:tc>
          <w:tcPr>
            <w:tcW w:w="744" w:type="dxa"/>
            <w:gridSpan w:val="4"/>
          </w:tcPr>
          <w:p w:rsidR="00934FA5" w:rsidRPr="009E5A65" w:rsidRDefault="00934FA5" w:rsidP="00FA0058">
            <w:pPr>
              <w:tabs>
                <w:tab w:val="left" w:pos="11885"/>
              </w:tabs>
              <w:jc w:val="center"/>
            </w:pPr>
            <w:r w:rsidRPr="009E5A65">
              <w:t>30</w:t>
            </w:r>
          </w:p>
        </w:tc>
        <w:tc>
          <w:tcPr>
            <w:tcW w:w="638" w:type="dxa"/>
            <w:gridSpan w:val="3"/>
          </w:tcPr>
          <w:p w:rsidR="00934FA5" w:rsidRPr="009E5A65" w:rsidRDefault="00934FA5" w:rsidP="00FA0058">
            <w:pPr>
              <w:tabs>
                <w:tab w:val="left" w:pos="11885"/>
              </w:tabs>
              <w:jc w:val="center"/>
            </w:pPr>
            <w:r w:rsidRPr="009E5A65">
              <w:t>10</w:t>
            </w:r>
          </w:p>
        </w:tc>
        <w:tc>
          <w:tcPr>
            <w:tcW w:w="709" w:type="dxa"/>
            <w:gridSpan w:val="3"/>
          </w:tcPr>
          <w:p w:rsidR="00934FA5" w:rsidRPr="009E5A65" w:rsidRDefault="00934FA5" w:rsidP="00FA0058">
            <w:pPr>
              <w:tabs>
                <w:tab w:val="left" w:pos="11885"/>
              </w:tabs>
              <w:jc w:val="center"/>
            </w:pPr>
            <w:r w:rsidRPr="009E5A65">
              <w:t>20</w:t>
            </w:r>
          </w:p>
        </w:tc>
        <w:tc>
          <w:tcPr>
            <w:tcW w:w="709" w:type="dxa"/>
            <w:gridSpan w:val="2"/>
          </w:tcPr>
          <w:p w:rsidR="00934FA5" w:rsidRPr="009E5A65" w:rsidRDefault="00934FA5" w:rsidP="00FA0058">
            <w:pPr>
              <w:tabs>
                <w:tab w:val="left" w:pos="11885"/>
              </w:tabs>
              <w:jc w:val="center"/>
            </w:pPr>
            <w:r w:rsidRPr="009E5A65">
              <w:t>17</w:t>
            </w:r>
          </w:p>
        </w:tc>
      </w:tr>
      <w:tr w:rsidR="00934FA5" w:rsidRPr="009E5A65" w:rsidTr="009E5A65">
        <w:trPr>
          <w:gridAfter w:val="1"/>
          <w:wAfter w:w="8" w:type="dxa"/>
        </w:trPr>
        <w:tc>
          <w:tcPr>
            <w:tcW w:w="284" w:type="dxa"/>
          </w:tcPr>
          <w:p w:rsidR="00934FA5" w:rsidRPr="009E5A65" w:rsidRDefault="00934FA5" w:rsidP="00FA0058">
            <w:pPr>
              <w:tabs>
                <w:tab w:val="left" w:pos="11885"/>
              </w:tabs>
            </w:pPr>
            <w:r w:rsidRPr="009E5A65">
              <w:lastRenderedPageBreak/>
              <w:t>4</w:t>
            </w:r>
          </w:p>
        </w:tc>
        <w:tc>
          <w:tcPr>
            <w:tcW w:w="2977" w:type="dxa"/>
            <w:tcBorders>
              <w:bottom w:val="single" w:sz="4" w:space="0" w:color="auto"/>
            </w:tcBorders>
          </w:tcPr>
          <w:p w:rsidR="00934FA5" w:rsidRPr="009E5A65" w:rsidRDefault="00934FA5" w:rsidP="00FA0058">
            <w:pPr>
              <w:widowControl w:val="0"/>
              <w:jc w:val="both"/>
            </w:pPr>
            <w:r w:rsidRPr="009E5A65">
              <w:t xml:space="preserve">Проведение приватизации муниципального имущества   </w:t>
            </w:r>
            <w:proofErr w:type="spellStart"/>
            <w:r w:rsidRPr="009E5A65">
              <w:t>Инсарского</w:t>
            </w:r>
            <w:proofErr w:type="spellEnd"/>
            <w:r w:rsidRPr="009E5A65">
              <w:t xml:space="preserve"> муниципального района:</w:t>
            </w:r>
          </w:p>
          <w:p w:rsidR="00934FA5" w:rsidRPr="009E5A65" w:rsidRDefault="00934FA5" w:rsidP="00FA0058">
            <w:pPr>
              <w:widowControl w:val="0"/>
              <w:jc w:val="both"/>
              <w:rPr>
                <w:rStyle w:val="FontStyle36"/>
                <w:b w:val="0"/>
                <w:bCs w:val="0"/>
                <w:i w:val="0"/>
                <w:iCs w:val="0"/>
                <w:sz w:val="20"/>
                <w:szCs w:val="20"/>
              </w:rPr>
            </w:pPr>
            <w:r w:rsidRPr="009E5A65">
              <w:rPr>
                <w:rStyle w:val="FontStyle36"/>
                <w:b w:val="0"/>
                <w:sz w:val="20"/>
                <w:szCs w:val="20"/>
              </w:rPr>
              <w:t xml:space="preserve">-сбор и обобщение предложений органов исполнительной власти   районного муниципального образования   по включению в Прогнозный план (программу) приватизации муниципального имущества на соответствующий год объектов неиспользуемого муниципального имущества   </w:t>
            </w:r>
            <w:proofErr w:type="spellStart"/>
            <w:r w:rsidRPr="009E5A65">
              <w:rPr>
                <w:bCs/>
                <w:iCs/>
              </w:rPr>
              <w:t>Инсарского</w:t>
            </w:r>
            <w:proofErr w:type="spellEnd"/>
            <w:r w:rsidRPr="009E5A65">
              <w:rPr>
                <w:bCs/>
                <w:iCs/>
              </w:rPr>
              <w:t xml:space="preserve"> муниципального района</w:t>
            </w:r>
            <w:r w:rsidRPr="009E5A65">
              <w:rPr>
                <w:rStyle w:val="FontStyle36"/>
                <w:b w:val="0"/>
                <w:sz w:val="20"/>
                <w:szCs w:val="20"/>
              </w:rPr>
              <w:t xml:space="preserve">; </w:t>
            </w:r>
          </w:p>
          <w:p w:rsidR="00934FA5" w:rsidRPr="009E5A65" w:rsidRDefault="00934FA5" w:rsidP="00FA0058">
            <w:pPr>
              <w:widowControl w:val="0"/>
              <w:jc w:val="both"/>
            </w:pPr>
            <w:r w:rsidRPr="009E5A65">
              <w:t xml:space="preserve">-проведение </w:t>
            </w:r>
            <w:proofErr w:type="spellStart"/>
            <w:r w:rsidRPr="009E5A65">
              <w:t>предприватизационных</w:t>
            </w:r>
            <w:proofErr w:type="spellEnd"/>
            <w:r w:rsidRPr="009E5A65">
              <w:t xml:space="preserve"> мероприятий и подготовка проектов решений об условиях приватизации муниципального имущества;</w:t>
            </w:r>
          </w:p>
          <w:p w:rsidR="00934FA5" w:rsidRPr="009E5A65" w:rsidRDefault="00934FA5" w:rsidP="00FA0058">
            <w:pPr>
              <w:widowControl w:val="0"/>
              <w:jc w:val="both"/>
            </w:pPr>
            <w:r w:rsidRPr="009E5A65">
              <w:t>-реализация принятых решений об условиях приватизации муниципального имущества.</w:t>
            </w:r>
          </w:p>
          <w:p w:rsidR="00934FA5" w:rsidRPr="009E5A65" w:rsidRDefault="00934FA5" w:rsidP="00FA0058">
            <w:pPr>
              <w:widowControl w:val="0"/>
              <w:jc w:val="both"/>
            </w:pPr>
          </w:p>
          <w:p w:rsidR="00934FA5" w:rsidRPr="009E5A65" w:rsidRDefault="00934FA5" w:rsidP="00FA0058">
            <w:pPr>
              <w:widowControl w:val="0"/>
              <w:jc w:val="both"/>
            </w:pPr>
          </w:p>
          <w:p w:rsidR="00934FA5" w:rsidRPr="009E5A65" w:rsidRDefault="00934FA5" w:rsidP="00FA0058">
            <w:pPr>
              <w:widowControl w:val="0"/>
              <w:jc w:val="both"/>
            </w:pPr>
          </w:p>
        </w:tc>
        <w:tc>
          <w:tcPr>
            <w:tcW w:w="1134" w:type="dxa"/>
            <w:gridSpan w:val="2"/>
          </w:tcPr>
          <w:p w:rsidR="00934FA5" w:rsidRPr="009E5A65" w:rsidRDefault="00934FA5" w:rsidP="00FA0058">
            <w:r w:rsidRPr="009E5A65">
              <w:t xml:space="preserve">2016-2025 </w:t>
            </w:r>
          </w:p>
        </w:tc>
        <w:tc>
          <w:tcPr>
            <w:tcW w:w="1701" w:type="dxa"/>
            <w:gridSpan w:val="2"/>
          </w:tcPr>
          <w:p w:rsidR="00934FA5" w:rsidRPr="009E5A65" w:rsidRDefault="00934FA5" w:rsidP="00FA0058">
            <w:pPr>
              <w:tabs>
                <w:tab w:val="left" w:pos="11885"/>
              </w:tabs>
            </w:pPr>
            <w:r w:rsidRPr="009E5A65">
              <w:t>Отдел по управлению муниципальным имуществом и</w:t>
            </w:r>
          </w:p>
          <w:p w:rsidR="00934FA5" w:rsidRPr="009E5A65" w:rsidRDefault="00934FA5" w:rsidP="00FA0058">
            <w:pPr>
              <w:tabs>
                <w:tab w:val="left" w:pos="11885"/>
              </w:tabs>
              <w:jc w:val="both"/>
            </w:pPr>
            <w:r w:rsidRPr="009E5A65">
              <w:t xml:space="preserve"> земельных отношений экономического управления администрации </w:t>
            </w:r>
            <w:proofErr w:type="spellStart"/>
            <w:r w:rsidRPr="009E5A65">
              <w:t>Инсарского</w:t>
            </w:r>
            <w:proofErr w:type="spellEnd"/>
            <w:r w:rsidRPr="009E5A65">
              <w:t xml:space="preserve"> муниципального района</w:t>
            </w:r>
          </w:p>
        </w:tc>
        <w:tc>
          <w:tcPr>
            <w:tcW w:w="1701" w:type="dxa"/>
            <w:gridSpan w:val="2"/>
          </w:tcPr>
          <w:p w:rsidR="00934FA5" w:rsidRPr="009E5A65" w:rsidRDefault="00934FA5" w:rsidP="00FA0058">
            <w:r w:rsidRPr="009E5A65">
              <w:t xml:space="preserve">Бюджет </w:t>
            </w:r>
            <w:proofErr w:type="spellStart"/>
            <w:r w:rsidRPr="009E5A65">
              <w:t>Инсарского</w:t>
            </w:r>
            <w:proofErr w:type="spellEnd"/>
            <w:r w:rsidRPr="009E5A65">
              <w:t xml:space="preserve"> муниципального района</w:t>
            </w:r>
          </w:p>
        </w:tc>
        <w:tc>
          <w:tcPr>
            <w:tcW w:w="8080" w:type="dxa"/>
            <w:gridSpan w:val="38"/>
          </w:tcPr>
          <w:p w:rsidR="00934FA5" w:rsidRPr="009E5A65" w:rsidRDefault="00934FA5" w:rsidP="00FA0058">
            <w:pPr>
              <w:tabs>
                <w:tab w:val="left" w:pos="11885"/>
              </w:tabs>
              <w:jc w:val="center"/>
            </w:pPr>
            <w:r w:rsidRPr="009E5A65">
              <w:t>Не требует финансирования</w:t>
            </w:r>
          </w:p>
        </w:tc>
      </w:tr>
      <w:tr w:rsidR="00934FA5" w:rsidRPr="009E5A65" w:rsidTr="009E5A65">
        <w:trPr>
          <w:gridAfter w:val="1"/>
          <w:wAfter w:w="8" w:type="dxa"/>
        </w:trPr>
        <w:tc>
          <w:tcPr>
            <w:tcW w:w="284" w:type="dxa"/>
          </w:tcPr>
          <w:p w:rsidR="00934FA5" w:rsidRPr="009E5A65" w:rsidRDefault="00934FA5" w:rsidP="00FA0058">
            <w:pPr>
              <w:tabs>
                <w:tab w:val="left" w:pos="11885"/>
              </w:tabs>
            </w:pPr>
            <w:r w:rsidRPr="009E5A65">
              <w:t>5</w:t>
            </w:r>
          </w:p>
        </w:tc>
        <w:tc>
          <w:tcPr>
            <w:tcW w:w="2977" w:type="dxa"/>
            <w:tcBorders>
              <w:top w:val="single" w:sz="4" w:space="0" w:color="auto"/>
            </w:tcBorders>
          </w:tcPr>
          <w:p w:rsidR="00934FA5" w:rsidRPr="009E5A65" w:rsidRDefault="00934FA5" w:rsidP="00FA0058">
            <w:pPr>
              <w:autoSpaceDE w:val="0"/>
              <w:autoSpaceDN w:val="0"/>
              <w:adjustRightInd w:val="0"/>
              <w:jc w:val="both"/>
            </w:pPr>
            <w:r w:rsidRPr="009E5A65">
              <w:t>Передача муниципального имущества в аренду, безвозмездное пользование, закрепление в оперативное управление:</w:t>
            </w:r>
          </w:p>
          <w:p w:rsidR="00934FA5" w:rsidRPr="009E5A65" w:rsidRDefault="00934FA5" w:rsidP="00FA0058">
            <w:pPr>
              <w:jc w:val="both"/>
            </w:pPr>
            <w:r w:rsidRPr="009E5A65">
              <w:lastRenderedPageBreak/>
              <w:t xml:space="preserve">-заключение договоров по передаче муниципального имущества   </w:t>
            </w:r>
            <w:proofErr w:type="spellStart"/>
            <w:r w:rsidRPr="009E5A65">
              <w:rPr>
                <w:bCs/>
                <w:iCs/>
              </w:rPr>
              <w:t>Инсарского</w:t>
            </w:r>
            <w:proofErr w:type="spellEnd"/>
            <w:r w:rsidRPr="009E5A65">
              <w:rPr>
                <w:bCs/>
                <w:iCs/>
              </w:rPr>
              <w:t xml:space="preserve"> муниципального района</w:t>
            </w:r>
            <w:r w:rsidRPr="009E5A65">
              <w:t xml:space="preserve"> в безвозмездное пользование;</w:t>
            </w:r>
          </w:p>
          <w:p w:rsidR="00934FA5" w:rsidRPr="009E5A65" w:rsidRDefault="00934FA5" w:rsidP="00FA0058">
            <w:pPr>
              <w:jc w:val="both"/>
            </w:pPr>
            <w:r w:rsidRPr="009E5A65">
              <w:t xml:space="preserve">-заключение и согласование договоров аренды муниципального имущества   </w:t>
            </w:r>
            <w:proofErr w:type="spellStart"/>
            <w:r w:rsidRPr="009E5A65">
              <w:t>Инсарского</w:t>
            </w:r>
            <w:proofErr w:type="spellEnd"/>
            <w:r w:rsidRPr="009E5A65">
              <w:t xml:space="preserve"> муниципального района;</w:t>
            </w:r>
          </w:p>
          <w:p w:rsidR="00934FA5" w:rsidRPr="009E5A65" w:rsidRDefault="00934FA5" w:rsidP="00FA0058">
            <w:pPr>
              <w:jc w:val="both"/>
            </w:pPr>
            <w:r w:rsidRPr="009E5A65">
              <w:t xml:space="preserve">-принятие решений о закреплении муниципального имущества    </w:t>
            </w:r>
            <w:proofErr w:type="spellStart"/>
            <w:r w:rsidRPr="009E5A65">
              <w:rPr>
                <w:bCs/>
                <w:iCs/>
              </w:rPr>
              <w:t>Инсарского</w:t>
            </w:r>
            <w:proofErr w:type="spellEnd"/>
            <w:r w:rsidRPr="009E5A65">
              <w:rPr>
                <w:bCs/>
                <w:iCs/>
              </w:rPr>
              <w:t xml:space="preserve"> муниципального района</w:t>
            </w:r>
            <w:r w:rsidRPr="009E5A65">
              <w:t xml:space="preserve"> в оперативном управлении муниципальных учреждений.</w:t>
            </w:r>
          </w:p>
          <w:p w:rsidR="00934FA5" w:rsidRPr="009E5A65" w:rsidRDefault="00934FA5" w:rsidP="00FA0058">
            <w:pPr>
              <w:jc w:val="both"/>
            </w:pPr>
          </w:p>
        </w:tc>
        <w:tc>
          <w:tcPr>
            <w:tcW w:w="1134" w:type="dxa"/>
            <w:gridSpan w:val="2"/>
          </w:tcPr>
          <w:p w:rsidR="00934FA5" w:rsidRPr="009E5A65" w:rsidRDefault="00934FA5" w:rsidP="00FA0058">
            <w:r w:rsidRPr="009E5A65">
              <w:lastRenderedPageBreak/>
              <w:t xml:space="preserve">2016-2025 </w:t>
            </w:r>
          </w:p>
        </w:tc>
        <w:tc>
          <w:tcPr>
            <w:tcW w:w="1701" w:type="dxa"/>
            <w:gridSpan w:val="2"/>
          </w:tcPr>
          <w:p w:rsidR="00934FA5" w:rsidRPr="009E5A65" w:rsidRDefault="00934FA5" w:rsidP="00FA0058">
            <w:pPr>
              <w:tabs>
                <w:tab w:val="left" w:pos="11885"/>
              </w:tabs>
            </w:pPr>
            <w:r w:rsidRPr="009E5A65">
              <w:t>Отдел по управлению муниципальным имуществом и</w:t>
            </w:r>
          </w:p>
          <w:p w:rsidR="00934FA5" w:rsidRPr="009E5A65" w:rsidRDefault="00934FA5" w:rsidP="00FA0058">
            <w:pPr>
              <w:tabs>
                <w:tab w:val="left" w:pos="11885"/>
              </w:tabs>
              <w:jc w:val="both"/>
            </w:pPr>
            <w:r w:rsidRPr="009E5A65">
              <w:t xml:space="preserve"> земельных </w:t>
            </w:r>
            <w:r w:rsidRPr="009E5A65">
              <w:lastRenderedPageBreak/>
              <w:t xml:space="preserve">отношений экономического управления администрации </w:t>
            </w:r>
            <w:proofErr w:type="spellStart"/>
            <w:r w:rsidRPr="009E5A65">
              <w:t>Инсарского</w:t>
            </w:r>
            <w:proofErr w:type="spellEnd"/>
            <w:r w:rsidRPr="009E5A65">
              <w:t xml:space="preserve"> муниципального района</w:t>
            </w:r>
          </w:p>
        </w:tc>
        <w:tc>
          <w:tcPr>
            <w:tcW w:w="1701" w:type="dxa"/>
            <w:gridSpan w:val="2"/>
          </w:tcPr>
          <w:p w:rsidR="00934FA5" w:rsidRPr="009E5A65" w:rsidRDefault="00934FA5" w:rsidP="00FA0058">
            <w:r w:rsidRPr="009E5A65">
              <w:lastRenderedPageBreak/>
              <w:t xml:space="preserve">Бюджет </w:t>
            </w:r>
            <w:proofErr w:type="spellStart"/>
            <w:r w:rsidRPr="009E5A65">
              <w:t>Инсарского</w:t>
            </w:r>
            <w:proofErr w:type="spellEnd"/>
            <w:r w:rsidRPr="009E5A65">
              <w:t xml:space="preserve"> муниципального района</w:t>
            </w:r>
          </w:p>
        </w:tc>
        <w:tc>
          <w:tcPr>
            <w:tcW w:w="8080" w:type="dxa"/>
            <w:gridSpan w:val="38"/>
          </w:tcPr>
          <w:p w:rsidR="00934FA5" w:rsidRPr="009E5A65" w:rsidRDefault="00934FA5" w:rsidP="00FA0058">
            <w:pPr>
              <w:tabs>
                <w:tab w:val="left" w:pos="11885"/>
              </w:tabs>
              <w:jc w:val="center"/>
            </w:pPr>
            <w:r w:rsidRPr="009E5A65">
              <w:t>Не требует финансирования</w:t>
            </w:r>
          </w:p>
        </w:tc>
      </w:tr>
      <w:tr w:rsidR="00934FA5" w:rsidRPr="009E5A65" w:rsidTr="009E5A65">
        <w:trPr>
          <w:gridAfter w:val="1"/>
          <w:wAfter w:w="8" w:type="dxa"/>
        </w:trPr>
        <w:tc>
          <w:tcPr>
            <w:tcW w:w="284" w:type="dxa"/>
          </w:tcPr>
          <w:p w:rsidR="00934FA5" w:rsidRPr="009E5A65" w:rsidRDefault="00934FA5" w:rsidP="00FA0058">
            <w:pPr>
              <w:tabs>
                <w:tab w:val="left" w:pos="11885"/>
              </w:tabs>
            </w:pPr>
            <w:r w:rsidRPr="009E5A65">
              <w:lastRenderedPageBreak/>
              <w:t>6</w:t>
            </w:r>
          </w:p>
        </w:tc>
        <w:tc>
          <w:tcPr>
            <w:tcW w:w="2977" w:type="dxa"/>
          </w:tcPr>
          <w:p w:rsidR="00934FA5" w:rsidRPr="009E5A65" w:rsidRDefault="00934FA5" w:rsidP="00FA0058">
            <w:pPr>
              <w:jc w:val="both"/>
            </w:pPr>
            <w:r w:rsidRPr="009E5A65">
              <w:t>Проведение проверок сохранности и целевого использования муниципального имущества:</w:t>
            </w:r>
          </w:p>
          <w:p w:rsidR="00934FA5" w:rsidRPr="009E5A65" w:rsidRDefault="00934FA5" w:rsidP="00FA0058">
            <w:pPr>
              <w:tabs>
                <w:tab w:val="left" w:pos="709"/>
              </w:tabs>
              <w:autoSpaceDE w:val="0"/>
              <w:autoSpaceDN w:val="0"/>
              <w:adjustRightInd w:val="0"/>
              <w:jc w:val="both"/>
              <w:rPr>
                <w:rStyle w:val="FontStyle36"/>
                <w:b w:val="0"/>
                <w:bCs w:val="0"/>
                <w:i w:val="0"/>
                <w:iCs w:val="0"/>
                <w:sz w:val="20"/>
                <w:szCs w:val="20"/>
              </w:rPr>
            </w:pPr>
            <w:r w:rsidRPr="009E5A65">
              <w:rPr>
                <w:rStyle w:val="FontStyle36"/>
                <w:b w:val="0"/>
                <w:sz w:val="20"/>
                <w:szCs w:val="20"/>
              </w:rPr>
              <w:t xml:space="preserve">-проверки сохранности и использования по назначению муниципального имущества   </w:t>
            </w:r>
            <w:proofErr w:type="spellStart"/>
            <w:r w:rsidRPr="009E5A65">
              <w:rPr>
                <w:bCs/>
                <w:iCs/>
              </w:rPr>
              <w:t>Инсарского</w:t>
            </w:r>
            <w:proofErr w:type="spellEnd"/>
            <w:r w:rsidRPr="009E5A65">
              <w:rPr>
                <w:bCs/>
                <w:iCs/>
              </w:rPr>
              <w:t xml:space="preserve"> муниципального района</w:t>
            </w:r>
            <w:r w:rsidRPr="009E5A65">
              <w:rPr>
                <w:rStyle w:val="FontStyle36"/>
                <w:b w:val="0"/>
                <w:sz w:val="20"/>
                <w:szCs w:val="20"/>
              </w:rPr>
              <w:t>, переданного в оперативное управление муниципальным учреждениям и казенным учреждениям, в хозяйственное ведение муниципальным унитарным предприятиям;</w:t>
            </w:r>
          </w:p>
          <w:p w:rsidR="00934FA5" w:rsidRPr="009E5A65" w:rsidRDefault="00934FA5" w:rsidP="00FA0058">
            <w:pPr>
              <w:autoSpaceDE w:val="0"/>
              <w:autoSpaceDN w:val="0"/>
              <w:adjustRightInd w:val="0"/>
              <w:jc w:val="both"/>
              <w:rPr>
                <w:rStyle w:val="FontStyle36"/>
                <w:b w:val="0"/>
                <w:bCs w:val="0"/>
                <w:i w:val="0"/>
                <w:iCs w:val="0"/>
                <w:sz w:val="20"/>
                <w:szCs w:val="20"/>
              </w:rPr>
            </w:pPr>
            <w:r w:rsidRPr="009E5A65">
              <w:rPr>
                <w:rStyle w:val="FontStyle36"/>
                <w:b w:val="0"/>
                <w:sz w:val="20"/>
                <w:szCs w:val="20"/>
              </w:rPr>
              <w:t>-проверки сохранности имущества, переданного по договорам аренды и безвозмездного пользования.</w:t>
            </w:r>
          </w:p>
          <w:p w:rsidR="00934FA5" w:rsidRPr="009E5A65" w:rsidRDefault="00934FA5" w:rsidP="00FA0058">
            <w:pPr>
              <w:autoSpaceDE w:val="0"/>
              <w:autoSpaceDN w:val="0"/>
              <w:adjustRightInd w:val="0"/>
              <w:jc w:val="both"/>
              <w:rPr>
                <w:rStyle w:val="FontStyle36"/>
                <w:b w:val="0"/>
                <w:i w:val="0"/>
                <w:sz w:val="20"/>
                <w:szCs w:val="20"/>
              </w:rPr>
            </w:pPr>
            <w:r w:rsidRPr="009E5A65">
              <w:rPr>
                <w:rStyle w:val="FontStyle36"/>
                <w:b w:val="0"/>
                <w:sz w:val="20"/>
                <w:szCs w:val="20"/>
              </w:rPr>
              <w:t xml:space="preserve">Проверки осуществляются по вопросам наличия правоустанавливающих документов и технической документации в отношении объектов недвижимого имущества, фактического наличия основных средств, </w:t>
            </w:r>
            <w:r w:rsidRPr="009E5A65">
              <w:rPr>
                <w:rStyle w:val="FontStyle36"/>
                <w:b w:val="0"/>
                <w:sz w:val="20"/>
                <w:szCs w:val="20"/>
              </w:rPr>
              <w:lastRenderedPageBreak/>
              <w:t>излишнего, неиспользуемого, либо используемого не по назначению имущества, заключения договоров аренды, безвозмездного пользования, наличия пользователей, фактически занимающих помещения (использующих движимое имущество) без оформления соответствующих прав;</w:t>
            </w:r>
          </w:p>
          <w:p w:rsidR="00934FA5" w:rsidRPr="009E5A65" w:rsidRDefault="00934FA5" w:rsidP="00FA0058">
            <w:pPr>
              <w:autoSpaceDE w:val="0"/>
              <w:autoSpaceDN w:val="0"/>
              <w:adjustRightInd w:val="0"/>
              <w:jc w:val="both"/>
            </w:pPr>
            <w:r w:rsidRPr="009E5A65">
              <w:rPr>
                <w:rStyle w:val="FontStyle36"/>
                <w:b w:val="0"/>
                <w:sz w:val="20"/>
                <w:szCs w:val="20"/>
              </w:rPr>
              <w:t>-</w:t>
            </w:r>
            <w:proofErr w:type="gramStart"/>
            <w:r w:rsidRPr="009E5A65">
              <w:rPr>
                <w:rStyle w:val="FontStyle36"/>
                <w:b w:val="0"/>
                <w:sz w:val="20"/>
                <w:szCs w:val="20"/>
              </w:rPr>
              <w:t>контроль за</w:t>
            </w:r>
            <w:proofErr w:type="gramEnd"/>
            <w:r w:rsidRPr="009E5A65">
              <w:rPr>
                <w:rStyle w:val="FontStyle36"/>
                <w:b w:val="0"/>
                <w:sz w:val="20"/>
                <w:szCs w:val="20"/>
              </w:rPr>
              <w:t xml:space="preserve"> устранением выявленных нарушений и недостатков во взаимодействии.</w:t>
            </w:r>
          </w:p>
        </w:tc>
        <w:tc>
          <w:tcPr>
            <w:tcW w:w="1134" w:type="dxa"/>
            <w:gridSpan w:val="2"/>
          </w:tcPr>
          <w:p w:rsidR="00934FA5" w:rsidRPr="009E5A65" w:rsidRDefault="00934FA5" w:rsidP="00FA0058">
            <w:r w:rsidRPr="009E5A65">
              <w:lastRenderedPageBreak/>
              <w:t xml:space="preserve">2016-2025 </w:t>
            </w:r>
          </w:p>
        </w:tc>
        <w:tc>
          <w:tcPr>
            <w:tcW w:w="1701" w:type="dxa"/>
            <w:gridSpan w:val="2"/>
          </w:tcPr>
          <w:p w:rsidR="00934FA5" w:rsidRPr="009E5A65" w:rsidRDefault="00934FA5" w:rsidP="00FA0058">
            <w:pPr>
              <w:tabs>
                <w:tab w:val="left" w:pos="11885"/>
              </w:tabs>
            </w:pPr>
            <w:r w:rsidRPr="009E5A65">
              <w:t>Отдел по управлению муниципальным имуществом и</w:t>
            </w:r>
          </w:p>
          <w:p w:rsidR="00934FA5" w:rsidRPr="009E5A65" w:rsidRDefault="00934FA5" w:rsidP="00FA0058">
            <w:pPr>
              <w:tabs>
                <w:tab w:val="left" w:pos="11885"/>
              </w:tabs>
              <w:jc w:val="both"/>
            </w:pPr>
            <w:r w:rsidRPr="009E5A65">
              <w:t xml:space="preserve"> земельных отношений экономического управления администрации </w:t>
            </w:r>
            <w:proofErr w:type="spellStart"/>
            <w:r w:rsidRPr="009E5A65">
              <w:t>Инсарского</w:t>
            </w:r>
            <w:proofErr w:type="spellEnd"/>
            <w:r w:rsidRPr="009E5A65">
              <w:t xml:space="preserve"> муниципального района</w:t>
            </w:r>
          </w:p>
        </w:tc>
        <w:tc>
          <w:tcPr>
            <w:tcW w:w="1701" w:type="dxa"/>
            <w:gridSpan w:val="2"/>
          </w:tcPr>
          <w:p w:rsidR="00934FA5" w:rsidRPr="009E5A65" w:rsidRDefault="00934FA5" w:rsidP="00FA0058">
            <w:r w:rsidRPr="009E5A65">
              <w:t xml:space="preserve">Бюджет </w:t>
            </w:r>
            <w:proofErr w:type="spellStart"/>
            <w:r w:rsidRPr="009E5A65">
              <w:t>Инсарского</w:t>
            </w:r>
            <w:proofErr w:type="spellEnd"/>
            <w:r w:rsidRPr="009E5A65">
              <w:t xml:space="preserve"> муниципального района</w:t>
            </w:r>
          </w:p>
        </w:tc>
        <w:tc>
          <w:tcPr>
            <w:tcW w:w="8080" w:type="dxa"/>
            <w:gridSpan w:val="38"/>
          </w:tcPr>
          <w:p w:rsidR="00934FA5" w:rsidRPr="009E5A65" w:rsidRDefault="00934FA5" w:rsidP="00FA0058">
            <w:pPr>
              <w:tabs>
                <w:tab w:val="left" w:pos="11885"/>
              </w:tabs>
              <w:jc w:val="center"/>
            </w:pPr>
            <w:r w:rsidRPr="009E5A65">
              <w:t>Не требует финансирования</w:t>
            </w:r>
          </w:p>
        </w:tc>
      </w:tr>
      <w:tr w:rsidR="00934FA5" w:rsidRPr="009E5A65" w:rsidTr="009E5A65">
        <w:trPr>
          <w:gridAfter w:val="1"/>
          <w:wAfter w:w="8" w:type="dxa"/>
        </w:trPr>
        <w:tc>
          <w:tcPr>
            <w:tcW w:w="284" w:type="dxa"/>
          </w:tcPr>
          <w:p w:rsidR="00934FA5" w:rsidRPr="009E5A65" w:rsidRDefault="00934FA5" w:rsidP="00FA0058">
            <w:pPr>
              <w:tabs>
                <w:tab w:val="left" w:pos="11885"/>
              </w:tabs>
            </w:pPr>
            <w:r w:rsidRPr="009E5A65">
              <w:lastRenderedPageBreak/>
              <w:t>7</w:t>
            </w:r>
          </w:p>
        </w:tc>
        <w:tc>
          <w:tcPr>
            <w:tcW w:w="2977" w:type="dxa"/>
          </w:tcPr>
          <w:p w:rsidR="00934FA5" w:rsidRPr="009E5A65" w:rsidRDefault="00934FA5" w:rsidP="00FA0058">
            <w:pPr>
              <w:autoSpaceDE w:val="0"/>
              <w:autoSpaceDN w:val="0"/>
              <w:adjustRightInd w:val="0"/>
              <w:ind w:left="42"/>
              <w:jc w:val="both"/>
              <w:rPr>
                <w:rStyle w:val="FontStyle36"/>
                <w:b w:val="0"/>
                <w:bCs w:val="0"/>
                <w:i w:val="0"/>
                <w:iCs w:val="0"/>
                <w:sz w:val="20"/>
                <w:szCs w:val="20"/>
              </w:rPr>
            </w:pPr>
            <w:r w:rsidRPr="009E5A65">
              <w:rPr>
                <w:rStyle w:val="FontStyle36"/>
                <w:b w:val="0"/>
                <w:sz w:val="20"/>
                <w:szCs w:val="20"/>
              </w:rPr>
              <w:t xml:space="preserve">Защита имущественных прав и интересов  </w:t>
            </w:r>
            <w:proofErr w:type="spellStart"/>
            <w:r w:rsidRPr="009E5A65">
              <w:rPr>
                <w:bCs/>
                <w:iCs/>
              </w:rPr>
              <w:t>Инсарского</w:t>
            </w:r>
            <w:proofErr w:type="spellEnd"/>
            <w:r w:rsidRPr="009E5A65">
              <w:rPr>
                <w:bCs/>
                <w:iCs/>
              </w:rPr>
              <w:t xml:space="preserve"> муниципального района</w:t>
            </w:r>
            <w:r w:rsidRPr="009E5A65">
              <w:rPr>
                <w:rStyle w:val="FontStyle36"/>
                <w:b w:val="0"/>
                <w:sz w:val="20"/>
                <w:szCs w:val="20"/>
              </w:rPr>
              <w:t>:</w:t>
            </w:r>
          </w:p>
          <w:p w:rsidR="00934FA5" w:rsidRPr="009E5A65" w:rsidRDefault="00934FA5" w:rsidP="00FA0058">
            <w:pPr>
              <w:autoSpaceDE w:val="0"/>
              <w:autoSpaceDN w:val="0"/>
              <w:adjustRightInd w:val="0"/>
              <w:ind w:left="42"/>
              <w:jc w:val="both"/>
              <w:rPr>
                <w:rStyle w:val="FontStyle36"/>
                <w:b w:val="0"/>
                <w:bCs w:val="0"/>
                <w:i w:val="0"/>
                <w:iCs w:val="0"/>
                <w:sz w:val="20"/>
                <w:szCs w:val="20"/>
              </w:rPr>
            </w:pPr>
            <w:r w:rsidRPr="009E5A65">
              <w:rPr>
                <w:rStyle w:val="FontStyle36"/>
                <w:b w:val="0"/>
                <w:sz w:val="20"/>
                <w:szCs w:val="20"/>
              </w:rPr>
              <w:t>-совершенствование нормативно-правовой базы в сфере земельно-имущественных отношений;</w:t>
            </w:r>
          </w:p>
          <w:p w:rsidR="00934FA5" w:rsidRPr="009E5A65" w:rsidRDefault="00934FA5" w:rsidP="00FA0058">
            <w:pPr>
              <w:tabs>
                <w:tab w:val="left" w:pos="11885"/>
              </w:tabs>
              <w:ind w:left="42"/>
              <w:jc w:val="both"/>
            </w:pPr>
            <w:r w:rsidRPr="009E5A65">
              <w:rPr>
                <w:rStyle w:val="FontStyle36"/>
                <w:b w:val="0"/>
                <w:sz w:val="20"/>
                <w:szCs w:val="20"/>
              </w:rPr>
              <w:t xml:space="preserve">-ведение </w:t>
            </w:r>
            <w:proofErr w:type="spellStart"/>
            <w:r w:rsidRPr="009E5A65">
              <w:rPr>
                <w:rStyle w:val="FontStyle36"/>
                <w:b w:val="0"/>
                <w:sz w:val="20"/>
                <w:szCs w:val="20"/>
              </w:rPr>
              <w:t>претензионно-исковой</w:t>
            </w:r>
            <w:proofErr w:type="spellEnd"/>
            <w:r w:rsidRPr="009E5A65">
              <w:rPr>
                <w:rStyle w:val="FontStyle36"/>
                <w:b w:val="0"/>
                <w:sz w:val="20"/>
                <w:szCs w:val="20"/>
              </w:rPr>
              <w:t xml:space="preserve"> работы</w:t>
            </w:r>
            <w:r w:rsidRPr="009E5A65">
              <w:t xml:space="preserve"> в случае нарушения условий использования муниципального имущества</w:t>
            </w:r>
          </w:p>
        </w:tc>
        <w:tc>
          <w:tcPr>
            <w:tcW w:w="1134" w:type="dxa"/>
            <w:gridSpan w:val="2"/>
          </w:tcPr>
          <w:p w:rsidR="00934FA5" w:rsidRPr="009E5A65" w:rsidRDefault="00934FA5" w:rsidP="00FA0058">
            <w:pPr>
              <w:jc w:val="center"/>
            </w:pPr>
            <w:r w:rsidRPr="009E5A65">
              <w:t>2016-2025</w:t>
            </w:r>
          </w:p>
        </w:tc>
        <w:tc>
          <w:tcPr>
            <w:tcW w:w="1701" w:type="dxa"/>
            <w:gridSpan w:val="2"/>
          </w:tcPr>
          <w:p w:rsidR="00934FA5" w:rsidRPr="009E5A65" w:rsidRDefault="00934FA5" w:rsidP="00FA0058">
            <w:pPr>
              <w:tabs>
                <w:tab w:val="left" w:pos="11885"/>
              </w:tabs>
            </w:pPr>
            <w:r w:rsidRPr="009E5A65">
              <w:t>Отдел по управлению муниципальным имуществом и</w:t>
            </w:r>
          </w:p>
          <w:p w:rsidR="00934FA5" w:rsidRPr="009E5A65" w:rsidRDefault="00934FA5" w:rsidP="00FA0058">
            <w:pPr>
              <w:tabs>
                <w:tab w:val="left" w:pos="11885"/>
              </w:tabs>
              <w:jc w:val="both"/>
            </w:pPr>
            <w:r w:rsidRPr="009E5A65">
              <w:t xml:space="preserve"> земельных отношений экономического управления администрации </w:t>
            </w:r>
            <w:proofErr w:type="spellStart"/>
            <w:r w:rsidRPr="009E5A65">
              <w:t>Инсарского</w:t>
            </w:r>
            <w:proofErr w:type="spellEnd"/>
            <w:r w:rsidRPr="009E5A65">
              <w:t xml:space="preserve"> муниципального района</w:t>
            </w:r>
          </w:p>
        </w:tc>
        <w:tc>
          <w:tcPr>
            <w:tcW w:w="1701" w:type="dxa"/>
            <w:gridSpan w:val="2"/>
          </w:tcPr>
          <w:p w:rsidR="00934FA5" w:rsidRPr="009E5A65" w:rsidRDefault="00934FA5" w:rsidP="00FA0058">
            <w:r w:rsidRPr="009E5A65">
              <w:t xml:space="preserve">Бюджет </w:t>
            </w:r>
            <w:proofErr w:type="spellStart"/>
            <w:r w:rsidRPr="009E5A65">
              <w:t>Инсарского</w:t>
            </w:r>
            <w:proofErr w:type="spellEnd"/>
            <w:r w:rsidRPr="009E5A65">
              <w:t xml:space="preserve"> муниципального района</w:t>
            </w:r>
          </w:p>
        </w:tc>
        <w:tc>
          <w:tcPr>
            <w:tcW w:w="8080" w:type="dxa"/>
            <w:gridSpan w:val="38"/>
          </w:tcPr>
          <w:p w:rsidR="00934FA5" w:rsidRPr="009E5A65" w:rsidRDefault="00934FA5" w:rsidP="00FA0058">
            <w:pPr>
              <w:tabs>
                <w:tab w:val="left" w:pos="11885"/>
              </w:tabs>
              <w:jc w:val="center"/>
            </w:pPr>
            <w:r w:rsidRPr="009E5A65">
              <w:t>Не требует финансирования</w:t>
            </w:r>
          </w:p>
          <w:p w:rsidR="00934FA5" w:rsidRPr="009E5A65" w:rsidRDefault="00934FA5" w:rsidP="00FA0058">
            <w:pPr>
              <w:tabs>
                <w:tab w:val="left" w:pos="11885"/>
              </w:tabs>
            </w:pPr>
          </w:p>
          <w:p w:rsidR="00934FA5" w:rsidRPr="009E5A65" w:rsidRDefault="00934FA5" w:rsidP="00FA0058">
            <w:pPr>
              <w:tabs>
                <w:tab w:val="left" w:pos="11885"/>
              </w:tabs>
              <w:jc w:val="center"/>
            </w:pPr>
          </w:p>
        </w:tc>
      </w:tr>
      <w:tr w:rsidR="00934FA5" w:rsidRPr="009E5A65" w:rsidTr="009E5A65">
        <w:trPr>
          <w:gridAfter w:val="1"/>
          <w:wAfter w:w="8" w:type="dxa"/>
        </w:trPr>
        <w:tc>
          <w:tcPr>
            <w:tcW w:w="284" w:type="dxa"/>
          </w:tcPr>
          <w:p w:rsidR="00934FA5" w:rsidRPr="009E5A65" w:rsidRDefault="00934FA5" w:rsidP="00FA0058">
            <w:pPr>
              <w:tabs>
                <w:tab w:val="left" w:pos="11885"/>
              </w:tabs>
            </w:pPr>
          </w:p>
        </w:tc>
        <w:tc>
          <w:tcPr>
            <w:tcW w:w="7513" w:type="dxa"/>
            <w:gridSpan w:val="7"/>
          </w:tcPr>
          <w:p w:rsidR="00934FA5" w:rsidRPr="009E5A65" w:rsidRDefault="00934FA5" w:rsidP="00FA0058">
            <w:r w:rsidRPr="009E5A65">
              <w:rPr>
                <w:rStyle w:val="FontStyle36"/>
                <w:sz w:val="20"/>
                <w:szCs w:val="20"/>
              </w:rPr>
              <w:t>ИТОГО по мероприятию</w:t>
            </w:r>
          </w:p>
        </w:tc>
        <w:tc>
          <w:tcPr>
            <w:tcW w:w="850" w:type="dxa"/>
            <w:gridSpan w:val="2"/>
          </w:tcPr>
          <w:p w:rsidR="00934FA5" w:rsidRPr="009E5A65" w:rsidRDefault="00934FA5" w:rsidP="00FA0058">
            <w:pPr>
              <w:tabs>
                <w:tab w:val="left" w:pos="11885"/>
              </w:tabs>
              <w:jc w:val="center"/>
              <w:rPr>
                <w:b/>
              </w:rPr>
            </w:pPr>
            <w:r w:rsidRPr="009E5A65">
              <w:rPr>
                <w:b/>
              </w:rPr>
              <w:t>770</w:t>
            </w:r>
          </w:p>
        </w:tc>
        <w:tc>
          <w:tcPr>
            <w:tcW w:w="851" w:type="dxa"/>
            <w:gridSpan w:val="4"/>
          </w:tcPr>
          <w:p w:rsidR="00934FA5" w:rsidRPr="009E5A65" w:rsidRDefault="00934FA5" w:rsidP="00FA0058">
            <w:pPr>
              <w:tabs>
                <w:tab w:val="left" w:pos="11885"/>
              </w:tabs>
              <w:jc w:val="center"/>
              <w:rPr>
                <w:b/>
              </w:rPr>
            </w:pPr>
            <w:r w:rsidRPr="009E5A65">
              <w:rPr>
                <w:b/>
              </w:rPr>
              <w:t>100</w:t>
            </w:r>
          </w:p>
        </w:tc>
        <w:tc>
          <w:tcPr>
            <w:tcW w:w="709" w:type="dxa"/>
            <w:gridSpan w:val="4"/>
          </w:tcPr>
          <w:p w:rsidR="00934FA5" w:rsidRPr="009E5A65" w:rsidRDefault="00934FA5" w:rsidP="00FA0058">
            <w:pPr>
              <w:tabs>
                <w:tab w:val="left" w:pos="11885"/>
              </w:tabs>
              <w:jc w:val="center"/>
              <w:rPr>
                <w:b/>
              </w:rPr>
            </w:pPr>
            <w:r w:rsidRPr="009E5A65">
              <w:rPr>
                <w:b/>
              </w:rPr>
              <w:t>50</w:t>
            </w:r>
          </w:p>
        </w:tc>
        <w:tc>
          <w:tcPr>
            <w:tcW w:w="850" w:type="dxa"/>
            <w:gridSpan w:val="4"/>
          </w:tcPr>
          <w:p w:rsidR="00934FA5" w:rsidRPr="009E5A65" w:rsidRDefault="00934FA5" w:rsidP="00FA0058">
            <w:pPr>
              <w:tabs>
                <w:tab w:val="left" w:pos="11885"/>
              </w:tabs>
              <w:jc w:val="center"/>
              <w:rPr>
                <w:b/>
              </w:rPr>
            </w:pPr>
            <w:r w:rsidRPr="009E5A65">
              <w:rPr>
                <w:b/>
              </w:rPr>
              <w:t>60</w:t>
            </w:r>
          </w:p>
        </w:tc>
        <w:tc>
          <w:tcPr>
            <w:tcW w:w="709" w:type="dxa"/>
            <w:gridSpan w:val="3"/>
          </w:tcPr>
          <w:p w:rsidR="00934FA5" w:rsidRPr="009E5A65" w:rsidRDefault="00934FA5" w:rsidP="00FA0058">
            <w:pPr>
              <w:tabs>
                <w:tab w:val="left" w:pos="11885"/>
              </w:tabs>
              <w:jc w:val="center"/>
              <w:rPr>
                <w:b/>
              </w:rPr>
            </w:pPr>
            <w:r w:rsidRPr="009E5A65">
              <w:rPr>
                <w:b/>
              </w:rPr>
              <w:t>34</w:t>
            </w:r>
          </w:p>
        </w:tc>
        <w:tc>
          <w:tcPr>
            <w:tcW w:w="538" w:type="dxa"/>
            <w:gridSpan w:val="2"/>
          </w:tcPr>
          <w:p w:rsidR="00934FA5" w:rsidRPr="009E5A65" w:rsidRDefault="00934FA5" w:rsidP="00FA0058">
            <w:pPr>
              <w:tabs>
                <w:tab w:val="left" w:pos="11885"/>
              </w:tabs>
              <w:jc w:val="center"/>
              <w:rPr>
                <w:b/>
              </w:rPr>
            </w:pPr>
            <w:r w:rsidRPr="009E5A65">
              <w:rPr>
                <w:b/>
              </w:rPr>
              <w:t>63</w:t>
            </w:r>
          </w:p>
        </w:tc>
        <w:tc>
          <w:tcPr>
            <w:tcW w:w="596" w:type="dxa"/>
            <w:gridSpan w:val="4"/>
          </w:tcPr>
          <w:p w:rsidR="00934FA5" w:rsidRPr="009E5A65" w:rsidRDefault="00934FA5" w:rsidP="00FA0058">
            <w:pPr>
              <w:tabs>
                <w:tab w:val="left" w:pos="11885"/>
              </w:tabs>
              <w:jc w:val="center"/>
              <w:rPr>
                <w:b/>
              </w:rPr>
            </w:pPr>
            <w:r w:rsidRPr="009E5A65">
              <w:rPr>
                <w:b/>
              </w:rPr>
              <w:t>176</w:t>
            </w:r>
          </w:p>
        </w:tc>
        <w:tc>
          <w:tcPr>
            <w:tcW w:w="850" w:type="dxa"/>
            <w:gridSpan w:val="5"/>
          </w:tcPr>
          <w:p w:rsidR="00934FA5" w:rsidRPr="009E5A65" w:rsidRDefault="00934FA5" w:rsidP="00FA0058">
            <w:pPr>
              <w:tabs>
                <w:tab w:val="left" w:pos="11885"/>
              </w:tabs>
              <w:jc w:val="center"/>
              <w:rPr>
                <w:b/>
              </w:rPr>
            </w:pPr>
            <w:r w:rsidRPr="009E5A65">
              <w:rPr>
                <w:b/>
              </w:rPr>
              <w:t>150</w:t>
            </w:r>
          </w:p>
        </w:tc>
        <w:tc>
          <w:tcPr>
            <w:tcW w:w="567" w:type="dxa"/>
            <w:gridSpan w:val="4"/>
          </w:tcPr>
          <w:p w:rsidR="00934FA5" w:rsidRPr="009E5A65" w:rsidRDefault="00934FA5" w:rsidP="00FA0058">
            <w:pPr>
              <w:tabs>
                <w:tab w:val="left" w:pos="11885"/>
              </w:tabs>
              <w:jc w:val="center"/>
              <w:rPr>
                <w:b/>
              </w:rPr>
            </w:pPr>
            <w:r w:rsidRPr="009E5A65">
              <w:rPr>
                <w:b/>
              </w:rPr>
              <w:t>30</w:t>
            </w:r>
          </w:p>
        </w:tc>
        <w:tc>
          <w:tcPr>
            <w:tcW w:w="851" w:type="dxa"/>
            <w:gridSpan w:val="4"/>
          </w:tcPr>
          <w:p w:rsidR="00934FA5" w:rsidRPr="009E5A65" w:rsidRDefault="00934FA5" w:rsidP="00FA0058">
            <w:pPr>
              <w:tabs>
                <w:tab w:val="left" w:pos="11885"/>
              </w:tabs>
              <w:jc w:val="center"/>
              <w:rPr>
                <w:b/>
              </w:rPr>
            </w:pPr>
            <w:r w:rsidRPr="009E5A65">
              <w:rPr>
                <w:b/>
              </w:rPr>
              <w:t>60</w:t>
            </w:r>
          </w:p>
        </w:tc>
        <w:tc>
          <w:tcPr>
            <w:tcW w:w="709" w:type="dxa"/>
            <w:gridSpan w:val="2"/>
          </w:tcPr>
          <w:p w:rsidR="00934FA5" w:rsidRPr="009E5A65" w:rsidRDefault="00934FA5" w:rsidP="00FA0058">
            <w:pPr>
              <w:tabs>
                <w:tab w:val="left" w:pos="11885"/>
              </w:tabs>
              <w:jc w:val="center"/>
              <w:rPr>
                <w:b/>
              </w:rPr>
            </w:pPr>
            <w:r w:rsidRPr="009E5A65">
              <w:rPr>
                <w:b/>
              </w:rPr>
              <w:t>47</w:t>
            </w:r>
          </w:p>
        </w:tc>
      </w:tr>
      <w:tr w:rsidR="00934FA5" w:rsidRPr="009E5A65" w:rsidTr="009E5A65">
        <w:tc>
          <w:tcPr>
            <w:tcW w:w="15885" w:type="dxa"/>
            <w:gridSpan w:val="47"/>
          </w:tcPr>
          <w:p w:rsidR="00934FA5" w:rsidRPr="009E5A65" w:rsidRDefault="00934FA5" w:rsidP="00FA0058">
            <w:pPr>
              <w:tabs>
                <w:tab w:val="left" w:pos="11885"/>
              </w:tabs>
              <w:jc w:val="center"/>
              <w:rPr>
                <w:b/>
              </w:rPr>
            </w:pPr>
            <w:r w:rsidRPr="009E5A65">
              <w:rPr>
                <w:b/>
              </w:rPr>
              <w:t>2. Основное мероприятие «Управление земельными ресурсами"</w:t>
            </w:r>
          </w:p>
        </w:tc>
      </w:tr>
      <w:tr w:rsidR="00934FA5" w:rsidRPr="009E5A65" w:rsidTr="009E5A65">
        <w:tc>
          <w:tcPr>
            <w:tcW w:w="284" w:type="dxa"/>
          </w:tcPr>
          <w:p w:rsidR="00934FA5" w:rsidRPr="009E5A65" w:rsidRDefault="00934FA5" w:rsidP="00FA0058">
            <w:pPr>
              <w:tabs>
                <w:tab w:val="left" w:pos="11885"/>
              </w:tabs>
              <w:jc w:val="center"/>
            </w:pPr>
            <w:r w:rsidRPr="009E5A65">
              <w:t>1</w:t>
            </w:r>
          </w:p>
        </w:tc>
        <w:tc>
          <w:tcPr>
            <w:tcW w:w="2985" w:type="dxa"/>
            <w:gridSpan w:val="2"/>
          </w:tcPr>
          <w:p w:rsidR="00934FA5" w:rsidRPr="009E5A65" w:rsidRDefault="00934FA5" w:rsidP="00FA0058">
            <w:pPr>
              <w:pStyle w:val="a3"/>
              <w:jc w:val="both"/>
              <w:rPr>
                <w:rStyle w:val="FontStyle36"/>
                <w:b w:val="0"/>
                <w:i w:val="0"/>
                <w:sz w:val="20"/>
                <w:szCs w:val="20"/>
              </w:rPr>
            </w:pPr>
            <w:r w:rsidRPr="009E5A65">
              <w:rPr>
                <w:rFonts w:ascii="Times New Roman" w:hAnsi="Times New Roman"/>
                <w:sz w:val="20"/>
                <w:szCs w:val="20"/>
              </w:rPr>
              <w:t xml:space="preserve">Организация изготовления паспортов муниципальных  земельных участков и земельных участков, государственная собственность на которые не разграничена,  находящихся в границах </w:t>
            </w:r>
            <w:proofErr w:type="spellStart"/>
            <w:r w:rsidRPr="009E5A65">
              <w:rPr>
                <w:rFonts w:ascii="Times New Roman" w:hAnsi="Times New Roman"/>
                <w:bCs/>
                <w:iCs/>
                <w:sz w:val="20"/>
                <w:szCs w:val="20"/>
              </w:rPr>
              <w:t>Инсарского</w:t>
            </w:r>
            <w:proofErr w:type="spellEnd"/>
            <w:r w:rsidRPr="009E5A65">
              <w:rPr>
                <w:rFonts w:ascii="Times New Roman" w:hAnsi="Times New Roman"/>
                <w:bCs/>
                <w:iCs/>
                <w:sz w:val="20"/>
                <w:szCs w:val="20"/>
              </w:rPr>
              <w:t xml:space="preserve"> муниципального района</w:t>
            </w:r>
          </w:p>
        </w:tc>
        <w:tc>
          <w:tcPr>
            <w:tcW w:w="1134" w:type="dxa"/>
            <w:gridSpan w:val="2"/>
          </w:tcPr>
          <w:p w:rsidR="00934FA5" w:rsidRPr="009E5A65" w:rsidRDefault="00934FA5" w:rsidP="00FA0058">
            <w:pPr>
              <w:jc w:val="center"/>
            </w:pPr>
            <w:r w:rsidRPr="009E5A65">
              <w:t>2016-2025</w:t>
            </w:r>
          </w:p>
        </w:tc>
        <w:tc>
          <w:tcPr>
            <w:tcW w:w="1701" w:type="dxa"/>
            <w:gridSpan w:val="2"/>
          </w:tcPr>
          <w:p w:rsidR="00934FA5" w:rsidRPr="009E5A65" w:rsidRDefault="00934FA5" w:rsidP="00FA0058">
            <w:pPr>
              <w:tabs>
                <w:tab w:val="left" w:pos="11885"/>
              </w:tabs>
            </w:pPr>
            <w:r w:rsidRPr="009E5A65">
              <w:t>Отдел по управлению муниципальным имуществом и</w:t>
            </w:r>
          </w:p>
          <w:p w:rsidR="00934FA5" w:rsidRPr="009E5A65" w:rsidRDefault="00934FA5" w:rsidP="00FA0058">
            <w:pPr>
              <w:tabs>
                <w:tab w:val="left" w:pos="11885"/>
              </w:tabs>
              <w:jc w:val="both"/>
            </w:pPr>
            <w:r w:rsidRPr="009E5A65">
              <w:t xml:space="preserve"> земельных отношений экономического управления администрации </w:t>
            </w:r>
            <w:proofErr w:type="spellStart"/>
            <w:r w:rsidRPr="009E5A65">
              <w:t>Инсарского</w:t>
            </w:r>
            <w:proofErr w:type="spellEnd"/>
            <w:r w:rsidRPr="009E5A65">
              <w:t xml:space="preserve"> муниципального района</w:t>
            </w:r>
          </w:p>
        </w:tc>
        <w:tc>
          <w:tcPr>
            <w:tcW w:w="1701" w:type="dxa"/>
            <w:gridSpan w:val="2"/>
          </w:tcPr>
          <w:p w:rsidR="00934FA5" w:rsidRPr="009E5A65" w:rsidRDefault="00934FA5" w:rsidP="00FA0058">
            <w:r w:rsidRPr="009E5A65">
              <w:t xml:space="preserve">Бюджет </w:t>
            </w:r>
            <w:proofErr w:type="spellStart"/>
            <w:r w:rsidRPr="009E5A65">
              <w:t>Инсарского</w:t>
            </w:r>
            <w:proofErr w:type="spellEnd"/>
            <w:r w:rsidRPr="009E5A65">
              <w:t xml:space="preserve"> муниципального района</w:t>
            </w:r>
          </w:p>
        </w:tc>
        <w:tc>
          <w:tcPr>
            <w:tcW w:w="850" w:type="dxa"/>
            <w:gridSpan w:val="2"/>
          </w:tcPr>
          <w:p w:rsidR="00934FA5" w:rsidRPr="009E5A65" w:rsidRDefault="00934FA5" w:rsidP="00FA0058">
            <w:pPr>
              <w:tabs>
                <w:tab w:val="left" w:pos="11885"/>
              </w:tabs>
            </w:pPr>
            <w:r w:rsidRPr="009E5A65">
              <w:t>127</w:t>
            </w:r>
          </w:p>
        </w:tc>
        <w:tc>
          <w:tcPr>
            <w:tcW w:w="851" w:type="dxa"/>
            <w:gridSpan w:val="4"/>
          </w:tcPr>
          <w:p w:rsidR="00934FA5" w:rsidRPr="009E5A65" w:rsidRDefault="00934FA5" w:rsidP="00FA0058">
            <w:pPr>
              <w:tabs>
                <w:tab w:val="left" w:pos="11885"/>
              </w:tabs>
            </w:pPr>
            <w:r w:rsidRPr="009E5A65">
              <w:t>30</w:t>
            </w:r>
          </w:p>
        </w:tc>
        <w:tc>
          <w:tcPr>
            <w:tcW w:w="709" w:type="dxa"/>
            <w:gridSpan w:val="4"/>
          </w:tcPr>
          <w:p w:rsidR="00934FA5" w:rsidRPr="009E5A65" w:rsidRDefault="00934FA5" w:rsidP="00FA0058">
            <w:pPr>
              <w:tabs>
                <w:tab w:val="left" w:pos="11885"/>
              </w:tabs>
            </w:pPr>
            <w:r w:rsidRPr="009E5A65">
              <w:t>10</w:t>
            </w:r>
          </w:p>
        </w:tc>
        <w:tc>
          <w:tcPr>
            <w:tcW w:w="567" w:type="dxa"/>
            <w:gridSpan w:val="2"/>
          </w:tcPr>
          <w:p w:rsidR="00934FA5" w:rsidRPr="009E5A65" w:rsidRDefault="00934FA5" w:rsidP="00FA0058">
            <w:pPr>
              <w:tabs>
                <w:tab w:val="left" w:pos="11885"/>
              </w:tabs>
            </w:pPr>
            <w:r w:rsidRPr="009E5A65">
              <w:t>20</w:t>
            </w:r>
          </w:p>
        </w:tc>
        <w:tc>
          <w:tcPr>
            <w:tcW w:w="708" w:type="dxa"/>
            <w:gridSpan w:val="3"/>
          </w:tcPr>
          <w:p w:rsidR="00934FA5" w:rsidRPr="009E5A65" w:rsidRDefault="00934FA5" w:rsidP="00FA0058">
            <w:pPr>
              <w:tabs>
                <w:tab w:val="left" w:pos="11885"/>
              </w:tabs>
            </w:pPr>
            <w:r w:rsidRPr="009E5A65">
              <w:t>20</w:t>
            </w:r>
          </w:p>
        </w:tc>
        <w:tc>
          <w:tcPr>
            <w:tcW w:w="567" w:type="dxa"/>
            <w:gridSpan w:val="2"/>
          </w:tcPr>
          <w:p w:rsidR="00934FA5" w:rsidRPr="009E5A65" w:rsidRDefault="00934FA5" w:rsidP="00FA0058">
            <w:pPr>
              <w:tabs>
                <w:tab w:val="left" w:pos="11885"/>
              </w:tabs>
            </w:pPr>
            <w:r w:rsidRPr="009E5A65">
              <w:t>8</w:t>
            </w:r>
          </w:p>
        </w:tc>
        <w:tc>
          <w:tcPr>
            <w:tcW w:w="567" w:type="dxa"/>
            <w:gridSpan w:val="4"/>
          </w:tcPr>
          <w:p w:rsidR="00934FA5" w:rsidRPr="009E5A65" w:rsidRDefault="00934FA5" w:rsidP="00FA0058">
            <w:pPr>
              <w:tabs>
                <w:tab w:val="left" w:pos="11885"/>
              </w:tabs>
            </w:pPr>
            <w:r w:rsidRPr="009E5A65">
              <w:t>10</w:t>
            </w:r>
          </w:p>
        </w:tc>
        <w:tc>
          <w:tcPr>
            <w:tcW w:w="851" w:type="dxa"/>
            <w:gridSpan w:val="5"/>
          </w:tcPr>
          <w:p w:rsidR="00934FA5" w:rsidRPr="009E5A65" w:rsidRDefault="00934FA5" w:rsidP="00FA0058">
            <w:pPr>
              <w:tabs>
                <w:tab w:val="left" w:pos="11885"/>
              </w:tabs>
            </w:pPr>
            <w:r w:rsidRPr="009E5A65">
              <w:t>11</w:t>
            </w:r>
          </w:p>
        </w:tc>
        <w:tc>
          <w:tcPr>
            <w:tcW w:w="709" w:type="dxa"/>
            <w:gridSpan w:val="4"/>
          </w:tcPr>
          <w:p w:rsidR="00934FA5" w:rsidRPr="009E5A65" w:rsidRDefault="00934FA5" w:rsidP="00FA0058">
            <w:pPr>
              <w:tabs>
                <w:tab w:val="left" w:pos="11885"/>
              </w:tabs>
            </w:pPr>
            <w:r w:rsidRPr="009E5A65">
              <w:t>6</w:t>
            </w:r>
          </w:p>
        </w:tc>
        <w:tc>
          <w:tcPr>
            <w:tcW w:w="850" w:type="dxa"/>
            <w:gridSpan w:val="4"/>
          </w:tcPr>
          <w:p w:rsidR="00934FA5" w:rsidRPr="009E5A65" w:rsidRDefault="00934FA5" w:rsidP="00FA0058">
            <w:pPr>
              <w:tabs>
                <w:tab w:val="left" w:pos="11885"/>
              </w:tabs>
            </w:pPr>
            <w:r w:rsidRPr="009E5A65">
              <w:t>6</w:t>
            </w:r>
          </w:p>
        </w:tc>
        <w:tc>
          <w:tcPr>
            <w:tcW w:w="851" w:type="dxa"/>
            <w:gridSpan w:val="4"/>
          </w:tcPr>
          <w:p w:rsidR="00934FA5" w:rsidRPr="009E5A65" w:rsidRDefault="00934FA5" w:rsidP="00FA0058">
            <w:pPr>
              <w:tabs>
                <w:tab w:val="left" w:pos="11885"/>
              </w:tabs>
            </w:pPr>
            <w:r w:rsidRPr="009E5A65">
              <w:t>6</w:t>
            </w:r>
          </w:p>
        </w:tc>
      </w:tr>
      <w:tr w:rsidR="00934FA5" w:rsidRPr="009E5A65" w:rsidTr="009E5A65">
        <w:tc>
          <w:tcPr>
            <w:tcW w:w="284" w:type="dxa"/>
          </w:tcPr>
          <w:p w:rsidR="00934FA5" w:rsidRPr="009E5A65" w:rsidRDefault="00934FA5" w:rsidP="00FA0058">
            <w:pPr>
              <w:tabs>
                <w:tab w:val="left" w:pos="11885"/>
              </w:tabs>
              <w:jc w:val="center"/>
            </w:pPr>
            <w:r w:rsidRPr="009E5A65">
              <w:t>2</w:t>
            </w:r>
          </w:p>
        </w:tc>
        <w:tc>
          <w:tcPr>
            <w:tcW w:w="2985" w:type="dxa"/>
            <w:gridSpan w:val="2"/>
          </w:tcPr>
          <w:p w:rsidR="00934FA5" w:rsidRPr="009E5A65" w:rsidRDefault="00934FA5" w:rsidP="00FA0058">
            <w:pPr>
              <w:pStyle w:val="a3"/>
              <w:jc w:val="both"/>
              <w:rPr>
                <w:rStyle w:val="FontStyle36"/>
                <w:b w:val="0"/>
                <w:i w:val="0"/>
                <w:sz w:val="20"/>
                <w:szCs w:val="20"/>
              </w:rPr>
            </w:pPr>
            <w:r w:rsidRPr="009E5A65">
              <w:rPr>
                <w:rFonts w:ascii="Times New Roman" w:hAnsi="Times New Roman"/>
                <w:sz w:val="20"/>
                <w:szCs w:val="20"/>
              </w:rPr>
              <w:t xml:space="preserve">Проведение кадастровых работ в отношении земельных участков для однократного </w:t>
            </w:r>
            <w:r w:rsidRPr="009E5A65">
              <w:rPr>
                <w:rFonts w:ascii="Times New Roman" w:hAnsi="Times New Roman"/>
                <w:sz w:val="20"/>
                <w:szCs w:val="20"/>
              </w:rPr>
              <w:lastRenderedPageBreak/>
              <w:t xml:space="preserve">бесплатного предоставления земельных участков в собственность гражданам, имеющих трех и более детей на территории </w:t>
            </w:r>
            <w:proofErr w:type="spellStart"/>
            <w:r w:rsidRPr="009E5A65">
              <w:rPr>
                <w:rFonts w:ascii="Times New Roman" w:hAnsi="Times New Roman"/>
                <w:bCs/>
                <w:iCs/>
                <w:sz w:val="20"/>
                <w:szCs w:val="20"/>
              </w:rPr>
              <w:t>Инсарского</w:t>
            </w:r>
            <w:proofErr w:type="spellEnd"/>
            <w:r w:rsidRPr="009E5A65">
              <w:rPr>
                <w:rFonts w:ascii="Times New Roman" w:hAnsi="Times New Roman"/>
                <w:bCs/>
                <w:iCs/>
                <w:sz w:val="20"/>
                <w:szCs w:val="20"/>
              </w:rPr>
              <w:t xml:space="preserve"> муниципального района</w:t>
            </w:r>
          </w:p>
        </w:tc>
        <w:tc>
          <w:tcPr>
            <w:tcW w:w="1134" w:type="dxa"/>
            <w:gridSpan w:val="2"/>
          </w:tcPr>
          <w:p w:rsidR="00934FA5" w:rsidRPr="009E5A65" w:rsidRDefault="00934FA5" w:rsidP="00FA0058">
            <w:pPr>
              <w:jc w:val="center"/>
            </w:pPr>
            <w:r w:rsidRPr="009E5A65">
              <w:lastRenderedPageBreak/>
              <w:t>2016-2025</w:t>
            </w:r>
          </w:p>
        </w:tc>
        <w:tc>
          <w:tcPr>
            <w:tcW w:w="1701" w:type="dxa"/>
            <w:gridSpan w:val="2"/>
          </w:tcPr>
          <w:p w:rsidR="00934FA5" w:rsidRPr="009E5A65" w:rsidRDefault="00934FA5" w:rsidP="00FA0058">
            <w:pPr>
              <w:tabs>
                <w:tab w:val="left" w:pos="11885"/>
              </w:tabs>
            </w:pPr>
            <w:r w:rsidRPr="009E5A65">
              <w:t xml:space="preserve">Отдел по управлению муниципальным </w:t>
            </w:r>
            <w:r w:rsidRPr="009E5A65">
              <w:lastRenderedPageBreak/>
              <w:t>имуществом и</w:t>
            </w:r>
          </w:p>
          <w:p w:rsidR="00934FA5" w:rsidRPr="009E5A65" w:rsidRDefault="00934FA5" w:rsidP="00FA0058">
            <w:pPr>
              <w:tabs>
                <w:tab w:val="left" w:pos="11885"/>
              </w:tabs>
              <w:jc w:val="both"/>
            </w:pPr>
            <w:r w:rsidRPr="009E5A65">
              <w:t xml:space="preserve"> земельных отношений экономического управления администрации </w:t>
            </w:r>
            <w:proofErr w:type="spellStart"/>
            <w:r w:rsidRPr="009E5A65">
              <w:t>Инсарского</w:t>
            </w:r>
            <w:proofErr w:type="spellEnd"/>
            <w:r w:rsidRPr="009E5A65">
              <w:t xml:space="preserve"> муниципального района</w:t>
            </w:r>
          </w:p>
        </w:tc>
        <w:tc>
          <w:tcPr>
            <w:tcW w:w="1701" w:type="dxa"/>
            <w:gridSpan w:val="2"/>
          </w:tcPr>
          <w:p w:rsidR="00934FA5" w:rsidRPr="009E5A65" w:rsidRDefault="00934FA5" w:rsidP="00FA0058">
            <w:r w:rsidRPr="009E5A65">
              <w:lastRenderedPageBreak/>
              <w:t xml:space="preserve">Бюджет </w:t>
            </w:r>
            <w:proofErr w:type="spellStart"/>
            <w:r w:rsidRPr="009E5A65">
              <w:t>Инсарского</w:t>
            </w:r>
            <w:proofErr w:type="spellEnd"/>
            <w:r w:rsidRPr="009E5A65">
              <w:t xml:space="preserve"> муниципального </w:t>
            </w:r>
            <w:r w:rsidRPr="009E5A65">
              <w:lastRenderedPageBreak/>
              <w:t>района</w:t>
            </w:r>
          </w:p>
          <w:p w:rsidR="00934FA5" w:rsidRPr="009E5A65" w:rsidRDefault="00934FA5" w:rsidP="00FA0058"/>
        </w:tc>
        <w:tc>
          <w:tcPr>
            <w:tcW w:w="850" w:type="dxa"/>
            <w:gridSpan w:val="2"/>
          </w:tcPr>
          <w:p w:rsidR="00934FA5" w:rsidRPr="009E5A65" w:rsidRDefault="00934FA5" w:rsidP="00FA0058">
            <w:pPr>
              <w:tabs>
                <w:tab w:val="left" w:pos="11885"/>
              </w:tabs>
              <w:rPr>
                <w:highlight w:val="yellow"/>
              </w:rPr>
            </w:pPr>
            <w:r w:rsidRPr="009E5A65">
              <w:lastRenderedPageBreak/>
              <w:t>111</w:t>
            </w:r>
          </w:p>
        </w:tc>
        <w:tc>
          <w:tcPr>
            <w:tcW w:w="851" w:type="dxa"/>
            <w:gridSpan w:val="4"/>
          </w:tcPr>
          <w:p w:rsidR="00934FA5" w:rsidRPr="009E5A65" w:rsidRDefault="00934FA5" w:rsidP="00FA0058">
            <w:pPr>
              <w:tabs>
                <w:tab w:val="left" w:pos="11885"/>
              </w:tabs>
            </w:pPr>
            <w:r w:rsidRPr="009E5A65">
              <w:t>40</w:t>
            </w:r>
          </w:p>
        </w:tc>
        <w:tc>
          <w:tcPr>
            <w:tcW w:w="709" w:type="dxa"/>
            <w:gridSpan w:val="4"/>
          </w:tcPr>
          <w:p w:rsidR="00934FA5" w:rsidRPr="009E5A65" w:rsidRDefault="00934FA5" w:rsidP="00FA0058">
            <w:pPr>
              <w:tabs>
                <w:tab w:val="left" w:pos="11885"/>
              </w:tabs>
            </w:pPr>
            <w:r w:rsidRPr="009E5A65">
              <w:t>10</w:t>
            </w:r>
          </w:p>
        </w:tc>
        <w:tc>
          <w:tcPr>
            <w:tcW w:w="567" w:type="dxa"/>
            <w:gridSpan w:val="2"/>
          </w:tcPr>
          <w:p w:rsidR="00934FA5" w:rsidRPr="009E5A65" w:rsidRDefault="00934FA5" w:rsidP="00FA0058">
            <w:pPr>
              <w:tabs>
                <w:tab w:val="left" w:pos="11885"/>
              </w:tabs>
            </w:pPr>
            <w:r w:rsidRPr="009E5A65">
              <w:t>20</w:t>
            </w:r>
          </w:p>
        </w:tc>
        <w:tc>
          <w:tcPr>
            <w:tcW w:w="708" w:type="dxa"/>
            <w:gridSpan w:val="3"/>
          </w:tcPr>
          <w:p w:rsidR="00934FA5" w:rsidRPr="009E5A65" w:rsidRDefault="00934FA5" w:rsidP="00FA0058">
            <w:pPr>
              <w:tabs>
                <w:tab w:val="left" w:pos="11885"/>
              </w:tabs>
            </w:pPr>
            <w:r w:rsidRPr="009E5A65">
              <w:t xml:space="preserve">  0</w:t>
            </w:r>
          </w:p>
        </w:tc>
        <w:tc>
          <w:tcPr>
            <w:tcW w:w="567" w:type="dxa"/>
            <w:gridSpan w:val="2"/>
          </w:tcPr>
          <w:p w:rsidR="00934FA5" w:rsidRPr="009E5A65" w:rsidRDefault="00934FA5" w:rsidP="00FA0058">
            <w:pPr>
              <w:tabs>
                <w:tab w:val="left" w:pos="11885"/>
              </w:tabs>
              <w:jc w:val="center"/>
            </w:pPr>
            <w:r w:rsidRPr="009E5A65">
              <w:t>0</w:t>
            </w:r>
          </w:p>
        </w:tc>
        <w:tc>
          <w:tcPr>
            <w:tcW w:w="567" w:type="dxa"/>
            <w:gridSpan w:val="4"/>
          </w:tcPr>
          <w:p w:rsidR="00934FA5" w:rsidRPr="009E5A65" w:rsidRDefault="00934FA5" w:rsidP="00FA0058">
            <w:pPr>
              <w:tabs>
                <w:tab w:val="left" w:pos="11885"/>
              </w:tabs>
              <w:jc w:val="center"/>
            </w:pPr>
            <w:r w:rsidRPr="009E5A65">
              <w:t>10</w:t>
            </w:r>
          </w:p>
        </w:tc>
        <w:tc>
          <w:tcPr>
            <w:tcW w:w="851" w:type="dxa"/>
            <w:gridSpan w:val="5"/>
          </w:tcPr>
          <w:p w:rsidR="00934FA5" w:rsidRPr="009E5A65" w:rsidRDefault="00934FA5" w:rsidP="00FA0058">
            <w:pPr>
              <w:tabs>
                <w:tab w:val="left" w:pos="11885"/>
              </w:tabs>
            </w:pPr>
            <w:r w:rsidRPr="009E5A65">
              <w:t>7</w:t>
            </w:r>
          </w:p>
        </w:tc>
        <w:tc>
          <w:tcPr>
            <w:tcW w:w="709" w:type="dxa"/>
            <w:gridSpan w:val="4"/>
          </w:tcPr>
          <w:p w:rsidR="00934FA5" w:rsidRPr="009E5A65" w:rsidRDefault="00934FA5" w:rsidP="00FA0058">
            <w:pPr>
              <w:tabs>
                <w:tab w:val="left" w:pos="11885"/>
              </w:tabs>
            </w:pPr>
            <w:r w:rsidRPr="009E5A65">
              <w:t>7</w:t>
            </w:r>
          </w:p>
        </w:tc>
        <w:tc>
          <w:tcPr>
            <w:tcW w:w="850" w:type="dxa"/>
            <w:gridSpan w:val="4"/>
          </w:tcPr>
          <w:p w:rsidR="00934FA5" w:rsidRPr="009E5A65" w:rsidRDefault="00934FA5" w:rsidP="00FA0058">
            <w:pPr>
              <w:tabs>
                <w:tab w:val="left" w:pos="11885"/>
              </w:tabs>
            </w:pPr>
            <w:r w:rsidRPr="009E5A65">
              <w:t>7</w:t>
            </w:r>
          </w:p>
        </w:tc>
        <w:tc>
          <w:tcPr>
            <w:tcW w:w="851" w:type="dxa"/>
            <w:gridSpan w:val="4"/>
          </w:tcPr>
          <w:p w:rsidR="00934FA5" w:rsidRPr="009E5A65" w:rsidRDefault="00934FA5" w:rsidP="00FA0058">
            <w:pPr>
              <w:tabs>
                <w:tab w:val="left" w:pos="11885"/>
              </w:tabs>
            </w:pPr>
            <w:r w:rsidRPr="009E5A65">
              <w:t>10</w:t>
            </w:r>
          </w:p>
        </w:tc>
      </w:tr>
      <w:tr w:rsidR="00934FA5" w:rsidRPr="009E5A65" w:rsidTr="009E5A65">
        <w:tc>
          <w:tcPr>
            <w:tcW w:w="284" w:type="dxa"/>
          </w:tcPr>
          <w:p w:rsidR="00934FA5" w:rsidRPr="009E5A65" w:rsidRDefault="00934FA5" w:rsidP="00FA0058">
            <w:pPr>
              <w:tabs>
                <w:tab w:val="left" w:pos="11885"/>
              </w:tabs>
              <w:jc w:val="center"/>
            </w:pPr>
            <w:r w:rsidRPr="009E5A65">
              <w:lastRenderedPageBreak/>
              <w:t>3</w:t>
            </w:r>
          </w:p>
        </w:tc>
        <w:tc>
          <w:tcPr>
            <w:tcW w:w="2985" w:type="dxa"/>
            <w:gridSpan w:val="2"/>
          </w:tcPr>
          <w:p w:rsidR="00934FA5" w:rsidRPr="009E5A65" w:rsidRDefault="00934FA5" w:rsidP="00FA0058">
            <w:pPr>
              <w:pStyle w:val="a3"/>
              <w:jc w:val="both"/>
              <w:rPr>
                <w:rFonts w:ascii="Times New Roman" w:hAnsi="Times New Roman"/>
                <w:sz w:val="20"/>
                <w:szCs w:val="20"/>
              </w:rPr>
            </w:pPr>
            <w:r w:rsidRPr="009E5A65">
              <w:rPr>
                <w:rFonts w:ascii="Times New Roman" w:hAnsi="Times New Roman"/>
                <w:sz w:val="20"/>
                <w:szCs w:val="20"/>
              </w:rPr>
              <w:t>Организация работы по рыночной оценке годовой арендной платы земельных участков, а также рыночной оценке земельных участков</w:t>
            </w:r>
          </w:p>
        </w:tc>
        <w:tc>
          <w:tcPr>
            <w:tcW w:w="1134" w:type="dxa"/>
            <w:gridSpan w:val="2"/>
          </w:tcPr>
          <w:p w:rsidR="00934FA5" w:rsidRPr="009E5A65" w:rsidRDefault="00934FA5" w:rsidP="00FA0058">
            <w:pPr>
              <w:jc w:val="center"/>
            </w:pPr>
            <w:r w:rsidRPr="009E5A65">
              <w:t>2016-2025</w:t>
            </w:r>
          </w:p>
        </w:tc>
        <w:tc>
          <w:tcPr>
            <w:tcW w:w="1701" w:type="dxa"/>
            <w:gridSpan w:val="2"/>
          </w:tcPr>
          <w:p w:rsidR="00934FA5" w:rsidRPr="009E5A65" w:rsidRDefault="00934FA5" w:rsidP="00FA0058">
            <w:pPr>
              <w:tabs>
                <w:tab w:val="left" w:pos="11885"/>
              </w:tabs>
            </w:pPr>
            <w:r w:rsidRPr="009E5A65">
              <w:t>Отдел по управлению муниципальным имуществом и</w:t>
            </w:r>
          </w:p>
          <w:p w:rsidR="00934FA5" w:rsidRPr="009E5A65" w:rsidRDefault="00934FA5" w:rsidP="00FA0058">
            <w:pPr>
              <w:tabs>
                <w:tab w:val="left" w:pos="11885"/>
              </w:tabs>
              <w:jc w:val="both"/>
            </w:pPr>
            <w:r w:rsidRPr="009E5A65">
              <w:t xml:space="preserve"> земельных отношений экономического управления администрации </w:t>
            </w:r>
            <w:proofErr w:type="spellStart"/>
            <w:r w:rsidRPr="009E5A65">
              <w:t>Инсарского</w:t>
            </w:r>
            <w:proofErr w:type="spellEnd"/>
            <w:r w:rsidRPr="009E5A65">
              <w:t xml:space="preserve"> муниципального района</w:t>
            </w:r>
          </w:p>
        </w:tc>
        <w:tc>
          <w:tcPr>
            <w:tcW w:w="1701" w:type="dxa"/>
            <w:gridSpan w:val="2"/>
          </w:tcPr>
          <w:p w:rsidR="00934FA5" w:rsidRPr="009E5A65" w:rsidRDefault="00934FA5" w:rsidP="00FA0058">
            <w:r w:rsidRPr="009E5A65">
              <w:t xml:space="preserve">Бюджет </w:t>
            </w:r>
            <w:proofErr w:type="spellStart"/>
            <w:r w:rsidRPr="009E5A65">
              <w:t>Инсарского</w:t>
            </w:r>
            <w:proofErr w:type="spellEnd"/>
            <w:r w:rsidRPr="009E5A65">
              <w:t xml:space="preserve"> муниципального района</w:t>
            </w:r>
          </w:p>
        </w:tc>
        <w:tc>
          <w:tcPr>
            <w:tcW w:w="850" w:type="dxa"/>
            <w:gridSpan w:val="2"/>
          </w:tcPr>
          <w:p w:rsidR="00934FA5" w:rsidRPr="009E5A65" w:rsidRDefault="00934FA5" w:rsidP="00FA0058">
            <w:pPr>
              <w:tabs>
                <w:tab w:val="left" w:pos="11885"/>
              </w:tabs>
            </w:pPr>
            <w:r w:rsidRPr="009E5A65">
              <w:t>101,4</w:t>
            </w:r>
          </w:p>
        </w:tc>
        <w:tc>
          <w:tcPr>
            <w:tcW w:w="851" w:type="dxa"/>
            <w:gridSpan w:val="4"/>
          </w:tcPr>
          <w:p w:rsidR="00934FA5" w:rsidRPr="009E5A65" w:rsidRDefault="00934FA5" w:rsidP="00FA0058">
            <w:pPr>
              <w:tabs>
                <w:tab w:val="left" w:pos="11885"/>
              </w:tabs>
            </w:pPr>
            <w:r w:rsidRPr="009E5A65">
              <w:t>10</w:t>
            </w:r>
          </w:p>
        </w:tc>
        <w:tc>
          <w:tcPr>
            <w:tcW w:w="709" w:type="dxa"/>
            <w:gridSpan w:val="4"/>
          </w:tcPr>
          <w:p w:rsidR="00934FA5" w:rsidRPr="009E5A65" w:rsidRDefault="00934FA5" w:rsidP="00FA0058">
            <w:pPr>
              <w:tabs>
                <w:tab w:val="left" w:pos="11885"/>
              </w:tabs>
            </w:pPr>
            <w:r w:rsidRPr="009E5A65">
              <w:t>10</w:t>
            </w:r>
          </w:p>
        </w:tc>
        <w:tc>
          <w:tcPr>
            <w:tcW w:w="567" w:type="dxa"/>
            <w:gridSpan w:val="2"/>
          </w:tcPr>
          <w:p w:rsidR="00934FA5" w:rsidRPr="009E5A65" w:rsidRDefault="00934FA5" w:rsidP="00FA0058">
            <w:pPr>
              <w:tabs>
                <w:tab w:val="left" w:pos="11885"/>
              </w:tabs>
            </w:pPr>
          </w:p>
        </w:tc>
        <w:tc>
          <w:tcPr>
            <w:tcW w:w="708" w:type="dxa"/>
            <w:gridSpan w:val="3"/>
          </w:tcPr>
          <w:p w:rsidR="00934FA5" w:rsidRPr="009E5A65" w:rsidRDefault="00934FA5" w:rsidP="00FA0058">
            <w:pPr>
              <w:tabs>
                <w:tab w:val="left" w:pos="11885"/>
              </w:tabs>
            </w:pPr>
            <w:r w:rsidRPr="009E5A65">
              <w:t>26,4</w:t>
            </w:r>
          </w:p>
        </w:tc>
        <w:tc>
          <w:tcPr>
            <w:tcW w:w="567" w:type="dxa"/>
            <w:gridSpan w:val="2"/>
          </w:tcPr>
          <w:p w:rsidR="00934FA5" w:rsidRPr="009E5A65" w:rsidRDefault="00934FA5" w:rsidP="00FA0058">
            <w:pPr>
              <w:tabs>
                <w:tab w:val="left" w:pos="11885"/>
              </w:tabs>
            </w:pPr>
            <w:r w:rsidRPr="009E5A65">
              <w:t>12</w:t>
            </w:r>
          </w:p>
        </w:tc>
        <w:tc>
          <w:tcPr>
            <w:tcW w:w="567" w:type="dxa"/>
            <w:gridSpan w:val="4"/>
          </w:tcPr>
          <w:p w:rsidR="00934FA5" w:rsidRPr="009E5A65" w:rsidRDefault="00934FA5" w:rsidP="00FA0058">
            <w:pPr>
              <w:tabs>
                <w:tab w:val="left" w:pos="11885"/>
              </w:tabs>
            </w:pPr>
            <w:r w:rsidRPr="009E5A65">
              <w:t>15</w:t>
            </w:r>
          </w:p>
        </w:tc>
        <w:tc>
          <w:tcPr>
            <w:tcW w:w="851" w:type="dxa"/>
            <w:gridSpan w:val="5"/>
          </w:tcPr>
          <w:p w:rsidR="00934FA5" w:rsidRPr="009E5A65" w:rsidRDefault="00934FA5" w:rsidP="00FA0058">
            <w:pPr>
              <w:tabs>
                <w:tab w:val="left" w:pos="11885"/>
              </w:tabs>
            </w:pPr>
            <w:r w:rsidRPr="009E5A65">
              <w:t>7</w:t>
            </w:r>
          </w:p>
        </w:tc>
        <w:tc>
          <w:tcPr>
            <w:tcW w:w="709" w:type="dxa"/>
            <w:gridSpan w:val="4"/>
          </w:tcPr>
          <w:p w:rsidR="00934FA5" w:rsidRPr="009E5A65" w:rsidRDefault="00934FA5" w:rsidP="00FA0058">
            <w:pPr>
              <w:tabs>
                <w:tab w:val="left" w:pos="11885"/>
              </w:tabs>
            </w:pPr>
            <w:r w:rsidRPr="009E5A65">
              <w:t>7</w:t>
            </w:r>
          </w:p>
        </w:tc>
        <w:tc>
          <w:tcPr>
            <w:tcW w:w="850" w:type="dxa"/>
            <w:gridSpan w:val="4"/>
          </w:tcPr>
          <w:p w:rsidR="00934FA5" w:rsidRPr="009E5A65" w:rsidRDefault="00934FA5" w:rsidP="00FA0058">
            <w:pPr>
              <w:tabs>
                <w:tab w:val="left" w:pos="11885"/>
              </w:tabs>
            </w:pPr>
            <w:r w:rsidRPr="009E5A65">
              <w:t>7</w:t>
            </w:r>
          </w:p>
        </w:tc>
        <w:tc>
          <w:tcPr>
            <w:tcW w:w="851" w:type="dxa"/>
            <w:gridSpan w:val="4"/>
          </w:tcPr>
          <w:p w:rsidR="00934FA5" w:rsidRPr="009E5A65" w:rsidRDefault="00934FA5" w:rsidP="00FA0058">
            <w:pPr>
              <w:tabs>
                <w:tab w:val="left" w:pos="11885"/>
              </w:tabs>
            </w:pPr>
            <w:r w:rsidRPr="009E5A65">
              <w:t>7</w:t>
            </w:r>
          </w:p>
        </w:tc>
      </w:tr>
      <w:tr w:rsidR="00934FA5" w:rsidRPr="009E5A65" w:rsidTr="009E5A65">
        <w:tc>
          <w:tcPr>
            <w:tcW w:w="284" w:type="dxa"/>
          </w:tcPr>
          <w:p w:rsidR="00934FA5" w:rsidRPr="009E5A65" w:rsidRDefault="00934FA5" w:rsidP="00FA0058">
            <w:pPr>
              <w:tabs>
                <w:tab w:val="left" w:pos="11885"/>
              </w:tabs>
              <w:jc w:val="center"/>
            </w:pPr>
            <w:r w:rsidRPr="009E5A65">
              <w:t>4</w:t>
            </w:r>
          </w:p>
        </w:tc>
        <w:tc>
          <w:tcPr>
            <w:tcW w:w="2985" w:type="dxa"/>
            <w:gridSpan w:val="2"/>
          </w:tcPr>
          <w:p w:rsidR="00934FA5" w:rsidRPr="009E5A65" w:rsidRDefault="00934FA5" w:rsidP="00FA0058">
            <w:pPr>
              <w:pStyle w:val="a3"/>
              <w:jc w:val="both"/>
              <w:rPr>
                <w:rFonts w:ascii="Times New Roman" w:hAnsi="Times New Roman"/>
                <w:sz w:val="20"/>
                <w:szCs w:val="20"/>
              </w:rPr>
            </w:pPr>
            <w:r w:rsidRPr="009E5A65">
              <w:rPr>
                <w:rFonts w:ascii="Times New Roman" w:hAnsi="Times New Roman"/>
                <w:sz w:val="20"/>
                <w:szCs w:val="20"/>
              </w:rPr>
              <w:t>Организация торгов по продаже земельных участков или права на заключение договоров аренды земельных участков</w:t>
            </w:r>
          </w:p>
        </w:tc>
        <w:tc>
          <w:tcPr>
            <w:tcW w:w="1134" w:type="dxa"/>
            <w:gridSpan w:val="2"/>
          </w:tcPr>
          <w:p w:rsidR="00934FA5" w:rsidRPr="009E5A65" w:rsidRDefault="00934FA5" w:rsidP="00FA0058">
            <w:pPr>
              <w:jc w:val="center"/>
            </w:pPr>
            <w:r w:rsidRPr="009E5A65">
              <w:t>2016-2025</w:t>
            </w:r>
          </w:p>
        </w:tc>
        <w:tc>
          <w:tcPr>
            <w:tcW w:w="1701" w:type="dxa"/>
            <w:gridSpan w:val="2"/>
          </w:tcPr>
          <w:p w:rsidR="00934FA5" w:rsidRPr="009E5A65" w:rsidRDefault="00934FA5" w:rsidP="00FA0058">
            <w:pPr>
              <w:tabs>
                <w:tab w:val="left" w:pos="11885"/>
              </w:tabs>
            </w:pPr>
            <w:r w:rsidRPr="009E5A65">
              <w:t>Отдел по управлению муниципальным имуществом и</w:t>
            </w:r>
          </w:p>
          <w:p w:rsidR="00934FA5" w:rsidRPr="009E5A65" w:rsidRDefault="00934FA5" w:rsidP="00FA0058">
            <w:pPr>
              <w:tabs>
                <w:tab w:val="left" w:pos="11885"/>
              </w:tabs>
              <w:jc w:val="both"/>
            </w:pPr>
            <w:r w:rsidRPr="009E5A65">
              <w:t xml:space="preserve"> земельных отношений экономического управления администрации </w:t>
            </w:r>
            <w:proofErr w:type="spellStart"/>
            <w:r w:rsidRPr="009E5A65">
              <w:t>Инсарского</w:t>
            </w:r>
            <w:proofErr w:type="spellEnd"/>
            <w:r w:rsidRPr="009E5A65">
              <w:t xml:space="preserve"> муниципального района</w:t>
            </w:r>
          </w:p>
        </w:tc>
        <w:tc>
          <w:tcPr>
            <w:tcW w:w="1701" w:type="dxa"/>
            <w:gridSpan w:val="2"/>
          </w:tcPr>
          <w:p w:rsidR="00934FA5" w:rsidRPr="009E5A65" w:rsidRDefault="00934FA5" w:rsidP="00FA0058">
            <w:r w:rsidRPr="009E5A65">
              <w:t xml:space="preserve">Бюджет </w:t>
            </w:r>
            <w:proofErr w:type="spellStart"/>
            <w:r w:rsidRPr="009E5A65">
              <w:t>Инсарского</w:t>
            </w:r>
            <w:proofErr w:type="spellEnd"/>
            <w:r w:rsidRPr="009E5A65">
              <w:t xml:space="preserve"> муниципального района</w:t>
            </w:r>
          </w:p>
        </w:tc>
        <w:tc>
          <w:tcPr>
            <w:tcW w:w="850" w:type="dxa"/>
            <w:gridSpan w:val="2"/>
          </w:tcPr>
          <w:p w:rsidR="00934FA5" w:rsidRPr="009E5A65" w:rsidRDefault="00934FA5" w:rsidP="00FA0058">
            <w:pPr>
              <w:tabs>
                <w:tab w:val="left" w:pos="11885"/>
              </w:tabs>
              <w:rPr>
                <w:highlight w:val="yellow"/>
              </w:rPr>
            </w:pPr>
            <w:r w:rsidRPr="009E5A65">
              <w:t>130</w:t>
            </w:r>
          </w:p>
        </w:tc>
        <w:tc>
          <w:tcPr>
            <w:tcW w:w="851" w:type="dxa"/>
            <w:gridSpan w:val="4"/>
          </w:tcPr>
          <w:p w:rsidR="00934FA5" w:rsidRPr="009E5A65" w:rsidRDefault="00934FA5" w:rsidP="00FA0058">
            <w:pPr>
              <w:tabs>
                <w:tab w:val="left" w:pos="11885"/>
              </w:tabs>
            </w:pPr>
            <w:r w:rsidRPr="009E5A65">
              <w:t>20</w:t>
            </w:r>
          </w:p>
        </w:tc>
        <w:tc>
          <w:tcPr>
            <w:tcW w:w="709" w:type="dxa"/>
            <w:gridSpan w:val="4"/>
          </w:tcPr>
          <w:p w:rsidR="00934FA5" w:rsidRPr="009E5A65" w:rsidRDefault="00934FA5" w:rsidP="00FA0058">
            <w:pPr>
              <w:tabs>
                <w:tab w:val="left" w:pos="11885"/>
              </w:tabs>
            </w:pPr>
            <w:r w:rsidRPr="009E5A65">
              <w:t>20</w:t>
            </w:r>
          </w:p>
        </w:tc>
        <w:tc>
          <w:tcPr>
            <w:tcW w:w="567" w:type="dxa"/>
            <w:gridSpan w:val="2"/>
          </w:tcPr>
          <w:p w:rsidR="00934FA5" w:rsidRPr="009E5A65" w:rsidRDefault="00934FA5" w:rsidP="00FA0058">
            <w:pPr>
              <w:tabs>
                <w:tab w:val="left" w:pos="11885"/>
              </w:tabs>
            </w:pPr>
          </w:p>
        </w:tc>
        <w:tc>
          <w:tcPr>
            <w:tcW w:w="708" w:type="dxa"/>
            <w:gridSpan w:val="3"/>
          </w:tcPr>
          <w:p w:rsidR="00934FA5" w:rsidRPr="009E5A65" w:rsidRDefault="00934FA5" w:rsidP="00FA0058">
            <w:pPr>
              <w:tabs>
                <w:tab w:val="left" w:pos="11885"/>
              </w:tabs>
            </w:pPr>
            <w:r w:rsidRPr="009E5A65">
              <w:t>20</w:t>
            </w:r>
          </w:p>
        </w:tc>
        <w:tc>
          <w:tcPr>
            <w:tcW w:w="567" w:type="dxa"/>
            <w:gridSpan w:val="2"/>
          </w:tcPr>
          <w:p w:rsidR="00934FA5" w:rsidRPr="009E5A65" w:rsidRDefault="00934FA5" w:rsidP="00FA0058">
            <w:pPr>
              <w:tabs>
                <w:tab w:val="left" w:pos="11885"/>
              </w:tabs>
            </w:pPr>
            <w:r w:rsidRPr="009E5A65">
              <w:t>10</w:t>
            </w:r>
          </w:p>
        </w:tc>
        <w:tc>
          <w:tcPr>
            <w:tcW w:w="567" w:type="dxa"/>
            <w:gridSpan w:val="4"/>
          </w:tcPr>
          <w:p w:rsidR="00934FA5" w:rsidRPr="009E5A65" w:rsidRDefault="00934FA5" w:rsidP="00FA0058">
            <w:pPr>
              <w:tabs>
                <w:tab w:val="left" w:pos="11885"/>
              </w:tabs>
            </w:pPr>
            <w:r w:rsidRPr="009E5A65">
              <w:t>15</w:t>
            </w:r>
          </w:p>
        </w:tc>
        <w:tc>
          <w:tcPr>
            <w:tcW w:w="851" w:type="dxa"/>
            <w:gridSpan w:val="5"/>
          </w:tcPr>
          <w:p w:rsidR="00934FA5" w:rsidRPr="009E5A65" w:rsidRDefault="00934FA5" w:rsidP="00FA0058">
            <w:pPr>
              <w:tabs>
                <w:tab w:val="left" w:pos="11885"/>
              </w:tabs>
            </w:pPr>
            <w:r w:rsidRPr="009E5A65">
              <w:t>15</w:t>
            </w:r>
          </w:p>
        </w:tc>
        <w:tc>
          <w:tcPr>
            <w:tcW w:w="709" w:type="dxa"/>
            <w:gridSpan w:val="4"/>
          </w:tcPr>
          <w:p w:rsidR="00934FA5" w:rsidRPr="009E5A65" w:rsidRDefault="00934FA5" w:rsidP="00FA0058">
            <w:pPr>
              <w:tabs>
                <w:tab w:val="left" w:pos="11885"/>
              </w:tabs>
            </w:pPr>
            <w:r w:rsidRPr="009E5A65">
              <w:t>10</w:t>
            </w:r>
          </w:p>
        </w:tc>
        <w:tc>
          <w:tcPr>
            <w:tcW w:w="850" w:type="dxa"/>
            <w:gridSpan w:val="4"/>
          </w:tcPr>
          <w:p w:rsidR="00934FA5" w:rsidRPr="009E5A65" w:rsidRDefault="00934FA5" w:rsidP="00FA0058">
            <w:pPr>
              <w:tabs>
                <w:tab w:val="left" w:pos="11885"/>
              </w:tabs>
            </w:pPr>
            <w:r w:rsidRPr="009E5A65">
              <w:t>10</w:t>
            </w:r>
          </w:p>
        </w:tc>
        <w:tc>
          <w:tcPr>
            <w:tcW w:w="851" w:type="dxa"/>
            <w:gridSpan w:val="4"/>
          </w:tcPr>
          <w:p w:rsidR="00934FA5" w:rsidRPr="009E5A65" w:rsidRDefault="00934FA5" w:rsidP="00FA0058">
            <w:pPr>
              <w:tabs>
                <w:tab w:val="left" w:pos="11885"/>
              </w:tabs>
            </w:pPr>
            <w:r w:rsidRPr="009E5A65">
              <w:t>10</w:t>
            </w:r>
          </w:p>
          <w:p w:rsidR="00934FA5" w:rsidRPr="009E5A65" w:rsidRDefault="00934FA5" w:rsidP="00FA0058">
            <w:pPr>
              <w:tabs>
                <w:tab w:val="left" w:pos="11885"/>
              </w:tabs>
            </w:pPr>
          </w:p>
        </w:tc>
      </w:tr>
      <w:tr w:rsidR="00934FA5" w:rsidRPr="009E5A65" w:rsidTr="009E5A65">
        <w:tc>
          <w:tcPr>
            <w:tcW w:w="284" w:type="dxa"/>
          </w:tcPr>
          <w:p w:rsidR="00934FA5" w:rsidRPr="009E5A65" w:rsidRDefault="00934FA5" w:rsidP="00FA0058">
            <w:pPr>
              <w:tabs>
                <w:tab w:val="left" w:pos="11885"/>
              </w:tabs>
              <w:jc w:val="center"/>
            </w:pPr>
            <w:r w:rsidRPr="009E5A65">
              <w:t>5</w:t>
            </w:r>
          </w:p>
        </w:tc>
        <w:tc>
          <w:tcPr>
            <w:tcW w:w="2985" w:type="dxa"/>
            <w:gridSpan w:val="2"/>
          </w:tcPr>
          <w:p w:rsidR="00934FA5" w:rsidRPr="009E5A65" w:rsidRDefault="00934FA5" w:rsidP="00FA0058">
            <w:pPr>
              <w:pStyle w:val="a3"/>
              <w:jc w:val="both"/>
              <w:rPr>
                <w:rFonts w:ascii="Times New Roman" w:hAnsi="Times New Roman"/>
                <w:sz w:val="20"/>
                <w:szCs w:val="20"/>
              </w:rPr>
            </w:pPr>
            <w:r w:rsidRPr="009E5A65">
              <w:rPr>
                <w:rFonts w:ascii="Times New Roman" w:hAnsi="Times New Roman"/>
                <w:sz w:val="20"/>
                <w:szCs w:val="20"/>
              </w:rPr>
              <w:t xml:space="preserve">Проведение комплексных кадастровых работ в отношении земельных участков на территории </w:t>
            </w:r>
            <w:proofErr w:type="spellStart"/>
            <w:r w:rsidRPr="009E5A65">
              <w:rPr>
                <w:rFonts w:ascii="Times New Roman" w:hAnsi="Times New Roman"/>
                <w:sz w:val="20"/>
                <w:szCs w:val="20"/>
              </w:rPr>
              <w:t>Инсарского</w:t>
            </w:r>
            <w:proofErr w:type="spellEnd"/>
            <w:r w:rsidRPr="009E5A65">
              <w:rPr>
                <w:rFonts w:ascii="Times New Roman" w:hAnsi="Times New Roman"/>
                <w:sz w:val="20"/>
                <w:szCs w:val="20"/>
              </w:rPr>
              <w:t xml:space="preserve"> муниципального района</w:t>
            </w:r>
          </w:p>
        </w:tc>
        <w:tc>
          <w:tcPr>
            <w:tcW w:w="1134" w:type="dxa"/>
            <w:gridSpan w:val="2"/>
          </w:tcPr>
          <w:p w:rsidR="00934FA5" w:rsidRPr="009E5A65" w:rsidRDefault="00934FA5" w:rsidP="00FA0058">
            <w:pPr>
              <w:jc w:val="center"/>
            </w:pPr>
            <w:r w:rsidRPr="009E5A65">
              <w:t>2016-2025</w:t>
            </w:r>
          </w:p>
        </w:tc>
        <w:tc>
          <w:tcPr>
            <w:tcW w:w="1701" w:type="dxa"/>
            <w:gridSpan w:val="2"/>
          </w:tcPr>
          <w:p w:rsidR="00934FA5" w:rsidRPr="009E5A65" w:rsidRDefault="00934FA5" w:rsidP="00FA0058">
            <w:pPr>
              <w:tabs>
                <w:tab w:val="left" w:pos="11885"/>
              </w:tabs>
            </w:pPr>
            <w:r w:rsidRPr="009E5A65">
              <w:t>Отдел по управлению муниципальным имуществом и</w:t>
            </w:r>
          </w:p>
          <w:p w:rsidR="00934FA5" w:rsidRPr="009E5A65" w:rsidRDefault="00934FA5" w:rsidP="00FA0058">
            <w:pPr>
              <w:tabs>
                <w:tab w:val="left" w:pos="11885"/>
              </w:tabs>
              <w:jc w:val="both"/>
            </w:pPr>
            <w:r w:rsidRPr="009E5A65">
              <w:t xml:space="preserve"> земельных отношений экономического управления администрации </w:t>
            </w:r>
            <w:proofErr w:type="spellStart"/>
            <w:r w:rsidRPr="009E5A65">
              <w:t>Инсарского</w:t>
            </w:r>
            <w:proofErr w:type="spellEnd"/>
            <w:r w:rsidRPr="009E5A65">
              <w:t xml:space="preserve"> муниципального </w:t>
            </w:r>
            <w:r w:rsidRPr="009E5A65">
              <w:lastRenderedPageBreak/>
              <w:t>района</w:t>
            </w:r>
          </w:p>
        </w:tc>
        <w:tc>
          <w:tcPr>
            <w:tcW w:w="1701" w:type="dxa"/>
            <w:gridSpan w:val="2"/>
          </w:tcPr>
          <w:p w:rsidR="00934FA5" w:rsidRPr="009E5A65" w:rsidRDefault="00934FA5" w:rsidP="00FA0058">
            <w:r w:rsidRPr="009E5A65">
              <w:lastRenderedPageBreak/>
              <w:t xml:space="preserve">Бюджет </w:t>
            </w:r>
            <w:proofErr w:type="spellStart"/>
            <w:r w:rsidRPr="009E5A65">
              <w:t>Инсарского</w:t>
            </w:r>
            <w:proofErr w:type="spellEnd"/>
            <w:r w:rsidRPr="009E5A65">
              <w:t xml:space="preserve"> муниципального района</w:t>
            </w:r>
          </w:p>
          <w:p w:rsidR="00934FA5" w:rsidRPr="009E5A65" w:rsidRDefault="00934FA5" w:rsidP="00FA0058"/>
          <w:p w:rsidR="00934FA5" w:rsidRPr="009E5A65" w:rsidRDefault="00934FA5" w:rsidP="00FA0058"/>
          <w:p w:rsidR="00934FA5" w:rsidRPr="009E5A65" w:rsidRDefault="00934FA5" w:rsidP="00FA0058">
            <w:r w:rsidRPr="009E5A65">
              <w:t>Республиканский  бюджет Республики Мордовия</w:t>
            </w:r>
          </w:p>
        </w:tc>
        <w:tc>
          <w:tcPr>
            <w:tcW w:w="850" w:type="dxa"/>
            <w:gridSpan w:val="2"/>
          </w:tcPr>
          <w:p w:rsidR="00934FA5" w:rsidRPr="009E5A65" w:rsidRDefault="00934FA5" w:rsidP="00FA0058">
            <w:pPr>
              <w:tabs>
                <w:tab w:val="left" w:pos="11885"/>
              </w:tabs>
            </w:pPr>
            <w:r w:rsidRPr="009E5A65">
              <w:t>43,9</w:t>
            </w:r>
          </w:p>
          <w:p w:rsidR="00934FA5" w:rsidRPr="009E5A65" w:rsidRDefault="00934FA5" w:rsidP="00FA0058">
            <w:pPr>
              <w:tabs>
                <w:tab w:val="left" w:pos="11885"/>
              </w:tabs>
              <w:rPr>
                <w:highlight w:val="yellow"/>
              </w:rPr>
            </w:pPr>
          </w:p>
          <w:p w:rsidR="00934FA5" w:rsidRPr="009E5A65" w:rsidRDefault="00934FA5" w:rsidP="00FA0058">
            <w:pPr>
              <w:tabs>
                <w:tab w:val="left" w:pos="11885"/>
              </w:tabs>
              <w:rPr>
                <w:highlight w:val="yellow"/>
              </w:rPr>
            </w:pPr>
          </w:p>
          <w:p w:rsidR="00934FA5" w:rsidRPr="009E5A65" w:rsidRDefault="00934FA5" w:rsidP="00FA0058">
            <w:pPr>
              <w:tabs>
                <w:tab w:val="left" w:pos="11885"/>
              </w:tabs>
              <w:rPr>
                <w:highlight w:val="yellow"/>
              </w:rPr>
            </w:pPr>
          </w:p>
          <w:p w:rsidR="00934FA5" w:rsidRPr="009E5A65" w:rsidRDefault="00934FA5" w:rsidP="00FA0058">
            <w:pPr>
              <w:tabs>
                <w:tab w:val="left" w:pos="11885"/>
              </w:tabs>
              <w:rPr>
                <w:highlight w:val="yellow"/>
              </w:rPr>
            </w:pPr>
          </w:p>
          <w:p w:rsidR="00934FA5" w:rsidRPr="009E5A65" w:rsidRDefault="00934FA5" w:rsidP="00FA0058">
            <w:pPr>
              <w:tabs>
                <w:tab w:val="left" w:pos="11885"/>
              </w:tabs>
              <w:rPr>
                <w:highlight w:val="yellow"/>
              </w:rPr>
            </w:pPr>
          </w:p>
          <w:p w:rsidR="00934FA5" w:rsidRPr="009E5A65" w:rsidRDefault="00934FA5" w:rsidP="00FA0058">
            <w:pPr>
              <w:tabs>
                <w:tab w:val="left" w:pos="11885"/>
              </w:tabs>
              <w:rPr>
                <w:highlight w:val="yellow"/>
              </w:rPr>
            </w:pPr>
            <w:r w:rsidRPr="009E5A65">
              <w:t>4354,2</w:t>
            </w:r>
          </w:p>
        </w:tc>
        <w:tc>
          <w:tcPr>
            <w:tcW w:w="851" w:type="dxa"/>
            <w:gridSpan w:val="4"/>
          </w:tcPr>
          <w:p w:rsidR="00934FA5" w:rsidRPr="009E5A65" w:rsidRDefault="00934FA5" w:rsidP="00FA0058">
            <w:pPr>
              <w:tabs>
                <w:tab w:val="left" w:pos="11885"/>
              </w:tabs>
            </w:pPr>
          </w:p>
        </w:tc>
        <w:tc>
          <w:tcPr>
            <w:tcW w:w="709" w:type="dxa"/>
            <w:gridSpan w:val="4"/>
          </w:tcPr>
          <w:p w:rsidR="00934FA5" w:rsidRPr="009E5A65" w:rsidRDefault="00934FA5" w:rsidP="00FA0058">
            <w:pPr>
              <w:tabs>
                <w:tab w:val="left" w:pos="11885"/>
              </w:tabs>
            </w:pPr>
          </w:p>
        </w:tc>
        <w:tc>
          <w:tcPr>
            <w:tcW w:w="567" w:type="dxa"/>
            <w:gridSpan w:val="2"/>
          </w:tcPr>
          <w:p w:rsidR="00934FA5" w:rsidRPr="009E5A65" w:rsidRDefault="00934FA5" w:rsidP="00FA0058">
            <w:pPr>
              <w:tabs>
                <w:tab w:val="left" w:pos="11885"/>
              </w:tabs>
            </w:pPr>
          </w:p>
        </w:tc>
        <w:tc>
          <w:tcPr>
            <w:tcW w:w="708" w:type="dxa"/>
            <w:gridSpan w:val="3"/>
          </w:tcPr>
          <w:p w:rsidR="00934FA5" w:rsidRPr="009E5A65" w:rsidRDefault="00934FA5" w:rsidP="00FA0058">
            <w:pPr>
              <w:tabs>
                <w:tab w:val="left" w:pos="11885"/>
              </w:tabs>
            </w:pPr>
          </w:p>
        </w:tc>
        <w:tc>
          <w:tcPr>
            <w:tcW w:w="567" w:type="dxa"/>
            <w:gridSpan w:val="2"/>
          </w:tcPr>
          <w:p w:rsidR="00934FA5" w:rsidRPr="009E5A65" w:rsidRDefault="00934FA5" w:rsidP="00FA0058">
            <w:pPr>
              <w:tabs>
                <w:tab w:val="left" w:pos="11885"/>
              </w:tabs>
            </w:pPr>
          </w:p>
        </w:tc>
        <w:tc>
          <w:tcPr>
            <w:tcW w:w="567" w:type="dxa"/>
            <w:gridSpan w:val="4"/>
          </w:tcPr>
          <w:p w:rsidR="00934FA5" w:rsidRPr="009E5A65" w:rsidRDefault="00934FA5" w:rsidP="00FA0058">
            <w:pPr>
              <w:tabs>
                <w:tab w:val="left" w:pos="11885"/>
              </w:tabs>
            </w:pPr>
          </w:p>
        </w:tc>
        <w:tc>
          <w:tcPr>
            <w:tcW w:w="851" w:type="dxa"/>
            <w:gridSpan w:val="5"/>
          </w:tcPr>
          <w:p w:rsidR="00934FA5" w:rsidRPr="009E5A65" w:rsidRDefault="00934FA5" w:rsidP="00FA0058">
            <w:pPr>
              <w:tabs>
                <w:tab w:val="left" w:pos="11885"/>
              </w:tabs>
            </w:pPr>
            <w:r w:rsidRPr="009E5A65">
              <w:t>11,7</w:t>
            </w:r>
          </w:p>
          <w:p w:rsidR="00934FA5" w:rsidRPr="009E5A65" w:rsidRDefault="00934FA5" w:rsidP="00FA0058">
            <w:pPr>
              <w:tabs>
                <w:tab w:val="left" w:pos="11885"/>
              </w:tabs>
            </w:pPr>
          </w:p>
          <w:p w:rsidR="00934FA5" w:rsidRPr="009E5A65" w:rsidRDefault="00934FA5" w:rsidP="00FA0058">
            <w:pPr>
              <w:tabs>
                <w:tab w:val="left" w:pos="11885"/>
              </w:tabs>
            </w:pPr>
          </w:p>
          <w:p w:rsidR="00934FA5" w:rsidRPr="009E5A65" w:rsidRDefault="00934FA5" w:rsidP="00FA0058">
            <w:pPr>
              <w:tabs>
                <w:tab w:val="left" w:pos="11885"/>
              </w:tabs>
            </w:pPr>
          </w:p>
          <w:p w:rsidR="00934FA5" w:rsidRPr="009E5A65" w:rsidRDefault="00934FA5" w:rsidP="00FA0058">
            <w:pPr>
              <w:tabs>
                <w:tab w:val="left" w:pos="11885"/>
              </w:tabs>
            </w:pPr>
          </w:p>
          <w:p w:rsidR="00934FA5" w:rsidRPr="009E5A65" w:rsidRDefault="00934FA5" w:rsidP="00FA0058">
            <w:pPr>
              <w:tabs>
                <w:tab w:val="left" w:pos="11885"/>
              </w:tabs>
            </w:pPr>
          </w:p>
          <w:p w:rsidR="00934FA5" w:rsidRPr="009E5A65" w:rsidRDefault="00934FA5" w:rsidP="00FA0058">
            <w:pPr>
              <w:tabs>
                <w:tab w:val="left" w:pos="11885"/>
              </w:tabs>
            </w:pPr>
            <w:r w:rsidRPr="009E5A65">
              <w:t>1157,9</w:t>
            </w:r>
          </w:p>
        </w:tc>
        <w:tc>
          <w:tcPr>
            <w:tcW w:w="709" w:type="dxa"/>
            <w:gridSpan w:val="4"/>
          </w:tcPr>
          <w:p w:rsidR="00934FA5" w:rsidRPr="009E5A65" w:rsidRDefault="00934FA5" w:rsidP="00FA0058">
            <w:pPr>
              <w:tabs>
                <w:tab w:val="left" w:pos="11885"/>
              </w:tabs>
            </w:pPr>
            <w:r w:rsidRPr="009E5A65">
              <w:t>0,9</w:t>
            </w:r>
          </w:p>
          <w:p w:rsidR="00934FA5" w:rsidRPr="009E5A65" w:rsidRDefault="00934FA5" w:rsidP="00FA0058">
            <w:pPr>
              <w:tabs>
                <w:tab w:val="left" w:pos="11885"/>
              </w:tabs>
            </w:pPr>
          </w:p>
          <w:p w:rsidR="00934FA5" w:rsidRPr="009E5A65" w:rsidRDefault="00934FA5" w:rsidP="00FA0058">
            <w:pPr>
              <w:tabs>
                <w:tab w:val="left" w:pos="11885"/>
              </w:tabs>
            </w:pPr>
          </w:p>
          <w:p w:rsidR="00934FA5" w:rsidRPr="009E5A65" w:rsidRDefault="00934FA5" w:rsidP="00FA0058">
            <w:pPr>
              <w:tabs>
                <w:tab w:val="left" w:pos="11885"/>
              </w:tabs>
            </w:pPr>
          </w:p>
          <w:p w:rsidR="00934FA5" w:rsidRPr="009E5A65" w:rsidRDefault="00934FA5" w:rsidP="00FA0058">
            <w:pPr>
              <w:tabs>
                <w:tab w:val="left" w:pos="11885"/>
              </w:tabs>
            </w:pPr>
          </w:p>
          <w:p w:rsidR="00934FA5" w:rsidRPr="009E5A65" w:rsidRDefault="00934FA5" w:rsidP="00FA0058">
            <w:pPr>
              <w:tabs>
                <w:tab w:val="left" w:pos="11885"/>
              </w:tabs>
            </w:pPr>
          </w:p>
          <w:p w:rsidR="00934FA5" w:rsidRPr="009E5A65" w:rsidRDefault="00934FA5" w:rsidP="00FA0058">
            <w:pPr>
              <w:tabs>
                <w:tab w:val="left" w:pos="11885"/>
              </w:tabs>
            </w:pPr>
            <w:r w:rsidRPr="009E5A65">
              <w:t>95,5</w:t>
            </w:r>
          </w:p>
        </w:tc>
        <w:tc>
          <w:tcPr>
            <w:tcW w:w="850" w:type="dxa"/>
            <w:gridSpan w:val="4"/>
          </w:tcPr>
          <w:p w:rsidR="00934FA5" w:rsidRPr="009E5A65" w:rsidRDefault="00934FA5" w:rsidP="00FA0058">
            <w:pPr>
              <w:tabs>
                <w:tab w:val="left" w:pos="11885"/>
              </w:tabs>
            </w:pPr>
            <w:r w:rsidRPr="009E5A65">
              <w:t>31,3</w:t>
            </w:r>
          </w:p>
          <w:p w:rsidR="00934FA5" w:rsidRPr="009E5A65" w:rsidRDefault="00934FA5" w:rsidP="00FA0058">
            <w:pPr>
              <w:tabs>
                <w:tab w:val="left" w:pos="11885"/>
              </w:tabs>
            </w:pPr>
          </w:p>
          <w:p w:rsidR="00934FA5" w:rsidRPr="009E5A65" w:rsidRDefault="00934FA5" w:rsidP="00FA0058">
            <w:pPr>
              <w:tabs>
                <w:tab w:val="left" w:pos="11885"/>
              </w:tabs>
            </w:pPr>
          </w:p>
          <w:p w:rsidR="00934FA5" w:rsidRPr="009E5A65" w:rsidRDefault="00934FA5" w:rsidP="00FA0058">
            <w:pPr>
              <w:tabs>
                <w:tab w:val="left" w:pos="11885"/>
              </w:tabs>
            </w:pPr>
          </w:p>
          <w:p w:rsidR="00934FA5" w:rsidRPr="009E5A65" w:rsidRDefault="00934FA5" w:rsidP="00FA0058">
            <w:pPr>
              <w:tabs>
                <w:tab w:val="left" w:pos="11885"/>
              </w:tabs>
            </w:pPr>
          </w:p>
          <w:p w:rsidR="00934FA5" w:rsidRPr="009E5A65" w:rsidRDefault="00934FA5" w:rsidP="00FA0058">
            <w:pPr>
              <w:tabs>
                <w:tab w:val="left" w:pos="11885"/>
              </w:tabs>
            </w:pPr>
          </w:p>
          <w:p w:rsidR="00934FA5" w:rsidRPr="009E5A65" w:rsidRDefault="00934FA5" w:rsidP="00FA0058">
            <w:pPr>
              <w:tabs>
                <w:tab w:val="left" w:pos="11885"/>
              </w:tabs>
            </w:pPr>
            <w:r w:rsidRPr="009E5A65">
              <w:t>3100,8</w:t>
            </w:r>
          </w:p>
        </w:tc>
        <w:tc>
          <w:tcPr>
            <w:tcW w:w="851" w:type="dxa"/>
            <w:gridSpan w:val="4"/>
          </w:tcPr>
          <w:p w:rsidR="00934FA5" w:rsidRPr="009E5A65" w:rsidRDefault="00934FA5" w:rsidP="00FA0058">
            <w:pPr>
              <w:tabs>
                <w:tab w:val="left" w:pos="11885"/>
              </w:tabs>
            </w:pPr>
            <w:r w:rsidRPr="009E5A65">
              <w:t>0</w:t>
            </w:r>
          </w:p>
        </w:tc>
      </w:tr>
      <w:tr w:rsidR="00934FA5" w:rsidRPr="009E5A65" w:rsidTr="009E5A65">
        <w:tc>
          <w:tcPr>
            <w:tcW w:w="284" w:type="dxa"/>
          </w:tcPr>
          <w:p w:rsidR="00934FA5" w:rsidRPr="009E5A65" w:rsidRDefault="00934FA5" w:rsidP="00FA0058">
            <w:pPr>
              <w:tabs>
                <w:tab w:val="left" w:pos="11885"/>
              </w:tabs>
              <w:jc w:val="center"/>
            </w:pPr>
            <w:r w:rsidRPr="009E5A65">
              <w:lastRenderedPageBreak/>
              <w:t>6</w:t>
            </w:r>
          </w:p>
        </w:tc>
        <w:tc>
          <w:tcPr>
            <w:tcW w:w="2985" w:type="dxa"/>
            <w:gridSpan w:val="2"/>
          </w:tcPr>
          <w:p w:rsidR="00934FA5" w:rsidRPr="009E5A65" w:rsidRDefault="00934FA5" w:rsidP="00FA0058">
            <w:pPr>
              <w:pStyle w:val="a3"/>
              <w:jc w:val="both"/>
              <w:rPr>
                <w:rFonts w:ascii="Times New Roman" w:hAnsi="Times New Roman"/>
                <w:sz w:val="20"/>
                <w:szCs w:val="20"/>
              </w:rPr>
            </w:pPr>
            <w:r w:rsidRPr="009E5A65">
              <w:rPr>
                <w:rFonts w:ascii="Times New Roman" w:hAnsi="Times New Roman"/>
                <w:sz w:val="20"/>
                <w:szCs w:val="20"/>
              </w:rPr>
              <w:t xml:space="preserve">Проведение кадастровых работ и подготовка землеустроительных дел в отношении земельных участков </w:t>
            </w:r>
            <w:proofErr w:type="spellStart"/>
            <w:r w:rsidRPr="009E5A65">
              <w:rPr>
                <w:rFonts w:ascii="Times New Roman" w:hAnsi="Times New Roman"/>
                <w:sz w:val="20"/>
                <w:szCs w:val="20"/>
              </w:rPr>
              <w:t>спецфонда</w:t>
            </w:r>
            <w:proofErr w:type="spellEnd"/>
            <w:r w:rsidRPr="009E5A65">
              <w:rPr>
                <w:rFonts w:ascii="Times New Roman" w:hAnsi="Times New Roman"/>
                <w:sz w:val="20"/>
                <w:szCs w:val="20"/>
              </w:rPr>
              <w:t xml:space="preserve"> из земель сельскохозяйственного назначения на территории   </w:t>
            </w:r>
            <w:proofErr w:type="spellStart"/>
            <w:r w:rsidRPr="009E5A65">
              <w:rPr>
                <w:rFonts w:ascii="Times New Roman" w:hAnsi="Times New Roman"/>
                <w:sz w:val="20"/>
                <w:szCs w:val="20"/>
              </w:rPr>
              <w:t>Инсарского</w:t>
            </w:r>
            <w:proofErr w:type="spellEnd"/>
            <w:r w:rsidRPr="009E5A65">
              <w:rPr>
                <w:rFonts w:ascii="Times New Roman" w:hAnsi="Times New Roman"/>
                <w:sz w:val="20"/>
                <w:szCs w:val="20"/>
              </w:rPr>
              <w:t xml:space="preserve"> муниципального района</w:t>
            </w:r>
          </w:p>
        </w:tc>
        <w:tc>
          <w:tcPr>
            <w:tcW w:w="1134" w:type="dxa"/>
            <w:gridSpan w:val="2"/>
          </w:tcPr>
          <w:p w:rsidR="00934FA5" w:rsidRPr="009E5A65" w:rsidRDefault="00934FA5" w:rsidP="00FA0058">
            <w:pPr>
              <w:jc w:val="center"/>
            </w:pPr>
            <w:r w:rsidRPr="009E5A65">
              <w:t>2016-2025</w:t>
            </w:r>
          </w:p>
        </w:tc>
        <w:tc>
          <w:tcPr>
            <w:tcW w:w="1701" w:type="dxa"/>
            <w:gridSpan w:val="2"/>
          </w:tcPr>
          <w:p w:rsidR="00934FA5" w:rsidRPr="009E5A65" w:rsidRDefault="00934FA5" w:rsidP="00FA0058">
            <w:pPr>
              <w:tabs>
                <w:tab w:val="left" w:pos="11885"/>
              </w:tabs>
            </w:pPr>
            <w:r w:rsidRPr="009E5A65">
              <w:t>Отдел по управлению муниципальным имуществом и</w:t>
            </w:r>
          </w:p>
          <w:p w:rsidR="00934FA5" w:rsidRPr="009E5A65" w:rsidRDefault="00934FA5" w:rsidP="00FA0058">
            <w:pPr>
              <w:tabs>
                <w:tab w:val="left" w:pos="11885"/>
              </w:tabs>
              <w:jc w:val="both"/>
            </w:pPr>
            <w:r w:rsidRPr="009E5A65">
              <w:t xml:space="preserve"> земельных отношений экономического управления администрации </w:t>
            </w:r>
            <w:proofErr w:type="spellStart"/>
            <w:r w:rsidRPr="009E5A65">
              <w:t>Инсарского</w:t>
            </w:r>
            <w:proofErr w:type="spellEnd"/>
            <w:r w:rsidRPr="009E5A65">
              <w:t xml:space="preserve"> муниципального района</w:t>
            </w:r>
          </w:p>
        </w:tc>
        <w:tc>
          <w:tcPr>
            <w:tcW w:w="1701" w:type="dxa"/>
            <w:gridSpan w:val="2"/>
          </w:tcPr>
          <w:p w:rsidR="00934FA5" w:rsidRPr="009E5A65" w:rsidRDefault="00934FA5" w:rsidP="00FA0058">
            <w:r w:rsidRPr="009E5A65">
              <w:t xml:space="preserve">Бюджет </w:t>
            </w:r>
            <w:proofErr w:type="spellStart"/>
            <w:r w:rsidRPr="009E5A65">
              <w:t>Инсарского</w:t>
            </w:r>
            <w:proofErr w:type="spellEnd"/>
            <w:r w:rsidRPr="009E5A65">
              <w:t xml:space="preserve"> муниципального района</w:t>
            </w:r>
          </w:p>
        </w:tc>
        <w:tc>
          <w:tcPr>
            <w:tcW w:w="850" w:type="dxa"/>
            <w:gridSpan w:val="2"/>
          </w:tcPr>
          <w:p w:rsidR="00934FA5" w:rsidRPr="009E5A65" w:rsidRDefault="00934FA5" w:rsidP="00FA0058">
            <w:pPr>
              <w:tabs>
                <w:tab w:val="left" w:pos="11885"/>
              </w:tabs>
            </w:pPr>
            <w:r w:rsidRPr="009E5A65">
              <w:t>910</w:t>
            </w:r>
          </w:p>
        </w:tc>
        <w:tc>
          <w:tcPr>
            <w:tcW w:w="851" w:type="dxa"/>
            <w:gridSpan w:val="4"/>
          </w:tcPr>
          <w:p w:rsidR="00934FA5" w:rsidRPr="009E5A65" w:rsidRDefault="00934FA5" w:rsidP="00FA0058">
            <w:pPr>
              <w:tabs>
                <w:tab w:val="left" w:pos="11885"/>
              </w:tabs>
            </w:pPr>
          </w:p>
        </w:tc>
        <w:tc>
          <w:tcPr>
            <w:tcW w:w="709" w:type="dxa"/>
            <w:gridSpan w:val="4"/>
          </w:tcPr>
          <w:p w:rsidR="00934FA5" w:rsidRPr="009E5A65" w:rsidRDefault="00934FA5" w:rsidP="00FA0058">
            <w:pPr>
              <w:tabs>
                <w:tab w:val="left" w:pos="11885"/>
              </w:tabs>
            </w:pPr>
          </w:p>
        </w:tc>
        <w:tc>
          <w:tcPr>
            <w:tcW w:w="567" w:type="dxa"/>
            <w:gridSpan w:val="2"/>
          </w:tcPr>
          <w:p w:rsidR="00934FA5" w:rsidRPr="009E5A65" w:rsidRDefault="00934FA5" w:rsidP="00FA0058">
            <w:pPr>
              <w:tabs>
                <w:tab w:val="left" w:pos="11885"/>
              </w:tabs>
            </w:pPr>
          </w:p>
        </w:tc>
        <w:tc>
          <w:tcPr>
            <w:tcW w:w="708" w:type="dxa"/>
            <w:gridSpan w:val="3"/>
          </w:tcPr>
          <w:p w:rsidR="00934FA5" w:rsidRPr="009E5A65" w:rsidRDefault="00934FA5" w:rsidP="00FA0058">
            <w:pPr>
              <w:tabs>
                <w:tab w:val="left" w:pos="11885"/>
              </w:tabs>
            </w:pPr>
          </w:p>
        </w:tc>
        <w:tc>
          <w:tcPr>
            <w:tcW w:w="567" w:type="dxa"/>
            <w:gridSpan w:val="2"/>
          </w:tcPr>
          <w:p w:rsidR="00934FA5" w:rsidRPr="009E5A65" w:rsidRDefault="00934FA5" w:rsidP="00FA0058">
            <w:pPr>
              <w:tabs>
                <w:tab w:val="left" w:pos="11885"/>
              </w:tabs>
            </w:pPr>
          </w:p>
        </w:tc>
        <w:tc>
          <w:tcPr>
            <w:tcW w:w="567" w:type="dxa"/>
            <w:gridSpan w:val="4"/>
          </w:tcPr>
          <w:p w:rsidR="00934FA5" w:rsidRPr="009E5A65" w:rsidRDefault="00934FA5" w:rsidP="00FA0058">
            <w:pPr>
              <w:tabs>
                <w:tab w:val="left" w:pos="11885"/>
              </w:tabs>
            </w:pPr>
          </w:p>
        </w:tc>
        <w:tc>
          <w:tcPr>
            <w:tcW w:w="851" w:type="dxa"/>
            <w:gridSpan w:val="5"/>
          </w:tcPr>
          <w:p w:rsidR="00934FA5" w:rsidRPr="009E5A65" w:rsidRDefault="00934FA5" w:rsidP="00FA0058">
            <w:pPr>
              <w:tabs>
                <w:tab w:val="left" w:pos="11885"/>
              </w:tabs>
            </w:pPr>
            <w:r w:rsidRPr="009E5A65">
              <w:t>910</w:t>
            </w:r>
          </w:p>
        </w:tc>
        <w:tc>
          <w:tcPr>
            <w:tcW w:w="709" w:type="dxa"/>
            <w:gridSpan w:val="4"/>
          </w:tcPr>
          <w:p w:rsidR="00934FA5" w:rsidRPr="009E5A65" w:rsidRDefault="00934FA5" w:rsidP="00FA0058">
            <w:pPr>
              <w:tabs>
                <w:tab w:val="left" w:pos="11885"/>
              </w:tabs>
            </w:pPr>
            <w:r w:rsidRPr="009E5A65">
              <w:t>0</w:t>
            </w:r>
          </w:p>
        </w:tc>
        <w:tc>
          <w:tcPr>
            <w:tcW w:w="850" w:type="dxa"/>
            <w:gridSpan w:val="4"/>
          </w:tcPr>
          <w:p w:rsidR="00934FA5" w:rsidRPr="009E5A65" w:rsidRDefault="00934FA5" w:rsidP="00FA0058">
            <w:pPr>
              <w:tabs>
                <w:tab w:val="left" w:pos="11885"/>
              </w:tabs>
            </w:pPr>
            <w:r w:rsidRPr="009E5A65">
              <w:t>0</w:t>
            </w:r>
          </w:p>
        </w:tc>
        <w:tc>
          <w:tcPr>
            <w:tcW w:w="851" w:type="dxa"/>
            <w:gridSpan w:val="4"/>
          </w:tcPr>
          <w:p w:rsidR="00934FA5" w:rsidRPr="009E5A65" w:rsidRDefault="00934FA5" w:rsidP="00FA0058">
            <w:pPr>
              <w:tabs>
                <w:tab w:val="left" w:pos="11885"/>
              </w:tabs>
            </w:pPr>
            <w:r w:rsidRPr="009E5A65">
              <w:t>0</w:t>
            </w:r>
          </w:p>
        </w:tc>
      </w:tr>
      <w:tr w:rsidR="00934FA5" w:rsidRPr="009E5A65" w:rsidTr="009E5A65">
        <w:tc>
          <w:tcPr>
            <w:tcW w:w="284" w:type="dxa"/>
          </w:tcPr>
          <w:p w:rsidR="00934FA5" w:rsidRPr="009E5A65" w:rsidRDefault="00934FA5" w:rsidP="00FA0058">
            <w:pPr>
              <w:tabs>
                <w:tab w:val="left" w:pos="11885"/>
              </w:tabs>
              <w:jc w:val="center"/>
            </w:pPr>
          </w:p>
        </w:tc>
        <w:tc>
          <w:tcPr>
            <w:tcW w:w="7521" w:type="dxa"/>
            <w:gridSpan w:val="8"/>
          </w:tcPr>
          <w:p w:rsidR="00934FA5" w:rsidRPr="009E5A65" w:rsidRDefault="00934FA5" w:rsidP="00FA0058">
            <w:pPr>
              <w:rPr>
                <w:b/>
              </w:rPr>
            </w:pPr>
            <w:r w:rsidRPr="009E5A65">
              <w:rPr>
                <w:b/>
              </w:rPr>
              <w:t>ИТОГО по мероприятию:</w:t>
            </w:r>
          </w:p>
        </w:tc>
        <w:tc>
          <w:tcPr>
            <w:tcW w:w="850" w:type="dxa"/>
            <w:gridSpan w:val="2"/>
          </w:tcPr>
          <w:p w:rsidR="00934FA5" w:rsidRPr="009E5A65" w:rsidRDefault="00934FA5" w:rsidP="00FA0058">
            <w:pPr>
              <w:tabs>
                <w:tab w:val="left" w:pos="11885"/>
              </w:tabs>
              <w:rPr>
                <w:b/>
              </w:rPr>
            </w:pPr>
            <w:r w:rsidRPr="009E5A65">
              <w:rPr>
                <w:b/>
              </w:rPr>
              <w:t>5777,5</w:t>
            </w:r>
          </w:p>
        </w:tc>
        <w:tc>
          <w:tcPr>
            <w:tcW w:w="851" w:type="dxa"/>
            <w:gridSpan w:val="4"/>
          </w:tcPr>
          <w:p w:rsidR="00934FA5" w:rsidRPr="009E5A65" w:rsidRDefault="00934FA5" w:rsidP="00FA0058">
            <w:pPr>
              <w:tabs>
                <w:tab w:val="left" w:pos="11885"/>
              </w:tabs>
              <w:rPr>
                <w:b/>
              </w:rPr>
            </w:pPr>
            <w:r w:rsidRPr="009E5A65">
              <w:rPr>
                <w:b/>
              </w:rPr>
              <w:t>100</w:t>
            </w:r>
          </w:p>
        </w:tc>
        <w:tc>
          <w:tcPr>
            <w:tcW w:w="709" w:type="dxa"/>
            <w:gridSpan w:val="4"/>
          </w:tcPr>
          <w:p w:rsidR="00934FA5" w:rsidRPr="009E5A65" w:rsidRDefault="00934FA5" w:rsidP="00FA0058">
            <w:pPr>
              <w:tabs>
                <w:tab w:val="left" w:pos="11885"/>
              </w:tabs>
              <w:rPr>
                <w:b/>
              </w:rPr>
            </w:pPr>
            <w:r w:rsidRPr="009E5A65">
              <w:rPr>
                <w:b/>
              </w:rPr>
              <w:t>50</w:t>
            </w:r>
          </w:p>
        </w:tc>
        <w:tc>
          <w:tcPr>
            <w:tcW w:w="567" w:type="dxa"/>
            <w:gridSpan w:val="2"/>
          </w:tcPr>
          <w:p w:rsidR="00934FA5" w:rsidRPr="009E5A65" w:rsidRDefault="00934FA5" w:rsidP="00FA0058">
            <w:pPr>
              <w:tabs>
                <w:tab w:val="left" w:pos="11885"/>
              </w:tabs>
              <w:rPr>
                <w:b/>
              </w:rPr>
            </w:pPr>
            <w:r w:rsidRPr="009E5A65">
              <w:rPr>
                <w:b/>
              </w:rPr>
              <w:t>40</w:t>
            </w:r>
          </w:p>
        </w:tc>
        <w:tc>
          <w:tcPr>
            <w:tcW w:w="708" w:type="dxa"/>
            <w:gridSpan w:val="3"/>
          </w:tcPr>
          <w:p w:rsidR="00934FA5" w:rsidRPr="009E5A65" w:rsidRDefault="00934FA5" w:rsidP="00FA0058">
            <w:pPr>
              <w:tabs>
                <w:tab w:val="left" w:pos="11885"/>
              </w:tabs>
              <w:rPr>
                <w:b/>
              </w:rPr>
            </w:pPr>
            <w:r w:rsidRPr="009E5A65">
              <w:rPr>
                <w:b/>
              </w:rPr>
              <w:t>66,4</w:t>
            </w:r>
          </w:p>
        </w:tc>
        <w:tc>
          <w:tcPr>
            <w:tcW w:w="567" w:type="dxa"/>
            <w:gridSpan w:val="2"/>
          </w:tcPr>
          <w:p w:rsidR="00934FA5" w:rsidRPr="009E5A65" w:rsidRDefault="00934FA5" w:rsidP="00FA0058">
            <w:pPr>
              <w:tabs>
                <w:tab w:val="left" w:pos="11885"/>
              </w:tabs>
              <w:rPr>
                <w:b/>
              </w:rPr>
            </w:pPr>
            <w:r w:rsidRPr="009E5A65">
              <w:rPr>
                <w:b/>
              </w:rPr>
              <w:t>30</w:t>
            </w:r>
          </w:p>
        </w:tc>
        <w:tc>
          <w:tcPr>
            <w:tcW w:w="567" w:type="dxa"/>
            <w:gridSpan w:val="4"/>
          </w:tcPr>
          <w:p w:rsidR="00934FA5" w:rsidRPr="009E5A65" w:rsidRDefault="00934FA5" w:rsidP="00FA0058">
            <w:pPr>
              <w:tabs>
                <w:tab w:val="left" w:pos="11885"/>
              </w:tabs>
              <w:rPr>
                <w:b/>
              </w:rPr>
            </w:pPr>
            <w:r w:rsidRPr="009E5A65">
              <w:rPr>
                <w:b/>
              </w:rPr>
              <w:t>50</w:t>
            </w:r>
          </w:p>
        </w:tc>
        <w:tc>
          <w:tcPr>
            <w:tcW w:w="851" w:type="dxa"/>
            <w:gridSpan w:val="5"/>
          </w:tcPr>
          <w:p w:rsidR="00934FA5" w:rsidRPr="009E5A65" w:rsidRDefault="00934FA5" w:rsidP="00FA0058">
            <w:pPr>
              <w:tabs>
                <w:tab w:val="left" w:pos="11885"/>
              </w:tabs>
              <w:rPr>
                <w:b/>
              </w:rPr>
            </w:pPr>
            <w:r w:rsidRPr="009E5A65">
              <w:rPr>
                <w:b/>
              </w:rPr>
              <w:t>2119,6</w:t>
            </w:r>
          </w:p>
        </w:tc>
        <w:tc>
          <w:tcPr>
            <w:tcW w:w="709" w:type="dxa"/>
            <w:gridSpan w:val="4"/>
          </w:tcPr>
          <w:p w:rsidR="00934FA5" w:rsidRPr="009E5A65" w:rsidRDefault="00934FA5" w:rsidP="00FA0058">
            <w:pPr>
              <w:tabs>
                <w:tab w:val="left" w:pos="11885"/>
              </w:tabs>
              <w:rPr>
                <w:b/>
              </w:rPr>
            </w:pPr>
            <w:r w:rsidRPr="009E5A65">
              <w:rPr>
                <w:b/>
              </w:rPr>
              <w:t>126,4</w:t>
            </w:r>
          </w:p>
        </w:tc>
        <w:tc>
          <w:tcPr>
            <w:tcW w:w="850" w:type="dxa"/>
            <w:gridSpan w:val="4"/>
          </w:tcPr>
          <w:p w:rsidR="00934FA5" w:rsidRPr="009E5A65" w:rsidRDefault="00934FA5" w:rsidP="00FA0058">
            <w:pPr>
              <w:tabs>
                <w:tab w:val="left" w:pos="11885"/>
              </w:tabs>
              <w:rPr>
                <w:b/>
              </w:rPr>
            </w:pPr>
            <w:r w:rsidRPr="009E5A65">
              <w:rPr>
                <w:b/>
              </w:rPr>
              <w:t>3162,1</w:t>
            </w:r>
          </w:p>
        </w:tc>
        <w:tc>
          <w:tcPr>
            <w:tcW w:w="851" w:type="dxa"/>
            <w:gridSpan w:val="4"/>
          </w:tcPr>
          <w:p w:rsidR="00934FA5" w:rsidRPr="009E5A65" w:rsidRDefault="00934FA5" w:rsidP="00FA0058">
            <w:pPr>
              <w:tabs>
                <w:tab w:val="left" w:pos="11885"/>
              </w:tabs>
              <w:rPr>
                <w:b/>
              </w:rPr>
            </w:pPr>
            <w:r w:rsidRPr="009E5A65">
              <w:rPr>
                <w:b/>
              </w:rPr>
              <w:t>33,0</w:t>
            </w:r>
          </w:p>
        </w:tc>
      </w:tr>
      <w:tr w:rsidR="00934FA5" w:rsidRPr="009E5A65" w:rsidTr="009E5A65">
        <w:tc>
          <w:tcPr>
            <w:tcW w:w="284" w:type="dxa"/>
          </w:tcPr>
          <w:p w:rsidR="00934FA5" w:rsidRPr="009E5A65" w:rsidRDefault="00934FA5" w:rsidP="00FA0058">
            <w:pPr>
              <w:tabs>
                <w:tab w:val="left" w:pos="11885"/>
              </w:tabs>
              <w:jc w:val="center"/>
            </w:pPr>
          </w:p>
        </w:tc>
        <w:tc>
          <w:tcPr>
            <w:tcW w:w="7521" w:type="dxa"/>
            <w:gridSpan w:val="8"/>
          </w:tcPr>
          <w:p w:rsidR="00934FA5" w:rsidRPr="009E5A65" w:rsidRDefault="00934FA5" w:rsidP="00FA0058">
            <w:pPr>
              <w:rPr>
                <w:b/>
              </w:rPr>
            </w:pPr>
            <w:r w:rsidRPr="009E5A65">
              <w:rPr>
                <w:b/>
              </w:rPr>
              <w:t>ИТОГО по программе</w:t>
            </w:r>
          </w:p>
        </w:tc>
        <w:tc>
          <w:tcPr>
            <w:tcW w:w="850" w:type="dxa"/>
            <w:gridSpan w:val="2"/>
          </w:tcPr>
          <w:p w:rsidR="00934FA5" w:rsidRPr="009E5A65" w:rsidRDefault="00934FA5" w:rsidP="00FA0058">
            <w:pPr>
              <w:tabs>
                <w:tab w:val="left" w:pos="11885"/>
              </w:tabs>
              <w:rPr>
                <w:b/>
              </w:rPr>
            </w:pPr>
            <w:r w:rsidRPr="009E5A65">
              <w:rPr>
                <w:b/>
              </w:rPr>
              <w:t>6547,5</w:t>
            </w:r>
          </w:p>
        </w:tc>
        <w:tc>
          <w:tcPr>
            <w:tcW w:w="851" w:type="dxa"/>
            <w:gridSpan w:val="4"/>
          </w:tcPr>
          <w:p w:rsidR="00934FA5" w:rsidRPr="009E5A65" w:rsidRDefault="00934FA5" w:rsidP="00FA0058">
            <w:pPr>
              <w:tabs>
                <w:tab w:val="left" w:pos="11885"/>
              </w:tabs>
              <w:rPr>
                <w:b/>
              </w:rPr>
            </w:pPr>
            <w:r w:rsidRPr="009E5A65">
              <w:rPr>
                <w:b/>
              </w:rPr>
              <w:t>200</w:t>
            </w:r>
          </w:p>
        </w:tc>
        <w:tc>
          <w:tcPr>
            <w:tcW w:w="709" w:type="dxa"/>
            <w:gridSpan w:val="4"/>
          </w:tcPr>
          <w:p w:rsidR="00934FA5" w:rsidRPr="009E5A65" w:rsidRDefault="00934FA5" w:rsidP="00FA0058">
            <w:pPr>
              <w:tabs>
                <w:tab w:val="left" w:pos="11885"/>
              </w:tabs>
              <w:rPr>
                <w:b/>
              </w:rPr>
            </w:pPr>
            <w:r w:rsidRPr="009E5A65">
              <w:rPr>
                <w:b/>
              </w:rPr>
              <w:t>100</w:t>
            </w:r>
          </w:p>
        </w:tc>
        <w:tc>
          <w:tcPr>
            <w:tcW w:w="567" w:type="dxa"/>
            <w:gridSpan w:val="2"/>
          </w:tcPr>
          <w:p w:rsidR="00934FA5" w:rsidRPr="009E5A65" w:rsidRDefault="00934FA5" w:rsidP="00FA0058">
            <w:pPr>
              <w:tabs>
                <w:tab w:val="left" w:pos="11885"/>
              </w:tabs>
              <w:rPr>
                <w:b/>
              </w:rPr>
            </w:pPr>
            <w:r w:rsidRPr="009E5A65">
              <w:rPr>
                <w:b/>
              </w:rPr>
              <w:t>100</w:t>
            </w:r>
          </w:p>
        </w:tc>
        <w:tc>
          <w:tcPr>
            <w:tcW w:w="708" w:type="dxa"/>
            <w:gridSpan w:val="3"/>
          </w:tcPr>
          <w:p w:rsidR="00934FA5" w:rsidRPr="009E5A65" w:rsidRDefault="00934FA5" w:rsidP="00FA0058">
            <w:pPr>
              <w:tabs>
                <w:tab w:val="left" w:pos="11885"/>
              </w:tabs>
              <w:rPr>
                <w:b/>
              </w:rPr>
            </w:pPr>
            <w:r w:rsidRPr="009E5A65">
              <w:rPr>
                <w:b/>
              </w:rPr>
              <w:t>100,4</w:t>
            </w:r>
          </w:p>
        </w:tc>
        <w:tc>
          <w:tcPr>
            <w:tcW w:w="567" w:type="dxa"/>
            <w:gridSpan w:val="2"/>
          </w:tcPr>
          <w:p w:rsidR="00934FA5" w:rsidRPr="009E5A65" w:rsidRDefault="00934FA5" w:rsidP="00FA0058">
            <w:pPr>
              <w:tabs>
                <w:tab w:val="left" w:pos="11885"/>
              </w:tabs>
              <w:rPr>
                <w:b/>
              </w:rPr>
            </w:pPr>
            <w:r w:rsidRPr="009E5A65">
              <w:rPr>
                <w:b/>
              </w:rPr>
              <w:t>93</w:t>
            </w:r>
          </w:p>
        </w:tc>
        <w:tc>
          <w:tcPr>
            <w:tcW w:w="567" w:type="dxa"/>
            <w:gridSpan w:val="4"/>
          </w:tcPr>
          <w:p w:rsidR="00934FA5" w:rsidRPr="009E5A65" w:rsidRDefault="00934FA5" w:rsidP="00FA0058">
            <w:pPr>
              <w:tabs>
                <w:tab w:val="left" w:pos="11885"/>
              </w:tabs>
              <w:rPr>
                <w:b/>
              </w:rPr>
            </w:pPr>
            <w:r w:rsidRPr="009E5A65">
              <w:rPr>
                <w:b/>
              </w:rPr>
              <w:t>226</w:t>
            </w:r>
          </w:p>
        </w:tc>
        <w:tc>
          <w:tcPr>
            <w:tcW w:w="851" w:type="dxa"/>
            <w:gridSpan w:val="5"/>
          </w:tcPr>
          <w:p w:rsidR="00934FA5" w:rsidRPr="009E5A65" w:rsidRDefault="00934FA5" w:rsidP="00FA0058">
            <w:pPr>
              <w:tabs>
                <w:tab w:val="left" w:pos="11885"/>
              </w:tabs>
              <w:rPr>
                <w:b/>
              </w:rPr>
            </w:pPr>
            <w:r w:rsidRPr="009E5A65">
              <w:rPr>
                <w:b/>
              </w:rPr>
              <w:t>2269,6</w:t>
            </w:r>
          </w:p>
        </w:tc>
        <w:tc>
          <w:tcPr>
            <w:tcW w:w="709" w:type="dxa"/>
            <w:gridSpan w:val="4"/>
          </w:tcPr>
          <w:p w:rsidR="00934FA5" w:rsidRPr="009E5A65" w:rsidRDefault="00934FA5" w:rsidP="00FA0058">
            <w:pPr>
              <w:tabs>
                <w:tab w:val="left" w:pos="11885"/>
              </w:tabs>
              <w:rPr>
                <w:b/>
              </w:rPr>
            </w:pPr>
            <w:r w:rsidRPr="009E5A65">
              <w:rPr>
                <w:b/>
              </w:rPr>
              <w:t>156,4</w:t>
            </w:r>
          </w:p>
        </w:tc>
        <w:tc>
          <w:tcPr>
            <w:tcW w:w="850" w:type="dxa"/>
            <w:gridSpan w:val="4"/>
          </w:tcPr>
          <w:p w:rsidR="00934FA5" w:rsidRPr="009E5A65" w:rsidRDefault="00934FA5" w:rsidP="00FA0058">
            <w:pPr>
              <w:tabs>
                <w:tab w:val="left" w:pos="11885"/>
              </w:tabs>
              <w:rPr>
                <w:b/>
              </w:rPr>
            </w:pPr>
            <w:r w:rsidRPr="009E5A65">
              <w:rPr>
                <w:b/>
              </w:rPr>
              <w:t>3222,1</w:t>
            </w:r>
          </w:p>
        </w:tc>
        <w:tc>
          <w:tcPr>
            <w:tcW w:w="851" w:type="dxa"/>
            <w:gridSpan w:val="4"/>
          </w:tcPr>
          <w:p w:rsidR="00934FA5" w:rsidRPr="009E5A65" w:rsidRDefault="00934FA5" w:rsidP="00FA0058">
            <w:pPr>
              <w:tabs>
                <w:tab w:val="left" w:pos="11885"/>
              </w:tabs>
              <w:rPr>
                <w:b/>
              </w:rPr>
            </w:pPr>
            <w:r w:rsidRPr="009E5A65">
              <w:rPr>
                <w:b/>
              </w:rPr>
              <w:t>80</w:t>
            </w:r>
          </w:p>
        </w:tc>
      </w:tr>
    </w:tbl>
    <w:p w:rsidR="00934FA5" w:rsidRPr="009E5A65" w:rsidRDefault="00934FA5" w:rsidP="00934FA5">
      <w:pPr>
        <w:tabs>
          <w:tab w:val="left" w:pos="11885"/>
        </w:tabs>
      </w:pPr>
    </w:p>
    <w:p w:rsidR="00934FA5" w:rsidRPr="009E5A65" w:rsidRDefault="00934FA5" w:rsidP="00934FA5">
      <w:pPr>
        <w:tabs>
          <w:tab w:val="left" w:pos="11885"/>
        </w:tabs>
      </w:pPr>
    </w:p>
    <w:p w:rsidR="00934FA5" w:rsidRPr="009E5A65" w:rsidRDefault="00934FA5" w:rsidP="00934FA5">
      <w:pPr>
        <w:tabs>
          <w:tab w:val="left" w:pos="11885"/>
        </w:tabs>
      </w:pPr>
    </w:p>
    <w:p w:rsidR="00934FA5" w:rsidRPr="009E5A65" w:rsidRDefault="00934FA5" w:rsidP="00934FA5">
      <w:pPr>
        <w:tabs>
          <w:tab w:val="left" w:pos="11885"/>
        </w:tabs>
      </w:pPr>
    </w:p>
    <w:p w:rsidR="00934FA5" w:rsidRPr="009E5A65" w:rsidRDefault="00934FA5" w:rsidP="00934FA5"/>
    <w:p w:rsidR="00934FA5" w:rsidRPr="009E5A65" w:rsidRDefault="00934FA5" w:rsidP="00934FA5">
      <w:pPr>
        <w:tabs>
          <w:tab w:val="left" w:pos="7785"/>
        </w:tabs>
      </w:pPr>
      <w:r w:rsidRPr="009E5A65">
        <w:tab/>
      </w:r>
    </w:p>
    <w:p w:rsidR="00934FA5" w:rsidRPr="009E5A65" w:rsidRDefault="00934FA5" w:rsidP="00934FA5">
      <w:pPr>
        <w:tabs>
          <w:tab w:val="left" w:pos="7785"/>
        </w:tabs>
      </w:pPr>
    </w:p>
    <w:p w:rsidR="00934FA5" w:rsidRDefault="00934FA5" w:rsidP="00934FA5"/>
    <w:p w:rsidR="009E5A65" w:rsidRDefault="009E5A65" w:rsidP="00934FA5"/>
    <w:p w:rsidR="009E5A65" w:rsidRDefault="009E5A65" w:rsidP="00934FA5"/>
    <w:p w:rsidR="009E5A65" w:rsidRDefault="009E5A65" w:rsidP="00934FA5"/>
    <w:p w:rsidR="009E5A65" w:rsidRDefault="009E5A65" w:rsidP="00934FA5"/>
    <w:p w:rsidR="009E5A65" w:rsidRDefault="009E5A65" w:rsidP="00934FA5"/>
    <w:p w:rsidR="009E5A65" w:rsidRDefault="009E5A65" w:rsidP="00934FA5"/>
    <w:p w:rsidR="009E5A65" w:rsidRDefault="009E5A65" w:rsidP="00934FA5"/>
    <w:p w:rsidR="009E5A65" w:rsidRDefault="009E5A65" w:rsidP="00934FA5"/>
    <w:p w:rsidR="009E5A65" w:rsidRDefault="009E5A65" w:rsidP="00934FA5"/>
    <w:p w:rsidR="009E5A65" w:rsidRDefault="009E5A65" w:rsidP="00934FA5"/>
    <w:p w:rsidR="009E5A65" w:rsidRDefault="009E5A65" w:rsidP="00934FA5"/>
    <w:p w:rsidR="009E5A65" w:rsidRDefault="009E5A65" w:rsidP="00934FA5"/>
    <w:p w:rsidR="009E5A65" w:rsidRDefault="009E5A65" w:rsidP="00934FA5"/>
    <w:p w:rsidR="009E5A65" w:rsidRDefault="009E5A65" w:rsidP="00934FA5"/>
    <w:p w:rsidR="009E5A65" w:rsidRDefault="009E5A65" w:rsidP="00934FA5"/>
    <w:p w:rsidR="009E5A65" w:rsidRDefault="009E5A65" w:rsidP="00934FA5"/>
    <w:p w:rsidR="009E5A65" w:rsidRDefault="009E5A65" w:rsidP="00934FA5"/>
    <w:p w:rsidR="009E5A65" w:rsidRDefault="009E5A65" w:rsidP="00934FA5"/>
    <w:p w:rsidR="009E5A65" w:rsidRDefault="009E5A65" w:rsidP="00934FA5"/>
    <w:p w:rsidR="009E5A65" w:rsidRDefault="009E5A65" w:rsidP="00934FA5"/>
    <w:p w:rsidR="009E5A65" w:rsidRDefault="009E5A65" w:rsidP="00934FA5"/>
    <w:p w:rsidR="009E5A65" w:rsidRPr="009E5A65" w:rsidRDefault="009E5A65" w:rsidP="009E5A65">
      <w:pPr>
        <w:jc w:val="right"/>
        <w:rPr>
          <w:sz w:val="28"/>
          <w:szCs w:val="28"/>
        </w:rPr>
      </w:pPr>
      <w:r w:rsidRPr="009E5A65">
        <w:rPr>
          <w:rStyle w:val="a6"/>
          <w:b w:val="0"/>
          <w:bCs/>
          <w:color w:val="auto"/>
          <w:sz w:val="28"/>
          <w:szCs w:val="28"/>
        </w:rPr>
        <w:lastRenderedPageBreak/>
        <w:t>Приложение 2</w:t>
      </w:r>
    </w:p>
    <w:p w:rsidR="009E5A65" w:rsidRPr="009E5A65" w:rsidRDefault="009E5A65" w:rsidP="009E5A65">
      <w:pPr>
        <w:jc w:val="right"/>
        <w:rPr>
          <w:rStyle w:val="a6"/>
          <w:b w:val="0"/>
          <w:bCs/>
          <w:color w:val="auto"/>
          <w:sz w:val="28"/>
          <w:szCs w:val="28"/>
        </w:rPr>
      </w:pPr>
      <w:r w:rsidRPr="009E5A65">
        <w:rPr>
          <w:rStyle w:val="a6"/>
          <w:b w:val="0"/>
          <w:bCs/>
          <w:color w:val="auto"/>
          <w:sz w:val="28"/>
          <w:szCs w:val="28"/>
        </w:rPr>
        <w:t xml:space="preserve">к </w:t>
      </w:r>
      <w:hyperlink w:anchor="sub_1000" w:history="1">
        <w:r w:rsidRPr="009E5A65">
          <w:rPr>
            <w:rStyle w:val="a7"/>
            <w:color w:val="auto"/>
            <w:sz w:val="28"/>
            <w:szCs w:val="28"/>
          </w:rPr>
          <w:t>муниципальной программе</w:t>
        </w:r>
      </w:hyperlink>
    </w:p>
    <w:p w:rsidR="009E5A65" w:rsidRPr="009E5A65" w:rsidRDefault="009E5A65" w:rsidP="009E5A65">
      <w:pPr>
        <w:jc w:val="right"/>
        <w:rPr>
          <w:sz w:val="28"/>
          <w:szCs w:val="28"/>
        </w:rPr>
      </w:pPr>
      <w:r w:rsidRPr="009E5A65">
        <w:rPr>
          <w:sz w:val="28"/>
          <w:szCs w:val="28"/>
        </w:rPr>
        <w:t xml:space="preserve"> «Управление муниципальным имуществом </w:t>
      </w:r>
    </w:p>
    <w:p w:rsidR="009E5A65" w:rsidRPr="009E5A65" w:rsidRDefault="009E5A65" w:rsidP="009E5A65">
      <w:pPr>
        <w:jc w:val="right"/>
        <w:rPr>
          <w:sz w:val="28"/>
          <w:szCs w:val="28"/>
        </w:rPr>
      </w:pPr>
      <w:r w:rsidRPr="009E5A65">
        <w:rPr>
          <w:sz w:val="28"/>
          <w:szCs w:val="28"/>
        </w:rPr>
        <w:t xml:space="preserve">и земельными ресурсами» в </w:t>
      </w:r>
      <w:proofErr w:type="spellStart"/>
      <w:r w:rsidRPr="009E5A65">
        <w:rPr>
          <w:sz w:val="28"/>
          <w:szCs w:val="28"/>
        </w:rPr>
        <w:t>Инсарском</w:t>
      </w:r>
      <w:proofErr w:type="spellEnd"/>
      <w:r w:rsidRPr="009E5A65">
        <w:rPr>
          <w:sz w:val="28"/>
          <w:szCs w:val="28"/>
        </w:rPr>
        <w:t xml:space="preserve"> </w:t>
      </w:r>
      <w:proofErr w:type="gramStart"/>
      <w:r w:rsidRPr="009E5A65">
        <w:rPr>
          <w:sz w:val="28"/>
          <w:szCs w:val="28"/>
        </w:rPr>
        <w:t>муниципальном</w:t>
      </w:r>
      <w:proofErr w:type="gramEnd"/>
    </w:p>
    <w:p w:rsidR="009E5A65" w:rsidRPr="009E5A65" w:rsidRDefault="009E5A65" w:rsidP="009E5A65">
      <w:pPr>
        <w:jc w:val="right"/>
        <w:rPr>
          <w:sz w:val="28"/>
          <w:szCs w:val="28"/>
        </w:rPr>
      </w:pPr>
      <w:proofErr w:type="gramStart"/>
      <w:r w:rsidRPr="009E5A65">
        <w:rPr>
          <w:sz w:val="28"/>
          <w:szCs w:val="28"/>
        </w:rPr>
        <w:t>районе</w:t>
      </w:r>
      <w:proofErr w:type="gramEnd"/>
      <w:r w:rsidRPr="009E5A65">
        <w:rPr>
          <w:sz w:val="28"/>
          <w:szCs w:val="28"/>
        </w:rPr>
        <w:t xml:space="preserve"> Республики Мордовия на 2016-2025 годы»</w:t>
      </w:r>
    </w:p>
    <w:p w:rsidR="009E5A65" w:rsidRPr="009E5A65" w:rsidRDefault="009E5A65" w:rsidP="009E5A65">
      <w:pPr>
        <w:jc w:val="right"/>
        <w:rPr>
          <w:sz w:val="28"/>
          <w:szCs w:val="28"/>
        </w:rPr>
      </w:pPr>
      <w:r w:rsidRPr="009E5A65">
        <w:rPr>
          <w:sz w:val="28"/>
          <w:szCs w:val="28"/>
        </w:rPr>
        <w:t xml:space="preserve"> </w:t>
      </w:r>
    </w:p>
    <w:p w:rsidR="009E5A65" w:rsidRPr="000160D5" w:rsidRDefault="009E5A65" w:rsidP="009E5A65">
      <w:pPr>
        <w:jc w:val="center"/>
        <w:rPr>
          <w:b/>
          <w:sz w:val="28"/>
          <w:szCs w:val="28"/>
        </w:rPr>
      </w:pPr>
      <w:r w:rsidRPr="000160D5">
        <w:rPr>
          <w:b/>
          <w:sz w:val="28"/>
          <w:szCs w:val="28"/>
        </w:rPr>
        <w:t>Сведения</w:t>
      </w:r>
      <w:r w:rsidRPr="000160D5">
        <w:rPr>
          <w:b/>
          <w:sz w:val="28"/>
          <w:szCs w:val="28"/>
        </w:rPr>
        <w:br/>
        <w:t xml:space="preserve">о показателях (индикаторах) муниципальной программы «Управление муниципальным имуществом и земельными ресурсами» в </w:t>
      </w:r>
      <w:proofErr w:type="spellStart"/>
      <w:r w:rsidRPr="000160D5">
        <w:rPr>
          <w:b/>
          <w:sz w:val="28"/>
          <w:szCs w:val="28"/>
        </w:rPr>
        <w:t>Инсарском</w:t>
      </w:r>
      <w:proofErr w:type="spellEnd"/>
      <w:r w:rsidRPr="000160D5">
        <w:rPr>
          <w:b/>
          <w:sz w:val="28"/>
          <w:szCs w:val="28"/>
        </w:rPr>
        <w:t xml:space="preserve"> муниципальном районе Республики Мордовия </w:t>
      </w:r>
    </w:p>
    <w:p w:rsidR="009E5A65" w:rsidRPr="000160D5" w:rsidRDefault="009E5A65" w:rsidP="009E5A65">
      <w:pPr>
        <w:jc w:val="center"/>
        <w:rPr>
          <w:sz w:val="28"/>
          <w:szCs w:val="28"/>
        </w:rPr>
      </w:pPr>
      <w:r>
        <w:rPr>
          <w:b/>
          <w:sz w:val="28"/>
          <w:szCs w:val="28"/>
        </w:rPr>
        <w:t>на 2016-2025</w:t>
      </w:r>
      <w:r w:rsidRPr="000160D5">
        <w:rPr>
          <w:b/>
          <w:sz w:val="28"/>
          <w:szCs w:val="28"/>
        </w:rPr>
        <w:t xml:space="preserve"> годы»</w:t>
      </w:r>
      <w:r w:rsidRPr="000160D5">
        <w:rPr>
          <w:sz w:val="28"/>
          <w:szCs w:val="28"/>
        </w:rPr>
        <w:t xml:space="preserve"> </w:t>
      </w:r>
      <w:r w:rsidRPr="000160D5">
        <w:rPr>
          <w:b/>
          <w:sz w:val="28"/>
          <w:szCs w:val="28"/>
        </w:rPr>
        <w:t>и их значениях</w:t>
      </w:r>
    </w:p>
    <w:p w:rsidR="009E5A65" w:rsidRPr="000160D5" w:rsidRDefault="009E5A65" w:rsidP="009E5A65">
      <w:pPr>
        <w:ind w:firstLine="720"/>
        <w:jc w:val="both"/>
        <w:rPr>
          <w:sz w:val="28"/>
          <w:szCs w:val="28"/>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4253"/>
        <w:gridCol w:w="1134"/>
        <w:gridCol w:w="850"/>
        <w:gridCol w:w="850"/>
        <w:gridCol w:w="992"/>
        <w:gridCol w:w="993"/>
        <w:gridCol w:w="850"/>
        <w:gridCol w:w="992"/>
        <w:gridCol w:w="992"/>
        <w:gridCol w:w="851"/>
        <w:gridCol w:w="976"/>
        <w:gridCol w:w="868"/>
      </w:tblGrid>
      <w:tr w:rsidR="009E5A65" w:rsidRPr="000160D5" w:rsidTr="00FA0058">
        <w:trPr>
          <w:trHeight w:val="323"/>
        </w:trPr>
        <w:tc>
          <w:tcPr>
            <w:tcW w:w="675" w:type="dxa"/>
            <w:vMerge w:val="restart"/>
          </w:tcPr>
          <w:p w:rsidR="009E5A65" w:rsidRPr="000160D5" w:rsidRDefault="009E5A65" w:rsidP="00FA0058">
            <w:pPr>
              <w:jc w:val="both"/>
              <w:rPr>
                <w:sz w:val="24"/>
                <w:szCs w:val="24"/>
              </w:rPr>
            </w:pPr>
            <w:r w:rsidRPr="000160D5">
              <w:rPr>
                <w:sz w:val="24"/>
                <w:szCs w:val="24"/>
              </w:rPr>
              <w:t xml:space="preserve">№ </w:t>
            </w:r>
            <w:proofErr w:type="spellStart"/>
            <w:proofErr w:type="gramStart"/>
            <w:r w:rsidRPr="000160D5">
              <w:rPr>
                <w:sz w:val="24"/>
                <w:szCs w:val="24"/>
              </w:rPr>
              <w:t>п</w:t>
            </w:r>
            <w:proofErr w:type="spellEnd"/>
            <w:proofErr w:type="gramEnd"/>
            <w:r w:rsidRPr="000160D5">
              <w:rPr>
                <w:sz w:val="24"/>
                <w:szCs w:val="24"/>
              </w:rPr>
              <w:t>/</w:t>
            </w:r>
            <w:proofErr w:type="spellStart"/>
            <w:r w:rsidRPr="000160D5">
              <w:rPr>
                <w:sz w:val="24"/>
                <w:szCs w:val="24"/>
              </w:rPr>
              <w:t>п</w:t>
            </w:r>
            <w:proofErr w:type="spellEnd"/>
          </w:p>
        </w:tc>
        <w:tc>
          <w:tcPr>
            <w:tcW w:w="4253" w:type="dxa"/>
            <w:vMerge w:val="restart"/>
          </w:tcPr>
          <w:p w:rsidR="009E5A65" w:rsidRPr="000160D5" w:rsidRDefault="009E5A65" w:rsidP="00FA0058">
            <w:pPr>
              <w:jc w:val="center"/>
              <w:rPr>
                <w:sz w:val="24"/>
                <w:szCs w:val="24"/>
              </w:rPr>
            </w:pPr>
            <w:r w:rsidRPr="000160D5">
              <w:rPr>
                <w:sz w:val="24"/>
                <w:szCs w:val="24"/>
              </w:rPr>
              <w:t>Наименование показателя (индикатора)</w:t>
            </w:r>
          </w:p>
        </w:tc>
        <w:tc>
          <w:tcPr>
            <w:tcW w:w="1134" w:type="dxa"/>
            <w:vMerge w:val="restart"/>
          </w:tcPr>
          <w:p w:rsidR="009E5A65" w:rsidRPr="000160D5" w:rsidRDefault="009E5A65" w:rsidP="00FA0058">
            <w:pPr>
              <w:jc w:val="center"/>
              <w:rPr>
                <w:sz w:val="24"/>
                <w:szCs w:val="24"/>
              </w:rPr>
            </w:pPr>
            <w:r w:rsidRPr="000160D5">
              <w:rPr>
                <w:sz w:val="24"/>
                <w:szCs w:val="24"/>
              </w:rPr>
              <w:t>Единица измерения</w:t>
            </w:r>
          </w:p>
        </w:tc>
        <w:tc>
          <w:tcPr>
            <w:tcW w:w="8346" w:type="dxa"/>
            <w:gridSpan w:val="9"/>
          </w:tcPr>
          <w:p w:rsidR="009E5A65" w:rsidRPr="000160D5" w:rsidRDefault="009E5A65" w:rsidP="00FA0058">
            <w:pPr>
              <w:jc w:val="center"/>
              <w:rPr>
                <w:sz w:val="24"/>
                <w:szCs w:val="24"/>
              </w:rPr>
            </w:pPr>
            <w:r w:rsidRPr="000160D5">
              <w:rPr>
                <w:sz w:val="24"/>
                <w:szCs w:val="24"/>
              </w:rPr>
              <w:t>Значения показателей</w:t>
            </w:r>
          </w:p>
        </w:tc>
        <w:tc>
          <w:tcPr>
            <w:tcW w:w="868" w:type="dxa"/>
          </w:tcPr>
          <w:p w:rsidR="009E5A65" w:rsidRPr="000160D5" w:rsidRDefault="009E5A65" w:rsidP="00FA0058">
            <w:pPr>
              <w:jc w:val="center"/>
              <w:rPr>
                <w:sz w:val="24"/>
                <w:szCs w:val="24"/>
              </w:rPr>
            </w:pPr>
          </w:p>
        </w:tc>
      </w:tr>
      <w:tr w:rsidR="009E5A65" w:rsidRPr="000160D5" w:rsidTr="00FA0058">
        <w:trPr>
          <w:trHeight w:val="322"/>
        </w:trPr>
        <w:tc>
          <w:tcPr>
            <w:tcW w:w="675" w:type="dxa"/>
            <w:vMerge/>
          </w:tcPr>
          <w:p w:rsidR="009E5A65" w:rsidRPr="000160D5" w:rsidRDefault="009E5A65" w:rsidP="00FA0058">
            <w:pPr>
              <w:jc w:val="both"/>
              <w:rPr>
                <w:sz w:val="24"/>
                <w:szCs w:val="24"/>
              </w:rPr>
            </w:pPr>
          </w:p>
        </w:tc>
        <w:tc>
          <w:tcPr>
            <w:tcW w:w="4253" w:type="dxa"/>
            <w:vMerge/>
          </w:tcPr>
          <w:p w:rsidR="009E5A65" w:rsidRPr="000160D5" w:rsidRDefault="009E5A65" w:rsidP="00FA0058">
            <w:pPr>
              <w:jc w:val="both"/>
              <w:rPr>
                <w:sz w:val="24"/>
                <w:szCs w:val="24"/>
              </w:rPr>
            </w:pPr>
          </w:p>
        </w:tc>
        <w:tc>
          <w:tcPr>
            <w:tcW w:w="1134" w:type="dxa"/>
            <w:vMerge/>
          </w:tcPr>
          <w:p w:rsidR="009E5A65" w:rsidRPr="000160D5" w:rsidRDefault="009E5A65" w:rsidP="00FA0058">
            <w:pPr>
              <w:jc w:val="both"/>
              <w:rPr>
                <w:sz w:val="24"/>
                <w:szCs w:val="24"/>
              </w:rPr>
            </w:pPr>
          </w:p>
        </w:tc>
        <w:tc>
          <w:tcPr>
            <w:tcW w:w="850" w:type="dxa"/>
          </w:tcPr>
          <w:p w:rsidR="009E5A65" w:rsidRPr="000160D5" w:rsidRDefault="009E5A65" w:rsidP="00FA0058">
            <w:pPr>
              <w:jc w:val="center"/>
              <w:rPr>
                <w:sz w:val="24"/>
                <w:szCs w:val="24"/>
              </w:rPr>
            </w:pPr>
            <w:r w:rsidRPr="000160D5">
              <w:rPr>
                <w:sz w:val="24"/>
                <w:szCs w:val="24"/>
              </w:rPr>
              <w:t>2016 год</w:t>
            </w:r>
          </w:p>
        </w:tc>
        <w:tc>
          <w:tcPr>
            <w:tcW w:w="850" w:type="dxa"/>
          </w:tcPr>
          <w:p w:rsidR="009E5A65" w:rsidRPr="000160D5" w:rsidRDefault="009E5A65" w:rsidP="00FA0058">
            <w:pPr>
              <w:jc w:val="center"/>
              <w:rPr>
                <w:sz w:val="24"/>
                <w:szCs w:val="24"/>
              </w:rPr>
            </w:pPr>
            <w:r w:rsidRPr="000160D5">
              <w:rPr>
                <w:sz w:val="24"/>
                <w:szCs w:val="24"/>
              </w:rPr>
              <w:t>2017 год</w:t>
            </w:r>
          </w:p>
        </w:tc>
        <w:tc>
          <w:tcPr>
            <w:tcW w:w="992" w:type="dxa"/>
          </w:tcPr>
          <w:p w:rsidR="009E5A65" w:rsidRPr="000160D5" w:rsidRDefault="009E5A65" w:rsidP="00FA0058">
            <w:pPr>
              <w:jc w:val="center"/>
              <w:rPr>
                <w:sz w:val="24"/>
                <w:szCs w:val="24"/>
              </w:rPr>
            </w:pPr>
            <w:r w:rsidRPr="000160D5">
              <w:rPr>
                <w:sz w:val="24"/>
                <w:szCs w:val="24"/>
              </w:rPr>
              <w:t>2018 год</w:t>
            </w:r>
          </w:p>
        </w:tc>
        <w:tc>
          <w:tcPr>
            <w:tcW w:w="993" w:type="dxa"/>
          </w:tcPr>
          <w:p w:rsidR="009E5A65" w:rsidRPr="000160D5" w:rsidRDefault="009E5A65" w:rsidP="00FA0058">
            <w:pPr>
              <w:jc w:val="center"/>
              <w:rPr>
                <w:sz w:val="24"/>
                <w:szCs w:val="24"/>
              </w:rPr>
            </w:pPr>
            <w:r w:rsidRPr="000160D5">
              <w:rPr>
                <w:sz w:val="24"/>
                <w:szCs w:val="24"/>
              </w:rPr>
              <w:t>2019 год</w:t>
            </w:r>
          </w:p>
        </w:tc>
        <w:tc>
          <w:tcPr>
            <w:tcW w:w="850" w:type="dxa"/>
          </w:tcPr>
          <w:p w:rsidR="009E5A65" w:rsidRPr="000160D5" w:rsidRDefault="009E5A65" w:rsidP="00FA0058">
            <w:pPr>
              <w:jc w:val="center"/>
              <w:rPr>
                <w:sz w:val="24"/>
                <w:szCs w:val="24"/>
              </w:rPr>
            </w:pPr>
            <w:r w:rsidRPr="000160D5">
              <w:rPr>
                <w:sz w:val="24"/>
                <w:szCs w:val="24"/>
              </w:rPr>
              <w:t>2020 год</w:t>
            </w:r>
          </w:p>
        </w:tc>
        <w:tc>
          <w:tcPr>
            <w:tcW w:w="992" w:type="dxa"/>
          </w:tcPr>
          <w:p w:rsidR="009E5A65" w:rsidRPr="000160D5" w:rsidRDefault="009E5A65" w:rsidP="00FA0058">
            <w:pPr>
              <w:jc w:val="center"/>
              <w:rPr>
                <w:sz w:val="24"/>
                <w:szCs w:val="24"/>
              </w:rPr>
            </w:pPr>
            <w:r w:rsidRPr="000160D5">
              <w:rPr>
                <w:sz w:val="24"/>
                <w:szCs w:val="24"/>
              </w:rPr>
              <w:t>2021 год</w:t>
            </w:r>
          </w:p>
        </w:tc>
        <w:tc>
          <w:tcPr>
            <w:tcW w:w="992" w:type="dxa"/>
          </w:tcPr>
          <w:p w:rsidR="009E5A65" w:rsidRPr="000160D5" w:rsidRDefault="009E5A65" w:rsidP="00FA0058">
            <w:pPr>
              <w:jc w:val="center"/>
              <w:rPr>
                <w:sz w:val="24"/>
                <w:szCs w:val="24"/>
              </w:rPr>
            </w:pPr>
            <w:r w:rsidRPr="000160D5">
              <w:rPr>
                <w:sz w:val="24"/>
                <w:szCs w:val="24"/>
              </w:rPr>
              <w:t>2022 год</w:t>
            </w:r>
          </w:p>
        </w:tc>
        <w:tc>
          <w:tcPr>
            <w:tcW w:w="851" w:type="dxa"/>
          </w:tcPr>
          <w:p w:rsidR="009E5A65" w:rsidRPr="000160D5" w:rsidRDefault="009E5A65" w:rsidP="00FA0058">
            <w:pPr>
              <w:jc w:val="center"/>
              <w:rPr>
                <w:sz w:val="24"/>
                <w:szCs w:val="24"/>
              </w:rPr>
            </w:pPr>
            <w:r w:rsidRPr="000160D5">
              <w:rPr>
                <w:sz w:val="24"/>
                <w:szCs w:val="24"/>
              </w:rPr>
              <w:t>2023 год</w:t>
            </w:r>
          </w:p>
        </w:tc>
        <w:tc>
          <w:tcPr>
            <w:tcW w:w="976" w:type="dxa"/>
          </w:tcPr>
          <w:p w:rsidR="009E5A65" w:rsidRPr="000160D5" w:rsidRDefault="009E5A65" w:rsidP="00FA0058">
            <w:pPr>
              <w:jc w:val="center"/>
              <w:rPr>
                <w:sz w:val="24"/>
                <w:szCs w:val="24"/>
              </w:rPr>
            </w:pPr>
            <w:r w:rsidRPr="000160D5">
              <w:rPr>
                <w:sz w:val="24"/>
                <w:szCs w:val="24"/>
              </w:rPr>
              <w:t>2024 год</w:t>
            </w:r>
          </w:p>
        </w:tc>
        <w:tc>
          <w:tcPr>
            <w:tcW w:w="868" w:type="dxa"/>
          </w:tcPr>
          <w:p w:rsidR="009E5A65" w:rsidRPr="000160D5" w:rsidRDefault="009E5A65" w:rsidP="00FA0058">
            <w:pPr>
              <w:jc w:val="center"/>
              <w:rPr>
                <w:sz w:val="24"/>
                <w:szCs w:val="24"/>
              </w:rPr>
            </w:pPr>
            <w:r>
              <w:rPr>
                <w:sz w:val="24"/>
                <w:szCs w:val="24"/>
              </w:rPr>
              <w:t>2025 год</w:t>
            </w:r>
          </w:p>
        </w:tc>
      </w:tr>
      <w:tr w:rsidR="009E5A65" w:rsidRPr="000160D5" w:rsidTr="00FA0058">
        <w:tc>
          <w:tcPr>
            <w:tcW w:w="675" w:type="dxa"/>
          </w:tcPr>
          <w:p w:rsidR="009E5A65" w:rsidRPr="000160D5" w:rsidRDefault="009E5A65" w:rsidP="00FA0058">
            <w:pPr>
              <w:rPr>
                <w:sz w:val="24"/>
                <w:szCs w:val="24"/>
              </w:rPr>
            </w:pPr>
            <w:r w:rsidRPr="000160D5">
              <w:rPr>
                <w:sz w:val="24"/>
                <w:szCs w:val="24"/>
              </w:rPr>
              <w:t>1</w:t>
            </w:r>
          </w:p>
        </w:tc>
        <w:tc>
          <w:tcPr>
            <w:tcW w:w="4253" w:type="dxa"/>
          </w:tcPr>
          <w:p w:rsidR="009E5A65" w:rsidRPr="000160D5" w:rsidRDefault="009E5A65" w:rsidP="00FA0058">
            <w:pPr>
              <w:contextualSpacing/>
              <w:jc w:val="both"/>
              <w:rPr>
                <w:sz w:val="24"/>
                <w:szCs w:val="24"/>
              </w:rPr>
            </w:pPr>
            <w:r w:rsidRPr="000160D5">
              <w:rPr>
                <w:sz w:val="24"/>
                <w:szCs w:val="24"/>
              </w:rPr>
              <w:t>Удельный вес внесенных изменений в Реестр муниципального имущества   от общего количества изменений, необходимых для внесения в реестр в соответствии с представленными обновленными картами учета имущества и перечнями основных средств</w:t>
            </w:r>
          </w:p>
        </w:tc>
        <w:tc>
          <w:tcPr>
            <w:tcW w:w="1134" w:type="dxa"/>
          </w:tcPr>
          <w:p w:rsidR="009E5A65" w:rsidRPr="000160D5" w:rsidRDefault="009E5A65" w:rsidP="00FA0058">
            <w:pPr>
              <w:contextualSpacing/>
              <w:jc w:val="center"/>
              <w:rPr>
                <w:sz w:val="24"/>
                <w:szCs w:val="24"/>
              </w:rPr>
            </w:pPr>
            <w:r w:rsidRPr="000160D5">
              <w:rPr>
                <w:sz w:val="24"/>
                <w:szCs w:val="24"/>
              </w:rPr>
              <w:t>%</w:t>
            </w:r>
          </w:p>
        </w:tc>
        <w:tc>
          <w:tcPr>
            <w:tcW w:w="850" w:type="dxa"/>
          </w:tcPr>
          <w:p w:rsidR="009E5A65" w:rsidRPr="000160D5" w:rsidRDefault="009E5A65" w:rsidP="00FA0058">
            <w:pPr>
              <w:jc w:val="center"/>
              <w:rPr>
                <w:sz w:val="24"/>
                <w:szCs w:val="24"/>
              </w:rPr>
            </w:pPr>
            <w:r w:rsidRPr="000160D5">
              <w:rPr>
                <w:sz w:val="24"/>
                <w:szCs w:val="24"/>
              </w:rPr>
              <w:t>100</w:t>
            </w:r>
          </w:p>
        </w:tc>
        <w:tc>
          <w:tcPr>
            <w:tcW w:w="850" w:type="dxa"/>
          </w:tcPr>
          <w:p w:rsidR="009E5A65" w:rsidRPr="000160D5" w:rsidRDefault="009E5A65" w:rsidP="00FA0058">
            <w:pPr>
              <w:jc w:val="center"/>
              <w:rPr>
                <w:sz w:val="24"/>
                <w:szCs w:val="24"/>
              </w:rPr>
            </w:pPr>
            <w:r w:rsidRPr="000160D5">
              <w:rPr>
                <w:sz w:val="24"/>
                <w:szCs w:val="24"/>
              </w:rPr>
              <w:t>100</w:t>
            </w:r>
          </w:p>
        </w:tc>
        <w:tc>
          <w:tcPr>
            <w:tcW w:w="992" w:type="dxa"/>
          </w:tcPr>
          <w:p w:rsidR="009E5A65" w:rsidRPr="000160D5" w:rsidRDefault="009E5A65" w:rsidP="00FA0058">
            <w:pPr>
              <w:jc w:val="center"/>
              <w:rPr>
                <w:sz w:val="24"/>
                <w:szCs w:val="24"/>
              </w:rPr>
            </w:pPr>
            <w:r w:rsidRPr="000160D5">
              <w:rPr>
                <w:sz w:val="24"/>
                <w:szCs w:val="24"/>
              </w:rPr>
              <w:t>100</w:t>
            </w:r>
          </w:p>
        </w:tc>
        <w:tc>
          <w:tcPr>
            <w:tcW w:w="993" w:type="dxa"/>
          </w:tcPr>
          <w:p w:rsidR="009E5A65" w:rsidRPr="000160D5" w:rsidRDefault="009E5A65" w:rsidP="00FA0058">
            <w:pPr>
              <w:jc w:val="center"/>
              <w:rPr>
                <w:sz w:val="24"/>
                <w:szCs w:val="24"/>
              </w:rPr>
            </w:pPr>
            <w:r w:rsidRPr="000160D5">
              <w:rPr>
                <w:sz w:val="24"/>
                <w:szCs w:val="24"/>
              </w:rPr>
              <w:t>100</w:t>
            </w:r>
          </w:p>
        </w:tc>
        <w:tc>
          <w:tcPr>
            <w:tcW w:w="850" w:type="dxa"/>
          </w:tcPr>
          <w:p w:rsidR="009E5A65" w:rsidRPr="000160D5" w:rsidRDefault="009E5A65" w:rsidP="00FA0058">
            <w:pPr>
              <w:jc w:val="center"/>
              <w:rPr>
                <w:sz w:val="24"/>
                <w:szCs w:val="24"/>
              </w:rPr>
            </w:pPr>
            <w:r w:rsidRPr="000160D5">
              <w:rPr>
                <w:sz w:val="24"/>
                <w:szCs w:val="24"/>
              </w:rPr>
              <w:t>100</w:t>
            </w:r>
          </w:p>
        </w:tc>
        <w:tc>
          <w:tcPr>
            <w:tcW w:w="992" w:type="dxa"/>
          </w:tcPr>
          <w:p w:rsidR="009E5A65" w:rsidRPr="000160D5" w:rsidRDefault="009E5A65" w:rsidP="00FA0058">
            <w:pPr>
              <w:jc w:val="center"/>
              <w:rPr>
                <w:sz w:val="24"/>
                <w:szCs w:val="24"/>
              </w:rPr>
            </w:pPr>
            <w:r w:rsidRPr="000160D5">
              <w:rPr>
                <w:sz w:val="24"/>
                <w:szCs w:val="24"/>
              </w:rPr>
              <w:t>100</w:t>
            </w:r>
          </w:p>
        </w:tc>
        <w:tc>
          <w:tcPr>
            <w:tcW w:w="992" w:type="dxa"/>
          </w:tcPr>
          <w:p w:rsidR="009E5A65" w:rsidRPr="000160D5" w:rsidRDefault="009E5A65" w:rsidP="00FA0058">
            <w:pPr>
              <w:jc w:val="center"/>
              <w:rPr>
                <w:sz w:val="24"/>
                <w:szCs w:val="24"/>
              </w:rPr>
            </w:pPr>
            <w:r w:rsidRPr="000160D5">
              <w:rPr>
                <w:sz w:val="24"/>
                <w:szCs w:val="24"/>
              </w:rPr>
              <w:t>100</w:t>
            </w:r>
          </w:p>
        </w:tc>
        <w:tc>
          <w:tcPr>
            <w:tcW w:w="851" w:type="dxa"/>
          </w:tcPr>
          <w:p w:rsidR="009E5A65" w:rsidRPr="000160D5" w:rsidRDefault="009E5A65" w:rsidP="00FA0058">
            <w:pPr>
              <w:jc w:val="center"/>
              <w:rPr>
                <w:sz w:val="24"/>
                <w:szCs w:val="24"/>
              </w:rPr>
            </w:pPr>
            <w:r w:rsidRPr="000160D5">
              <w:rPr>
                <w:sz w:val="24"/>
                <w:szCs w:val="24"/>
              </w:rPr>
              <w:t>100</w:t>
            </w:r>
          </w:p>
        </w:tc>
        <w:tc>
          <w:tcPr>
            <w:tcW w:w="976" w:type="dxa"/>
          </w:tcPr>
          <w:p w:rsidR="009E5A65" w:rsidRPr="000160D5" w:rsidRDefault="009E5A65" w:rsidP="00FA0058">
            <w:pPr>
              <w:jc w:val="center"/>
              <w:rPr>
                <w:sz w:val="24"/>
                <w:szCs w:val="24"/>
              </w:rPr>
            </w:pPr>
            <w:r w:rsidRPr="000160D5">
              <w:rPr>
                <w:sz w:val="24"/>
                <w:szCs w:val="24"/>
              </w:rPr>
              <w:t>100</w:t>
            </w:r>
          </w:p>
        </w:tc>
        <w:tc>
          <w:tcPr>
            <w:tcW w:w="868" w:type="dxa"/>
          </w:tcPr>
          <w:p w:rsidR="009E5A65" w:rsidRPr="000160D5" w:rsidRDefault="009E5A65" w:rsidP="00FA0058">
            <w:pPr>
              <w:jc w:val="center"/>
              <w:rPr>
                <w:sz w:val="24"/>
                <w:szCs w:val="24"/>
              </w:rPr>
            </w:pPr>
            <w:r>
              <w:rPr>
                <w:sz w:val="24"/>
                <w:szCs w:val="24"/>
              </w:rPr>
              <w:t>100</w:t>
            </w:r>
          </w:p>
        </w:tc>
      </w:tr>
      <w:tr w:rsidR="009E5A65" w:rsidRPr="000160D5" w:rsidTr="00FA0058">
        <w:tc>
          <w:tcPr>
            <w:tcW w:w="675" w:type="dxa"/>
          </w:tcPr>
          <w:p w:rsidR="009E5A65" w:rsidRPr="000160D5" w:rsidRDefault="009E5A65" w:rsidP="00FA0058">
            <w:pPr>
              <w:jc w:val="both"/>
              <w:rPr>
                <w:sz w:val="24"/>
                <w:szCs w:val="24"/>
              </w:rPr>
            </w:pPr>
            <w:r w:rsidRPr="000160D5">
              <w:rPr>
                <w:sz w:val="24"/>
                <w:szCs w:val="24"/>
              </w:rPr>
              <w:t>2</w:t>
            </w:r>
          </w:p>
        </w:tc>
        <w:tc>
          <w:tcPr>
            <w:tcW w:w="4253" w:type="dxa"/>
          </w:tcPr>
          <w:p w:rsidR="009E5A65" w:rsidRPr="000160D5" w:rsidRDefault="009E5A65" w:rsidP="00FA0058">
            <w:pPr>
              <w:contextualSpacing/>
              <w:jc w:val="both"/>
              <w:rPr>
                <w:sz w:val="24"/>
                <w:szCs w:val="24"/>
              </w:rPr>
            </w:pPr>
            <w:r w:rsidRPr="000160D5">
              <w:rPr>
                <w:sz w:val="24"/>
                <w:szCs w:val="24"/>
              </w:rPr>
              <w:t xml:space="preserve">Удельный вес объектов недвижимого имущества, находящихся в собственности </w:t>
            </w:r>
            <w:proofErr w:type="spellStart"/>
            <w:r w:rsidRPr="000160D5">
              <w:rPr>
                <w:sz w:val="24"/>
                <w:szCs w:val="24"/>
              </w:rPr>
              <w:t>Инсарского</w:t>
            </w:r>
            <w:proofErr w:type="spellEnd"/>
            <w:r w:rsidRPr="000160D5">
              <w:rPr>
                <w:sz w:val="24"/>
                <w:szCs w:val="24"/>
              </w:rPr>
              <w:t xml:space="preserve"> муниципального района, на которые зарегистрировано право собственности   районного муниципального образования, по отношению к общему количеству объектов недвижимого имущества, внесенных в Реестр муниципального имущества   </w:t>
            </w:r>
          </w:p>
        </w:tc>
        <w:tc>
          <w:tcPr>
            <w:tcW w:w="1134" w:type="dxa"/>
          </w:tcPr>
          <w:p w:rsidR="009E5A65" w:rsidRPr="000160D5" w:rsidRDefault="009E5A65" w:rsidP="00FA0058">
            <w:pPr>
              <w:contextualSpacing/>
              <w:jc w:val="center"/>
              <w:rPr>
                <w:sz w:val="24"/>
                <w:szCs w:val="24"/>
              </w:rPr>
            </w:pPr>
            <w:r w:rsidRPr="000160D5">
              <w:rPr>
                <w:sz w:val="24"/>
                <w:szCs w:val="24"/>
              </w:rPr>
              <w:t>%</w:t>
            </w:r>
          </w:p>
        </w:tc>
        <w:tc>
          <w:tcPr>
            <w:tcW w:w="850" w:type="dxa"/>
          </w:tcPr>
          <w:p w:rsidR="009E5A65" w:rsidRPr="000160D5" w:rsidRDefault="009E5A65" w:rsidP="00FA0058">
            <w:pPr>
              <w:jc w:val="center"/>
              <w:rPr>
                <w:sz w:val="24"/>
                <w:szCs w:val="24"/>
              </w:rPr>
            </w:pPr>
            <w:r w:rsidRPr="000160D5">
              <w:rPr>
                <w:sz w:val="24"/>
                <w:szCs w:val="24"/>
              </w:rPr>
              <w:t>25</w:t>
            </w:r>
          </w:p>
        </w:tc>
        <w:tc>
          <w:tcPr>
            <w:tcW w:w="850" w:type="dxa"/>
          </w:tcPr>
          <w:p w:rsidR="009E5A65" w:rsidRPr="000160D5" w:rsidRDefault="009E5A65" w:rsidP="00FA0058">
            <w:pPr>
              <w:jc w:val="center"/>
              <w:rPr>
                <w:sz w:val="24"/>
                <w:szCs w:val="24"/>
              </w:rPr>
            </w:pPr>
            <w:r w:rsidRPr="000160D5">
              <w:rPr>
                <w:sz w:val="24"/>
                <w:szCs w:val="24"/>
              </w:rPr>
              <w:t>25</w:t>
            </w:r>
          </w:p>
        </w:tc>
        <w:tc>
          <w:tcPr>
            <w:tcW w:w="992" w:type="dxa"/>
          </w:tcPr>
          <w:p w:rsidR="009E5A65" w:rsidRPr="000160D5" w:rsidRDefault="009E5A65" w:rsidP="00FA0058">
            <w:pPr>
              <w:jc w:val="center"/>
              <w:rPr>
                <w:sz w:val="24"/>
                <w:szCs w:val="24"/>
              </w:rPr>
            </w:pPr>
            <w:r w:rsidRPr="000160D5">
              <w:rPr>
                <w:sz w:val="24"/>
                <w:szCs w:val="24"/>
              </w:rPr>
              <w:t>75</w:t>
            </w:r>
          </w:p>
        </w:tc>
        <w:tc>
          <w:tcPr>
            <w:tcW w:w="993" w:type="dxa"/>
          </w:tcPr>
          <w:p w:rsidR="009E5A65" w:rsidRPr="000160D5" w:rsidRDefault="009E5A65" w:rsidP="00FA0058">
            <w:pPr>
              <w:jc w:val="center"/>
              <w:rPr>
                <w:sz w:val="24"/>
                <w:szCs w:val="24"/>
              </w:rPr>
            </w:pPr>
            <w:r w:rsidRPr="000160D5">
              <w:rPr>
                <w:sz w:val="24"/>
                <w:szCs w:val="24"/>
              </w:rPr>
              <w:t>80</w:t>
            </w:r>
          </w:p>
        </w:tc>
        <w:tc>
          <w:tcPr>
            <w:tcW w:w="850" w:type="dxa"/>
          </w:tcPr>
          <w:p w:rsidR="009E5A65" w:rsidRPr="000160D5" w:rsidRDefault="009E5A65" w:rsidP="00FA0058">
            <w:pPr>
              <w:jc w:val="center"/>
              <w:rPr>
                <w:sz w:val="24"/>
                <w:szCs w:val="24"/>
              </w:rPr>
            </w:pPr>
            <w:r w:rsidRPr="000160D5">
              <w:rPr>
                <w:sz w:val="24"/>
                <w:szCs w:val="24"/>
              </w:rPr>
              <w:t>80</w:t>
            </w:r>
          </w:p>
        </w:tc>
        <w:tc>
          <w:tcPr>
            <w:tcW w:w="992" w:type="dxa"/>
          </w:tcPr>
          <w:p w:rsidR="009E5A65" w:rsidRPr="000160D5" w:rsidRDefault="009E5A65" w:rsidP="00FA0058">
            <w:pPr>
              <w:jc w:val="center"/>
              <w:rPr>
                <w:sz w:val="24"/>
                <w:szCs w:val="24"/>
              </w:rPr>
            </w:pPr>
            <w:r w:rsidRPr="000160D5">
              <w:rPr>
                <w:sz w:val="24"/>
                <w:szCs w:val="24"/>
              </w:rPr>
              <w:t>85</w:t>
            </w:r>
          </w:p>
        </w:tc>
        <w:tc>
          <w:tcPr>
            <w:tcW w:w="992" w:type="dxa"/>
          </w:tcPr>
          <w:p w:rsidR="009E5A65" w:rsidRPr="000160D5" w:rsidRDefault="009E5A65" w:rsidP="00FA0058">
            <w:pPr>
              <w:jc w:val="center"/>
              <w:rPr>
                <w:sz w:val="24"/>
                <w:szCs w:val="24"/>
              </w:rPr>
            </w:pPr>
            <w:r w:rsidRPr="000160D5">
              <w:rPr>
                <w:sz w:val="24"/>
                <w:szCs w:val="24"/>
              </w:rPr>
              <w:t>90</w:t>
            </w:r>
          </w:p>
        </w:tc>
        <w:tc>
          <w:tcPr>
            <w:tcW w:w="851" w:type="dxa"/>
          </w:tcPr>
          <w:p w:rsidR="009E5A65" w:rsidRPr="000160D5" w:rsidRDefault="009E5A65" w:rsidP="00FA0058">
            <w:pPr>
              <w:jc w:val="center"/>
              <w:rPr>
                <w:sz w:val="24"/>
                <w:szCs w:val="24"/>
              </w:rPr>
            </w:pPr>
            <w:r w:rsidRPr="000160D5">
              <w:rPr>
                <w:sz w:val="24"/>
                <w:szCs w:val="24"/>
              </w:rPr>
              <w:t>95</w:t>
            </w:r>
          </w:p>
        </w:tc>
        <w:tc>
          <w:tcPr>
            <w:tcW w:w="976" w:type="dxa"/>
          </w:tcPr>
          <w:p w:rsidR="009E5A65" w:rsidRPr="000160D5" w:rsidRDefault="009E5A65" w:rsidP="00FA0058">
            <w:pPr>
              <w:jc w:val="center"/>
              <w:rPr>
                <w:sz w:val="24"/>
                <w:szCs w:val="24"/>
              </w:rPr>
            </w:pPr>
            <w:r w:rsidRPr="000160D5">
              <w:rPr>
                <w:sz w:val="24"/>
                <w:szCs w:val="24"/>
              </w:rPr>
              <w:t>100</w:t>
            </w:r>
          </w:p>
        </w:tc>
        <w:tc>
          <w:tcPr>
            <w:tcW w:w="868" w:type="dxa"/>
          </w:tcPr>
          <w:p w:rsidR="009E5A65" w:rsidRPr="000160D5" w:rsidRDefault="009E5A65" w:rsidP="00FA0058">
            <w:pPr>
              <w:jc w:val="center"/>
              <w:rPr>
                <w:sz w:val="24"/>
                <w:szCs w:val="24"/>
              </w:rPr>
            </w:pPr>
            <w:r>
              <w:rPr>
                <w:sz w:val="24"/>
                <w:szCs w:val="24"/>
              </w:rPr>
              <w:t>100</w:t>
            </w:r>
          </w:p>
        </w:tc>
      </w:tr>
      <w:tr w:rsidR="009E5A65" w:rsidRPr="000160D5" w:rsidTr="00FA0058">
        <w:tc>
          <w:tcPr>
            <w:tcW w:w="675" w:type="dxa"/>
          </w:tcPr>
          <w:p w:rsidR="009E5A65" w:rsidRPr="000160D5" w:rsidRDefault="009E5A65" w:rsidP="00FA0058">
            <w:pPr>
              <w:jc w:val="both"/>
              <w:rPr>
                <w:sz w:val="24"/>
                <w:szCs w:val="24"/>
              </w:rPr>
            </w:pPr>
            <w:r w:rsidRPr="000160D5">
              <w:rPr>
                <w:sz w:val="24"/>
                <w:szCs w:val="24"/>
              </w:rPr>
              <w:t>3</w:t>
            </w:r>
          </w:p>
        </w:tc>
        <w:tc>
          <w:tcPr>
            <w:tcW w:w="4253" w:type="dxa"/>
          </w:tcPr>
          <w:p w:rsidR="009E5A65" w:rsidRPr="000160D5" w:rsidRDefault="009E5A65" w:rsidP="00FA0058">
            <w:pPr>
              <w:contextualSpacing/>
              <w:jc w:val="both"/>
              <w:rPr>
                <w:sz w:val="24"/>
                <w:szCs w:val="24"/>
              </w:rPr>
            </w:pPr>
            <w:r w:rsidRPr="000160D5">
              <w:rPr>
                <w:sz w:val="24"/>
                <w:szCs w:val="24"/>
              </w:rPr>
              <w:t xml:space="preserve">Удельный вес площади земельных участков, на которые </w:t>
            </w:r>
            <w:r w:rsidRPr="000160D5">
              <w:rPr>
                <w:sz w:val="24"/>
                <w:szCs w:val="24"/>
              </w:rPr>
              <w:lastRenderedPageBreak/>
              <w:t xml:space="preserve">зарегистрировано право собственности </w:t>
            </w:r>
            <w:proofErr w:type="spellStart"/>
            <w:r w:rsidRPr="000160D5">
              <w:rPr>
                <w:sz w:val="24"/>
                <w:szCs w:val="24"/>
              </w:rPr>
              <w:t>Инсарского</w:t>
            </w:r>
            <w:proofErr w:type="spellEnd"/>
            <w:r w:rsidRPr="000160D5">
              <w:rPr>
                <w:sz w:val="24"/>
                <w:szCs w:val="24"/>
              </w:rPr>
              <w:t xml:space="preserve"> муниципального района, по отношению к общей площади земельных участков, подлежащих регистрации в собственность районного муниципального образования</w:t>
            </w:r>
          </w:p>
        </w:tc>
        <w:tc>
          <w:tcPr>
            <w:tcW w:w="1134" w:type="dxa"/>
          </w:tcPr>
          <w:p w:rsidR="009E5A65" w:rsidRPr="000160D5" w:rsidRDefault="009E5A65" w:rsidP="00FA0058">
            <w:pPr>
              <w:contextualSpacing/>
              <w:jc w:val="center"/>
              <w:rPr>
                <w:sz w:val="24"/>
                <w:szCs w:val="24"/>
              </w:rPr>
            </w:pPr>
            <w:r w:rsidRPr="000160D5">
              <w:rPr>
                <w:sz w:val="24"/>
                <w:szCs w:val="24"/>
              </w:rPr>
              <w:lastRenderedPageBreak/>
              <w:t>%</w:t>
            </w:r>
          </w:p>
        </w:tc>
        <w:tc>
          <w:tcPr>
            <w:tcW w:w="850" w:type="dxa"/>
          </w:tcPr>
          <w:p w:rsidR="009E5A65" w:rsidRPr="000160D5" w:rsidRDefault="009E5A65" w:rsidP="00FA0058">
            <w:pPr>
              <w:jc w:val="center"/>
              <w:rPr>
                <w:sz w:val="24"/>
                <w:szCs w:val="24"/>
              </w:rPr>
            </w:pPr>
            <w:r w:rsidRPr="000160D5">
              <w:rPr>
                <w:sz w:val="24"/>
                <w:szCs w:val="24"/>
              </w:rPr>
              <w:t>90</w:t>
            </w:r>
          </w:p>
        </w:tc>
        <w:tc>
          <w:tcPr>
            <w:tcW w:w="850" w:type="dxa"/>
          </w:tcPr>
          <w:p w:rsidR="009E5A65" w:rsidRPr="000160D5" w:rsidRDefault="009E5A65" w:rsidP="00FA0058">
            <w:pPr>
              <w:jc w:val="center"/>
              <w:rPr>
                <w:sz w:val="24"/>
                <w:szCs w:val="24"/>
              </w:rPr>
            </w:pPr>
            <w:r w:rsidRPr="000160D5">
              <w:rPr>
                <w:sz w:val="24"/>
                <w:szCs w:val="24"/>
              </w:rPr>
              <w:t>92</w:t>
            </w:r>
          </w:p>
        </w:tc>
        <w:tc>
          <w:tcPr>
            <w:tcW w:w="992" w:type="dxa"/>
          </w:tcPr>
          <w:p w:rsidR="009E5A65" w:rsidRPr="000160D5" w:rsidRDefault="009E5A65" w:rsidP="00FA0058">
            <w:pPr>
              <w:jc w:val="center"/>
              <w:rPr>
                <w:sz w:val="24"/>
                <w:szCs w:val="24"/>
              </w:rPr>
            </w:pPr>
            <w:r w:rsidRPr="000160D5">
              <w:rPr>
                <w:sz w:val="24"/>
                <w:szCs w:val="24"/>
              </w:rPr>
              <w:t>92</w:t>
            </w:r>
          </w:p>
        </w:tc>
        <w:tc>
          <w:tcPr>
            <w:tcW w:w="993" w:type="dxa"/>
          </w:tcPr>
          <w:p w:rsidR="009E5A65" w:rsidRPr="000160D5" w:rsidRDefault="009E5A65" w:rsidP="00FA0058">
            <w:pPr>
              <w:jc w:val="center"/>
              <w:rPr>
                <w:sz w:val="24"/>
                <w:szCs w:val="24"/>
              </w:rPr>
            </w:pPr>
            <w:r w:rsidRPr="000160D5">
              <w:rPr>
                <w:sz w:val="24"/>
                <w:szCs w:val="24"/>
              </w:rPr>
              <w:t>93</w:t>
            </w:r>
          </w:p>
        </w:tc>
        <w:tc>
          <w:tcPr>
            <w:tcW w:w="850" w:type="dxa"/>
          </w:tcPr>
          <w:p w:rsidR="009E5A65" w:rsidRPr="000160D5" w:rsidRDefault="009E5A65" w:rsidP="00FA0058">
            <w:pPr>
              <w:jc w:val="center"/>
              <w:rPr>
                <w:sz w:val="24"/>
                <w:szCs w:val="24"/>
              </w:rPr>
            </w:pPr>
            <w:r w:rsidRPr="000160D5">
              <w:rPr>
                <w:sz w:val="24"/>
                <w:szCs w:val="24"/>
              </w:rPr>
              <w:t>93</w:t>
            </w:r>
          </w:p>
        </w:tc>
        <w:tc>
          <w:tcPr>
            <w:tcW w:w="992" w:type="dxa"/>
          </w:tcPr>
          <w:p w:rsidR="009E5A65" w:rsidRPr="000160D5" w:rsidRDefault="009E5A65" w:rsidP="00FA0058">
            <w:pPr>
              <w:jc w:val="center"/>
              <w:rPr>
                <w:sz w:val="24"/>
                <w:szCs w:val="24"/>
              </w:rPr>
            </w:pPr>
            <w:r w:rsidRPr="000160D5">
              <w:rPr>
                <w:sz w:val="24"/>
                <w:szCs w:val="24"/>
              </w:rPr>
              <w:t>93</w:t>
            </w:r>
          </w:p>
        </w:tc>
        <w:tc>
          <w:tcPr>
            <w:tcW w:w="992" w:type="dxa"/>
          </w:tcPr>
          <w:p w:rsidR="009E5A65" w:rsidRPr="000160D5" w:rsidRDefault="009E5A65" w:rsidP="00FA0058">
            <w:pPr>
              <w:jc w:val="center"/>
              <w:rPr>
                <w:sz w:val="24"/>
                <w:szCs w:val="24"/>
              </w:rPr>
            </w:pPr>
            <w:r w:rsidRPr="000160D5">
              <w:rPr>
                <w:sz w:val="24"/>
                <w:szCs w:val="24"/>
              </w:rPr>
              <w:t>94</w:t>
            </w:r>
          </w:p>
        </w:tc>
        <w:tc>
          <w:tcPr>
            <w:tcW w:w="851" w:type="dxa"/>
          </w:tcPr>
          <w:p w:rsidR="009E5A65" w:rsidRPr="000160D5" w:rsidRDefault="009E5A65" w:rsidP="00FA0058">
            <w:pPr>
              <w:jc w:val="center"/>
              <w:rPr>
                <w:sz w:val="24"/>
                <w:szCs w:val="24"/>
              </w:rPr>
            </w:pPr>
            <w:r w:rsidRPr="000160D5">
              <w:rPr>
                <w:sz w:val="24"/>
                <w:szCs w:val="24"/>
              </w:rPr>
              <w:t>95</w:t>
            </w:r>
          </w:p>
        </w:tc>
        <w:tc>
          <w:tcPr>
            <w:tcW w:w="976" w:type="dxa"/>
          </w:tcPr>
          <w:p w:rsidR="009E5A65" w:rsidRPr="000160D5" w:rsidRDefault="009E5A65" w:rsidP="00FA0058">
            <w:pPr>
              <w:jc w:val="center"/>
              <w:rPr>
                <w:sz w:val="24"/>
                <w:szCs w:val="24"/>
              </w:rPr>
            </w:pPr>
            <w:r w:rsidRPr="000160D5">
              <w:rPr>
                <w:sz w:val="24"/>
                <w:szCs w:val="24"/>
              </w:rPr>
              <w:t>96</w:t>
            </w:r>
          </w:p>
        </w:tc>
        <w:tc>
          <w:tcPr>
            <w:tcW w:w="868" w:type="dxa"/>
          </w:tcPr>
          <w:p w:rsidR="009E5A65" w:rsidRPr="000160D5" w:rsidRDefault="009E5A65" w:rsidP="00FA0058">
            <w:pPr>
              <w:jc w:val="center"/>
              <w:rPr>
                <w:sz w:val="24"/>
                <w:szCs w:val="24"/>
              </w:rPr>
            </w:pPr>
            <w:r>
              <w:rPr>
                <w:sz w:val="24"/>
                <w:szCs w:val="24"/>
              </w:rPr>
              <w:t>97</w:t>
            </w:r>
          </w:p>
        </w:tc>
      </w:tr>
      <w:tr w:rsidR="009E5A65" w:rsidRPr="000160D5" w:rsidTr="00FA0058">
        <w:tc>
          <w:tcPr>
            <w:tcW w:w="675" w:type="dxa"/>
          </w:tcPr>
          <w:p w:rsidR="009E5A65" w:rsidRPr="000160D5" w:rsidRDefault="009E5A65" w:rsidP="00FA0058">
            <w:pPr>
              <w:jc w:val="both"/>
              <w:rPr>
                <w:sz w:val="24"/>
                <w:szCs w:val="24"/>
              </w:rPr>
            </w:pPr>
            <w:r w:rsidRPr="000160D5">
              <w:rPr>
                <w:sz w:val="24"/>
                <w:szCs w:val="24"/>
              </w:rPr>
              <w:lastRenderedPageBreak/>
              <w:t>4</w:t>
            </w:r>
          </w:p>
        </w:tc>
        <w:tc>
          <w:tcPr>
            <w:tcW w:w="4253" w:type="dxa"/>
          </w:tcPr>
          <w:p w:rsidR="009E5A65" w:rsidRPr="000160D5" w:rsidRDefault="009E5A65" w:rsidP="00FA0058">
            <w:pPr>
              <w:contextualSpacing/>
              <w:jc w:val="both"/>
              <w:rPr>
                <w:sz w:val="24"/>
                <w:szCs w:val="24"/>
              </w:rPr>
            </w:pPr>
            <w:r w:rsidRPr="000160D5">
              <w:rPr>
                <w:sz w:val="24"/>
                <w:szCs w:val="24"/>
              </w:rPr>
              <w:t>Удельный вес приватизированных объектов муниципального имущества к общему количеству объектов муниципального имущества, включенных в Прогнозный план (программу) приватизации муниципального имущества</w:t>
            </w:r>
          </w:p>
        </w:tc>
        <w:tc>
          <w:tcPr>
            <w:tcW w:w="1134" w:type="dxa"/>
          </w:tcPr>
          <w:p w:rsidR="009E5A65" w:rsidRPr="000160D5" w:rsidRDefault="009E5A65" w:rsidP="00FA0058">
            <w:pPr>
              <w:contextualSpacing/>
              <w:jc w:val="center"/>
              <w:rPr>
                <w:sz w:val="24"/>
                <w:szCs w:val="24"/>
              </w:rPr>
            </w:pPr>
            <w:r w:rsidRPr="000160D5">
              <w:rPr>
                <w:sz w:val="24"/>
                <w:szCs w:val="24"/>
              </w:rPr>
              <w:t>%</w:t>
            </w:r>
          </w:p>
        </w:tc>
        <w:tc>
          <w:tcPr>
            <w:tcW w:w="850" w:type="dxa"/>
          </w:tcPr>
          <w:p w:rsidR="009E5A65" w:rsidRPr="000160D5" w:rsidRDefault="009E5A65" w:rsidP="00FA0058">
            <w:pPr>
              <w:jc w:val="center"/>
              <w:rPr>
                <w:sz w:val="24"/>
                <w:szCs w:val="24"/>
              </w:rPr>
            </w:pPr>
            <w:r w:rsidRPr="000160D5">
              <w:rPr>
                <w:sz w:val="24"/>
                <w:szCs w:val="24"/>
              </w:rPr>
              <w:t>100</w:t>
            </w:r>
          </w:p>
        </w:tc>
        <w:tc>
          <w:tcPr>
            <w:tcW w:w="850" w:type="dxa"/>
          </w:tcPr>
          <w:p w:rsidR="009E5A65" w:rsidRPr="000160D5" w:rsidRDefault="009E5A65" w:rsidP="00FA0058">
            <w:pPr>
              <w:jc w:val="center"/>
              <w:rPr>
                <w:sz w:val="24"/>
                <w:szCs w:val="24"/>
              </w:rPr>
            </w:pPr>
            <w:r w:rsidRPr="000160D5">
              <w:rPr>
                <w:sz w:val="24"/>
                <w:szCs w:val="24"/>
              </w:rPr>
              <w:t>100</w:t>
            </w:r>
          </w:p>
        </w:tc>
        <w:tc>
          <w:tcPr>
            <w:tcW w:w="992" w:type="dxa"/>
          </w:tcPr>
          <w:p w:rsidR="009E5A65" w:rsidRPr="000160D5" w:rsidRDefault="009E5A65" w:rsidP="00FA0058">
            <w:pPr>
              <w:jc w:val="center"/>
              <w:rPr>
                <w:sz w:val="24"/>
                <w:szCs w:val="24"/>
              </w:rPr>
            </w:pPr>
            <w:r w:rsidRPr="000160D5">
              <w:rPr>
                <w:sz w:val="24"/>
                <w:szCs w:val="24"/>
              </w:rPr>
              <w:t>100</w:t>
            </w:r>
          </w:p>
        </w:tc>
        <w:tc>
          <w:tcPr>
            <w:tcW w:w="993" w:type="dxa"/>
          </w:tcPr>
          <w:p w:rsidR="009E5A65" w:rsidRPr="000160D5" w:rsidRDefault="009E5A65" w:rsidP="00FA0058">
            <w:pPr>
              <w:jc w:val="center"/>
              <w:rPr>
                <w:sz w:val="24"/>
                <w:szCs w:val="24"/>
              </w:rPr>
            </w:pPr>
            <w:r w:rsidRPr="000160D5">
              <w:rPr>
                <w:sz w:val="24"/>
                <w:szCs w:val="24"/>
              </w:rPr>
              <w:t>100</w:t>
            </w:r>
          </w:p>
        </w:tc>
        <w:tc>
          <w:tcPr>
            <w:tcW w:w="850" w:type="dxa"/>
          </w:tcPr>
          <w:p w:rsidR="009E5A65" w:rsidRPr="000160D5" w:rsidRDefault="009E5A65" w:rsidP="00FA0058">
            <w:pPr>
              <w:jc w:val="center"/>
              <w:rPr>
                <w:sz w:val="24"/>
                <w:szCs w:val="24"/>
              </w:rPr>
            </w:pPr>
            <w:r w:rsidRPr="000160D5">
              <w:rPr>
                <w:sz w:val="24"/>
                <w:szCs w:val="24"/>
              </w:rPr>
              <w:t>100</w:t>
            </w:r>
          </w:p>
        </w:tc>
        <w:tc>
          <w:tcPr>
            <w:tcW w:w="992" w:type="dxa"/>
          </w:tcPr>
          <w:p w:rsidR="009E5A65" w:rsidRPr="000160D5" w:rsidRDefault="009E5A65" w:rsidP="00FA0058">
            <w:pPr>
              <w:jc w:val="center"/>
              <w:rPr>
                <w:sz w:val="24"/>
                <w:szCs w:val="24"/>
              </w:rPr>
            </w:pPr>
            <w:r w:rsidRPr="000160D5">
              <w:rPr>
                <w:sz w:val="24"/>
                <w:szCs w:val="24"/>
              </w:rPr>
              <w:t>100</w:t>
            </w:r>
          </w:p>
        </w:tc>
        <w:tc>
          <w:tcPr>
            <w:tcW w:w="992" w:type="dxa"/>
          </w:tcPr>
          <w:p w:rsidR="009E5A65" w:rsidRPr="000160D5" w:rsidRDefault="009E5A65" w:rsidP="00FA0058">
            <w:pPr>
              <w:jc w:val="center"/>
              <w:rPr>
                <w:sz w:val="24"/>
                <w:szCs w:val="24"/>
              </w:rPr>
            </w:pPr>
            <w:r w:rsidRPr="000160D5">
              <w:rPr>
                <w:sz w:val="24"/>
                <w:szCs w:val="24"/>
              </w:rPr>
              <w:t>100</w:t>
            </w:r>
          </w:p>
        </w:tc>
        <w:tc>
          <w:tcPr>
            <w:tcW w:w="851" w:type="dxa"/>
          </w:tcPr>
          <w:p w:rsidR="009E5A65" w:rsidRPr="000160D5" w:rsidRDefault="009E5A65" w:rsidP="00FA0058">
            <w:pPr>
              <w:jc w:val="center"/>
              <w:rPr>
                <w:sz w:val="24"/>
                <w:szCs w:val="24"/>
              </w:rPr>
            </w:pPr>
            <w:r w:rsidRPr="000160D5">
              <w:rPr>
                <w:sz w:val="24"/>
                <w:szCs w:val="24"/>
              </w:rPr>
              <w:t>100</w:t>
            </w:r>
          </w:p>
        </w:tc>
        <w:tc>
          <w:tcPr>
            <w:tcW w:w="976" w:type="dxa"/>
          </w:tcPr>
          <w:p w:rsidR="009E5A65" w:rsidRPr="000160D5" w:rsidRDefault="009E5A65" w:rsidP="00FA0058">
            <w:pPr>
              <w:jc w:val="center"/>
              <w:rPr>
                <w:sz w:val="24"/>
                <w:szCs w:val="24"/>
              </w:rPr>
            </w:pPr>
            <w:r w:rsidRPr="000160D5">
              <w:rPr>
                <w:sz w:val="24"/>
                <w:szCs w:val="24"/>
              </w:rPr>
              <w:t>100</w:t>
            </w:r>
          </w:p>
        </w:tc>
        <w:tc>
          <w:tcPr>
            <w:tcW w:w="868" w:type="dxa"/>
          </w:tcPr>
          <w:p w:rsidR="009E5A65" w:rsidRPr="000160D5" w:rsidRDefault="009E5A65" w:rsidP="00FA0058">
            <w:pPr>
              <w:jc w:val="center"/>
              <w:rPr>
                <w:sz w:val="24"/>
                <w:szCs w:val="24"/>
              </w:rPr>
            </w:pPr>
            <w:r>
              <w:rPr>
                <w:sz w:val="24"/>
                <w:szCs w:val="24"/>
              </w:rPr>
              <w:t>100</w:t>
            </w:r>
          </w:p>
        </w:tc>
      </w:tr>
      <w:tr w:rsidR="009E5A65" w:rsidRPr="000160D5" w:rsidTr="00FA0058">
        <w:tc>
          <w:tcPr>
            <w:tcW w:w="675" w:type="dxa"/>
          </w:tcPr>
          <w:p w:rsidR="009E5A65" w:rsidRPr="000160D5" w:rsidRDefault="009E5A65" w:rsidP="00FA0058">
            <w:pPr>
              <w:jc w:val="both"/>
              <w:rPr>
                <w:sz w:val="24"/>
                <w:szCs w:val="24"/>
              </w:rPr>
            </w:pPr>
            <w:r w:rsidRPr="000160D5">
              <w:rPr>
                <w:sz w:val="24"/>
                <w:szCs w:val="24"/>
              </w:rPr>
              <w:t>5</w:t>
            </w:r>
          </w:p>
        </w:tc>
        <w:tc>
          <w:tcPr>
            <w:tcW w:w="4253" w:type="dxa"/>
          </w:tcPr>
          <w:p w:rsidR="009E5A65" w:rsidRPr="000160D5" w:rsidRDefault="009E5A65" w:rsidP="00FA0058">
            <w:pPr>
              <w:contextualSpacing/>
              <w:jc w:val="both"/>
              <w:rPr>
                <w:sz w:val="24"/>
                <w:szCs w:val="24"/>
              </w:rPr>
            </w:pPr>
            <w:r w:rsidRPr="000160D5">
              <w:rPr>
                <w:sz w:val="24"/>
                <w:szCs w:val="24"/>
              </w:rPr>
              <w:t>Доходы от приватизации муниципального имущества</w:t>
            </w:r>
          </w:p>
        </w:tc>
        <w:tc>
          <w:tcPr>
            <w:tcW w:w="1134" w:type="dxa"/>
          </w:tcPr>
          <w:p w:rsidR="009E5A65" w:rsidRPr="000160D5" w:rsidRDefault="009E5A65" w:rsidP="00FA0058">
            <w:pPr>
              <w:contextualSpacing/>
              <w:jc w:val="center"/>
              <w:rPr>
                <w:sz w:val="24"/>
                <w:szCs w:val="24"/>
              </w:rPr>
            </w:pPr>
            <w:r w:rsidRPr="000160D5">
              <w:rPr>
                <w:sz w:val="24"/>
                <w:szCs w:val="24"/>
              </w:rPr>
              <w:t>тыс</w:t>
            </w:r>
            <w:proofErr w:type="gramStart"/>
            <w:r w:rsidRPr="000160D5">
              <w:rPr>
                <w:sz w:val="24"/>
                <w:szCs w:val="24"/>
              </w:rPr>
              <w:t>.р</w:t>
            </w:r>
            <w:proofErr w:type="gramEnd"/>
            <w:r w:rsidRPr="000160D5">
              <w:rPr>
                <w:sz w:val="24"/>
                <w:szCs w:val="24"/>
              </w:rPr>
              <w:t>уб.</w:t>
            </w:r>
          </w:p>
        </w:tc>
        <w:tc>
          <w:tcPr>
            <w:tcW w:w="850" w:type="dxa"/>
          </w:tcPr>
          <w:p w:rsidR="009E5A65" w:rsidRPr="000160D5" w:rsidRDefault="009E5A65" w:rsidP="00FA0058">
            <w:pPr>
              <w:jc w:val="center"/>
              <w:rPr>
                <w:sz w:val="24"/>
                <w:szCs w:val="24"/>
              </w:rPr>
            </w:pPr>
            <w:r w:rsidRPr="000160D5">
              <w:rPr>
                <w:sz w:val="24"/>
                <w:szCs w:val="24"/>
              </w:rPr>
              <w:t>75</w:t>
            </w:r>
          </w:p>
        </w:tc>
        <w:tc>
          <w:tcPr>
            <w:tcW w:w="850" w:type="dxa"/>
          </w:tcPr>
          <w:p w:rsidR="009E5A65" w:rsidRPr="000160D5" w:rsidRDefault="009E5A65" w:rsidP="00FA0058">
            <w:pPr>
              <w:jc w:val="center"/>
              <w:rPr>
                <w:sz w:val="24"/>
                <w:szCs w:val="24"/>
              </w:rPr>
            </w:pPr>
            <w:r w:rsidRPr="000160D5">
              <w:rPr>
                <w:sz w:val="24"/>
                <w:szCs w:val="24"/>
              </w:rPr>
              <w:t>70</w:t>
            </w:r>
          </w:p>
        </w:tc>
        <w:tc>
          <w:tcPr>
            <w:tcW w:w="992" w:type="dxa"/>
          </w:tcPr>
          <w:p w:rsidR="009E5A65" w:rsidRPr="000160D5" w:rsidRDefault="009E5A65" w:rsidP="00FA0058">
            <w:pPr>
              <w:jc w:val="center"/>
              <w:rPr>
                <w:sz w:val="24"/>
                <w:szCs w:val="24"/>
              </w:rPr>
            </w:pPr>
            <w:r w:rsidRPr="000160D5">
              <w:rPr>
                <w:sz w:val="24"/>
                <w:szCs w:val="24"/>
              </w:rPr>
              <w:t>70</w:t>
            </w:r>
          </w:p>
        </w:tc>
        <w:tc>
          <w:tcPr>
            <w:tcW w:w="993" w:type="dxa"/>
          </w:tcPr>
          <w:p w:rsidR="009E5A65" w:rsidRPr="000160D5" w:rsidRDefault="009E5A65" w:rsidP="00FA0058">
            <w:pPr>
              <w:jc w:val="center"/>
              <w:rPr>
                <w:sz w:val="24"/>
                <w:szCs w:val="24"/>
              </w:rPr>
            </w:pPr>
            <w:r w:rsidRPr="000160D5">
              <w:rPr>
                <w:sz w:val="24"/>
                <w:szCs w:val="24"/>
              </w:rPr>
              <w:t>70</w:t>
            </w:r>
          </w:p>
        </w:tc>
        <w:tc>
          <w:tcPr>
            <w:tcW w:w="850" w:type="dxa"/>
          </w:tcPr>
          <w:p w:rsidR="009E5A65" w:rsidRPr="000160D5" w:rsidRDefault="009E5A65" w:rsidP="00FA0058">
            <w:pPr>
              <w:jc w:val="center"/>
              <w:rPr>
                <w:sz w:val="24"/>
                <w:szCs w:val="24"/>
              </w:rPr>
            </w:pPr>
            <w:r w:rsidRPr="000160D5">
              <w:rPr>
                <w:sz w:val="24"/>
                <w:szCs w:val="24"/>
              </w:rPr>
              <w:t>70</w:t>
            </w:r>
          </w:p>
        </w:tc>
        <w:tc>
          <w:tcPr>
            <w:tcW w:w="992" w:type="dxa"/>
          </w:tcPr>
          <w:p w:rsidR="009E5A65" w:rsidRPr="000160D5" w:rsidRDefault="009E5A65" w:rsidP="00FA0058">
            <w:pPr>
              <w:jc w:val="center"/>
              <w:rPr>
                <w:sz w:val="24"/>
                <w:szCs w:val="24"/>
              </w:rPr>
            </w:pPr>
            <w:r w:rsidRPr="000160D5">
              <w:rPr>
                <w:sz w:val="24"/>
                <w:szCs w:val="24"/>
              </w:rPr>
              <w:t>200</w:t>
            </w:r>
          </w:p>
        </w:tc>
        <w:tc>
          <w:tcPr>
            <w:tcW w:w="992" w:type="dxa"/>
          </w:tcPr>
          <w:p w:rsidR="009E5A65" w:rsidRPr="000160D5" w:rsidRDefault="009E5A65" w:rsidP="00FA0058">
            <w:pPr>
              <w:jc w:val="center"/>
              <w:rPr>
                <w:sz w:val="24"/>
                <w:szCs w:val="24"/>
              </w:rPr>
            </w:pPr>
            <w:r w:rsidRPr="000160D5">
              <w:rPr>
                <w:sz w:val="24"/>
                <w:szCs w:val="24"/>
              </w:rPr>
              <w:t>200</w:t>
            </w:r>
          </w:p>
        </w:tc>
        <w:tc>
          <w:tcPr>
            <w:tcW w:w="851" w:type="dxa"/>
          </w:tcPr>
          <w:p w:rsidR="009E5A65" w:rsidRPr="000160D5" w:rsidRDefault="009E5A65" w:rsidP="00FA0058">
            <w:pPr>
              <w:jc w:val="center"/>
              <w:rPr>
                <w:sz w:val="24"/>
                <w:szCs w:val="24"/>
              </w:rPr>
            </w:pPr>
            <w:r w:rsidRPr="000160D5">
              <w:rPr>
                <w:sz w:val="24"/>
                <w:szCs w:val="24"/>
              </w:rPr>
              <w:t>200</w:t>
            </w:r>
          </w:p>
        </w:tc>
        <w:tc>
          <w:tcPr>
            <w:tcW w:w="976" w:type="dxa"/>
          </w:tcPr>
          <w:p w:rsidR="009E5A65" w:rsidRPr="000160D5" w:rsidRDefault="009E5A65" w:rsidP="00FA0058">
            <w:pPr>
              <w:jc w:val="center"/>
              <w:rPr>
                <w:sz w:val="24"/>
                <w:szCs w:val="24"/>
              </w:rPr>
            </w:pPr>
            <w:r w:rsidRPr="000160D5">
              <w:rPr>
                <w:sz w:val="24"/>
                <w:szCs w:val="24"/>
              </w:rPr>
              <w:t>200</w:t>
            </w:r>
          </w:p>
        </w:tc>
        <w:tc>
          <w:tcPr>
            <w:tcW w:w="868" w:type="dxa"/>
          </w:tcPr>
          <w:p w:rsidR="009E5A65" w:rsidRPr="000160D5" w:rsidRDefault="009E5A65" w:rsidP="00FA0058">
            <w:pPr>
              <w:jc w:val="center"/>
              <w:rPr>
                <w:sz w:val="24"/>
                <w:szCs w:val="24"/>
              </w:rPr>
            </w:pPr>
            <w:r>
              <w:rPr>
                <w:sz w:val="24"/>
                <w:szCs w:val="24"/>
              </w:rPr>
              <w:t>200</w:t>
            </w:r>
          </w:p>
        </w:tc>
      </w:tr>
      <w:tr w:rsidR="009E5A65" w:rsidRPr="000160D5" w:rsidTr="00FA0058">
        <w:tc>
          <w:tcPr>
            <w:tcW w:w="675" w:type="dxa"/>
          </w:tcPr>
          <w:p w:rsidR="009E5A65" w:rsidRPr="000160D5" w:rsidRDefault="009E5A65" w:rsidP="00FA0058">
            <w:pPr>
              <w:jc w:val="both"/>
              <w:rPr>
                <w:sz w:val="24"/>
                <w:szCs w:val="24"/>
              </w:rPr>
            </w:pPr>
            <w:r w:rsidRPr="000160D5">
              <w:rPr>
                <w:sz w:val="24"/>
                <w:szCs w:val="24"/>
              </w:rPr>
              <w:t>6</w:t>
            </w:r>
          </w:p>
        </w:tc>
        <w:tc>
          <w:tcPr>
            <w:tcW w:w="4253" w:type="dxa"/>
          </w:tcPr>
          <w:p w:rsidR="009E5A65" w:rsidRPr="000160D5" w:rsidRDefault="009E5A65" w:rsidP="00FA0058">
            <w:pPr>
              <w:contextualSpacing/>
              <w:jc w:val="both"/>
              <w:rPr>
                <w:sz w:val="24"/>
                <w:szCs w:val="24"/>
              </w:rPr>
            </w:pPr>
            <w:r w:rsidRPr="000160D5">
              <w:rPr>
                <w:sz w:val="24"/>
                <w:szCs w:val="24"/>
              </w:rPr>
              <w:t>Количество муниципальных унитарных предприятий</w:t>
            </w:r>
          </w:p>
          <w:p w:rsidR="009E5A65" w:rsidRPr="000160D5" w:rsidRDefault="009E5A65" w:rsidP="00FA0058">
            <w:pPr>
              <w:contextualSpacing/>
              <w:jc w:val="both"/>
              <w:rPr>
                <w:sz w:val="24"/>
                <w:szCs w:val="24"/>
              </w:rPr>
            </w:pPr>
          </w:p>
        </w:tc>
        <w:tc>
          <w:tcPr>
            <w:tcW w:w="1134" w:type="dxa"/>
          </w:tcPr>
          <w:p w:rsidR="009E5A65" w:rsidRPr="000160D5" w:rsidRDefault="009E5A65" w:rsidP="00FA0058">
            <w:pPr>
              <w:contextualSpacing/>
              <w:jc w:val="center"/>
              <w:rPr>
                <w:sz w:val="24"/>
                <w:szCs w:val="24"/>
              </w:rPr>
            </w:pPr>
            <w:r w:rsidRPr="000160D5">
              <w:rPr>
                <w:sz w:val="24"/>
                <w:szCs w:val="24"/>
              </w:rPr>
              <w:t>ед.</w:t>
            </w:r>
          </w:p>
        </w:tc>
        <w:tc>
          <w:tcPr>
            <w:tcW w:w="850" w:type="dxa"/>
          </w:tcPr>
          <w:p w:rsidR="009E5A65" w:rsidRPr="000160D5" w:rsidRDefault="009E5A65" w:rsidP="00FA0058">
            <w:pPr>
              <w:jc w:val="center"/>
              <w:rPr>
                <w:sz w:val="24"/>
                <w:szCs w:val="24"/>
              </w:rPr>
            </w:pPr>
            <w:r w:rsidRPr="000160D5">
              <w:rPr>
                <w:sz w:val="24"/>
                <w:szCs w:val="24"/>
              </w:rPr>
              <w:t>2</w:t>
            </w:r>
          </w:p>
        </w:tc>
        <w:tc>
          <w:tcPr>
            <w:tcW w:w="850" w:type="dxa"/>
          </w:tcPr>
          <w:p w:rsidR="009E5A65" w:rsidRPr="000160D5" w:rsidRDefault="009E5A65" w:rsidP="00FA0058">
            <w:pPr>
              <w:jc w:val="center"/>
              <w:rPr>
                <w:sz w:val="24"/>
                <w:szCs w:val="24"/>
              </w:rPr>
            </w:pPr>
            <w:r w:rsidRPr="000160D5">
              <w:rPr>
                <w:sz w:val="24"/>
                <w:szCs w:val="24"/>
              </w:rPr>
              <w:t>2</w:t>
            </w:r>
          </w:p>
        </w:tc>
        <w:tc>
          <w:tcPr>
            <w:tcW w:w="992" w:type="dxa"/>
          </w:tcPr>
          <w:p w:rsidR="009E5A65" w:rsidRPr="000160D5" w:rsidRDefault="009E5A65" w:rsidP="00FA0058">
            <w:pPr>
              <w:jc w:val="center"/>
              <w:rPr>
                <w:sz w:val="24"/>
                <w:szCs w:val="24"/>
              </w:rPr>
            </w:pPr>
            <w:r w:rsidRPr="000160D5">
              <w:rPr>
                <w:sz w:val="24"/>
                <w:szCs w:val="24"/>
              </w:rPr>
              <w:t>2</w:t>
            </w:r>
          </w:p>
        </w:tc>
        <w:tc>
          <w:tcPr>
            <w:tcW w:w="993" w:type="dxa"/>
          </w:tcPr>
          <w:p w:rsidR="009E5A65" w:rsidRPr="000160D5" w:rsidRDefault="009E5A65" w:rsidP="00FA0058">
            <w:pPr>
              <w:jc w:val="center"/>
              <w:rPr>
                <w:sz w:val="24"/>
                <w:szCs w:val="24"/>
              </w:rPr>
            </w:pPr>
            <w:r w:rsidRPr="000160D5">
              <w:rPr>
                <w:sz w:val="24"/>
                <w:szCs w:val="24"/>
              </w:rPr>
              <w:t>2</w:t>
            </w:r>
          </w:p>
        </w:tc>
        <w:tc>
          <w:tcPr>
            <w:tcW w:w="850" w:type="dxa"/>
          </w:tcPr>
          <w:p w:rsidR="009E5A65" w:rsidRPr="000160D5" w:rsidRDefault="009E5A65" w:rsidP="00FA0058">
            <w:pPr>
              <w:jc w:val="center"/>
              <w:rPr>
                <w:sz w:val="24"/>
                <w:szCs w:val="24"/>
              </w:rPr>
            </w:pPr>
            <w:r w:rsidRPr="000160D5">
              <w:rPr>
                <w:sz w:val="24"/>
                <w:szCs w:val="24"/>
              </w:rPr>
              <w:t>2</w:t>
            </w:r>
          </w:p>
        </w:tc>
        <w:tc>
          <w:tcPr>
            <w:tcW w:w="992" w:type="dxa"/>
          </w:tcPr>
          <w:p w:rsidR="009E5A65" w:rsidRPr="000160D5" w:rsidRDefault="009E5A65" w:rsidP="00FA0058">
            <w:pPr>
              <w:jc w:val="center"/>
              <w:rPr>
                <w:sz w:val="24"/>
                <w:szCs w:val="24"/>
              </w:rPr>
            </w:pPr>
            <w:r w:rsidRPr="000160D5">
              <w:rPr>
                <w:sz w:val="24"/>
                <w:szCs w:val="24"/>
              </w:rPr>
              <w:t>1</w:t>
            </w:r>
          </w:p>
        </w:tc>
        <w:tc>
          <w:tcPr>
            <w:tcW w:w="992" w:type="dxa"/>
          </w:tcPr>
          <w:p w:rsidR="009E5A65" w:rsidRPr="000160D5" w:rsidRDefault="009E5A65" w:rsidP="00FA0058">
            <w:pPr>
              <w:jc w:val="center"/>
              <w:rPr>
                <w:sz w:val="24"/>
                <w:szCs w:val="24"/>
              </w:rPr>
            </w:pPr>
            <w:r w:rsidRPr="000160D5">
              <w:rPr>
                <w:sz w:val="24"/>
                <w:szCs w:val="24"/>
              </w:rPr>
              <w:t>1</w:t>
            </w:r>
          </w:p>
        </w:tc>
        <w:tc>
          <w:tcPr>
            <w:tcW w:w="851" w:type="dxa"/>
          </w:tcPr>
          <w:p w:rsidR="009E5A65" w:rsidRPr="000160D5" w:rsidRDefault="009E5A65" w:rsidP="00FA0058">
            <w:pPr>
              <w:jc w:val="center"/>
              <w:rPr>
                <w:sz w:val="24"/>
                <w:szCs w:val="24"/>
              </w:rPr>
            </w:pPr>
            <w:r w:rsidRPr="000160D5">
              <w:rPr>
                <w:sz w:val="24"/>
                <w:szCs w:val="24"/>
              </w:rPr>
              <w:t>1</w:t>
            </w:r>
          </w:p>
        </w:tc>
        <w:tc>
          <w:tcPr>
            <w:tcW w:w="976" w:type="dxa"/>
          </w:tcPr>
          <w:p w:rsidR="009E5A65" w:rsidRPr="000160D5" w:rsidRDefault="009E5A65" w:rsidP="00FA0058">
            <w:pPr>
              <w:jc w:val="center"/>
              <w:rPr>
                <w:sz w:val="24"/>
                <w:szCs w:val="24"/>
              </w:rPr>
            </w:pPr>
            <w:r w:rsidRPr="000160D5">
              <w:rPr>
                <w:sz w:val="24"/>
                <w:szCs w:val="24"/>
              </w:rPr>
              <w:t>0</w:t>
            </w:r>
          </w:p>
        </w:tc>
        <w:tc>
          <w:tcPr>
            <w:tcW w:w="868" w:type="dxa"/>
          </w:tcPr>
          <w:p w:rsidR="009E5A65" w:rsidRPr="000160D5" w:rsidRDefault="009E5A65" w:rsidP="00FA0058">
            <w:pPr>
              <w:jc w:val="center"/>
              <w:rPr>
                <w:sz w:val="24"/>
                <w:szCs w:val="24"/>
              </w:rPr>
            </w:pPr>
            <w:r>
              <w:rPr>
                <w:sz w:val="24"/>
                <w:szCs w:val="24"/>
              </w:rPr>
              <w:t>0</w:t>
            </w:r>
          </w:p>
        </w:tc>
      </w:tr>
      <w:tr w:rsidR="009E5A65" w:rsidRPr="000160D5" w:rsidTr="00FA0058">
        <w:tc>
          <w:tcPr>
            <w:tcW w:w="675" w:type="dxa"/>
          </w:tcPr>
          <w:p w:rsidR="009E5A65" w:rsidRPr="000160D5" w:rsidRDefault="009E5A65" w:rsidP="00FA0058">
            <w:pPr>
              <w:jc w:val="both"/>
              <w:rPr>
                <w:sz w:val="24"/>
                <w:szCs w:val="24"/>
              </w:rPr>
            </w:pPr>
            <w:r w:rsidRPr="000160D5">
              <w:rPr>
                <w:sz w:val="24"/>
                <w:szCs w:val="24"/>
              </w:rPr>
              <w:t>7</w:t>
            </w:r>
          </w:p>
        </w:tc>
        <w:tc>
          <w:tcPr>
            <w:tcW w:w="4253" w:type="dxa"/>
          </w:tcPr>
          <w:p w:rsidR="009E5A65" w:rsidRPr="000160D5" w:rsidRDefault="009E5A65" w:rsidP="00FA0058">
            <w:pPr>
              <w:contextualSpacing/>
              <w:jc w:val="both"/>
              <w:rPr>
                <w:sz w:val="24"/>
                <w:szCs w:val="24"/>
              </w:rPr>
            </w:pPr>
            <w:r w:rsidRPr="000160D5">
              <w:rPr>
                <w:sz w:val="24"/>
                <w:szCs w:val="24"/>
              </w:rPr>
              <w:t xml:space="preserve">Удельный вес объектов недвижимого имущества, предоставленных в аренду, безвозмездное пользование, закрепленных в оперативном управлении и хозяйственном ведении, к общему количеству объектов недвижимого имущества, внесенных в Реестр муниципального имущества   </w:t>
            </w:r>
          </w:p>
        </w:tc>
        <w:tc>
          <w:tcPr>
            <w:tcW w:w="1134" w:type="dxa"/>
          </w:tcPr>
          <w:p w:rsidR="009E5A65" w:rsidRPr="000160D5" w:rsidRDefault="009E5A65" w:rsidP="00FA0058">
            <w:pPr>
              <w:contextualSpacing/>
              <w:jc w:val="center"/>
              <w:rPr>
                <w:sz w:val="24"/>
                <w:szCs w:val="24"/>
              </w:rPr>
            </w:pPr>
            <w:r w:rsidRPr="000160D5">
              <w:rPr>
                <w:sz w:val="24"/>
                <w:szCs w:val="24"/>
              </w:rPr>
              <w:t>%</w:t>
            </w:r>
          </w:p>
        </w:tc>
        <w:tc>
          <w:tcPr>
            <w:tcW w:w="850" w:type="dxa"/>
          </w:tcPr>
          <w:p w:rsidR="009E5A65" w:rsidRPr="000160D5" w:rsidRDefault="009E5A65" w:rsidP="00FA0058">
            <w:pPr>
              <w:jc w:val="center"/>
              <w:rPr>
                <w:sz w:val="24"/>
                <w:szCs w:val="24"/>
              </w:rPr>
            </w:pPr>
            <w:r w:rsidRPr="000160D5">
              <w:rPr>
                <w:sz w:val="24"/>
                <w:szCs w:val="24"/>
              </w:rPr>
              <w:t>90</w:t>
            </w:r>
          </w:p>
        </w:tc>
        <w:tc>
          <w:tcPr>
            <w:tcW w:w="850" w:type="dxa"/>
          </w:tcPr>
          <w:p w:rsidR="009E5A65" w:rsidRPr="000160D5" w:rsidRDefault="009E5A65" w:rsidP="00FA0058">
            <w:pPr>
              <w:jc w:val="center"/>
              <w:rPr>
                <w:sz w:val="24"/>
                <w:szCs w:val="24"/>
              </w:rPr>
            </w:pPr>
            <w:r w:rsidRPr="000160D5">
              <w:rPr>
                <w:sz w:val="24"/>
                <w:szCs w:val="24"/>
              </w:rPr>
              <w:t>92</w:t>
            </w:r>
          </w:p>
        </w:tc>
        <w:tc>
          <w:tcPr>
            <w:tcW w:w="992" w:type="dxa"/>
          </w:tcPr>
          <w:p w:rsidR="009E5A65" w:rsidRPr="000160D5" w:rsidRDefault="009E5A65" w:rsidP="00FA0058">
            <w:pPr>
              <w:jc w:val="center"/>
              <w:rPr>
                <w:sz w:val="24"/>
                <w:szCs w:val="24"/>
              </w:rPr>
            </w:pPr>
            <w:r w:rsidRPr="000160D5">
              <w:rPr>
                <w:sz w:val="24"/>
                <w:szCs w:val="24"/>
              </w:rPr>
              <w:t>90</w:t>
            </w:r>
          </w:p>
        </w:tc>
        <w:tc>
          <w:tcPr>
            <w:tcW w:w="993" w:type="dxa"/>
          </w:tcPr>
          <w:p w:rsidR="009E5A65" w:rsidRPr="000160D5" w:rsidRDefault="009E5A65" w:rsidP="00FA0058">
            <w:pPr>
              <w:jc w:val="center"/>
              <w:rPr>
                <w:sz w:val="24"/>
                <w:szCs w:val="24"/>
              </w:rPr>
            </w:pPr>
            <w:r w:rsidRPr="000160D5">
              <w:rPr>
                <w:sz w:val="24"/>
                <w:szCs w:val="24"/>
              </w:rPr>
              <w:t>92</w:t>
            </w:r>
          </w:p>
        </w:tc>
        <w:tc>
          <w:tcPr>
            <w:tcW w:w="850" w:type="dxa"/>
          </w:tcPr>
          <w:p w:rsidR="009E5A65" w:rsidRPr="000160D5" w:rsidRDefault="009E5A65" w:rsidP="00FA0058">
            <w:pPr>
              <w:jc w:val="center"/>
              <w:rPr>
                <w:sz w:val="24"/>
                <w:szCs w:val="24"/>
              </w:rPr>
            </w:pPr>
            <w:r w:rsidRPr="000160D5">
              <w:rPr>
                <w:sz w:val="24"/>
                <w:szCs w:val="24"/>
              </w:rPr>
              <w:t>92</w:t>
            </w:r>
          </w:p>
        </w:tc>
        <w:tc>
          <w:tcPr>
            <w:tcW w:w="992" w:type="dxa"/>
          </w:tcPr>
          <w:p w:rsidR="009E5A65" w:rsidRPr="000160D5" w:rsidRDefault="009E5A65" w:rsidP="00FA0058">
            <w:pPr>
              <w:jc w:val="center"/>
              <w:rPr>
                <w:sz w:val="24"/>
                <w:szCs w:val="24"/>
              </w:rPr>
            </w:pPr>
            <w:r w:rsidRPr="000160D5">
              <w:rPr>
                <w:sz w:val="24"/>
                <w:szCs w:val="24"/>
              </w:rPr>
              <w:t>93</w:t>
            </w:r>
          </w:p>
        </w:tc>
        <w:tc>
          <w:tcPr>
            <w:tcW w:w="992" w:type="dxa"/>
          </w:tcPr>
          <w:p w:rsidR="009E5A65" w:rsidRPr="000160D5" w:rsidRDefault="009E5A65" w:rsidP="00FA0058">
            <w:pPr>
              <w:jc w:val="center"/>
              <w:rPr>
                <w:sz w:val="24"/>
                <w:szCs w:val="24"/>
              </w:rPr>
            </w:pPr>
            <w:r w:rsidRPr="000160D5">
              <w:rPr>
                <w:sz w:val="24"/>
                <w:szCs w:val="24"/>
              </w:rPr>
              <w:t>94</w:t>
            </w:r>
          </w:p>
        </w:tc>
        <w:tc>
          <w:tcPr>
            <w:tcW w:w="851" w:type="dxa"/>
          </w:tcPr>
          <w:p w:rsidR="009E5A65" w:rsidRPr="000160D5" w:rsidRDefault="009E5A65" w:rsidP="00FA0058">
            <w:pPr>
              <w:jc w:val="center"/>
              <w:rPr>
                <w:sz w:val="24"/>
                <w:szCs w:val="24"/>
              </w:rPr>
            </w:pPr>
            <w:r w:rsidRPr="000160D5">
              <w:rPr>
                <w:sz w:val="24"/>
                <w:szCs w:val="24"/>
              </w:rPr>
              <w:t>95</w:t>
            </w:r>
          </w:p>
        </w:tc>
        <w:tc>
          <w:tcPr>
            <w:tcW w:w="976" w:type="dxa"/>
          </w:tcPr>
          <w:p w:rsidR="009E5A65" w:rsidRPr="000160D5" w:rsidRDefault="009E5A65" w:rsidP="00FA0058">
            <w:pPr>
              <w:jc w:val="center"/>
              <w:rPr>
                <w:sz w:val="24"/>
                <w:szCs w:val="24"/>
              </w:rPr>
            </w:pPr>
            <w:r w:rsidRPr="000160D5">
              <w:rPr>
                <w:sz w:val="24"/>
                <w:szCs w:val="24"/>
              </w:rPr>
              <w:t>96</w:t>
            </w:r>
          </w:p>
        </w:tc>
        <w:tc>
          <w:tcPr>
            <w:tcW w:w="868" w:type="dxa"/>
          </w:tcPr>
          <w:p w:rsidR="009E5A65" w:rsidRPr="000160D5" w:rsidRDefault="009E5A65" w:rsidP="00FA0058">
            <w:pPr>
              <w:jc w:val="center"/>
              <w:rPr>
                <w:sz w:val="24"/>
                <w:szCs w:val="24"/>
              </w:rPr>
            </w:pPr>
            <w:r>
              <w:rPr>
                <w:sz w:val="24"/>
                <w:szCs w:val="24"/>
              </w:rPr>
              <w:t>97</w:t>
            </w:r>
          </w:p>
        </w:tc>
      </w:tr>
      <w:tr w:rsidR="009E5A65" w:rsidRPr="000160D5" w:rsidTr="00FA0058">
        <w:tc>
          <w:tcPr>
            <w:tcW w:w="675" w:type="dxa"/>
          </w:tcPr>
          <w:p w:rsidR="009E5A65" w:rsidRPr="000160D5" w:rsidRDefault="009E5A65" w:rsidP="00FA0058">
            <w:pPr>
              <w:jc w:val="both"/>
              <w:rPr>
                <w:sz w:val="24"/>
                <w:szCs w:val="24"/>
              </w:rPr>
            </w:pPr>
            <w:r w:rsidRPr="000160D5">
              <w:rPr>
                <w:sz w:val="24"/>
                <w:szCs w:val="24"/>
              </w:rPr>
              <w:t>8</w:t>
            </w:r>
          </w:p>
        </w:tc>
        <w:tc>
          <w:tcPr>
            <w:tcW w:w="4253" w:type="dxa"/>
          </w:tcPr>
          <w:p w:rsidR="009E5A65" w:rsidRPr="000160D5" w:rsidRDefault="009E5A65" w:rsidP="00FA0058">
            <w:pPr>
              <w:contextualSpacing/>
              <w:jc w:val="both"/>
              <w:rPr>
                <w:sz w:val="24"/>
                <w:szCs w:val="24"/>
              </w:rPr>
            </w:pPr>
            <w:r w:rsidRPr="000160D5">
              <w:rPr>
                <w:sz w:val="24"/>
                <w:szCs w:val="24"/>
              </w:rPr>
              <w:t>Доходы, полученные от продажи земельных участков</w:t>
            </w:r>
          </w:p>
        </w:tc>
        <w:tc>
          <w:tcPr>
            <w:tcW w:w="1134" w:type="dxa"/>
          </w:tcPr>
          <w:p w:rsidR="009E5A65" w:rsidRPr="000160D5" w:rsidRDefault="009E5A65" w:rsidP="00FA0058">
            <w:pPr>
              <w:contextualSpacing/>
              <w:jc w:val="center"/>
              <w:rPr>
                <w:sz w:val="24"/>
                <w:szCs w:val="24"/>
              </w:rPr>
            </w:pPr>
            <w:r w:rsidRPr="000160D5">
              <w:rPr>
                <w:sz w:val="24"/>
                <w:szCs w:val="24"/>
              </w:rPr>
              <w:t>тыс</w:t>
            </w:r>
            <w:proofErr w:type="gramStart"/>
            <w:r w:rsidRPr="000160D5">
              <w:rPr>
                <w:sz w:val="24"/>
                <w:szCs w:val="24"/>
              </w:rPr>
              <w:t>.р</w:t>
            </w:r>
            <w:proofErr w:type="gramEnd"/>
            <w:r w:rsidRPr="000160D5">
              <w:rPr>
                <w:sz w:val="24"/>
                <w:szCs w:val="24"/>
              </w:rPr>
              <w:t>уб.</w:t>
            </w:r>
          </w:p>
        </w:tc>
        <w:tc>
          <w:tcPr>
            <w:tcW w:w="850" w:type="dxa"/>
          </w:tcPr>
          <w:p w:rsidR="009E5A65" w:rsidRPr="000160D5" w:rsidRDefault="009E5A65" w:rsidP="00FA0058">
            <w:pPr>
              <w:jc w:val="center"/>
              <w:rPr>
                <w:sz w:val="24"/>
                <w:szCs w:val="24"/>
              </w:rPr>
            </w:pPr>
            <w:r w:rsidRPr="000160D5">
              <w:rPr>
                <w:sz w:val="24"/>
                <w:szCs w:val="24"/>
              </w:rPr>
              <w:t>754,2</w:t>
            </w:r>
          </w:p>
        </w:tc>
        <w:tc>
          <w:tcPr>
            <w:tcW w:w="850" w:type="dxa"/>
          </w:tcPr>
          <w:p w:rsidR="009E5A65" w:rsidRPr="000160D5" w:rsidRDefault="009E5A65" w:rsidP="00FA0058">
            <w:pPr>
              <w:jc w:val="center"/>
              <w:rPr>
                <w:sz w:val="24"/>
                <w:szCs w:val="24"/>
              </w:rPr>
            </w:pPr>
            <w:r w:rsidRPr="000160D5">
              <w:rPr>
                <w:sz w:val="24"/>
                <w:szCs w:val="24"/>
              </w:rPr>
              <w:t>500</w:t>
            </w:r>
          </w:p>
        </w:tc>
        <w:tc>
          <w:tcPr>
            <w:tcW w:w="992" w:type="dxa"/>
          </w:tcPr>
          <w:p w:rsidR="009E5A65" w:rsidRPr="000160D5" w:rsidRDefault="009E5A65" w:rsidP="00FA0058">
            <w:pPr>
              <w:jc w:val="center"/>
              <w:rPr>
                <w:sz w:val="24"/>
                <w:szCs w:val="24"/>
              </w:rPr>
            </w:pPr>
            <w:r w:rsidRPr="000160D5">
              <w:rPr>
                <w:sz w:val="24"/>
                <w:szCs w:val="24"/>
              </w:rPr>
              <w:t>500</w:t>
            </w:r>
          </w:p>
        </w:tc>
        <w:tc>
          <w:tcPr>
            <w:tcW w:w="993" w:type="dxa"/>
          </w:tcPr>
          <w:p w:rsidR="009E5A65" w:rsidRPr="000160D5" w:rsidRDefault="009E5A65" w:rsidP="00FA0058">
            <w:pPr>
              <w:jc w:val="center"/>
              <w:rPr>
                <w:sz w:val="24"/>
                <w:szCs w:val="24"/>
              </w:rPr>
            </w:pPr>
            <w:r w:rsidRPr="000160D5">
              <w:rPr>
                <w:sz w:val="24"/>
                <w:szCs w:val="24"/>
              </w:rPr>
              <w:t>500</w:t>
            </w:r>
          </w:p>
        </w:tc>
        <w:tc>
          <w:tcPr>
            <w:tcW w:w="850" w:type="dxa"/>
          </w:tcPr>
          <w:p w:rsidR="009E5A65" w:rsidRPr="000160D5" w:rsidRDefault="009E5A65" w:rsidP="00FA0058">
            <w:pPr>
              <w:jc w:val="center"/>
              <w:rPr>
                <w:sz w:val="24"/>
                <w:szCs w:val="24"/>
              </w:rPr>
            </w:pPr>
            <w:r w:rsidRPr="000160D5">
              <w:rPr>
                <w:sz w:val="24"/>
                <w:szCs w:val="24"/>
              </w:rPr>
              <w:t>500</w:t>
            </w:r>
          </w:p>
        </w:tc>
        <w:tc>
          <w:tcPr>
            <w:tcW w:w="992" w:type="dxa"/>
          </w:tcPr>
          <w:p w:rsidR="009E5A65" w:rsidRPr="000160D5" w:rsidRDefault="009E5A65" w:rsidP="00FA0058">
            <w:pPr>
              <w:jc w:val="center"/>
              <w:rPr>
                <w:sz w:val="24"/>
                <w:szCs w:val="24"/>
              </w:rPr>
            </w:pPr>
            <w:r w:rsidRPr="000160D5">
              <w:rPr>
                <w:sz w:val="24"/>
                <w:szCs w:val="24"/>
              </w:rPr>
              <w:t>500</w:t>
            </w:r>
          </w:p>
        </w:tc>
        <w:tc>
          <w:tcPr>
            <w:tcW w:w="992" w:type="dxa"/>
          </w:tcPr>
          <w:p w:rsidR="009E5A65" w:rsidRPr="000160D5" w:rsidRDefault="009E5A65" w:rsidP="00FA0058">
            <w:pPr>
              <w:jc w:val="center"/>
              <w:rPr>
                <w:sz w:val="24"/>
                <w:szCs w:val="24"/>
              </w:rPr>
            </w:pPr>
            <w:r w:rsidRPr="000160D5">
              <w:rPr>
                <w:sz w:val="24"/>
                <w:szCs w:val="24"/>
              </w:rPr>
              <w:t>800</w:t>
            </w:r>
          </w:p>
        </w:tc>
        <w:tc>
          <w:tcPr>
            <w:tcW w:w="851" w:type="dxa"/>
          </w:tcPr>
          <w:p w:rsidR="009E5A65" w:rsidRPr="000160D5" w:rsidRDefault="009E5A65" w:rsidP="00FA0058">
            <w:pPr>
              <w:jc w:val="center"/>
              <w:rPr>
                <w:sz w:val="24"/>
                <w:szCs w:val="24"/>
              </w:rPr>
            </w:pPr>
            <w:r w:rsidRPr="000160D5">
              <w:rPr>
                <w:sz w:val="24"/>
                <w:szCs w:val="24"/>
              </w:rPr>
              <w:t>800</w:t>
            </w:r>
          </w:p>
        </w:tc>
        <w:tc>
          <w:tcPr>
            <w:tcW w:w="976" w:type="dxa"/>
          </w:tcPr>
          <w:p w:rsidR="009E5A65" w:rsidRPr="000160D5" w:rsidRDefault="009E5A65" w:rsidP="00FA0058">
            <w:pPr>
              <w:jc w:val="center"/>
              <w:rPr>
                <w:sz w:val="24"/>
                <w:szCs w:val="24"/>
              </w:rPr>
            </w:pPr>
            <w:r w:rsidRPr="000160D5">
              <w:rPr>
                <w:sz w:val="24"/>
                <w:szCs w:val="24"/>
              </w:rPr>
              <w:t>800</w:t>
            </w:r>
          </w:p>
        </w:tc>
        <w:tc>
          <w:tcPr>
            <w:tcW w:w="868" w:type="dxa"/>
          </w:tcPr>
          <w:p w:rsidR="009E5A65" w:rsidRPr="000160D5" w:rsidRDefault="009E5A65" w:rsidP="00FA0058">
            <w:pPr>
              <w:jc w:val="center"/>
              <w:rPr>
                <w:sz w:val="24"/>
                <w:szCs w:val="24"/>
              </w:rPr>
            </w:pPr>
            <w:r>
              <w:rPr>
                <w:sz w:val="24"/>
                <w:szCs w:val="24"/>
              </w:rPr>
              <w:t>800</w:t>
            </w:r>
          </w:p>
        </w:tc>
      </w:tr>
      <w:tr w:rsidR="009E5A65" w:rsidRPr="000160D5" w:rsidTr="00FA0058">
        <w:tc>
          <w:tcPr>
            <w:tcW w:w="675" w:type="dxa"/>
          </w:tcPr>
          <w:p w:rsidR="009E5A65" w:rsidRPr="000160D5" w:rsidRDefault="009E5A65" w:rsidP="00FA0058">
            <w:pPr>
              <w:jc w:val="both"/>
              <w:rPr>
                <w:sz w:val="24"/>
                <w:szCs w:val="24"/>
              </w:rPr>
            </w:pPr>
            <w:r w:rsidRPr="000160D5">
              <w:rPr>
                <w:sz w:val="24"/>
                <w:szCs w:val="24"/>
              </w:rPr>
              <w:t>9</w:t>
            </w:r>
          </w:p>
        </w:tc>
        <w:tc>
          <w:tcPr>
            <w:tcW w:w="4253" w:type="dxa"/>
          </w:tcPr>
          <w:p w:rsidR="009E5A65" w:rsidRPr="000160D5" w:rsidRDefault="009E5A65" w:rsidP="00FA0058">
            <w:pPr>
              <w:contextualSpacing/>
              <w:jc w:val="both"/>
              <w:rPr>
                <w:sz w:val="24"/>
                <w:szCs w:val="24"/>
              </w:rPr>
            </w:pPr>
            <w:r w:rsidRPr="000160D5">
              <w:rPr>
                <w:sz w:val="24"/>
                <w:szCs w:val="24"/>
              </w:rPr>
              <w:t xml:space="preserve">Доходы, полученные от аренды земельных участков  </w:t>
            </w:r>
          </w:p>
        </w:tc>
        <w:tc>
          <w:tcPr>
            <w:tcW w:w="1134" w:type="dxa"/>
          </w:tcPr>
          <w:p w:rsidR="009E5A65" w:rsidRPr="000160D5" w:rsidRDefault="009E5A65" w:rsidP="00FA0058">
            <w:pPr>
              <w:contextualSpacing/>
              <w:jc w:val="center"/>
              <w:rPr>
                <w:sz w:val="24"/>
                <w:szCs w:val="24"/>
              </w:rPr>
            </w:pPr>
            <w:r w:rsidRPr="000160D5">
              <w:rPr>
                <w:sz w:val="24"/>
                <w:szCs w:val="24"/>
              </w:rPr>
              <w:t>тыс</w:t>
            </w:r>
            <w:proofErr w:type="gramStart"/>
            <w:r w:rsidRPr="000160D5">
              <w:rPr>
                <w:sz w:val="24"/>
                <w:szCs w:val="24"/>
              </w:rPr>
              <w:t>.р</w:t>
            </w:r>
            <w:proofErr w:type="gramEnd"/>
            <w:r w:rsidRPr="000160D5">
              <w:rPr>
                <w:sz w:val="24"/>
                <w:szCs w:val="24"/>
              </w:rPr>
              <w:t>уб.</w:t>
            </w:r>
          </w:p>
        </w:tc>
        <w:tc>
          <w:tcPr>
            <w:tcW w:w="850" w:type="dxa"/>
          </w:tcPr>
          <w:p w:rsidR="009E5A65" w:rsidRPr="000160D5" w:rsidRDefault="009E5A65" w:rsidP="00FA0058">
            <w:pPr>
              <w:jc w:val="center"/>
              <w:rPr>
                <w:sz w:val="24"/>
                <w:szCs w:val="24"/>
              </w:rPr>
            </w:pPr>
            <w:r w:rsidRPr="000160D5">
              <w:rPr>
                <w:sz w:val="24"/>
                <w:szCs w:val="24"/>
              </w:rPr>
              <w:t>2107,9</w:t>
            </w:r>
          </w:p>
        </w:tc>
        <w:tc>
          <w:tcPr>
            <w:tcW w:w="850" w:type="dxa"/>
          </w:tcPr>
          <w:p w:rsidR="009E5A65" w:rsidRPr="000160D5" w:rsidRDefault="009E5A65" w:rsidP="00FA0058">
            <w:pPr>
              <w:jc w:val="center"/>
              <w:rPr>
                <w:sz w:val="24"/>
                <w:szCs w:val="24"/>
              </w:rPr>
            </w:pPr>
            <w:r w:rsidRPr="000160D5">
              <w:rPr>
                <w:sz w:val="24"/>
                <w:szCs w:val="24"/>
              </w:rPr>
              <w:t>1600</w:t>
            </w:r>
          </w:p>
        </w:tc>
        <w:tc>
          <w:tcPr>
            <w:tcW w:w="992" w:type="dxa"/>
          </w:tcPr>
          <w:p w:rsidR="009E5A65" w:rsidRPr="000160D5" w:rsidRDefault="009E5A65" w:rsidP="00FA0058">
            <w:pPr>
              <w:jc w:val="center"/>
              <w:rPr>
                <w:sz w:val="24"/>
                <w:szCs w:val="24"/>
              </w:rPr>
            </w:pPr>
            <w:r w:rsidRPr="000160D5">
              <w:rPr>
                <w:sz w:val="24"/>
                <w:szCs w:val="24"/>
              </w:rPr>
              <w:t>1600</w:t>
            </w:r>
          </w:p>
        </w:tc>
        <w:tc>
          <w:tcPr>
            <w:tcW w:w="993" w:type="dxa"/>
          </w:tcPr>
          <w:p w:rsidR="009E5A65" w:rsidRPr="000160D5" w:rsidRDefault="009E5A65" w:rsidP="00FA0058">
            <w:pPr>
              <w:jc w:val="center"/>
              <w:rPr>
                <w:sz w:val="24"/>
                <w:szCs w:val="24"/>
              </w:rPr>
            </w:pPr>
            <w:r w:rsidRPr="000160D5">
              <w:rPr>
                <w:sz w:val="24"/>
                <w:szCs w:val="24"/>
              </w:rPr>
              <w:t>1600</w:t>
            </w:r>
          </w:p>
        </w:tc>
        <w:tc>
          <w:tcPr>
            <w:tcW w:w="850" w:type="dxa"/>
          </w:tcPr>
          <w:p w:rsidR="009E5A65" w:rsidRPr="000160D5" w:rsidRDefault="009E5A65" w:rsidP="00FA0058">
            <w:pPr>
              <w:jc w:val="center"/>
              <w:rPr>
                <w:sz w:val="24"/>
                <w:szCs w:val="24"/>
              </w:rPr>
            </w:pPr>
            <w:r w:rsidRPr="000160D5">
              <w:rPr>
                <w:sz w:val="24"/>
                <w:szCs w:val="24"/>
              </w:rPr>
              <w:t>1600</w:t>
            </w:r>
          </w:p>
        </w:tc>
        <w:tc>
          <w:tcPr>
            <w:tcW w:w="992" w:type="dxa"/>
          </w:tcPr>
          <w:p w:rsidR="009E5A65" w:rsidRPr="000160D5" w:rsidRDefault="009E5A65" w:rsidP="00FA0058">
            <w:pPr>
              <w:jc w:val="center"/>
              <w:rPr>
                <w:sz w:val="24"/>
                <w:szCs w:val="24"/>
              </w:rPr>
            </w:pPr>
            <w:r w:rsidRPr="000160D5">
              <w:rPr>
                <w:sz w:val="24"/>
                <w:szCs w:val="24"/>
              </w:rPr>
              <w:t>1200</w:t>
            </w:r>
          </w:p>
        </w:tc>
        <w:tc>
          <w:tcPr>
            <w:tcW w:w="992" w:type="dxa"/>
          </w:tcPr>
          <w:p w:rsidR="009E5A65" w:rsidRPr="000160D5" w:rsidRDefault="009E5A65" w:rsidP="00FA0058">
            <w:pPr>
              <w:jc w:val="center"/>
              <w:rPr>
                <w:sz w:val="24"/>
                <w:szCs w:val="24"/>
              </w:rPr>
            </w:pPr>
            <w:r w:rsidRPr="000160D5">
              <w:rPr>
                <w:sz w:val="24"/>
                <w:szCs w:val="24"/>
              </w:rPr>
              <w:t>900</w:t>
            </w:r>
          </w:p>
        </w:tc>
        <w:tc>
          <w:tcPr>
            <w:tcW w:w="851" w:type="dxa"/>
          </w:tcPr>
          <w:p w:rsidR="009E5A65" w:rsidRPr="000160D5" w:rsidRDefault="009E5A65" w:rsidP="00FA0058">
            <w:pPr>
              <w:jc w:val="center"/>
              <w:rPr>
                <w:sz w:val="24"/>
                <w:szCs w:val="24"/>
              </w:rPr>
            </w:pPr>
            <w:r w:rsidRPr="000160D5">
              <w:rPr>
                <w:sz w:val="24"/>
                <w:szCs w:val="24"/>
              </w:rPr>
              <w:t>900</w:t>
            </w:r>
          </w:p>
        </w:tc>
        <w:tc>
          <w:tcPr>
            <w:tcW w:w="976" w:type="dxa"/>
          </w:tcPr>
          <w:p w:rsidR="009E5A65" w:rsidRPr="000160D5" w:rsidRDefault="009E5A65" w:rsidP="00FA0058">
            <w:pPr>
              <w:jc w:val="center"/>
              <w:rPr>
                <w:sz w:val="24"/>
                <w:szCs w:val="24"/>
              </w:rPr>
            </w:pPr>
            <w:r w:rsidRPr="000160D5">
              <w:rPr>
                <w:sz w:val="24"/>
                <w:szCs w:val="24"/>
              </w:rPr>
              <w:t>900</w:t>
            </w:r>
          </w:p>
        </w:tc>
        <w:tc>
          <w:tcPr>
            <w:tcW w:w="868" w:type="dxa"/>
          </w:tcPr>
          <w:p w:rsidR="009E5A65" w:rsidRPr="000160D5" w:rsidRDefault="009E5A65" w:rsidP="00FA0058">
            <w:pPr>
              <w:jc w:val="center"/>
              <w:rPr>
                <w:sz w:val="24"/>
                <w:szCs w:val="24"/>
              </w:rPr>
            </w:pPr>
            <w:r>
              <w:rPr>
                <w:sz w:val="24"/>
                <w:szCs w:val="24"/>
              </w:rPr>
              <w:t>1000</w:t>
            </w:r>
          </w:p>
        </w:tc>
      </w:tr>
      <w:tr w:rsidR="009E5A65" w:rsidRPr="000160D5" w:rsidTr="00FA0058">
        <w:tc>
          <w:tcPr>
            <w:tcW w:w="675" w:type="dxa"/>
          </w:tcPr>
          <w:p w:rsidR="009E5A65" w:rsidRPr="000160D5" w:rsidRDefault="009E5A65" w:rsidP="00FA0058">
            <w:pPr>
              <w:jc w:val="both"/>
              <w:rPr>
                <w:sz w:val="24"/>
                <w:szCs w:val="24"/>
              </w:rPr>
            </w:pPr>
            <w:r w:rsidRPr="000160D5">
              <w:rPr>
                <w:sz w:val="24"/>
                <w:szCs w:val="24"/>
              </w:rPr>
              <w:t>10</w:t>
            </w:r>
          </w:p>
        </w:tc>
        <w:tc>
          <w:tcPr>
            <w:tcW w:w="4253" w:type="dxa"/>
          </w:tcPr>
          <w:p w:rsidR="009E5A65" w:rsidRPr="000160D5" w:rsidRDefault="009E5A65" w:rsidP="00FA0058">
            <w:pPr>
              <w:contextualSpacing/>
              <w:jc w:val="both"/>
              <w:rPr>
                <w:sz w:val="24"/>
                <w:szCs w:val="24"/>
              </w:rPr>
            </w:pPr>
            <w:r w:rsidRPr="000160D5">
              <w:rPr>
                <w:sz w:val="24"/>
                <w:szCs w:val="24"/>
              </w:rPr>
              <w:t xml:space="preserve">Расходы на проектно-изыскательные, кадастровые работы в отношении земельных участков для однократного бесплатного предоставления земельных участков в собственность </w:t>
            </w:r>
            <w:r w:rsidRPr="000160D5">
              <w:rPr>
                <w:sz w:val="24"/>
                <w:szCs w:val="24"/>
              </w:rPr>
              <w:lastRenderedPageBreak/>
              <w:t>гражданам имеющих трех и более детей</w:t>
            </w:r>
          </w:p>
        </w:tc>
        <w:tc>
          <w:tcPr>
            <w:tcW w:w="1134" w:type="dxa"/>
          </w:tcPr>
          <w:p w:rsidR="009E5A65" w:rsidRPr="000160D5" w:rsidRDefault="009E5A65" w:rsidP="00FA0058">
            <w:pPr>
              <w:contextualSpacing/>
              <w:jc w:val="center"/>
              <w:rPr>
                <w:sz w:val="24"/>
                <w:szCs w:val="24"/>
              </w:rPr>
            </w:pPr>
            <w:r w:rsidRPr="000160D5">
              <w:rPr>
                <w:sz w:val="24"/>
                <w:szCs w:val="24"/>
              </w:rPr>
              <w:lastRenderedPageBreak/>
              <w:t>тыс</w:t>
            </w:r>
            <w:proofErr w:type="gramStart"/>
            <w:r w:rsidRPr="000160D5">
              <w:rPr>
                <w:sz w:val="24"/>
                <w:szCs w:val="24"/>
              </w:rPr>
              <w:t>.р</w:t>
            </w:r>
            <w:proofErr w:type="gramEnd"/>
            <w:r w:rsidRPr="000160D5">
              <w:rPr>
                <w:sz w:val="24"/>
                <w:szCs w:val="24"/>
              </w:rPr>
              <w:t>уб.</w:t>
            </w:r>
          </w:p>
        </w:tc>
        <w:tc>
          <w:tcPr>
            <w:tcW w:w="850" w:type="dxa"/>
          </w:tcPr>
          <w:p w:rsidR="009E5A65" w:rsidRPr="000160D5" w:rsidRDefault="009E5A65" w:rsidP="00FA0058">
            <w:pPr>
              <w:jc w:val="center"/>
              <w:rPr>
                <w:sz w:val="24"/>
                <w:szCs w:val="24"/>
              </w:rPr>
            </w:pPr>
            <w:r w:rsidRPr="000160D5">
              <w:rPr>
                <w:sz w:val="24"/>
                <w:szCs w:val="24"/>
              </w:rPr>
              <w:t>40</w:t>
            </w:r>
          </w:p>
        </w:tc>
        <w:tc>
          <w:tcPr>
            <w:tcW w:w="850" w:type="dxa"/>
          </w:tcPr>
          <w:p w:rsidR="009E5A65" w:rsidRPr="000160D5" w:rsidRDefault="009E5A65" w:rsidP="00FA0058">
            <w:pPr>
              <w:jc w:val="center"/>
              <w:rPr>
                <w:sz w:val="24"/>
                <w:szCs w:val="24"/>
              </w:rPr>
            </w:pPr>
            <w:r w:rsidRPr="000160D5">
              <w:rPr>
                <w:sz w:val="24"/>
                <w:szCs w:val="24"/>
              </w:rPr>
              <w:t>10</w:t>
            </w:r>
          </w:p>
        </w:tc>
        <w:tc>
          <w:tcPr>
            <w:tcW w:w="992" w:type="dxa"/>
          </w:tcPr>
          <w:p w:rsidR="009E5A65" w:rsidRPr="000160D5" w:rsidRDefault="009E5A65" w:rsidP="00FA0058">
            <w:pPr>
              <w:jc w:val="center"/>
              <w:rPr>
                <w:sz w:val="24"/>
                <w:szCs w:val="24"/>
              </w:rPr>
            </w:pPr>
            <w:r w:rsidRPr="000160D5">
              <w:rPr>
                <w:sz w:val="24"/>
                <w:szCs w:val="24"/>
              </w:rPr>
              <w:t>20</w:t>
            </w:r>
          </w:p>
        </w:tc>
        <w:tc>
          <w:tcPr>
            <w:tcW w:w="993" w:type="dxa"/>
          </w:tcPr>
          <w:p w:rsidR="009E5A65" w:rsidRPr="000160D5" w:rsidRDefault="009E5A65" w:rsidP="00FA0058">
            <w:pPr>
              <w:jc w:val="center"/>
              <w:rPr>
                <w:sz w:val="24"/>
                <w:szCs w:val="24"/>
              </w:rPr>
            </w:pPr>
            <w:r w:rsidRPr="000160D5">
              <w:rPr>
                <w:sz w:val="24"/>
                <w:szCs w:val="24"/>
              </w:rPr>
              <w:t>0</w:t>
            </w:r>
          </w:p>
        </w:tc>
        <w:tc>
          <w:tcPr>
            <w:tcW w:w="850" w:type="dxa"/>
          </w:tcPr>
          <w:p w:rsidR="009E5A65" w:rsidRPr="000160D5" w:rsidRDefault="009E5A65" w:rsidP="00FA0058">
            <w:pPr>
              <w:jc w:val="center"/>
              <w:rPr>
                <w:sz w:val="24"/>
                <w:szCs w:val="24"/>
              </w:rPr>
            </w:pPr>
            <w:r w:rsidRPr="000160D5">
              <w:rPr>
                <w:sz w:val="24"/>
                <w:szCs w:val="24"/>
              </w:rPr>
              <w:t>0</w:t>
            </w:r>
          </w:p>
        </w:tc>
        <w:tc>
          <w:tcPr>
            <w:tcW w:w="992" w:type="dxa"/>
          </w:tcPr>
          <w:p w:rsidR="009E5A65" w:rsidRPr="000160D5" w:rsidRDefault="009E5A65" w:rsidP="00FA0058">
            <w:pPr>
              <w:jc w:val="center"/>
              <w:rPr>
                <w:sz w:val="24"/>
                <w:szCs w:val="24"/>
              </w:rPr>
            </w:pPr>
            <w:r w:rsidRPr="000160D5">
              <w:rPr>
                <w:sz w:val="24"/>
                <w:szCs w:val="24"/>
              </w:rPr>
              <w:t>10</w:t>
            </w:r>
          </w:p>
        </w:tc>
        <w:tc>
          <w:tcPr>
            <w:tcW w:w="992" w:type="dxa"/>
          </w:tcPr>
          <w:p w:rsidR="009E5A65" w:rsidRPr="000160D5" w:rsidRDefault="009E5A65" w:rsidP="00FA0058">
            <w:pPr>
              <w:jc w:val="center"/>
              <w:rPr>
                <w:sz w:val="24"/>
                <w:szCs w:val="24"/>
              </w:rPr>
            </w:pPr>
            <w:r w:rsidRPr="000160D5">
              <w:rPr>
                <w:sz w:val="24"/>
                <w:szCs w:val="24"/>
              </w:rPr>
              <w:t>7</w:t>
            </w:r>
          </w:p>
        </w:tc>
        <w:tc>
          <w:tcPr>
            <w:tcW w:w="851" w:type="dxa"/>
          </w:tcPr>
          <w:p w:rsidR="009E5A65" w:rsidRPr="000160D5" w:rsidRDefault="009E5A65" w:rsidP="00FA0058">
            <w:pPr>
              <w:jc w:val="center"/>
              <w:rPr>
                <w:sz w:val="24"/>
                <w:szCs w:val="24"/>
              </w:rPr>
            </w:pPr>
            <w:r w:rsidRPr="000160D5">
              <w:rPr>
                <w:sz w:val="24"/>
                <w:szCs w:val="24"/>
              </w:rPr>
              <w:t>7</w:t>
            </w:r>
          </w:p>
        </w:tc>
        <w:tc>
          <w:tcPr>
            <w:tcW w:w="976" w:type="dxa"/>
          </w:tcPr>
          <w:p w:rsidR="009E5A65" w:rsidRPr="000160D5" w:rsidRDefault="009E5A65" w:rsidP="00FA0058">
            <w:pPr>
              <w:jc w:val="center"/>
              <w:rPr>
                <w:sz w:val="24"/>
                <w:szCs w:val="24"/>
              </w:rPr>
            </w:pPr>
            <w:r w:rsidRPr="000160D5">
              <w:rPr>
                <w:sz w:val="24"/>
                <w:szCs w:val="24"/>
              </w:rPr>
              <w:t>7</w:t>
            </w:r>
          </w:p>
        </w:tc>
        <w:tc>
          <w:tcPr>
            <w:tcW w:w="868" w:type="dxa"/>
          </w:tcPr>
          <w:p w:rsidR="009E5A65" w:rsidRPr="000160D5" w:rsidRDefault="009E5A65" w:rsidP="00FA0058">
            <w:pPr>
              <w:jc w:val="center"/>
              <w:rPr>
                <w:sz w:val="24"/>
                <w:szCs w:val="24"/>
              </w:rPr>
            </w:pPr>
            <w:r>
              <w:rPr>
                <w:sz w:val="24"/>
                <w:szCs w:val="24"/>
              </w:rPr>
              <w:t>10</w:t>
            </w:r>
          </w:p>
        </w:tc>
      </w:tr>
      <w:tr w:rsidR="009E5A65" w:rsidRPr="000160D5" w:rsidTr="00FA0058">
        <w:tc>
          <w:tcPr>
            <w:tcW w:w="675" w:type="dxa"/>
          </w:tcPr>
          <w:p w:rsidR="009E5A65" w:rsidRPr="000160D5" w:rsidRDefault="009E5A65" w:rsidP="00FA0058">
            <w:pPr>
              <w:jc w:val="both"/>
              <w:rPr>
                <w:sz w:val="24"/>
                <w:szCs w:val="24"/>
              </w:rPr>
            </w:pPr>
            <w:r w:rsidRPr="000160D5">
              <w:rPr>
                <w:sz w:val="24"/>
                <w:szCs w:val="24"/>
              </w:rPr>
              <w:lastRenderedPageBreak/>
              <w:t>11</w:t>
            </w:r>
          </w:p>
        </w:tc>
        <w:tc>
          <w:tcPr>
            <w:tcW w:w="4253" w:type="dxa"/>
          </w:tcPr>
          <w:p w:rsidR="009E5A65" w:rsidRPr="000160D5" w:rsidRDefault="009E5A65" w:rsidP="00FA0058">
            <w:pPr>
              <w:contextualSpacing/>
              <w:jc w:val="both"/>
              <w:rPr>
                <w:sz w:val="24"/>
                <w:szCs w:val="24"/>
              </w:rPr>
            </w:pPr>
            <w:r w:rsidRPr="000160D5">
              <w:rPr>
                <w:sz w:val="24"/>
                <w:szCs w:val="24"/>
              </w:rPr>
              <w:t xml:space="preserve">Расходы на проведение комплексных кадастровых работ в отношении земельных участков на территории   района </w:t>
            </w:r>
          </w:p>
        </w:tc>
        <w:tc>
          <w:tcPr>
            <w:tcW w:w="1134" w:type="dxa"/>
          </w:tcPr>
          <w:p w:rsidR="009E5A65" w:rsidRPr="000160D5" w:rsidRDefault="009E5A65" w:rsidP="00FA0058">
            <w:pPr>
              <w:contextualSpacing/>
              <w:jc w:val="center"/>
              <w:rPr>
                <w:sz w:val="24"/>
                <w:szCs w:val="24"/>
              </w:rPr>
            </w:pPr>
            <w:r w:rsidRPr="000160D5">
              <w:rPr>
                <w:sz w:val="24"/>
                <w:szCs w:val="24"/>
              </w:rPr>
              <w:t>тыс</w:t>
            </w:r>
            <w:proofErr w:type="gramStart"/>
            <w:r w:rsidRPr="000160D5">
              <w:rPr>
                <w:sz w:val="24"/>
                <w:szCs w:val="24"/>
              </w:rPr>
              <w:t>.р</w:t>
            </w:r>
            <w:proofErr w:type="gramEnd"/>
            <w:r w:rsidRPr="000160D5">
              <w:rPr>
                <w:sz w:val="24"/>
                <w:szCs w:val="24"/>
              </w:rPr>
              <w:t>уб.</w:t>
            </w:r>
          </w:p>
        </w:tc>
        <w:tc>
          <w:tcPr>
            <w:tcW w:w="850" w:type="dxa"/>
          </w:tcPr>
          <w:p w:rsidR="009E5A65" w:rsidRPr="000160D5" w:rsidRDefault="009E5A65" w:rsidP="00FA0058">
            <w:pPr>
              <w:jc w:val="center"/>
              <w:rPr>
                <w:sz w:val="24"/>
                <w:szCs w:val="24"/>
              </w:rPr>
            </w:pPr>
            <w:r w:rsidRPr="000160D5">
              <w:rPr>
                <w:sz w:val="24"/>
                <w:szCs w:val="24"/>
              </w:rPr>
              <w:t>0</w:t>
            </w:r>
          </w:p>
        </w:tc>
        <w:tc>
          <w:tcPr>
            <w:tcW w:w="850" w:type="dxa"/>
          </w:tcPr>
          <w:p w:rsidR="009E5A65" w:rsidRPr="000160D5" w:rsidRDefault="009E5A65" w:rsidP="00FA0058">
            <w:pPr>
              <w:jc w:val="center"/>
              <w:rPr>
                <w:sz w:val="24"/>
                <w:szCs w:val="24"/>
              </w:rPr>
            </w:pPr>
            <w:r w:rsidRPr="000160D5">
              <w:rPr>
                <w:sz w:val="24"/>
                <w:szCs w:val="24"/>
              </w:rPr>
              <w:t>0</w:t>
            </w:r>
          </w:p>
        </w:tc>
        <w:tc>
          <w:tcPr>
            <w:tcW w:w="992" w:type="dxa"/>
          </w:tcPr>
          <w:p w:rsidR="009E5A65" w:rsidRPr="000160D5" w:rsidRDefault="009E5A65" w:rsidP="00FA0058">
            <w:pPr>
              <w:jc w:val="center"/>
              <w:rPr>
                <w:sz w:val="24"/>
                <w:szCs w:val="24"/>
              </w:rPr>
            </w:pPr>
            <w:r w:rsidRPr="000160D5">
              <w:rPr>
                <w:sz w:val="24"/>
                <w:szCs w:val="24"/>
              </w:rPr>
              <w:t>0</w:t>
            </w:r>
          </w:p>
        </w:tc>
        <w:tc>
          <w:tcPr>
            <w:tcW w:w="993" w:type="dxa"/>
          </w:tcPr>
          <w:p w:rsidR="009E5A65" w:rsidRPr="000160D5" w:rsidRDefault="009E5A65" w:rsidP="00FA0058">
            <w:pPr>
              <w:jc w:val="center"/>
              <w:rPr>
                <w:sz w:val="24"/>
                <w:szCs w:val="24"/>
              </w:rPr>
            </w:pPr>
            <w:r w:rsidRPr="000160D5">
              <w:rPr>
                <w:sz w:val="24"/>
                <w:szCs w:val="24"/>
              </w:rPr>
              <w:t>0</w:t>
            </w:r>
          </w:p>
        </w:tc>
        <w:tc>
          <w:tcPr>
            <w:tcW w:w="850" w:type="dxa"/>
          </w:tcPr>
          <w:p w:rsidR="009E5A65" w:rsidRPr="000160D5" w:rsidRDefault="009E5A65" w:rsidP="00FA0058">
            <w:pPr>
              <w:jc w:val="center"/>
              <w:rPr>
                <w:sz w:val="24"/>
                <w:szCs w:val="24"/>
              </w:rPr>
            </w:pPr>
            <w:r w:rsidRPr="000160D5">
              <w:rPr>
                <w:sz w:val="24"/>
                <w:szCs w:val="24"/>
              </w:rPr>
              <w:t>0</w:t>
            </w:r>
          </w:p>
        </w:tc>
        <w:tc>
          <w:tcPr>
            <w:tcW w:w="992" w:type="dxa"/>
          </w:tcPr>
          <w:p w:rsidR="009E5A65" w:rsidRPr="000160D5" w:rsidRDefault="009E5A65" w:rsidP="00FA0058">
            <w:pPr>
              <w:jc w:val="center"/>
              <w:rPr>
                <w:sz w:val="24"/>
                <w:szCs w:val="24"/>
              </w:rPr>
            </w:pPr>
            <w:r w:rsidRPr="000160D5">
              <w:rPr>
                <w:sz w:val="24"/>
                <w:szCs w:val="24"/>
              </w:rPr>
              <w:t>0</w:t>
            </w:r>
          </w:p>
        </w:tc>
        <w:tc>
          <w:tcPr>
            <w:tcW w:w="992" w:type="dxa"/>
          </w:tcPr>
          <w:p w:rsidR="009E5A65" w:rsidRPr="000160D5" w:rsidRDefault="009E5A65" w:rsidP="00FA0058">
            <w:pPr>
              <w:jc w:val="center"/>
              <w:rPr>
                <w:sz w:val="24"/>
                <w:szCs w:val="24"/>
              </w:rPr>
            </w:pPr>
            <w:r w:rsidRPr="000160D5">
              <w:rPr>
                <w:sz w:val="24"/>
                <w:szCs w:val="24"/>
              </w:rPr>
              <w:t>1169,6</w:t>
            </w:r>
          </w:p>
        </w:tc>
        <w:tc>
          <w:tcPr>
            <w:tcW w:w="851" w:type="dxa"/>
          </w:tcPr>
          <w:p w:rsidR="009E5A65" w:rsidRPr="000160D5" w:rsidRDefault="009E5A65" w:rsidP="00FA0058">
            <w:pPr>
              <w:jc w:val="center"/>
              <w:rPr>
                <w:sz w:val="24"/>
                <w:szCs w:val="24"/>
              </w:rPr>
            </w:pPr>
            <w:r w:rsidRPr="000160D5">
              <w:rPr>
                <w:sz w:val="24"/>
                <w:szCs w:val="24"/>
              </w:rPr>
              <w:t>96,4</w:t>
            </w:r>
          </w:p>
        </w:tc>
        <w:tc>
          <w:tcPr>
            <w:tcW w:w="976" w:type="dxa"/>
          </w:tcPr>
          <w:p w:rsidR="009E5A65" w:rsidRPr="000160D5" w:rsidRDefault="009E5A65" w:rsidP="00FA0058">
            <w:pPr>
              <w:jc w:val="center"/>
              <w:rPr>
                <w:sz w:val="24"/>
                <w:szCs w:val="24"/>
              </w:rPr>
            </w:pPr>
            <w:r w:rsidRPr="000160D5">
              <w:rPr>
                <w:sz w:val="24"/>
                <w:szCs w:val="24"/>
              </w:rPr>
              <w:t>3132,1</w:t>
            </w:r>
          </w:p>
        </w:tc>
        <w:tc>
          <w:tcPr>
            <w:tcW w:w="868" w:type="dxa"/>
          </w:tcPr>
          <w:p w:rsidR="009E5A65" w:rsidRPr="000160D5" w:rsidRDefault="009E5A65" w:rsidP="00FA0058">
            <w:pPr>
              <w:jc w:val="center"/>
              <w:rPr>
                <w:sz w:val="24"/>
                <w:szCs w:val="24"/>
              </w:rPr>
            </w:pPr>
            <w:r>
              <w:rPr>
                <w:sz w:val="24"/>
                <w:szCs w:val="24"/>
              </w:rPr>
              <w:t>0</w:t>
            </w:r>
          </w:p>
        </w:tc>
      </w:tr>
      <w:tr w:rsidR="009E5A65" w:rsidRPr="000160D5" w:rsidTr="00FA0058">
        <w:tc>
          <w:tcPr>
            <w:tcW w:w="675" w:type="dxa"/>
          </w:tcPr>
          <w:p w:rsidR="009E5A65" w:rsidRPr="000160D5" w:rsidRDefault="009E5A65" w:rsidP="00FA0058">
            <w:pPr>
              <w:jc w:val="both"/>
              <w:rPr>
                <w:sz w:val="24"/>
                <w:szCs w:val="24"/>
              </w:rPr>
            </w:pPr>
            <w:r w:rsidRPr="000160D5">
              <w:rPr>
                <w:sz w:val="24"/>
                <w:szCs w:val="24"/>
              </w:rPr>
              <w:t>12</w:t>
            </w:r>
          </w:p>
        </w:tc>
        <w:tc>
          <w:tcPr>
            <w:tcW w:w="4253" w:type="dxa"/>
          </w:tcPr>
          <w:p w:rsidR="009E5A65" w:rsidRPr="000160D5" w:rsidRDefault="009E5A65" w:rsidP="00FA0058">
            <w:pPr>
              <w:contextualSpacing/>
              <w:jc w:val="both"/>
              <w:rPr>
                <w:sz w:val="24"/>
                <w:szCs w:val="24"/>
              </w:rPr>
            </w:pPr>
            <w:r w:rsidRPr="000160D5">
              <w:rPr>
                <w:sz w:val="24"/>
                <w:szCs w:val="24"/>
              </w:rPr>
              <w:t xml:space="preserve">Расходы на кадастровые работы и подготовка землеустроительных дел в отношении земельных участков </w:t>
            </w:r>
            <w:proofErr w:type="spellStart"/>
            <w:r w:rsidRPr="000160D5">
              <w:rPr>
                <w:sz w:val="24"/>
                <w:szCs w:val="24"/>
              </w:rPr>
              <w:t>спецфонда</w:t>
            </w:r>
            <w:proofErr w:type="spellEnd"/>
            <w:r w:rsidRPr="000160D5">
              <w:rPr>
                <w:sz w:val="24"/>
                <w:szCs w:val="24"/>
              </w:rPr>
              <w:t xml:space="preserve"> из земель сельскохозяйственного назначения на территории   </w:t>
            </w:r>
            <w:proofErr w:type="spellStart"/>
            <w:r w:rsidRPr="000160D5">
              <w:rPr>
                <w:sz w:val="24"/>
                <w:szCs w:val="24"/>
              </w:rPr>
              <w:t>Инсарского</w:t>
            </w:r>
            <w:proofErr w:type="spellEnd"/>
            <w:r w:rsidRPr="000160D5">
              <w:rPr>
                <w:sz w:val="24"/>
                <w:szCs w:val="24"/>
              </w:rPr>
              <w:t xml:space="preserve"> муниципального района </w:t>
            </w:r>
          </w:p>
        </w:tc>
        <w:tc>
          <w:tcPr>
            <w:tcW w:w="1134" w:type="dxa"/>
          </w:tcPr>
          <w:p w:rsidR="009E5A65" w:rsidRPr="000160D5" w:rsidRDefault="009E5A65" w:rsidP="00FA0058">
            <w:pPr>
              <w:contextualSpacing/>
              <w:jc w:val="center"/>
              <w:rPr>
                <w:sz w:val="24"/>
                <w:szCs w:val="24"/>
              </w:rPr>
            </w:pPr>
            <w:r w:rsidRPr="000160D5">
              <w:rPr>
                <w:sz w:val="24"/>
                <w:szCs w:val="24"/>
              </w:rPr>
              <w:t>тыс</w:t>
            </w:r>
            <w:proofErr w:type="gramStart"/>
            <w:r w:rsidRPr="000160D5">
              <w:rPr>
                <w:sz w:val="24"/>
                <w:szCs w:val="24"/>
              </w:rPr>
              <w:t>.р</w:t>
            </w:r>
            <w:proofErr w:type="gramEnd"/>
            <w:r w:rsidRPr="000160D5">
              <w:rPr>
                <w:sz w:val="24"/>
                <w:szCs w:val="24"/>
              </w:rPr>
              <w:t>уб.</w:t>
            </w:r>
          </w:p>
        </w:tc>
        <w:tc>
          <w:tcPr>
            <w:tcW w:w="850" w:type="dxa"/>
          </w:tcPr>
          <w:p w:rsidR="009E5A65" w:rsidRPr="000160D5" w:rsidRDefault="009E5A65" w:rsidP="00FA0058">
            <w:pPr>
              <w:jc w:val="center"/>
              <w:rPr>
                <w:sz w:val="24"/>
                <w:szCs w:val="24"/>
              </w:rPr>
            </w:pPr>
            <w:r w:rsidRPr="000160D5">
              <w:rPr>
                <w:sz w:val="24"/>
                <w:szCs w:val="24"/>
              </w:rPr>
              <w:t>0</w:t>
            </w:r>
          </w:p>
        </w:tc>
        <w:tc>
          <w:tcPr>
            <w:tcW w:w="850" w:type="dxa"/>
          </w:tcPr>
          <w:p w:rsidR="009E5A65" w:rsidRPr="000160D5" w:rsidRDefault="009E5A65" w:rsidP="00FA0058">
            <w:pPr>
              <w:jc w:val="center"/>
              <w:rPr>
                <w:sz w:val="24"/>
                <w:szCs w:val="24"/>
              </w:rPr>
            </w:pPr>
            <w:r w:rsidRPr="000160D5">
              <w:rPr>
                <w:sz w:val="24"/>
                <w:szCs w:val="24"/>
              </w:rPr>
              <w:t>0</w:t>
            </w:r>
          </w:p>
        </w:tc>
        <w:tc>
          <w:tcPr>
            <w:tcW w:w="992" w:type="dxa"/>
          </w:tcPr>
          <w:p w:rsidR="009E5A65" w:rsidRPr="000160D5" w:rsidRDefault="009E5A65" w:rsidP="00FA0058">
            <w:pPr>
              <w:jc w:val="center"/>
              <w:rPr>
                <w:sz w:val="24"/>
                <w:szCs w:val="24"/>
              </w:rPr>
            </w:pPr>
            <w:r w:rsidRPr="000160D5">
              <w:rPr>
                <w:sz w:val="24"/>
                <w:szCs w:val="24"/>
              </w:rPr>
              <w:t>0</w:t>
            </w:r>
          </w:p>
        </w:tc>
        <w:tc>
          <w:tcPr>
            <w:tcW w:w="993" w:type="dxa"/>
          </w:tcPr>
          <w:p w:rsidR="009E5A65" w:rsidRPr="000160D5" w:rsidRDefault="009E5A65" w:rsidP="00FA0058">
            <w:pPr>
              <w:jc w:val="center"/>
              <w:rPr>
                <w:sz w:val="24"/>
                <w:szCs w:val="24"/>
              </w:rPr>
            </w:pPr>
            <w:r w:rsidRPr="000160D5">
              <w:rPr>
                <w:sz w:val="24"/>
                <w:szCs w:val="24"/>
              </w:rPr>
              <w:t>0</w:t>
            </w:r>
          </w:p>
        </w:tc>
        <w:tc>
          <w:tcPr>
            <w:tcW w:w="850" w:type="dxa"/>
          </w:tcPr>
          <w:p w:rsidR="009E5A65" w:rsidRPr="000160D5" w:rsidRDefault="009E5A65" w:rsidP="00FA0058">
            <w:pPr>
              <w:jc w:val="center"/>
              <w:rPr>
                <w:sz w:val="24"/>
                <w:szCs w:val="24"/>
              </w:rPr>
            </w:pPr>
            <w:r w:rsidRPr="000160D5">
              <w:rPr>
                <w:sz w:val="24"/>
                <w:szCs w:val="24"/>
              </w:rPr>
              <w:t>0</w:t>
            </w:r>
          </w:p>
        </w:tc>
        <w:tc>
          <w:tcPr>
            <w:tcW w:w="992" w:type="dxa"/>
          </w:tcPr>
          <w:p w:rsidR="009E5A65" w:rsidRPr="000160D5" w:rsidRDefault="009E5A65" w:rsidP="00FA0058">
            <w:pPr>
              <w:jc w:val="center"/>
              <w:rPr>
                <w:sz w:val="24"/>
                <w:szCs w:val="24"/>
              </w:rPr>
            </w:pPr>
            <w:r w:rsidRPr="000160D5">
              <w:rPr>
                <w:sz w:val="24"/>
                <w:szCs w:val="24"/>
              </w:rPr>
              <w:t>0</w:t>
            </w:r>
          </w:p>
        </w:tc>
        <w:tc>
          <w:tcPr>
            <w:tcW w:w="992" w:type="dxa"/>
          </w:tcPr>
          <w:p w:rsidR="009E5A65" w:rsidRPr="000160D5" w:rsidRDefault="009E5A65" w:rsidP="00FA0058">
            <w:pPr>
              <w:jc w:val="center"/>
              <w:rPr>
                <w:sz w:val="24"/>
                <w:szCs w:val="24"/>
              </w:rPr>
            </w:pPr>
            <w:r>
              <w:rPr>
                <w:sz w:val="24"/>
                <w:szCs w:val="24"/>
              </w:rPr>
              <w:t>910</w:t>
            </w:r>
          </w:p>
        </w:tc>
        <w:tc>
          <w:tcPr>
            <w:tcW w:w="851" w:type="dxa"/>
          </w:tcPr>
          <w:p w:rsidR="009E5A65" w:rsidRPr="000160D5" w:rsidRDefault="009E5A65" w:rsidP="00FA0058">
            <w:pPr>
              <w:jc w:val="center"/>
              <w:rPr>
                <w:sz w:val="24"/>
                <w:szCs w:val="24"/>
              </w:rPr>
            </w:pPr>
            <w:r w:rsidRPr="000160D5">
              <w:rPr>
                <w:sz w:val="24"/>
                <w:szCs w:val="24"/>
              </w:rPr>
              <w:t>0</w:t>
            </w:r>
          </w:p>
        </w:tc>
        <w:tc>
          <w:tcPr>
            <w:tcW w:w="976" w:type="dxa"/>
          </w:tcPr>
          <w:p w:rsidR="009E5A65" w:rsidRPr="000160D5" w:rsidRDefault="009E5A65" w:rsidP="00FA0058">
            <w:pPr>
              <w:jc w:val="center"/>
              <w:rPr>
                <w:sz w:val="24"/>
                <w:szCs w:val="24"/>
              </w:rPr>
            </w:pPr>
            <w:r w:rsidRPr="000160D5">
              <w:rPr>
                <w:sz w:val="24"/>
                <w:szCs w:val="24"/>
              </w:rPr>
              <w:t>0</w:t>
            </w:r>
          </w:p>
        </w:tc>
        <w:tc>
          <w:tcPr>
            <w:tcW w:w="868" w:type="dxa"/>
          </w:tcPr>
          <w:p w:rsidR="009E5A65" w:rsidRPr="000160D5" w:rsidRDefault="009E5A65" w:rsidP="00FA0058">
            <w:pPr>
              <w:jc w:val="center"/>
              <w:rPr>
                <w:sz w:val="24"/>
                <w:szCs w:val="24"/>
              </w:rPr>
            </w:pPr>
            <w:r>
              <w:rPr>
                <w:sz w:val="24"/>
                <w:szCs w:val="24"/>
              </w:rPr>
              <w:t>0</w:t>
            </w:r>
          </w:p>
        </w:tc>
      </w:tr>
    </w:tbl>
    <w:p w:rsidR="009E5A65" w:rsidRPr="000160D5" w:rsidRDefault="009E5A65" w:rsidP="009E5A65">
      <w:pPr>
        <w:ind w:firstLine="720"/>
        <w:jc w:val="both"/>
        <w:rPr>
          <w:sz w:val="24"/>
          <w:szCs w:val="24"/>
        </w:rPr>
      </w:pPr>
    </w:p>
    <w:p w:rsidR="009E5A65" w:rsidRPr="009E5A65" w:rsidRDefault="009E5A65" w:rsidP="00934FA5"/>
    <w:sectPr w:rsidR="009E5A65" w:rsidRPr="009E5A65" w:rsidSect="009E5A65">
      <w:pgSz w:w="16838" w:h="11906" w:orient="landscape"/>
      <w:pgMar w:top="1134" w:right="962"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34FA5"/>
    <w:rsid w:val="00737FB3"/>
    <w:rsid w:val="00934FA5"/>
    <w:rsid w:val="009E5A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4FA5"/>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34FA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onsPlusTitle">
    <w:name w:val="ConsPlusTitle"/>
    <w:rsid w:val="00934FA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934FA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No Spacing"/>
    <w:uiPriority w:val="1"/>
    <w:qFormat/>
    <w:rsid w:val="00934FA5"/>
    <w:pPr>
      <w:spacing w:after="0" w:line="240" w:lineRule="auto"/>
    </w:pPr>
    <w:rPr>
      <w:rFonts w:ascii="Calibri" w:eastAsia="Calibri" w:hAnsi="Calibri" w:cs="Times New Roman"/>
    </w:rPr>
  </w:style>
  <w:style w:type="paragraph" w:styleId="a4">
    <w:name w:val="Normal (Web)"/>
    <w:aliases w:val="Обычный (Web),Обычный (веб)1,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
    <w:basedOn w:val="a"/>
    <w:uiPriority w:val="99"/>
    <w:unhideWhenUsed/>
    <w:qFormat/>
    <w:rsid w:val="00934FA5"/>
    <w:pPr>
      <w:spacing w:before="100" w:beforeAutospacing="1" w:after="100" w:afterAutospacing="1"/>
    </w:pPr>
    <w:rPr>
      <w:sz w:val="24"/>
      <w:szCs w:val="24"/>
    </w:rPr>
  </w:style>
  <w:style w:type="character" w:customStyle="1" w:styleId="FontStyle36">
    <w:name w:val="Font Style36"/>
    <w:uiPriority w:val="99"/>
    <w:rsid w:val="00934FA5"/>
    <w:rPr>
      <w:rFonts w:ascii="Times New Roman" w:hAnsi="Times New Roman" w:cs="Times New Roman"/>
      <w:b/>
      <w:bCs/>
      <w:i/>
      <w:iCs/>
      <w:sz w:val="26"/>
      <w:szCs w:val="26"/>
    </w:rPr>
  </w:style>
  <w:style w:type="table" w:styleId="a5">
    <w:name w:val="Table Grid"/>
    <w:basedOn w:val="a1"/>
    <w:uiPriority w:val="59"/>
    <w:rsid w:val="00934F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Цветовое выделение"/>
    <w:rsid w:val="009E5A65"/>
    <w:rPr>
      <w:b/>
      <w:color w:val="000080"/>
    </w:rPr>
  </w:style>
  <w:style w:type="character" w:customStyle="1" w:styleId="a7">
    <w:name w:val="Гипертекстовая ссылка"/>
    <w:rsid w:val="009E5A65"/>
    <w:rPr>
      <w:color w:val="106BBE"/>
    </w:rPr>
  </w:style>
</w:styles>
</file>

<file path=word/webSettings.xml><?xml version="1.0" encoding="utf-8"?>
<w:webSettings xmlns:r="http://schemas.openxmlformats.org/officeDocument/2006/relationships" xmlns:w="http://schemas.openxmlformats.org/wordprocessingml/2006/main">
  <w:divs>
    <w:div w:id="729422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6761</Words>
  <Characters>38539</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2022-10-19T06:59:00Z</dcterms:created>
  <dcterms:modified xsi:type="dcterms:W3CDTF">2022-10-19T07:17:00Z</dcterms:modified>
</cp:coreProperties>
</file>