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7A8" w:rsidRPr="00BB47A8" w:rsidRDefault="00BB47A8" w:rsidP="00BB47A8">
      <w:pPr>
        <w:pStyle w:val="a4"/>
        <w:jc w:val="center"/>
        <w:rPr>
          <w:rFonts w:ascii="Times New Roman" w:hAnsi="Times New Roman"/>
          <w:b/>
          <w:sz w:val="32"/>
          <w:szCs w:val="32"/>
        </w:rPr>
      </w:pPr>
      <w:r w:rsidRPr="00BB47A8">
        <w:rPr>
          <w:rFonts w:ascii="Times New Roman" w:hAnsi="Times New Roman"/>
          <w:b/>
          <w:sz w:val="32"/>
          <w:szCs w:val="32"/>
        </w:rPr>
        <w:t>РЕСПУБЛИКА МОРДОВИЯ</w:t>
      </w:r>
    </w:p>
    <w:p w:rsidR="00BB47A8" w:rsidRPr="00BB47A8" w:rsidRDefault="00BB47A8" w:rsidP="00BB47A8">
      <w:pPr>
        <w:pStyle w:val="a4"/>
        <w:jc w:val="center"/>
        <w:rPr>
          <w:rFonts w:ascii="Times New Roman" w:hAnsi="Times New Roman"/>
          <w:b/>
          <w:sz w:val="32"/>
          <w:szCs w:val="32"/>
        </w:rPr>
      </w:pPr>
      <w:r w:rsidRPr="00BB47A8">
        <w:rPr>
          <w:rFonts w:ascii="Times New Roman" w:hAnsi="Times New Roman"/>
          <w:b/>
          <w:sz w:val="32"/>
          <w:szCs w:val="32"/>
        </w:rPr>
        <w:t xml:space="preserve">ВНЕОЧЕРЕДНАЯ </w:t>
      </w:r>
      <w:r w:rsidR="00FD24A3">
        <w:rPr>
          <w:rFonts w:ascii="Times New Roman" w:hAnsi="Times New Roman"/>
          <w:b/>
          <w:sz w:val="32"/>
          <w:szCs w:val="32"/>
        </w:rPr>
        <w:t>ДВЕН</w:t>
      </w:r>
      <w:r w:rsidRPr="00BB47A8">
        <w:rPr>
          <w:rFonts w:ascii="Times New Roman" w:hAnsi="Times New Roman"/>
          <w:b/>
          <w:sz w:val="32"/>
          <w:szCs w:val="32"/>
        </w:rPr>
        <w:t>АДЦАТАЯ СЕССИЯ СОВЕТА</w:t>
      </w:r>
    </w:p>
    <w:p w:rsidR="00BB47A8" w:rsidRPr="00BB47A8" w:rsidRDefault="00BB47A8" w:rsidP="00BB47A8">
      <w:pPr>
        <w:pStyle w:val="a4"/>
        <w:jc w:val="center"/>
        <w:rPr>
          <w:rFonts w:ascii="Times New Roman" w:hAnsi="Times New Roman"/>
          <w:b/>
          <w:sz w:val="32"/>
          <w:szCs w:val="32"/>
        </w:rPr>
      </w:pPr>
      <w:r w:rsidRPr="00BB47A8">
        <w:rPr>
          <w:rFonts w:ascii="Times New Roman" w:hAnsi="Times New Roman"/>
          <w:b/>
          <w:sz w:val="32"/>
          <w:szCs w:val="32"/>
        </w:rPr>
        <w:t>ДЕПУТАТОВ СИАЛЕЕВСКО-ПЯТИНСКОГО СЕЛЬСКОГО ПОСЕЛЕНИЯ ИНСАРСКОГО МУНИЦИПАЛЬНОГО РАЙОНА ВТОРОГО СОЗЫВА</w:t>
      </w:r>
    </w:p>
    <w:p w:rsidR="00BB47A8" w:rsidRPr="00BB47A8" w:rsidRDefault="00BB47A8" w:rsidP="00BB47A8">
      <w:pPr>
        <w:pStyle w:val="a4"/>
        <w:jc w:val="center"/>
        <w:rPr>
          <w:rFonts w:ascii="Times New Roman" w:hAnsi="Times New Roman"/>
          <w:b/>
          <w:sz w:val="32"/>
          <w:szCs w:val="32"/>
        </w:rPr>
      </w:pPr>
    </w:p>
    <w:p w:rsidR="00BB47A8" w:rsidRPr="00BB47A8" w:rsidRDefault="00BB47A8" w:rsidP="00BB47A8">
      <w:pPr>
        <w:pStyle w:val="a4"/>
        <w:jc w:val="center"/>
        <w:rPr>
          <w:rFonts w:ascii="Times New Roman" w:hAnsi="Times New Roman"/>
          <w:b/>
          <w:sz w:val="32"/>
          <w:szCs w:val="32"/>
        </w:rPr>
      </w:pPr>
      <w:r w:rsidRPr="00BB47A8">
        <w:rPr>
          <w:rFonts w:ascii="Times New Roman" w:hAnsi="Times New Roman"/>
          <w:b/>
          <w:sz w:val="32"/>
          <w:szCs w:val="32"/>
        </w:rPr>
        <w:t>РЕШЕНИЕ</w:t>
      </w:r>
    </w:p>
    <w:p w:rsidR="00BB47A8" w:rsidRDefault="00BB47A8" w:rsidP="00BB47A8">
      <w:pPr>
        <w:rPr>
          <w:rFonts w:ascii="Times New Roman" w:hAnsi="Times New Roman"/>
          <w:sz w:val="28"/>
          <w:szCs w:val="28"/>
        </w:rPr>
      </w:pPr>
      <w:r w:rsidRPr="00A41BDC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от   </w:t>
      </w:r>
      <w:r w:rsidR="00FD24A3">
        <w:rPr>
          <w:rFonts w:ascii="Times New Roman" w:hAnsi="Times New Roman"/>
          <w:sz w:val="28"/>
          <w:szCs w:val="28"/>
        </w:rPr>
        <w:t>26</w:t>
      </w:r>
      <w:r>
        <w:rPr>
          <w:rFonts w:ascii="Times New Roman" w:hAnsi="Times New Roman"/>
          <w:sz w:val="28"/>
          <w:szCs w:val="28"/>
        </w:rPr>
        <w:t xml:space="preserve"> </w:t>
      </w:r>
      <w:r w:rsidR="00FD24A3">
        <w:rPr>
          <w:rFonts w:ascii="Times New Roman" w:hAnsi="Times New Roman"/>
          <w:sz w:val="28"/>
          <w:szCs w:val="28"/>
        </w:rPr>
        <w:t xml:space="preserve"> сентября</w:t>
      </w:r>
      <w:r>
        <w:rPr>
          <w:rFonts w:ascii="Times New Roman" w:hAnsi="Times New Roman"/>
          <w:sz w:val="28"/>
          <w:szCs w:val="28"/>
        </w:rPr>
        <w:t xml:space="preserve"> 2022 года                                        </w:t>
      </w:r>
      <w:r w:rsidR="00FD24A3">
        <w:rPr>
          <w:rFonts w:ascii="Times New Roman" w:hAnsi="Times New Roman"/>
          <w:sz w:val="28"/>
          <w:szCs w:val="28"/>
        </w:rPr>
        <w:t xml:space="preserve">                              №26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3796A" w:rsidRDefault="00A3796A" w:rsidP="00BF1905">
      <w:pPr>
        <w:autoSpaceDE w:val="0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96A">
        <w:rPr>
          <w:rFonts w:ascii="Times New Roman" w:eastAsia="Times New Roman CYR" w:hAnsi="Times New Roman" w:cs="Times New Roman"/>
          <w:sz w:val="28"/>
          <w:szCs w:val="28"/>
        </w:rPr>
        <w:t xml:space="preserve">О повестке дня </w:t>
      </w:r>
      <w:r w:rsidRPr="00A3796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40362">
        <w:rPr>
          <w:rFonts w:ascii="Times New Roman" w:hAnsi="Times New Roman" w:cs="Times New Roman"/>
          <w:bCs/>
          <w:sz w:val="28"/>
          <w:szCs w:val="28"/>
        </w:rPr>
        <w:t xml:space="preserve">внеочередной </w:t>
      </w:r>
      <w:r w:rsidR="00FD24A3">
        <w:rPr>
          <w:rFonts w:ascii="Times New Roman" w:hAnsi="Times New Roman" w:cs="Times New Roman"/>
          <w:bCs/>
          <w:sz w:val="28"/>
          <w:szCs w:val="28"/>
        </w:rPr>
        <w:t>двена</w:t>
      </w:r>
      <w:r w:rsidR="00240362">
        <w:rPr>
          <w:rFonts w:ascii="Times New Roman" w:hAnsi="Times New Roman" w:cs="Times New Roman"/>
          <w:bCs/>
          <w:sz w:val="28"/>
          <w:szCs w:val="28"/>
        </w:rPr>
        <w:t>дцатой</w:t>
      </w:r>
      <w:r w:rsidRPr="00A3796A">
        <w:rPr>
          <w:rFonts w:ascii="Times New Roman" w:hAnsi="Times New Roman" w:cs="Times New Roman"/>
          <w:bCs/>
          <w:sz w:val="28"/>
          <w:szCs w:val="28"/>
        </w:rPr>
        <w:t xml:space="preserve"> сессии</w:t>
      </w:r>
    </w:p>
    <w:p w:rsidR="00A3796A" w:rsidRPr="00A3796A" w:rsidRDefault="00A3796A" w:rsidP="00BF1905">
      <w:pPr>
        <w:autoSpaceDE w:val="0"/>
        <w:contextualSpacing/>
        <w:jc w:val="both"/>
        <w:rPr>
          <w:rFonts w:ascii="Times New Roman" w:eastAsia="Times New Roman CYR" w:hAnsi="Times New Roman" w:cs="Times New Roman"/>
          <w:sz w:val="28"/>
          <w:szCs w:val="28"/>
        </w:rPr>
      </w:pPr>
      <w:r w:rsidRPr="00A3796A">
        <w:rPr>
          <w:rFonts w:ascii="Times New Roman" w:eastAsia="Times New Roman CYR" w:hAnsi="Times New Roman" w:cs="Times New Roman"/>
          <w:sz w:val="28"/>
          <w:szCs w:val="28"/>
        </w:rPr>
        <w:t xml:space="preserve">Совета депутатов </w:t>
      </w:r>
      <w:proofErr w:type="spellStart"/>
      <w:r w:rsidRPr="00A3796A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</w:p>
    <w:p w:rsidR="00A3796A" w:rsidRPr="00A3796A" w:rsidRDefault="00A3796A" w:rsidP="00BF1905">
      <w:pPr>
        <w:autoSpaceDE w:val="0"/>
        <w:contextualSpacing/>
        <w:jc w:val="both"/>
        <w:rPr>
          <w:rFonts w:ascii="Times New Roman" w:eastAsia="Times New Roman CYR" w:hAnsi="Times New Roman" w:cs="Times New Roman"/>
          <w:sz w:val="28"/>
          <w:szCs w:val="28"/>
        </w:rPr>
      </w:pPr>
      <w:r w:rsidRPr="00A3796A">
        <w:rPr>
          <w:rFonts w:ascii="Times New Roman" w:eastAsia="Times New Roman CYR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A3796A">
        <w:rPr>
          <w:rFonts w:ascii="Times New Roman" w:eastAsia="Times New Roman CYR" w:hAnsi="Times New Roman" w:cs="Times New Roman"/>
          <w:sz w:val="28"/>
          <w:szCs w:val="28"/>
        </w:rPr>
        <w:t>Инсарского</w:t>
      </w:r>
      <w:proofErr w:type="spellEnd"/>
      <w:r w:rsidRPr="00A3796A">
        <w:rPr>
          <w:rFonts w:ascii="Times New Roman" w:eastAsia="Times New Roman CYR" w:hAnsi="Times New Roman" w:cs="Times New Roman"/>
          <w:sz w:val="28"/>
          <w:szCs w:val="28"/>
        </w:rPr>
        <w:t xml:space="preserve"> </w:t>
      </w:r>
    </w:p>
    <w:p w:rsidR="00A3796A" w:rsidRDefault="00A3796A" w:rsidP="00BF1905">
      <w:pPr>
        <w:autoSpaceDE w:val="0"/>
        <w:contextualSpacing/>
        <w:jc w:val="both"/>
        <w:rPr>
          <w:rFonts w:ascii="Times New Roman" w:eastAsia="Times New Roman CYR" w:hAnsi="Times New Roman" w:cs="Times New Roman"/>
          <w:sz w:val="28"/>
          <w:szCs w:val="28"/>
        </w:rPr>
      </w:pPr>
      <w:r w:rsidRPr="00A3796A">
        <w:rPr>
          <w:rFonts w:ascii="Times New Roman" w:eastAsia="Times New Roman CYR" w:hAnsi="Times New Roman" w:cs="Times New Roman"/>
          <w:sz w:val="28"/>
          <w:szCs w:val="28"/>
        </w:rPr>
        <w:t>муниципального района второго созыва</w:t>
      </w:r>
    </w:p>
    <w:p w:rsidR="000E72E4" w:rsidRPr="00A3796A" w:rsidRDefault="000E72E4" w:rsidP="00BF1905">
      <w:pPr>
        <w:autoSpaceDE w:val="0"/>
        <w:contextualSpacing/>
        <w:jc w:val="both"/>
        <w:rPr>
          <w:rFonts w:ascii="Times New Roman" w:eastAsia="Times New Roman CYR" w:hAnsi="Times New Roman" w:cs="Times New Roman"/>
          <w:sz w:val="28"/>
          <w:szCs w:val="28"/>
        </w:rPr>
      </w:pPr>
    </w:p>
    <w:p w:rsidR="00A3796A" w:rsidRPr="0076780F" w:rsidRDefault="00A3796A" w:rsidP="00A3796A">
      <w:pPr>
        <w:autoSpaceDE w:val="0"/>
        <w:ind w:firstLine="709"/>
        <w:contextualSpacing/>
        <w:jc w:val="both"/>
        <w:rPr>
          <w:rFonts w:ascii="Times New Roman" w:eastAsia="Times New Roman CYR" w:hAnsi="Times New Roman" w:cs="Times New Roman"/>
          <w:sz w:val="28"/>
          <w:szCs w:val="28"/>
        </w:rPr>
      </w:pPr>
      <w:r w:rsidRPr="0076780F">
        <w:rPr>
          <w:rFonts w:ascii="Times New Roman" w:eastAsia="Times New Roman CYR" w:hAnsi="Times New Roman" w:cs="Times New Roman"/>
          <w:sz w:val="28"/>
          <w:szCs w:val="28"/>
        </w:rPr>
        <w:t xml:space="preserve">Совет депутатов </w:t>
      </w:r>
      <w:proofErr w:type="spellStart"/>
      <w:r w:rsidRPr="0076780F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Pr="0076780F">
        <w:rPr>
          <w:rFonts w:ascii="Times New Roman" w:eastAsia="Times New Roman CYR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6780F">
        <w:rPr>
          <w:rFonts w:ascii="Times New Roman" w:eastAsia="Times New Roman CYR" w:hAnsi="Times New Roman" w:cs="Times New Roman"/>
          <w:sz w:val="28"/>
          <w:szCs w:val="28"/>
        </w:rPr>
        <w:t>Инсарского</w:t>
      </w:r>
      <w:proofErr w:type="spellEnd"/>
      <w:r w:rsidRPr="0076780F">
        <w:rPr>
          <w:rFonts w:ascii="Times New Roman" w:eastAsia="Times New Roman CYR" w:hAnsi="Times New Roman" w:cs="Times New Roman"/>
          <w:sz w:val="28"/>
          <w:szCs w:val="28"/>
        </w:rPr>
        <w:t xml:space="preserve"> муниципального района</w:t>
      </w:r>
    </w:p>
    <w:p w:rsidR="00A3796A" w:rsidRDefault="00A3796A" w:rsidP="00A3796A">
      <w:pPr>
        <w:autoSpaceDE w:val="0"/>
        <w:ind w:firstLine="709"/>
        <w:contextualSpacing/>
        <w:jc w:val="center"/>
        <w:rPr>
          <w:rFonts w:ascii="Times New Roman" w:eastAsia="Times New Roman CYR" w:hAnsi="Times New Roman" w:cs="Times New Roman"/>
          <w:bCs/>
          <w:sz w:val="28"/>
          <w:szCs w:val="28"/>
        </w:rPr>
      </w:pPr>
      <w:r w:rsidRPr="0076780F">
        <w:rPr>
          <w:rFonts w:ascii="Times New Roman" w:eastAsia="Times New Roman CYR" w:hAnsi="Times New Roman" w:cs="Times New Roman"/>
          <w:b/>
          <w:sz w:val="28"/>
          <w:szCs w:val="28"/>
        </w:rPr>
        <w:t>РЕШИЛ</w:t>
      </w:r>
      <w:r w:rsidRPr="0076780F">
        <w:rPr>
          <w:rFonts w:ascii="Times New Roman" w:eastAsia="Times New Roman CYR" w:hAnsi="Times New Roman" w:cs="Times New Roman"/>
          <w:bCs/>
          <w:sz w:val="28"/>
          <w:szCs w:val="28"/>
        </w:rPr>
        <w:t>:</w:t>
      </w:r>
    </w:p>
    <w:p w:rsidR="007A5928" w:rsidRPr="0076780F" w:rsidRDefault="007A5928" w:rsidP="00A3796A">
      <w:pPr>
        <w:autoSpaceDE w:val="0"/>
        <w:ind w:firstLine="709"/>
        <w:contextualSpacing/>
        <w:jc w:val="center"/>
        <w:rPr>
          <w:rFonts w:ascii="Times New Roman" w:eastAsia="Times New Roman CYR" w:hAnsi="Times New Roman" w:cs="Times New Roman"/>
          <w:bCs/>
          <w:sz w:val="28"/>
          <w:szCs w:val="28"/>
        </w:rPr>
      </w:pPr>
    </w:p>
    <w:p w:rsidR="00A3796A" w:rsidRPr="0076780F" w:rsidRDefault="005C2385" w:rsidP="005C2385">
      <w:pPr>
        <w:tabs>
          <w:tab w:val="left" w:pos="1276"/>
          <w:tab w:val="left" w:pos="1418"/>
        </w:tabs>
        <w:autoSpaceDE w:val="0"/>
        <w:jc w:val="both"/>
        <w:rPr>
          <w:rFonts w:ascii="Times New Roman" w:eastAsia="Times New Roman CYR" w:hAnsi="Times New Roman" w:cs="Times New Roman"/>
          <w:bCs/>
          <w:sz w:val="28"/>
          <w:szCs w:val="28"/>
        </w:rPr>
      </w:pPr>
      <w:r w:rsidRPr="0076780F">
        <w:rPr>
          <w:rFonts w:ascii="Times New Roman" w:eastAsia="Times New Roman CYR" w:hAnsi="Times New Roman" w:cs="Times New Roman"/>
          <w:bCs/>
          <w:sz w:val="28"/>
          <w:szCs w:val="28"/>
        </w:rPr>
        <w:t xml:space="preserve"> </w:t>
      </w:r>
      <w:r w:rsidR="00A3796A" w:rsidRPr="0076780F">
        <w:rPr>
          <w:rFonts w:ascii="Times New Roman" w:eastAsia="Times New Roman CYR" w:hAnsi="Times New Roman" w:cs="Times New Roman"/>
          <w:bCs/>
          <w:sz w:val="28"/>
          <w:szCs w:val="28"/>
        </w:rPr>
        <w:t xml:space="preserve">Включить в повестку дня </w:t>
      </w:r>
      <w:r w:rsidR="00BB47A8" w:rsidRPr="0076780F">
        <w:rPr>
          <w:rFonts w:ascii="Times New Roman" w:eastAsia="Times New Roman CYR" w:hAnsi="Times New Roman" w:cs="Times New Roman"/>
          <w:bCs/>
          <w:sz w:val="28"/>
          <w:szCs w:val="28"/>
        </w:rPr>
        <w:t xml:space="preserve">внеочередной </w:t>
      </w:r>
      <w:r w:rsidR="00FD24A3">
        <w:rPr>
          <w:rFonts w:ascii="Times New Roman" w:hAnsi="Times New Roman" w:cs="Times New Roman"/>
          <w:bCs/>
          <w:sz w:val="28"/>
          <w:szCs w:val="28"/>
        </w:rPr>
        <w:t>двенадцатой</w:t>
      </w:r>
      <w:r w:rsidR="00A3796A" w:rsidRPr="0076780F">
        <w:rPr>
          <w:rFonts w:ascii="Times New Roman" w:hAnsi="Times New Roman" w:cs="Times New Roman"/>
          <w:bCs/>
          <w:sz w:val="28"/>
          <w:szCs w:val="28"/>
        </w:rPr>
        <w:t xml:space="preserve"> сессии</w:t>
      </w:r>
      <w:r w:rsidR="00A3796A" w:rsidRPr="0076780F">
        <w:rPr>
          <w:rFonts w:ascii="Times New Roman" w:eastAsia="Times New Roman CYR" w:hAnsi="Times New Roman" w:cs="Times New Roman"/>
          <w:bCs/>
          <w:sz w:val="28"/>
          <w:szCs w:val="28"/>
        </w:rPr>
        <w:t xml:space="preserve"> Совета депутатов </w:t>
      </w:r>
      <w:proofErr w:type="spellStart"/>
      <w:r w:rsidR="00A3796A" w:rsidRPr="0076780F">
        <w:rPr>
          <w:rFonts w:ascii="Times New Roman" w:eastAsia="Times New Roman CYR" w:hAnsi="Times New Roman" w:cs="Times New Roman"/>
          <w:bCs/>
          <w:sz w:val="28"/>
          <w:szCs w:val="28"/>
        </w:rPr>
        <w:t>Сиалеевско-Пятинского</w:t>
      </w:r>
      <w:proofErr w:type="spellEnd"/>
      <w:r w:rsidR="00A3796A" w:rsidRPr="0076780F">
        <w:rPr>
          <w:rFonts w:ascii="Times New Roman" w:eastAsia="Times New Roman CYR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="00A3796A" w:rsidRPr="0076780F">
        <w:rPr>
          <w:rFonts w:ascii="Times New Roman" w:eastAsia="Times New Roman CYR" w:hAnsi="Times New Roman" w:cs="Times New Roman"/>
          <w:sz w:val="28"/>
          <w:szCs w:val="28"/>
        </w:rPr>
        <w:t>Инсарского</w:t>
      </w:r>
      <w:proofErr w:type="spellEnd"/>
      <w:r w:rsidR="00A3796A" w:rsidRPr="0076780F">
        <w:rPr>
          <w:rFonts w:ascii="Times New Roman" w:eastAsia="Times New Roman CYR" w:hAnsi="Times New Roman" w:cs="Times New Roman"/>
          <w:sz w:val="28"/>
          <w:szCs w:val="28"/>
        </w:rPr>
        <w:t xml:space="preserve"> муниципального района</w:t>
      </w:r>
      <w:r w:rsidR="00A3796A" w:rsidRPr="0076780F">
        <w:rPr>
          <w:rFonts w:ascii="Times New Roman" w:eastAsia="Times New Roman CYR" w:hAnsi="Times New Roman" w:cs="Times New Roman"/>
          <w:bCs/>
          <w:sz w:val="28"/>
          <w:szCs w:val="28"/>
        </w:rPr>
        <w:t xml:space="preserve"> второго созыва следующи</w:t>
      </w:r>
      <w:r w:rsidR="00240362">
        <w:rPr>
          <w:rFonts w:ascii="Times New Roman" w:eastAsia="Times New Roman CYR" w:hAnsi="Times New Roman" w:cs="Times New Roman"/>
          <w:bCs/>
          <w:sz w:val="28"/>
          <w:szCs w:val="28"/>
        </w:rPr>
        <w:t>е</w:t>
      </w:r>
      <w:r w:rsidR="00A3796A" w:rsidRPr="0076780F">
        <w:rPr>
          <w:rFonts w:ascii="Times New Roman" w:eastAsia="Times New Roman CYR" w:hAnsi="Times New Roman" w:cs="Times New Roman"/>
          <w:bCs/>
          <w:sz w:val="28"/>
          <w:szCs w:val="28"/>
        </w:rPr>
        <w:t xml:space="preserve"> вопрос</w:t>
      </w:r>
      <w:r w:rsidR="00240362">
        <w:rPr>
          <w:rFonts w:ascii="Times New Roman" w:eastAsia="Times New Roman CYR" w:hAnsi="Times New Roman" w:cs="Times New Roman"/>
          <w:bCs/>
          <w:sz w:val="28"/>
          <w:szCs w:val="28"/>
        </w:rPr>
        <w:t>ы</w:t>
      </w:r>
      <w:r w:rsidR="00A3796A" w:rsidRPr="0076780F">
        <w:rPr>
          <w:rFonts w:ascii="Times New Roman" w:eastAsia="Times New Roman CYR" w:hAnsi="Times New Roman" w:cs="Times New Roman"/>
          <w:bCs/>
          <w:sz w:val="28"/>
          <w:szCs w:val="28"/>
        </w:rPr>
        <w:t>:</w:t>
      </w:r>
      <w:r w:rsidR="009C47BA">
        <w:rPr>
          <w:rFonts w:ascii="Times New Roman" w:eastAsia="Times New Roman CYR" w:hAnsi="Times New Roman" w:cs="Times New Roman"/>
          <w:bCs/>
          <w:sz w:val="28"/>
          <w:szCs w:val="28"/>
        </w:rPr>
        <w:t xml:space="preserve"> </w:t>
      </w:r>
    </w:p>
    <w:p w:rsidR="005C2385" w:rsidRPr="007F3B97" w:rsidRDefault="0076780F" w:rsidP="00BB2CFF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6780F">
        <w:rPr>
          <w:rFonts w:ascii="Times New Roman" w:hAnsi="Times New Roman"/>
          <w:sz w:val="28"/>
          <w:szCs w:val="28"/>
        </w:rPr>
        <w:t xml:space="preserve">1. </w:t>
      </w:r>
      <w:r w:rsidR="00413A42" w:rsidRPr="007F3B97">
        <w:rPr>
          <w:rFonts w:ascii="Times New Roman" w:hAnsi="Times New Roman"/>
          <w:sz w:val="28"/>
          <w:szCs w:val="28"/>
        </w:rPr>
        <w:t xml:space="preserve">О внесении изменений и дополнений в решение Совета депутатов </w:t>
      </w:r>
      <w:proofErr w:type="spellStart"/>
      <w:r w:rsidR="00413A42" w:rsidRPr="007F3B97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="00413A42" w:rsidRPr="007F3B97">
        <w:rPr>
          <w:rFonts w:ascii="Times New Roman" w:hAnsi="Times New Roman"/>
          <w:sz w:val="28"/>
          <w:szCs w:val="28"/>
        </w:rPr>
        <w:t xml:space="preserve"> сельского поселения от 27.12.2021г. №21 «О бюджете </w:t>
      </w:r>
      <w:proofErr w:type="spellStart"/>
      <w:r w:rsidR="00413A42" w:rsidRPr="007F3B97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="00413A42" w:rsidRPr="007F3B97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413A42" w:rsidRPr="007F3B97">
        <w:rPr>
          <w:rFonts w:ascii="Times New Roman" w:hAnsi="Times New Roman"/>
          <w:sz w:val="28"/>
          <w:szCs w:val="28"/>
        </w:rPr>
        <w:t>Инсарского</w:t>
      </w:r>
      <w:proofErr w:type="spellEnd"/>
      <w:r w:rsidR="00413A42" w:rsidRPr="007F3B97">
        <w:rPr>
          <w:rFonts w:ascii="Times New Roman" w:hAnsi="Times New Roman"/>
          <w:sz w:val="28"/>
          <w:szCs w:val="28"/>
        </w:rPr>
        <w:t xml:space="preserve"> муниципального района на 2022 годи на плановый период 2023 и 2024</w:t>
      </w:r>
      <w:r w:rsidR="00ED4BA8" w:rsidRPr="007F3B97">
        <w:rPr>
          <w:rFonts w:ascii="Times New Roman" w:hAnsi="Times New Roman"/>
          <w:sz w:val="28"/>
          <w:szCs w:val="28"/>
        </w:rPr>
        <w:t xml:space="preserve"> годов»</w:t>
      </w:r>
      <w:r w:rsidR="00B948E9">
        <w:rPr>
          <w:rFonts w:ascii="Times New Roman" w:hAnsi="Times New Roman"/>
          <w:sz w:val="28"/>
          <w:szCs w:val="28"/>
        </w:rPr>
        <w:t>.</w:t>
      </w:r>
    </w:p>
    <w:p w:rsidR="0001492D" w:rsidRPr="007F3B97" w:rsidRDefault="0001492D" w:rsidP="00413A42">
      <w:pPr>
        <w:pStyle w:val="a5"/>
        <w:rPr>
          <w:szCs w:val="28"/>
        </w:rPr>
      </w:pPr>
    </w:p>
    <w:p w:rsidR="00A3796A" w:rsidRPr="00694E77" w:rsidRDefault="005C2385" w:rsidP="005C2385">
      <w:pPr>
        <w:jc w:val="both"/>
        <w:rPr>
          <w:rFonts w:ascii="Times New Roman" w:eastAsia="Times New Roman CYR" w:hAnsi="Times New Roman" w:cs="Times New Roman"/>
          <w:sz w:val="28"/>
          <w:szCs w:val="28"/>
        </w:rPr>
      </w:pPr>
      <w:r w:rsidRPr="007F3B97">
        <w:rPr>
          <w:rFonts w:ascii="Times New Roman" w:eastAsia="Times New Roman CYR" w:hAnsi="Times New Roman" w:cs="Times New Roman"/>
          <w:sz w:val="28"/>
          <w:szCs w:val="28"/>
        </w:rPr>
        <w:t xml:space="preserve">2. </w:t>
      </w:r>
      <w:r w:rsidR="00A3796A" w:rsidRPr="00694E77">
        <w:rPr>
          <w:rFonts w:ascii="Times New Roman" w:eastAsia="Times New Roman CYR" w:hAnsi="Times New Roman" w:cs="Times New Roman"/>
          <w:sz w:val="28"/>
          <w:szCs w:val="28"/>
        </w:rPr>
        <w:t xml:space="preserve">Настоящее решение вступает в силу </w:t>
      </w:r>
      <w:r w:rsidR="00694E77" w:rsidRPr="00694E77">
        <w:rPr>
          <w:rFonts w:ascii="Times New Roman" w:eastAsia="Times New Roman" w:hAnsi="Times New Roman" w:cs="Times New Roman"/>
          <w:bCs/>
          <w:sz w:val="28"/>
          <w:szCs w:val="28"/>
        </w:rPr>
        <w:t>со дня </w:t>
      </w:r>
      <w:r w:rsidR="00694E77" w:rsidRPr="00694E77">
        <w:rPr>
          <w:rFonts w:ascii="Times New Roman" w:eastAsia="Times New Roman" w:hAnsi="Times New Roman" w:cs="Times New Roman"/>
          <w:sz w:val="28"/>
          <w:szCs w:val="28"/>
        </w:rPr>
        <w:t>его принятия</w:t>
      </w:r>
      <w:r w:rsidR="00A3796A" w:rsidRPr="00694E77">
        <w:rPr>
          <w:rFonts w:ascii="Times New Roman" w:eastAsia="Times New Roman CYR" w:hAnsi="Times New Roman" w:cs="Times New Roman"/>
          <w:sz w:val="28"/>
          <w:szCs w:val="28"/>
        </w:rPr>
        <w:t>.</w:t>
      </w:r>
    </w:p>
    <w:p w:rsidR="00495223" w:rsidRPr="0076780F" w:rsidRDefault="00495223" w:rsidP="005C2385">
      <w:pPr>
        <w:jc w:val="both"/>
        <w:rPr>
          <w:rFonts w:ascii="Times New Roman" w:eastAsia="Times New Roman CYR" w:hAnsi="Times New Roman" w:cs="Times New Roman"/>
          <w:sz w:val="28"/>
          <w:szCs w:val="28"/>
        </w:rPr>
      </w:pPr>
    </w:p>
    <w:p w:rsidR="00A3796A" w:rsidRPr="0076780F" w:rsidRDefault="00A3796A" w:rsidP="00A3796A">
      <w:pPr>
        <w:pStyle w:val="a3"/>
        <w:tabs>
          <w:tab w:val="left" w:pos="1276"/>
          <w:tab w:val="left" w:pos="1418"/>
        </w:tabs>
        <w:autoSpaceDE w:val="0"/>
        <w:ind w:left="709"/>
        <w:jc w:val="both"/>
        <w:rPr>
          <w:rFonts w:eastAsia="Times New Roman CYR"/>
          <w:sz w:val="28"/>
          <w:szCs w:val="28"/>
        </w:rPr>
      </w:pPr>
    </w:p>
    <w:p w:rsidR="00A3796A" w:rsidRPr="0076780F" w:rsidRDefault="00A3796A" w:rsidP="00A3796A">
      <w:pPr>
        <w:autoSpaceDE w:val="0"/>
        <w:ind w:left="-180" w:firstLine="720"/>
        <w:contextualSpacing/>
        <w:jc w:val="both"/>
        <w:rPr>
          <w:rFonts w:ascii="Times New Roman" w:eastAsia="Times New Roman CYR" w:hAnsi="Times New Roman" w:cs="Times New Roman"/>
          <w:bCs/>
          <w:sz w:val="28"/>
          <w:szCs w:val="28"/>
        </w:rPr>
      </w:pPr>
      <w:r w:rsidRPr="0076780F">
        <w:rPr>
          <w:rFonts w:ascii="Times New Roman" w:eastAsia="Times New Roman CYR" w:hAnsi="Times New Roman" w:cs="Times New Roman"/>
          <w:bCs/>
          <w:sz w:val="28"/>
          <w:szCs w:val="28"/>
        </w:rPr>
        <w:t xml:space="preserve">Глава </w:t>
      </w:r>
      <w:proofErr w:type="spellStart"/>
      <w:r w:rsidRPr="0076780F">
        <w:rPr>
          <w:rFonts w:ascii="Times New Roman" w:eastAsia="Times New Roman CYR" w:hAnsi="Times New Roman" w:cs="Times New Roman"/>
          <w:bCs/>
          <w:sz w:val="28"/>
          <w:szCs w:val="28"/>
        </w:rPr>
        <w:t>Сиалеевско-Пятинского</w:t>
      </w:r>
      <w:proofErr w:type="spellEnd"/>
    </w:p>
    <w:p w:rsidR="00A3796A" w:rsidRPr="0076780F" w:rsidRDefault="00A3796A" w:rsidP="00A3796A">
      <w:pPr>
        <w:autoSpaceDE w:val="0"/>
        <w:ind w:left="-180" w:firstLine="720"/>
        <w:contextualSpacing/>
        <w:jc w:val="both"/>
        <w:rPr>
          <w:rFonts w:ascii="Times New Roman" w:eastAsia="Times New Roman CYR" w:hAnsi="Times New Roman" w:cs="Times New Roman"/>
          <w:bCs/>
          <w:sz w:val="28"/>
          <w:szCs w:val="28"/>
        </w:rPr>
      </w:pPr>
      <w:r w:rsidRPr="0076780F">
        <w:rPr>
          <w:rFonts w:ascii="Times New Roman" w:eastAsia="Times New Roman CYR" w:hAnsi="Times New Roman" w:cs="Times New Roman"/>
          <w:bCs/>
          <w:sz w:val="28"/>
          <w:szCs w:val="28"/>
        </w:rPr>
        <w:t xml:space="preserve">сельского поселения           </w:t>
      </w:r>
      <w:r w:rsidR="005C2385" w:rsidRPr="0076780F">
        <w:rPr>
          <w:rFonts w:ascii="Times New Roman" w:eastAsia="Times New Roman CYR" w:hAnsi="Times New Roman" w:cs="Times New Roman"/>
          <w:bCs/>
          <w:sz w:val="28"/>
          <w:szCs w:val="28"/>
        </w:rPr>
        <w:t xml:space="preserve">                     </w:t>
      </w:r>
      <w:r w:rsidRPr="0076780F">
        <w:rPr>
          <w:rFonts w:ascii="Times New Roman" w:eastAsia="Times New Roman CYR" w:hAnsi="Times New Roman" w:cs="Times New Roman"/>
          <w:bCs/>
          <w:sz w:val="28"/>
          <w:szCs w:val="28"/>
        </w:rPr>
        <w:t xml:space="preserve">                              </w:t>
      </w:r>
      <w:proofErr w:type="spellStart"/>
      <w:r w:rsidRPr="0076780F">
        <w:rPr>
          <w:rFonts w:ascii="Times New Roman" w:eastAsia="Times New Roman CYR" w:hAnsi="Times New Roman" w:cs="Times New Roman"/>
          <w:bCs/>
          <w:sz w:val="28"/>
          <w:szCs w:val="28"/>
        </w:rPr>
        <w:t>В.Д.Пиксаев</w:t>
      </w:r>
      <w:proofErr w:type="spellEnd"/>
    </w:p>
    <w:p w:rsidR="00C563FF" w:rsidRPr="0076780F" w:rsidRDefault="00C563FF" w:rsidP="00A3796A">
      <w:pPr>
        <w:contextualSpacing/>
        <w:rPr>
          <w:rFonts w:ascii="Times New Roman" w:hAnsi="Times New Roman" w:cs="Times New Roman"/>
          <w:sz w:val="28"/>
          <w:szCs w:val="28"/>
        </w:rPr>
      </w:pPr>
    </w:p>
    <w:sectPr w:rsidR="00C563FF" w:rsidRPr="0076780F" w:rsidSect="00CC15E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B651DB"/>
    <w:multiLevelType w:val="hybridMultilevel"/>
    <w:tmpl w:val="8CAAE698"/>
    <w:lvl w:ilvl="0" w:tplc="04190011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1">
    <w:nsid w:val="4D6B4534"/>
    <w:multiLevelType w:val="hybridMultilevel"/>
    <w:tmpl w:val="9C3405F2"/>
    <w:lvl w:ilvl="0" w:tplc="72C6B56C">
      <w:start w:val="1"/>
      <w:numFmt w:val="decimal"/>
      <w:lvlText w:val="%1."/>
      <w:lvlJc w:val="left"/>
      <w:pPr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796A"/>
    <w:rsid w:val="00001DE4"/>
    <w:rsid w:val="0001492D"/>
    <w:rsid w:val="0004492B"/>
    <w:rsid w:val="000730A1"/>
    <w:rsid w:val="000E1BB8"/>
    <w:rsid w:val="000E72E4"/>
    <w:rsid w:val="00240362"/>
    <w:rsid w:val="002731EE"/>
    <w:rsid w:val="002A602B"/>
    <w:rsid w:val="002E2166"/>
    <w:rsid w:val="002E7189"/>
    <w:rsid w:val="00332567"/>
    <w:rsid w:val="003D1216"/>
    <w:rsid w:val="00413A42"/>
    <w:rsid w:val="00462DBF"/>
    <w:rsid w:val="00495223"/>
    <w:rsid w:val="005C2385"/>
    <w:rsid w:val="0069070C"/>
    <w:rsid w:val="00694E77"/>
    <w:rsid w:val="00697055"/>
    <w:rsid w:val="006A2111"/>
    <w:rsid w:val="006E0273"/>
    <w:rsid w:val="0076780F"/>
    <w:rsid w:val="007A5928"/>
    <w:rsid w:val="007F3B97"/>
    <w:rsid w:val="007F7752"/>
    <w:rsid w:val="00822705"/>
    <w:rsid w:val="00874257"/>
    <w:rsid w:val="00887575"/>
    <w:rsid w:val="008C3953"/>
    <w:rsid w:val="008D2B96"/>
    <w:rsid w:val="00954237"/>
    <w:rsid w:val="009A542B"/>
    <w:rsid w:val="009C47BA"/>
    <w:rsid w:val="009F5ED0"/>
    <w:rsid w:val="00A3796A"/>
    <w:rsid w:val="00AB3542"/>
    <w:rsid w:val="00B26FAD"/>
    <w:rsid w:val="00B948E9"/>
    <w:rsid w:val="00BB2CFF"/>
    <w:rsid w:val="00BB47A8"/>
    <w:rsid w:val="00BE41DA"/>
    <w:rsid w:val="00BF1905"/>
    <w:rsid w:val="00C210E8"/>
    <w:rsid w:val="00C475A3"/>
    <w:rsid w:val="00C563FF"/>
    <w:rsid w:val="00D821A8"/>
    <w:rsid w:val="00DC7B42"/>
    <w:rsid w:val="00E41492"/>
    <w:rsid w:val="00E86DA5"/>
    <w:rsid w:val="00ED4BA8"/>
    <w:rsid w:val="00FD24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0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796A"/>
    <w:pPr>
      <w:widowControl w:val="0"/>
      <w:suppressAutoHyphens/>
      <w:spacing w:after="0" w:line="240" w:lineRule="auto"/>
      <w:ind w:left="720"/>
      <w:contextualSpacing/>
    </w:pPr>
    <w:rPr>
      <w:rFonts w:ascii="Times New Roman" w:eastAsia="Arial Unicode MS" w:hAnsi="Times New Roman" w:cs="Times New Roman"/>
      <w:sz w:val="24"/>
      <w:szCs w:val="24"/>
      <w:lang w:eastAsia="en-US"/>
    </w:rPr>
  </w:style>
  <w:style w:type="paragraph" w:styleId="a4">
    <w:name w:val="No Spacing"/>
    <w:uiPriority w:val="1"/>
    <w:qFormat/>
    <w:rsid w:val="00495223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5">
    <w:name w:val="Body Text"/>
    <w:basedOn w:val="a"/>
    <w:link w:val="a6"/>
    <w:rsid w:val="00413A42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413A42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05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7FA67B-89A4-40F8-936D-8A044B740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Бухгалтерия</cp:lastModifiedBy>
  <cp:revision>45</cp:revision>
  <dcterms:created xsi:type="dcterms:W3CDTF">2022-06-30T10:44:00Z</dcterms:created>
  <dcterms:modified xsi:type="dcterms:W3CDTF">2022-09-26T13:35:00Z</dcterms:modified>
</cp:coreProperties>
</file>