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1F2" w:rsidRDefault="009A2E68" w:rsidP="004E6134">
      <w:pPr>
        <w:jc w:val="center"/>
        <w:rPr>
          <w:b/>
          <w:color w:val="22272F"/>
          <w:sz w:val="28"/>
          <w:szCs w:val="28"/>
        </w:rPr>
      </w:pPr>
      <w:r>
        <w:rPr>
          <w:noProof/>
        </w:rPr>
        <w:pict>
          <v:line id="Line 29" o:spid="_x0000_s1029" style="position:absolute;left:0;text-align:left;z-index:251706368;visibility:visible" from="306pt,0" to="30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"/>
        </w:pict>
      </w:r>
      <w:r w:rsidR="000751F2" w:rsidRPr="0004192C">
        <w:rPr>
          <w:b/>
          <w:color w:val="22272F"/>
          <w:sz w:val="28"/>
          <w:szCs w:val="28"/>
        </w:rPr>
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</w:p>
    <w:p w:rsidR="000751F2" w:rsidRPr="005632B1" w:rsidRDefault="000751F2" w:rsidP="000751F2">
      <w:pPr>
        <w:jc w:val="center"/>
        <w:rPr>
          <w:b/>
          <w:color w:val="22272F"/>
          <w:sz w:val="16"/>
          <w:szCs w:val="16"/>
        </w:rPr>
      </w:pPr>
    </w:p>
    <w:tbl>
      <w:tblPr>
        <w:tblW w:w="11199" w:type="dxa"/>
        <w:tblInd w:w="-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09"/>
        <w:gridCol w:w="4090"/>
      </w:tblGrid>
      <w:tr w:rsidR="000751F2" w:rsidRPr="0004192C" w:rsidTr="000751F2">
        <w:tc>
          <w:tcPr>
            <w:tcW w:w="11199" w:type="dxa"/>
            <w:gridSpan w:val="2"/>
            <w:shd w:val="clear" w:color="auto" w:fill="auto"/>
            <w:hideMark/>
          </w:tcPr>
          <w:p w:rsidR="000751F2" w:rsidRPr="000751F2" w:rsidRDefault="000751F2" w:rsidP="001D7F8A">
            <w:pPr>
              <w:jc w:val="both"/>
              <w:rPr>
                <w:color w:val="22272F"/>
                <w:sz w:val="24"/>
                <w:szCs w:val="24"/>
              </w:rPr>
            </w:pPr>
            <w:r w:rsidRPr="000751F2">
              <w:rPr>
                <w:color w:val="22272F"/>
                <w:sz w:val="24"/>
                <w:szCs w:val="24"/>
              </w:rPr>
              <w:t>В отношении объектов недвижимого имущества, расположенных на территории кадастров</w:t>
            </w:r>
            <w:r>
              <w:rPr>
                <w:color w:val="22272F"/>
                <w:sz w:val="24"/>
                <w:szCs w:val="24"/>
              </w:rPr>
              <w:t>ого</w:t>
            </w:r>
            <w:r w:rsidRPr="000751F2">
              <w:rPr>
                <w:color w:val="22272F"/>
                <w:sz w:val="24"/>
                <w:szCs w:val="24"/>
              </w:rPr>
              <w:t xml:space="preserve"> квартал</w:t>
            </w:r>
            <w:r>
              <w:rPr>
                <w:color w:val="22272F"/>
                <w:sz w:val="24"/>
                <w:szCs w:val="24"/>
              </w:rPr>
              <w:t>а</w:t>
            </w:r>
            <w:r w:rsidRPr="000751F2">
              <w:rPr>
                <w:color w:val="22272F"/>
                <w:sz w:val="24"/>
                <w:szCs w:val="24"/>
              </w:rPr>
              <w:t>: 13:</w:t>
            </w:r>
            <w:r w:rsidR="00B54FD7">
              <w:rPr>
                <w:color w:val="22272F"/>
                <w:sz w:val="24"/>
                <w:szCs w:val="24"/>
              </w:rPr>
              <w:t>09</w:t>
            </w:r>
            <w:r w:rsidRPr="000751F2">
              <w:rPr>
                <w:color w:val="22272F"/>
                <w:sz w:val="24"/>
                <w:szCs w:val="24"/>
              </w:rPr>
              <w:t>:</w:t>
            </w:r>
            <w:r w:rsidR="00B54FD7">
              <w:rPr>
                <w:color w:val="22272F"/>
                <w:sz w:val="24"/>
                <w:szCs w:val="24"/>
              </w:rPr>
              <w:t>0216002</w:t>
            </w:r>
          </w:p>
          <w:p w:rsidR="000751F2" w:rsidRPr="000751F2" w:rsidRDefault="000751F2" w:rsidP="001D7F8A">
            <w:pPr>
              <w:jc w:val="both"/>
              <w:rPr>
                <w:color w:val="22272F"/>
                <w:sz w:val="24"/>
                <w:szCs w:val="24"/>
              </w:rPr>
            </w:pPr>
            <w:r w:rsidRPr="000751F2">
              <w:rPr>
                <w:color w:val="22272F"/>
                <w:sz w:val="24"/>
                <w:szCs w:val="24"/>
              </w:rPr>
              <w:t>субъект Российской Федерации – Республика Мордовия,</w:t>
            </w:r>
          </w:p>
          <w:p w:rsidR="000751F2" w:rsidRPr="000751F2" w:rsidRDefault="000751F2" w:rsidP="001D7F8A">
            <w:pPr>
              <w:jc w:val="both"/>
              <w:rPr>
                <w:color w:val="22272F"/>
                <w:sz w:val="24"/>
                <w:szCs w:val="24"/>
              </w:rPr>
            </w:pPr>
            <w:r w:rsidRPr="000751F2">
              <w:rPr>
                <w:color w:val="22272F"/>
                <w:sz w:val="24"/>
                <w:szCs w:val="24"/>
              </w:rPr>
              <w:t xml:space="preserve">муниципальное образование  - </w:t>
            </w:r>
            <w:r w:rsidR="00B54FD7">
              <w:rPr>
                <w:color w:val="22272F"/>
                <w:sz w:val="24"/>
                <w:szCs w:val="24"/>
              </w:rPr>
              <w:t>Инсарский</w:t>
            </w:r>
            <w:r w:rsidRPr="000751F2">
              <w:rPr>
                <w:color w:val="22272F"/>
                <w:sz w:val="24"/>
                <w:szCs w:val="24"/>
              </w:rPr>
              <w:t xml:space="preserve"> муниципального района</w:t>
            </w:r>
            <w:r w:rsidR="00B54FD7">
              <w:rPr>
                <w:color w:val="22272F"/>
                <w:sz w:val="24"/>
                <w:szCs w:val="24"/>
              </w:rPr>
              <w:t xml:space="preserve">, </w:t>
            </w:r>
            <w:proofErr w:type="spellStart"/>
            <w:r w:rsidR="00B54FD7">
              <w:rPr>
                <w:color w:val="22272F"/>
                <w:sz w:val="24"/>
                <w:szCs w:val="24"/>
              </w:rPr>
              <w:t>Кочетовское</w:t>
            </w:r>
            <w:proofErr w:type="spellEnd"/>
            <w:r w:rsidR="00B54FD7">
              <w:rPr>
                <w:color w:val="22272F"/>
                <w:sz w:val="24"/>
                <w:szCs w:val="24"/>
              </w:rPr>
              <w:t xml:space="preserve"> сельское поселение</w:t>
            </w:r>
            <w:r w:rsidRPr="000751F2">
              <w:rPr>
                <w:color w:val="22272F"/>
                <w:sz w:val="24"/>
                <w:szCs w:val="24"/>
              </w:rPr>
              <w:t xml:space="preserve">, населенный пункт – </w:t>
            </w:r>
            <w:r w:rsidR="00B54FD7">
              <w:rPr>
                <w:color w:val="22272F"/>
                <w:sz w:val="24"/>
                <w:szCs w:val="24"/>
              </w:rPr>
              <w:t xml:space="preserve">с. </w:t>
            </w:r>
            <w:proofErr w:type="spellStart"/>
            <w:r w:rsidR="00B54FD7">
              <w:rPr>
                <w:color w:val="22272F"/>
                <w:sz w:val="24"/>
                <w:szCs w:val="24"/>
              </w:rPr>
              <w:t>Казеевка</w:t>
            </w:r>
            <w:proofErr w:type="spellEnd"/>
            <w:r w:rsidR="00B54FD7">
              <w:rPr>
                <w:color w:val="22272F"/>
                <w:sz w:val="24"/>
                <w:szCs w:val="24"/>
              </w:rPr>
              <w:t>.</w:t>
            </w:r>
          </w:p>
          <w:p w:rsidR="000751F2" w:rsidRPr="000751F2" w:rsidRDefault="000751F2" w:rsidP="001D7F8A">
            <w:pPr>
              <w:jc w:val="both"/>
              <w:rPr>
                <w:color w:val="22272F"/>
                <w:sz w:val="24"/>
                <w:szCs w:val="24"/>
              </w:rPr>
            </w:pPr>
            <w:r w:rsidRPr="000751F2">
              <w:rPr>
                <w:color w:val="22272F"/>
                <w:sz w:val="24"/>
                <w:szCs w:val="24"/>
              </w:rPr>
              <w:t>в соответствии с муниципальным контракт</w:t>
            </w:r>
            <w:r w:rsidR="00B54FD7">
              <w:rPr>
                <w:color w:val="22272F"/>
                <w:sz w:val="24"/>
                <w:szCs w:val="24"/>
              </w:rPr>
              <w:t>ом</w:t>
            </w:r>
            <w:r w:rsidRPr="000751F2">
              <w:rPr>
                <w:color w:val="22272F"/>
                <w:sz w:val="24"/>
                <w:szCs w:val="24"/>
              </w:rPr>
              <w:t xml:space="preserve"> на выполнение комплексных кадастровых работ в отношении объектов недвижимости  </w:t>
            </w:r>
            <w:r w:rsidRPr="000751F2">
              <w:rPr>
                <w:sz w:val="24"/>
                <w:szCs w:val="24"/>
              </w:rPr>
              <w:t xml:space="preserve">от </w:t>
            </w:r>
            <w:r w:rsidR="00B54FD7">
              <w:rPr>
                <w:sz w:val="24"/>
                <w:szCs w:val="24"/>
              </w:rPr>
              <w:t>04</w:t>
            </w:r>
            <w:r w:rsidRPr="000751F2">
              <w:rPr>
                <w:sz w:val="24"/>
                <w:szCs w:val="24"/>
              </w:rPr>
              <w:t xml:space="preserve"> апреля 2022 г. № </w:t>
            </w:r>
            <w:r w:rsidR="00B54FD7">
              <w:rPr>
                <w:sz w:val="24"/>
                <w:szCs w:val="24"/>
              </w:rPr>
              <w:t>4-2022</w:t>
            </w:r>
            <w:r w:rsidRPr="000751F2">
              <w:rPr>
                <w:sz w:val="24"/>
                <w:szCs w:val="24"/>
              </w:rPr>
              <w:t xml:space="preserve">,  </w:t>
            </w:r>
            <w:r w:rsidRPr="000751F2">
              <w:rPr>
                <w:color w:val="22272F"/>
                <w:sz w:val="24"/>
                <w:szCs w:val="24"/>
              </w:rPr>
              <w:t>выполняются комплексные кадастровые работы.</w:t>
            </w:r>
          </w:p>
          <w:p w:rsidR="000751F2" w:rsidRPr="000751F2" w:rsidRDefault="000751F2" w:rsidP="001D7F8A">
            <w:pPr>
              <w:jc w:val="both"/>
              <w:rPr>
                <w:color w:val="22272F"/>
                <w:sz w:val="24"/>
                <w:szCs w:val="24"/>
                <w:u w:val="single"/>
              </w:rPr>
            </w:pPr>
            <w:r w:rsidRPr="000751F2">
              <w:rPr>
                <w:color w:val="22272F"/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которыми можно ознакомиться по адресу работы согласительной комиссии: </w:t>
            </w:r>
            <w:proofErr w:type="gramStart"/>
            <w:r w:rsidRPr="000751F2">
              <w:rPr>
                <w:color w:val="22272F"/>
                <w:sz w:val="24"/>
                <w:szCs w:val="24"/>
                <w:u w:val="single"/>
              </w:rPr>
              <w:t xml:space="preserve">Республика Мордовия, </w:t>
            </w:r>
            <w:r w:rsidR="00B54FD7">
              <w:rPr>
                <w:color w:val="22272F"/>
                <w:sz w:val="24"/>
                <w:szCs w:val="24"/>
                <w:u w:val="single"/>
              </w:rPr>
              <w:t>Инсар</w:t>
            </w:r>
            <w:r w:rsidRPr="000751F2">
              <w:rPr>
                <w:color w:val="22272F"/>
                <w:sz w:val="24"/>
                <w:szCs w:val="24"/>
                <w:u w:val="single"/>
              </w:rPr>
              <w:t xml:space="preserve">ский район, </w:t>
            </w:r>
            <w:r w:rsidR="00B54FD7">
              <w:rPr>
                <w:color w:val="22272F"/>
                <w:sz w:val="24"/>
                <w:szCs w:val="24"/>
                <w:u w:val="single"/>
              </w:rPr>
              <w:t>г. Инсар</w:t>
            </w:r>
            <w:r w:rsidRPr="000751F2">
              <w:rPr>
                <w:color w:val="22272F"/>
                <w:sz w:val="24"/>
                <w:szCs w:val="24"/>
                <w:u w:val="single"/>
              </w:rPr>
              <w:t>, ул.</w:t>
            </w:r>
            <w:r w:rsidR="00B54FD7">
              <w:rPr>
                <w:color w:val="22272F"/>
                <w:sz w:val="24"/>
                <w:szCs w:val="24"/>
                <w:u w:val="single"/>
              </w:rPr>
              <w:t xml:space="preserve"> Гагарина</w:t>
            </w:r>
            <w:r w:rsidRPr="000751F2">
              <w:rPr>
                <w:color w:val="22272F"/>
                <w:sz w:val="24"/>
                <w:szCs w:val="24"/>
                <w:u w:val="single"/>
              </w:rPr>
              <w:t>, д.</w:t>
            </w:r>
            <w:r w:rsidR="00B54FD7">
              <w:rPr>
                <w:color w:val="22272F"/>
                <w:sz w:val="24"/>
                <w:szCs w:val="24"/>
                <w:u w:val="single"/>
              </w:rPr>
              <w:t>28</w:t>
            </w:r>
            <w:r w:rsidRPr="000751F2">
              <w:rPr>
                <w:color w:val="22272F"/>
                <w:sz w:val="24"/>
                <w:szCs w:val="24"/>
                <w:u w:val="single"/>
              </w:rPr>
              <w:t xml:space="preserve"> (здание администрации).</w:t>
            </w:r>
            <w:proofErr w:type="gramEnd"/>
          </w:p>
          <w:p w:rsidR="000751F2" w:rsidRPr="000751F2" w:rsidRDefault="000751F2" w:rsidP="001D7F8A">
            <w:pPr>
              <w:jc w:val="center"/>
              <w:rPr>
                <w:color w:val="22272F"/>
                <w:sz w:val="24"/>
                <w:szCs w:val="24"/>
              </w:rPr>
            </w:pPr>
            <w:r w:rsidRPr="000751F2">
              <w:rPr>
                <w:color w:val="22272F"/>
                <w:sz w:val="24"/>
                <w:szCs w:val="24"/>
              </w:rPr>
              <w:t>(Адрес работы согласительной комиссии)</w:t>
            </w:r>
          </w:p>
          <w:p w:rsidR="000751F2" w:rsidRPr="000751F2" w:rsidRDefault="000751F2" w:rsidP="001D7F8A">
            <w:pPr>
              <w:jc w:val="both"/>
              <w:rPr>
                <w:color w:val="22272F"/>
                <w:sz w:val="24"/>
                <w:szCs w:val="24"/>
              </w:rPr>
            </w:pPr>
            <w:r w:rsidRPr="000751F2">
              <w:rPr>
                <w:color w:val="22272F"/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</w:p>
        </w:tc>
      </w:tr>
      <w:tr w:rsidR="000751F2" w:rsidRPr="0004192C" w:rsidTr="000751F2">
        <w:trPr>
          <w:trHeight w:val="921"/>
        </w:trPr>
        <w:tc>
          <w:tcPr>
            <w:tcW w:w="7109" w:type="dxa"/>
            <w:shd w:val="clear" w:color="auto" w:fill="auto"/>
            <w:hideMark/>
          </w:tcPr>
          <w:p w:rsidR="000751F2" w:rsidRPr="000751F2" w:rsidRDefault="000751F2" w:rsidP="001D7F8A">
            <w:pPr>
              <w:jc w:val="center"/>
              <w:rPr>
                <w:color w:val="22272F"/>
                <w:sz w:val="24"/>
                <w:szCs w:val="24"/>
                <w:u w:val="single"/>
              </w:rPr>
            </w:pPr>
          </w:p>
          <w:p w:rsidR="000751F2" w:rsidRPr="000751F2" w:rsidRDefault="000751F2" w:rsidP="001D7F8A">
            <w:pPr>
              <w:jc w:val="center"/>
              <w:rPr>
                <w:color w:val="22272F"/>
                <w:sz w:val="24"/>
                <w:szCs w:val="24"/>
                <w:u w:val="single"/>
              </w:rPr>
            </w:pPr>
          </w:p>
          <w:p w:rsidR="000751F2" w:rsidRPr="000751F2" w:rsidRDefault="000751F2" w:rsidP="001D7F8A">
            <w:pPr>
              <w:rPr>
                <w:color w:val="22272F"/>
                <w:sz w:val="24"/>
                <w:szCs w:val="24"/>
                <w:u w:val="single"/>
              </w:rPr>
            </w:pPr>
            <w:r w:rsidRPr="000751F2">
              <w:rPr>
                <w:color w:val="22272F"/>
                <w:sz w:val="24"/>
                <w:szCs w:val="24"/>
                <w:u w:val="single"/>
              </w:rPr>
              <w:t xml:space="preserve">      Администрация </w:t>
            </w:r>
            <w:r w:rsidR="00B54FD7">
              <w:rPr>
                <w:color w:val="22272F"/>
                <w:sz w:val="24"/>
                <w:szCs w:val="24"/>
                <w:u w:val="single"/>
              </w:rPr>
              <w:t>Инсарского</w:t>
            </w:r>
            <w:r w:rsidRPr="000751F2">
              <w:rPr>
                <w:color w:val="22272F"/>
                <w:sz w:val="24"/>
                <w:szCs w:val="24"/>
                <w:u w:val="single"/>
              </w:rPr>
              <w:t xml:space="preserve"> муниципального района Республики Мордовия</w:t>
            </w:r>
          </w:p>
          <w:p w:rsidR="000751F2" w:rsidRPr="000751F2" w:rsidRDefault="000751F2" w:rsidP="001D7F8A">
            <w:pPr>
              <w:jc w:val="center"/>
              <w:rPr>
                <w:color w:val="22272F"/>
                <w:sz w:val="24"/>
                <w:szCs w:val="24"/>
              </w:rPr>
            </w:pPr>
            <w:r w:rsidRPr="000751F2">
              <w:rPr>
                <w:color w:val="22272F"/>
                <w:sz w:val="24"/>
                <w:szCs w:val="24"/>
              </w:rPr>
              <w:t>(Наименование заказчика комплексных кадастровых работ)</w:t>
            </w:r>
          </w:p>
        </w:tc>
        <w:tc>
          <w:tcPr>
            <w:tcW w:w="4090" w:type="dxa"/>
            <w:shd w:val="clear" w:color="auto" w:fill="auto"/>
            <w:hideMark/>
          </w:tcPr>
          <w:p w:rsidR="000751F2" w:rsidRPr="000751F2" w:rsidRDefault="000751F2" w:rsidP="001D7F8A">
            <w:pPr>
              <w:rPr>
                <w:rFonts w:ascii="&amp;quot" w:hAnsi="&amp;quot"/>
                <w:color w:val="22272F"/>
                <w:sz w:val="24"/>
                <w:szCs w:val="24"/>
              </w:rPr>
            </w:pPr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 xml:space="preserve">           </w:t>
            </w:r>
          </w:p>
          <w:p w:rsidR="00B54FD7" w:rsidRPr="00286C6C" w:rsidRDefault="00B54FD7" w:rsidP="00B54FD7">
            <w:pPr>
              <w:pStyle w:val="ab"/>
              <w:jc w:val="center"/>
              <w:rPr>
                <w:rStyle w:val="ac"/>
                <w:rFonts w:ascii="Times New Roman" w:hAnsi="Times New Roman"/>
                <w:b w:val="0"/>
                <w:color w:val="000000"/>
                <w:lang w:val="en-US"/>
              </w:rPr>
            </w:pPr>
            <w:r w:rsidRPr="00FD7F23">
              <w:rPr>
                <w:rStyle w:val="ac"/>
                <w:rFonts w:ascii="Times New Roman" w:hAnsi="Times New Roman"/>
                <w:color w:val="000000"/>
                <w:lang w:val="en-US"/>
              </w:rPr>
              <w:t>http</w:t>
            </w:r>
            <w:r w:rsidRPr="00286C6C">
              <w:rPr>
                <w:rStyle w:val="ac"/>
                <w:rFonts w:ascii="Times New Roman" w:hAnsi="Times New Roman"/>
                <w:color w:val="000000"/>
                <w:lang w:val="en-US"/>
              </w:rPr>
              <w:t>://</w:t>
            </w:r>
            <w:r w:rsidRPr="00FD7F23">
              <w:rPr>
                <w:rStyle w:val="ac"/>
                <w:rFonts w:ascii="Times New Roman" w:hAnsi="Times New Roman"/>
                <w:color w:val="000000"/>
                <w:lang w:val="en-US"/>
              </w:rPr>
              <w:t>www</w:t>
            </w:r>
            <w:r w:rsidRPr="00286C6C">
              <w:rPr>
                <w:rStyle w:val="ac"/>
                <w:rFonts w:ascii="Times New Roman" w:hAnsi="Times New Roman"/>
                <w:color w:val="000000"/>
                <w:lang w:val="en-US"/>
              </w:rPr>
              <w:t xml:space="preserve">. </w:t>
            </w:r>
            <w:r>
              <w:rPr>
                <w:rStyle w:val="ac"/>
                <w:rFonts w:ascii="Times New Roman" w:hAnsi="Times New Roman"/>
                <w:color w:val="000000"/>
                <w:lang w:val="en-US"/>
              </w:rPr>
              <w:t>insar</w:t>
            </w:r>
            <w:r w:rsidRPr="00286C6C">
              <w:rPr>
                <w:rStyle w:val="ac"/>
                <w:rFonts w:ascii="Times New Roman" w:hAnsi="Times New Roman"/>
                <w:color w:val="000000"/>
                <w:lang w:val="en-US"/>
              </w:rPr>
              <w:t>-</w:t>
            </w:r>
            <w:r>
              <w:rPr>
                <w:rStyle w:val="ac"/>
                <w:rFonts w:ascii="Times New Roman" w:hAnsi="Times New Roman"/>
                <w:color w:val="000000"/>
                <w:lang w:val="en-US"/>
              </w:rPr>
              <w:t>rm</w:t>
            </w:r>
            <w:r w:rsidRPr="00286C6C">
              <w:rPr>
                <w:rStyle w:val="ac"/>
                <w:rFonts w:ascii="Times New Roman" w:hAnsi="Times New Roman"/>
                <w:color w:val="000000"/>
                <w:lang w:val="en-US"/>
              </w:rPr>
              <w:t>.</w:t>
            </w:r>
            <w:r w:rsidRPr="00FD7F23">
              <w:rPr>
                <w:rStyle w:val="ac"/>
                <w:rFonts w:ascii="Times New Roman" w:hAnsi="Times New Roman"/>
                <w:color w:val="000000"/>
                <w:lang w:val="en-US"/>
              </w:rPr>
              <w:t>ru</w:t>
            </w:r>
          </w:p>
          <w:p w:rsidR="000751F2" w:rsidRPr="00286C6C" w:rsidRDefault="000751F2" w:rsidP="001D7F8A">
            <w:pPr>
              <w:rPr>
                <w:rFonts w:ascii="&amp;quot" w:hAnsi="&amp;quot"/>
                <w:color w:val="22272F"/>
                <w:sz w:val="24"/>
                <w:szCs w:val="24"/>
                <w:lang w:val="en-US"/>
              </w:rPr>
            </w:pPr>
            <w:r w:rsidRPr="00286C6C">
              <w:rPr>
                <w:rFonts w:ascii="&amp;quot" w:hAnsi="&amp;quot"/>
                <w:color w:val="22272F"/>
                <w:sz w:val="24"/>
                <w:szCs w:val="24"/>
                <w:lang w:val="en-US"/>
              </w:rPr>
              <w:t xml:space="preserve">           __________________;</w:t>
            </w:r>
          </w:p>
          <w:p w:rsidR="000751F2" w:rsidRPr="000751F2" w:rsidRDefault="000751F2" w:rsidP="001D7F8A">
            <w:pPr>
              <w:jc w:val="center"/>
              <w:rPr>
                <w:rFonts w:ascii="&amp;quot" w:hAnsi="&amp;quot"/>
                <w:color w:val="22272F"/>
                <w:sz w:val="24"/>
                <w:szCs w:val="24"/>
              </w:rPr>
            </w:pPr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(Адрес сайта)</w:t>
            </w:r>
          </w:p>
          <w:p w:rsidR="000751F2" w:rsidRPr="000751F2" w:rsidRDefault="000751F2" w:rsidP="001D7F8A">
            <w:pPr>
              <w:jc w:val="both"/>
              <w:rPr>
                <w:rFonts w:ascii="&amp;quot" w:hAnsi="&amp;quot"/>
                <w:color w:val="22272F"/>
                <w:sz w:val="24"/>
                <w:szCs w:val="24"/>
              </w:rPr>
            </w:pPr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 </w:t>
            </w:r>
          </w:p>
        </w:tc>
      </w:tr>
      <w:tr w:rsidR="000751F2" w:rsidRPr="0004192C" w:rsidTr="000751F2">
        <w:trPr>
          <w:trHeight w:val="979"/>
        </w:trPr>
        <w:tc>
          <w:tcPr>
            <w:tcW w:w="7109" w:type="dxa"/>
            <w:shd w:val="clear" w:color="auto" w:fill="auto"/>
            <w:hideMark/>
          </w:tcPr>
          <w:p w:rsidR="000751F2" w:rsidRPr="000751F2" w:rsidRDefault="000751F2" w:rsidP="001D7F8A">
            <w:pPr>
              <w:jc w:val="center"/>
              <w:rPr>
                <w:color w:val="22272F"/>
                <w:sz w:val="24"/>
                <w:szCs w:val="24"/>
                <w:u w:val="single"/>
              </w:rPr>
            </w:pPr>
          </w:p>
          <w:p w:rsidR="000751F2" w:rsidRPr="000751F2" w:rsidRDefault="000751F2" w:rsidP="001D7F8A">
            <w:pPr>
              <w:jc w:val="center"/>
              <w:rPr>
                <w:color w:val="22272F"/>
                <w:sz w:val="24"/>
                <w:szCs w:val="24"/>
                <w:u w:val="single"/>
              </w:rPr>
            </w:pPr>
            <w:r w:rsidRPr="000751F2">
              <w:rPr>
                <w:color w:val="22272F"/>
                <w:sz w:val="24"/>
                <w:szCs w:val="24"/>
                <w:u w:val="single"/>
              </w:rPr>
              <w:t xml:space="preserve">Государственный комитет имущественных и земельных отношений </w:t>
            </w:r>
          </w:p>
          <w:p w:rsidR="000751F2" w:rsidRPr="000751F2" w:rsidRDefault="000751F2" w:rsidP="001D7F8A">
            <w:pPr>
              <w:jc w:val="center"/>
              <w:rPr>
                <w:color w:val="22272F"/>
                <w:sz w:val="24"/>
                <w:szCs w:val="24"/>
                <w:u w:val="single"/>
              </w:rPr>
            </w:pPr>
            <w:r w:rsidRPr="000751F2">
              <w:rPr>
                <w:color w:val="22272F"/>
                <w:sz w:val="24"/>
                <w:szCs w:val="24"/>
                <w:u w:val="single"/>
              </w:rPr>
              <w:t>Республики Мордовия</w:t>
            </w:r>
          </w:p>
          <w:p w:rsidR="000751F2" w:rsidRPr="000751F2" w:rsidRDefault="000751F2" w:rsidP="001D7F8A">
            <w:pPr>
              <w:jc w:val="center"/>
              <w:rPr>
                <w:color w:val="22272F"/>
                <w:sz w:val="24"/>
                <w:szCs w:val="24"/>
              </w:rPr>
            </w:pPr>
            <w:r w:rsidRPr="000751F2">
              <w:rPr>
                <w:color w:val="22272F"/>
                <w:sz w:val="24"/>
                <w:szCs w:val="24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090" w:type="dxa"/>
            <w:shd w:val="clear" w:color="auto" w:fill="auto"/>
            <w:hideMark/>
          </w:tcPr>
          <w:p w:rsidR="000751F2" w:rsidRPr="000751F2" w:rsidRDefault="000751F2" w:rsidP="001D7F8A">
            <w:pPr>
              <w:rPr>
                <w:sz w:val="24"/>
                <w:szCs w:val="24"/>
              </w:rPr>
            </w:pPr>
            <w:r w:rsidRPr="000751F2">
              <w:rPr>
                <w:sz w:val="24"/>
                <w:szCs w:val="24"/>
              </w:rPr>
              <w:t xml:space="preserve">       </w:t>
            </w:r>
          </w:p>
          <w:p w:rsidR="000751F2" w:rsidRPr="000751F2" w:rsidRDefault="000751F2" w:rsidP="001D7F8A">
            <w:pPr>
              <w:rPr>
                <w:rFonts w:ascii="&amp;quot" w:hAnsi="&amp;quot"/>
                <w:color w:val="22272F"/>
                <w:sz w:val="24"/>
                <w:szCs w:val="24"/>
              </w:rPr>
            </w:pPr>
            <w:r w:rsidRPr="000751F2">
              <w:rPr>
                <w:sz w:val="24"/>
                <w:szCs w:val="24"/>
              </w:rPr>
              <w:t xml:space="preserve">             </w:t>
            </w:r>
            <w:r w:rsidRPr="000751F2">
              <w:rPr>
                <w:rFonts w:ascii="&amp;quot" w:hAnsi="&amp;quot"/>
                <w:color w:val="22272F"/>
                <w:sz w:val="24"/>
                <w:szCs w:val="24"/>
                <w:lang w:val="en-US"/>
              </w:rPr>
              <w:t>https</w:t>
            </w:r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://</w:t>
            </w:r>
            <w:r w:rsidRPr="000751F2">
              <w:rPr>
                <w:rFonts w:ascii="&amp;quot" w:hAnsi="&amp;quot"/>
                <w:color w:val="22272F"/>
                <w:sz w:val="24"/>
                <w:szCs w:val="24"/>
                <w:lang w:val="en-US"/>
              </w:rPr>
              <w:t>www</w:t>
            </w:r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.</w:t>
            </w:r>
            <w:r w:rsidRPr="000751F2">
              <w:rPr>
                <w:rFonts w:ascii="&amp;quot" w:hAnsi="&amp;quot"/>
                <w:color w:val="22272F"/>
                <w:sz w:val="24"/>
                <w:szCs w:val="24"/>
                <w:lang w:val="en-US"/>
              </w:rPr>
              <w:t>e</w:t>
            </w:r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-</w:t>
            </w:r>
            <w:proofErr w:type="spellStart"/>
            <w:r w:rsidRPr="000751F2">
              <w:rPr>
                <w:rFonts w:ascii="&amp;quot" w:hAnsi="&amp;quot"/>
                <w:color w:val="22272F"/>
                <w:sz w:val="24"/>
                <w:szCs w:val="24"/>
                <w:lang w:val="en-US"/>
              </w:rPr>
              <w:t>mordovia</w:t>
            </w:r>
            <w:proofErr w:type="spellEnd"/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.</w:t>
            </w:r>
            <w:proofErr w:type="spellStart"/>
            <w:r w:rsidRPr="000751F2">
              <w:rPr>
                <w:rFonts w:ascii="&amp;quot" w:hAnsi="&amp;quot"/>
                <w:color w:val="22272F"/>
                <w:sz w:val="24"/>
                <w:szCs w:val="24"/>
                <w:lang w:val="en-US"/>
              </w:rPr>
              <w:t>ru</w:t>
            </w:r>
            <w:proofErr w:type="spellEnd"/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/</w:t>
            </w:r>
          </w:p>
          <w:p w:rsidR="000751F2" w:rsidRPr="000751F2" w:rsidRDefault="000751F2" w:rsidP="001D7F8A">
            <w:pPr>
              <w:rPr>
                <w:rFonts w:ascii="&amp;quot" w:hAnsi="&amp;quot"/>
                <w:color w:val="22272F"/>
                <w:sz w:val="24"/>
                <w:szCs w:val="24"/>
                <w:lang w:val="en-US"/>
              </w:rPr>
            </w:pPr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 xml:space="preserve">                </w:t>
            </w:r>
            <w:r w:rsidRPr="000751F2">
              <w:rPr>
                <w:rFonts w:ascii="&amp;quot" w:hAnsi="&amp;quot"/>
                <w:color w:val="22272F"/>
                <w:sz w:val="24"/>
                <w:szCs w:val="24"/>
                <w:lang w:val="en-US"/>
              </w:rPr>
              <w:t>__________________;</w:t>
            </w:r>
          </w:p>
          <w:p w:rsidR="000751F2" w:rsidRPr="000751F2" w:rsidRDefault="000751F2" w:rsidP="001D7F8A">
            <w:pPr>
              <w:jc w:val="center"/>
              <w:rPr>
                <w:rFonts w:ascii="&amp;quot" w:hAnsi="&amp;quot"/>
                <w:color w:val="22272F"/>
                <w:sz w:val="24"/>
                <w:szCs w:val="24"/>
              </w:rPr>
            </w:pPr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(Адрес сайта)</w:t>
            </w:r>
          </w:p>
          <w:p w:rsidR="000751F2" w:rsidRPr="000751F2" w:rsidRDefault="000751F2" w:rsidP="001D7F8A">
            <w:pPr>
              <w:jc w:val="both"/>
              <w:rPr>
                <w:rFonts w:ascii="&amp;quot" w:hAnsi="&amp;quot"/>
                <w:color w:val="22272F"/>
                <w:sz w:val="24"/>
                <w:szCs w:val="24"/>
              </w:rPr>
            </w:pPr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 </w:t>
            </w:r>
          </w:p>
        </w:tc>
      </w:tr>
      <w:tr w:rsidR="000751F2" w:rsidRPr="0004192C" w:rsidTr="000751F2">
        <w:tc>
          <w:tcPr>
            <w:tcW w:w="7109" w:type="dxa"/>
            <w:shd w:val="clear" w:color="auto" w:fill="auto"/>
            <w:hideMark/>
          </w:tcPr>
          <w:p w:rsidR="000751F2" w:rsidRPr="000751F2" w:rsidRDefault="000751F2" w:rsidP="001D7F8A">
            <w:pPr>
              <w:jc w:val="center"/>
              <w:rPr>
                <w:rFonts w:ascii="&amp;quot" w:hAnsi="&amp;quot"/>
                <w:color w:val="22272F"/>
                <w:sz w:val="24"/>
                <w:szCs w:val="24"/>
                <w:u w:val="single"/>
              </w:rPr>
            </w:pPr>
            <w:r w:rsidRPr="000751F2">
              <w:rPr>
                <w:rFonts w:ascii="&amp;quot" w:hAnsi="&amp;quot"/>
                <w:color w:val="22272F"/>
                <w:sz w:val="24"/>
                <w:szCs w:val="24"/>
                <w:u w:val="single"/>
              </w:rPr>
              <w:t>Управление Росреестра по Республике Мордовия</w:t>
            </w:r>
          </w:p>
          <w:p w:rsidR="000751F2" w:rsidRPr="000751F2" w:rsidRDefault="000751F2" w:rsidP="001D7F8A">
            <w:pPr>
              <w:jc w:val="center"/>
              <w:rPr>
                <w:color w:val="22272F"/>
                <w:sz w:val="24"/>
                <w:szCs w:val="24"/>
              </w:rPr>
            </w:pPr>
            <w:r w:rsidRPr="000751F2">
              <w:rPr>
                <w:color w:val="22272F"/>
                <w:sz w:val="24"/>
                <w:szCs w:val="24"/>
              </w:rPr>
              <w:t>(Наименование органа регистрации прав)</w:t>
            </w:r>
          </w:p>
        </w:tc>
        <w:tc>
          <w:tcPr>
            <w:tcW w:w="4090" w:type="dxa"/>
            <w:shd w:val="clear" w:color="auto" w:fill="auto"/>
            <w:hideMark/>
          </w:tcPr>
          <w:p w:rsidR="000751F2" w:rsidRPr="000751F2" w:rsidRDefault="000751F2" w:rsidP="001D7F8A">
            <w:pPr>
              <w:rPr>
                <w:rFonts w:ascii="&amp;quot" w:hAnsi="&amp;quot"/>
                <w:color w:val="22272F"/>
                <w:sz w:val="24"/>
                <w:szCs w:val="24"/>
              </w:rPr>
            </w:pPr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 xml:space="preserve">                       </w:t>
            </w:r>
            <w:hyperlink r:id="rId6" w:history="1">
              <w:r w:rsidRPr="000751F2">
                <w:rPr>
                  <w:rStyle w:val="a3"/>
                  <w:rFonts w:ascii="&amp;quot" w:hAnsi="&amp;quot"/>
                  <w:sz w:val="24"/>
                  <w:szCs w:val="24"/>
                  <w:lang w:val="en-US"/>
                </w:rPr>
                <w:t>https</w:t>
              </w:r>
              <w:r w:rsidRPr="000751F2">
                <w:rPr>
                  <w:rStyle w:val="a3"/>
                  <w:rFonts w:ascii="&amp;quot" w:hAnsi="&amp;quot"/>
                  <w:sz w:val="24"/>
                  <w:szCs w:val="24"/>
                </w:rPr>
                <w:t>://</w:t>
              </w:r>
              <w:r w:rsidRPr="000751F2">
                <w:rPr>
                  <w:rStyle w:val="a3"/>
                  <w:rFonts w:ascii="&amp;quot" w:hAnsi="&amp;quot"/>
                  <w:sz w:val="24"/>
                  <w:szCs w:val="24"/>
                  <w:lang w:val="en-US"/>
                </w:rPr>
                <w:t>www</w:t>
              </w:r>
            </w:hyperlink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.</w:t>
            </w:r>
            <w:proofErr w:type="spellStart"/>
            <w:r w:rsidRPr="000751F2">
              <w:rPr>
                <w:rFonts w:ascii="&amp;quot" w:hAnsi="&amp;quot"/>
                <w:color w:val="22272F"/>
                <w:sz w:val="24"/>
                <w:szCs w:val="24"/>
                <w:lang w:val="en-US"/>
              </w:rPr>
              <w:t>rosreestr</w:t>
            </w:r>
            <w:proofErr w:type="spellEnd"/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.</w:t>
            </w:r>
            <w:proofErr w:type="spellStart"/>
            <w:r w:rsidRPr="000751F2">
              <w:rPr>
                <w:rFonts w:ascii="&amp;quot" w:hAnsi="&amp;quot"/>
                <w:color w:val="22272F"/>
                <w:sz w:val="24"/>
                <w:szCs w:val="24"/>
                <w:lang w:val="en-US"/>
              </w:rPr>
              <w:t>ru</w:t>
            </w:r>
            <w:proofErr w:type="spellEnd"/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/</w:t>
            </w:r>
          </w:p>
          <w:p w:rsidR="000751F2" w:rsidRPr="000751F2" w:rsidRDefault="000751F2" w:rsidP="001D7F8A">
            <w:pPr>
              <w:jc w:val="center"/>
              <w:rPr>
                <w:rFonts w:ascii="&amp;quot" w:hAnsi="&amp;quot"/>
                <w:color w:val="22272F"/>
                <w:sz w:val="24"/>
                <w:szCs w:val="24"/>
              </w:rPr>
            </w:pPr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_________________.</w:t>
            </w:r>
          </w:p>
          <w:p w:rsidR="000751F2" w:rsidRPr="000751F2" w:rsidRDefault="000751F2" w:rsidP="001D7F8A">
            <w:pPr>
              <w:jc w:val="center"/>
              <w:rPr>
                <w:rFonts w:ascii="&amp;quot" w:hAnsi="&amp;quot"/>
                <w:color w:val="22272F"/>
                <w:sz w:val="24"/>
                <w:szCs w:val="24"/>
              </w:rPr>
            </w:pPr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(Адрес сайта)</w:t>
            </w:r>
          </w:p>
          <w:p w:rsidR="000751F2" w:rsidRPr="000751F2" w:rsidRDefault="000751F2" w:rsidP="001D7F8A">
            <w:pPr>
              <w:jc w:val="both"/>
              <w:rPr>
                <w:rFonts w:ascii="&amp;quot" w:hAnsi="&amp;quot"/>
                <w:color w:val="22272F"/>
                <w:sz w:val="24"/>
                <w:szCs w:val="24"/>
              </w:rPr>
            </w:pPr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 </w:t>
            </w:r>
          </w:p>
        </w:tc>
      </w:tr>
      <w:tr w:rsidR="000751F2" w:rsidRPr="009D3E07" w:rsidTr="000751F2">
        <w:tc>
          <w:tcPr>
            <w:tcW w:w="11199" w:type="dxa"/>
            <w:gridSpan w:val="2"/>
            <w:shd w:val="clear" w:color="auto" w:fill="auto"/>
            <w:hideMark/>
          </w:tcPr>
          <w:p w:rsidR="000751F2" w:rsidRPr="000751F2" w:rsidRDefault="000751F2" w:rsidP="001D7F8A">
            <w:pPr>
              <w:jc w:val="both"/>
              <w:rPr>
                <w:color w:val="22272F"/>
                <w:sz w:val="24"/>
                <w:szCs w:val="24"/>
              </w:rPr>
            </w:pPr>
            <w:r w:rsidRPr="000751F2">
              <w:rPr>
                <w:color w:val="22272F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</w:t>
            </w:r>
            <w:r w:rsidR="00B54FD7">
              <w:rPr>
                <w:color w:val="22272F"/>
                <w:sz w:val="24"/>
                <w:szCs w:val="24"/>
              </w:rPr>
              <w:t>адастрового</w:t>
            </w:r>
            <w:r w:rsidRPr="000751F2">
              <w:rPr>
                <w:color w:val="22272F"/>
                <w:sz w:val="24"/>
                <w:szCs w:val="24"/>
              </w:rPr>
              <w:t xml:space="preserve"> квартал</w:t>
            </w:r>
            <w:r w:rsidR="00B54FD7">
              <w:rPr>
                <w:color w:val="22272F"/>
                <w:sz w:val="24"/>
                <w:szCs w:val="24"/>
              </w:rPr>
              <w:t>а</w:t>
            </w:r>
            <w:r w:rsidRPr="000751F2">
              <w:rPr>
                <w:color w:val="22272F"/>
                <w:sz w:val="24"/>
                <w:szCs w:val="24"/>
              </w:rPr>
              <w:t xml:space="preserve"> </w:t>
            </w:r>
            <w:r w:rsidR="00B54FD7" w:rsidRPr="000751F2">
              <w:rPr>
                <w:color w:val="22272F"/>
                <w:sz w:val="24"/>
                <w:szCs w:val="24"/>
              </w:rPr>
              <w:t>13:</w:t>
            </w:r>
            <w:r w:rsidR="00B54FD7">
              <w:rPr>
                <w:color w:val="22272F"/>
                <w:sz w:val="24"/>
                <w:szCs w:val="24"/>
              </w:rPr>
              <w:t>09</w:t>
            </w:r>
            <w:r w:rsidR="00B54FD7" w:rsidRPr="000751F2">
              <w:rPr>
                <w:color w:val="22272F"/>
                <w:sz w:val="24"/>
                <w:szCs w:val="24"/>
              </w:rPr>
              <w:t>:</w:t>
            </w:r>
            <w:r w:rsidR="00B54FD7">
              <w:rPr>
                <w:color w:val="22272F"/>
                <w:sz w:val="24"/>
                <w:szCs w:val="24"/>
              </w:rPr>
              <w:t xml:space="preserve">0216002 </w:t>
            </w:r>
            <w:r w:rsidRPr="000751F2">
              <w:rPr>
                <w:color w:val="22272F"/>
                <w:sz w:val="24"/>
                <w:szCs w:val="24"/>
              </w:rPr>
              <w:t xml:space="preserve">состоится по адресу: </w:t>
            </w:r>
            <w:proofErr w:type="gramStart"/>
            <w:r w:rsidR="00B54FD7" w:rsidRPr="000751F2">
              <w:rPr>
                <w:color w:val="22272F"/>
                <w:sz w:val="24"/>
                <w:szCs w:val="24"/>
                <w:u w:val="single"/>
              </w:rPr>
              <w:t xml:space="preserve">Республика Мордовия, </w:t>
            </w:r>
            <w:r w:rsidR="00B54FD7">
              <w:rPr>
                <w:color w:val="22272F"/>
                <w:sz w:val="24"/>
                <w:szCs w:val="24"/>
                <w:u w:val="single"/>
              </w:rPr>
              <w:t>Инсар</w:t>
            </w:r>
            <w:r w:rsidR="00B54FD7" w:rsidRPr="000751F2">
              <w:rPr>
                <w:color w:val="22272F"/>
                <w:sz w:val="24"/>
                <w:szCs w:val="24"/>
                <w:u w:val="single"/>
              </w:rPr>
              <w:t xml:space="preserve">ский район, </w:t>
            </w:r>
            <w:r w:rsidR="00B54FD7">
              <w:rPr>
                <w:color w:val="22272F"/>
                <w:sz w:val="24"/>
                <w:szCs w:val="24"/>
                <w:u w:val="single"/>
              </w:rPr>
              <w:t>г. Инсар</w:t>
            </w:r>
            <w:r w:rsidR="00B54FD7" w:rsidRPr="000751F2">
              <w:rPr>
                <w:color w:val="22272F"/>
                <w:sz w:val="24"/>
                <w:szCs w:val="24"/>
                <w:u w:val="single"/>
              </w:rPr>
              <w:t>, ул.</w:t>
            </w:r>
            <w:r w:rsidR="00B54FD7">
              <w:rPr>
                <w:color w:val="22272F"/>
                <w:sz w:val="24"/>
                <w:szCs w:val="24"/>
                <w:u w:val="single"/>
              </w:rPr>
              <w:t xml:space="preserve"> Гагарина</w:t>
            </w:r>
            <w:r w:rsidR="00B54FD7" w:rsidRPr="000751F2">
              <w:rPr>
                <w:color w:val="22272F"/>
                <w:sz w:val="24"/>
                <w:szCs w:val="24"/>
                <w:u w:val="single"/>
              </w:rPr>
              <w:t>, д.</w:t>
            </w:r>
            <w:r w:rsidR="00B54FD7">
              <w:rPr>
                <w:color w:val="22272F"/>
                <w:sz w:val="24"/>
                <w:szCs w:val="24"/>
                <w:u w:val="single"/>
              </w:rPr>
              <w:t>28</w:t>
            </w:r>
            <w:r w:rsidR="00B54FD7" w:rsidRPr="000751F2">
              <w:rPr>
                <w:color w:val="22272F"/>
                <w:sz w:val="24"/>
                <w:szCs w:val="24"/>
                <w:u w:val="single"/>
              </w:rPr>
              <w:t xml:space="preserve"> (здание администрации)</w:t>
            </w:r>
            <w:r w:rsidRPr="000751F2">
              <w:rPr>
                <w:color w:val="22272F"/>
                <w:sz w:val="24"/>
                <w:szCs w:val="24"/>
                <w:u w:val="single"/>
              </w:rPr>
              <w:t xml:space="preserve">, </w:t>
            </w:r>
            <w:r w:rsidR="00286C6C">
              <w:rPr>
                <w:color w:val="22272F"/>
                <w:sz w:val="24"/>
                <w:szCs w:val="24"/>
                <w:u w:val="single"/>
              </w:rPr>
              <w:t>«</w:t>
            </w:r>
            <w:r w:rsidR="00286C6C">
              <w:rPr>
                <w:b/>
                <w:color w:val="22272F"/>
                <w:sz w:val="24"/>
                <w:szCs w:val="24"/>
              </w:rPr>
              <w:t>20</w:t>
            </w:r>
            <w:r w:rsidR="00286C6C" w:rsidRPr="00C80348">
              <w:rPr>
                <w:b/>
                <w:color w:val="22272F"/>
                <w:sz w:val="24"/>
                <w:szCs w:val="24"/>
              </w:rPr>
              <w:t>»</w:t>
            </w:r>
            <w:r w:rsidRPr="00C80348">
              <w:rPr>
                <w:b/>
                <w:color w:val="22272F"/>
                <w:sz w:val="24"/>
                <w:szCs w:val="24"/>
              </w:rPr>
              <w:t xml:space="preserve"> сентября 2022 г. в 1</w:t>
            </w:r>
            <w:r w:rsidR="00286C6C" w:rsidRPr="00C80348">
              <w:rPr>
                <w:b/>
                <w:color w:val="22272F"/>
                <w:sz w:val="24"/>
                <w:szCs w:val="24"/>
              </w:rPr>
              <w:t>0</w:t>
            </w:r>
            <w:r w:rsidRPr="00C80348">
              <w:rPr>
                <w:b/>
                <w:color w:val="22272F"/>
                <w:sz w:val="24"/>
                <w:szCs w:val="24"/>
              </w:rPr>
              <w:t xml:space="preserve"> часов </w:t>
            </w:r>
            <w:r w:rsidR="00286C6C" w:rsidRPr="00C80348">
              <w:rPr>
                <w:b/>
                <w:color w:val="22272F"/>
                <w:sz w:val="24"/>
                <w:szCs w:val="24"/>
              </w:rPr>
              <w:t>0</w:t>
            </w:r>
            <w:r w:rsidRPr="00C80348">
              <w:rPr>
                <w:b/>
                <w:color w:val="22272F"/>
                <w:sz w:val="24"/>
                <w:szCs w:val="24"/>
              </w:rPr>
              <w:t>0 минут.</w:t>
            </w:r>
            <w:proofErr w:type="gramEnd"/>
          </w:p>
          <w:p w:rsidR="000751F2" w:rsidRPr="000751F2" w:rsidRDefault="000751F2" w:rsidP="001D7F8A">
            <w:pPr>
              <w:jc w:val="both"/>
              <w:rPr>
                <w:color w:val="22272F"/>
                <w:sz w:val="24"/>
                <w:szCs w:val="24"/>
              </w:rPr>
            </w:pPr>
            <w:r w:rsidRPr="000751F2">
              <w:rPr>
                <w:color w:val="22272F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286C6C" w:rsidRDefault="000751F2" w:rsidP="001D7F8A">
            <w:pPr>
              <w:jc w:val="both"/>
              <w:rPr>
                <w:color w:val="22272F"/>
                <w:sz w:val="24"/>
                <w:szCs w:val="24"/>
              </w:rPr>
            </w:pPr>
            <w:r w:rsidRPr="000751F2">
              <w:rPr>
                <w:color w:val="22272F"/>
                <w:sz w:val="24"/>
                <w:szCs w:val="24"/>
              </w:rPr>
              <w:t xml:space="preserve"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 </w:t>
            </w:r>
          </w:p>
          <w:p w:rsidR="000751F2" w:rsidRDefault="00286C6C" w:rsidP="001D7F8A">
            <w:pPr>
              <w:jc w:val="both"/>
              <w:rPr>
                <w:b/>
                <w:color w:val="22272F"/>
                <w:sz w:val="24"/>
                <w:szCs w:val="24"/>
              </w:rPr>
            </w:pPr>
            <w:r>
              <w:rPr>
                <w:color w:val="22272F"/>
                <w:sz w:val="24"/>
                <w:szCs w:val="24"/>
              </w:rPr>
              <w:t xml:space="preserve">         </w:t>
            </w:r>
            <w:r w:rsidR="000751F2" w:rsidRPr="000751F2">
              <w:rPr>
                <w:b/>
                <w:color w:val="22272F"/>
                <w:sz w:val="24"/>
                <w:szCs w:val="24"/>
              </w:rPr>
              <w:t xml:space="preserve"> </w:t>
            </w:r>
            <w:r w:rsidRPr="00C80348">
              <w:rPr>
                <w:b/>
                <w:color w:val="22272F"/>
                <w:sz w:val="24"/>
                <w:szCs w:val="24"/>
              </w:rPr>
              <w:t>с «26» августа 2022 г.  по «19»</w:t>
            </w:r>
            <w:r w:rsidR="000751F2" w:rsidRPr="00C80348">
              <w:rPr>
                <w:b/>
                <w:color w:val="22272F"/>
                <w:sz w:val="24"/>
                <w:szCs w:val="24"/>
              </w:rPr>
              <w:t xml:space="preserve"> сентября 2022 г.</w:t>
            </w:r>
            <w:r w:rsidR="000751F2" w:rsidRPr="000751F2">
              <w:rPr>
                <w:b/>
                <w:color w:val="22272F"/>
                <w:sz w:val="24"/>
                <w:szCs w:val="24"/>
              </w:rPr>
              <w:t xml:space="preserve"> </w:t>
            </w:r>
            <w:r>
              <w:rPr>
                <w:b/>
                <w:color w:val="22272F"/>
                <w:sz w:val="24"/>
                <w:szCs w:val="24"/>
              </w:rPr>
              <w:t>и</w:t>
            </w:r>
          </w:p>
          <w:p w:rsidR="00286C6C" w:rsidRPr="000751F2" w:rsidRDefault="00286C6C" w:rsidP="001D7F8A">
            <w:pPr>
              <w:jc w:val="both"/>
              <w:rPr>
                <w:b/>
                <w:color w:val="22272F"/>
                <w:sz w:val="24"/>
                <w:szCs w:val="24"/>
              </w:rPr>
            </w:pPr>
            <w:r>
              <w:rPr>
                <w:b/>
                <w:color w:val="22272F"/>
                <w:sz w:val="24"/>
                <w:szCs w:val="24"/>
              </w:rPr>
              <w:t xml:space="preserve">          с «20» сентября 2022 г. по «24» октября 2022 г.</w:t>
            </w:r>
          </w:p>
          <w:p w:rsidR="000751F2" w:rsidRPr="005A2B5C" w:rsidRDefault="000751F2" w:rsidP="005A2B5C">
            <w:pPr>
              <w:jc w:val="both"/>
              <w:rPr>
                <w:color w:val="22272F"/>
                <w:sz w:val="24"/>
                <w:szCs w:val="24"/>
              </w:rPr>
            </w:pPr>
            <w:proofErr w:type="gramStart"/>
            <w:r w:rsidRPr="000751F2">
              <w:rPr>
                <w:color w:val="22272F"/>
                <w:sz w:val="24"/>
                <w:szCs w:val="24"/>
              </w:rPr>
              <w:t xml:space="preserve">Возражения оформляются в соответствии с </w:t>
            </w:r>
            <w:hyperlink r:id="rId7" w:anchor="/document/12154874/entry/149" w:history="1">
              <w:r w:rsidRPr="000751F2">
                <w:rPr>
                  <w:color w:val="3272C0"/>
                  <w:sz w:val="24"/>
                  <w:szCs w:val="24"/>
                </w:rPr>
                <w:t>частью 15 статьи 42.10</w:t>
              </w:r>
            </w:hyperlink>
            <w:r w:rsidRPr="000751F2">
              <w:rPr>
                <w:color w:val="22272F"/>
                <w:sz w:val="24"/>
                <w:szCs w:val="24"/>
              </w:rPr>
              <w:t xml:space="preserve"> Федерального закона от 24 июля 2007 г. № 221-ФЗ «О государственном кадастре недвижимости»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 w:rsidRPr="000751F2">
              <w:rPr>
                <w:color w:val="22272F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</w:t>
            </w:r>
            <w:r w:rsidR="005A2B5C">
              <w:rPr>
                <w:color w:val="22272F"/>
                <w:sz w:val="24"/>
                <w:szCs w:val="24"/>
              </w:rPr>
              <w:t>при наличии)</w:t>
            </w:r>
            <w:proofErr w:type="gramStart"/>
            <w:r w:rsidR="005A2B5C">
              <w:rPr>
                <w:color w:val="22272F"/>
                <w:sz w:val="24"/>
                <w:szCs w:val="24"/>
              </w:rPr>
              <w:t>.</w:t>
            </w:r>
            <w:r w:rsidRPr="000751F2">
              <w:rPr>
                <w:color w:val="22272F"/>
                <w:sz w:val="24"/>
                <w:szCs w:val="24"/>
              </w:rPr>
              <w:t>В</w:t>
            </w:r>
            <w:proofErr w:type="gramEnd"/>
            <w:r w:rsidRPr="000751F2">
              <w:rPr>
                <w:color w:val="22272F"/>
                <w:sz w:val="24"/>
                <w:szCs w:val="24"/>
              </w:rPr>
              <w:t xml:space="preserve">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043BA0" w:rsidRPr="00E879B1" w:rsidRDefault="00043BA0" w:rsidP="00043BA0">
      <w:pPr>
        <w:jc w:val="both"/>
        <w:rPr>
          <w:color w:val="000000"/>
          <w:sz w:val="28"/>
          <w:szCs w:val="28"/>
        </w:rPr>
      </w:pPr>
    </w:p>
    <w:p w:rsidR="006A585A" w:rsidRDefault="006A585A" w:rsidP="006A585A">
      <w:pPr>
        <w:outlineLvl w:val="0"/>
        <w:rPr>
          <w:sz w:val="28"/>
          <w:szCs w:val="28"/>
        </w:rPr>
      </w:pPr>
    </w:p>
    <w:p w:rsidR="00310051" w:rsidRPr="00284D7D" w:rsidRDefault="00310051" w:rsidP="00043BA0">
      <w:pPr>
        <w:jc w:val="both"/>
        <w:rPr>
          <w:color w:val="000000"/>
          <w:sz w:val="28"/>
          <w:szCs w:val="28"/>
        </w:rPr>
      </w:pPr>
    </w:p>
    <w:p w:rsidR="00310051" w:rsidRPr="00284D7D" w:rsidRDefault="00310051" w:rsidP="00043BA0">
      <w:pPr>
        <w:jc w:val="both"/>
        <w:rPr>
          <w:color w:val="000000"/>
          <w:sz w:val="28"/>
          <w:szCs w:val="28"/>
        </w:rPr>
      </w:pPr>
    </w:p>
    <w:p w:rsidR="00310051" w:rsidRPr="00284D7D" w:rsidRDefault="00310051" w:rsidP="00043BA0">
      <w:pPr>
        <w:jc w:val="both"/>
        <w:rPr>
          <w:color w:val="000000"/>
          <w:sz w:val="28"/>
          <w:szCs w:val="28"/>
        </w:rPr>
      </w:pPr>
    </w:p>
    <w:p w:rsidR="00676A27" w:rsidRPr="00043BA0" w:rsidRDefault="00676A27" w:rsidP="0001164D">
      <w:pPr>
        <w:jc w:val="both"/>
        <w:rPr>
          <w:sz w:val="28"/>
          <w:szCs w:val="28"/>
        </w:rPr>
      </w:pPr>
    </w:p>
    <w:p w:rsidR="00676A27" w:rsidRPr="00043BA0" w:rsidRDefault="00676A27" w:rsidP="0001164D">
      <w:pPr>
        <w:jc w:val="both"/>
        <w:rPr>
          <w:sz w:val="28"/>
          <w:szCs w:val="28"/>
        </w:rPr>
      </w:pPr>
    </w:p>
    <w:p w:rsidR="00676A27" w:rsidRPr="00043BA0" w:rsidRDefault="00676A27" w:rsidP="0001164D">
      <w:pPr>
        <w:jc w:val="both"/>
        <w:rPr>
          <w:sz w:val="28"/>
          <w:szCs w:val="28"/>
        </w:rPr>
      </w:pPr>
    </w:p>
    <w:p w:rsidR="00676A27" w:rsidRPr="00043BA0" w:rsidRDefault="00676A27" w:rsidP="0001164D">
      <w:pPr>
        <w:jc w:val="both"/>
        <w:rPr>
          <w:sz w:val="28"/>
          <w:szCs w:val="28"/>
        </w:rPr>
      </w:pPr>
    </w:p>
    <w:p w:rsidR="00676A27" w:rsidRPr="00043BA0" w:rsidRDefault="00676A27" w:rsidP="0001164D">
      <w:pPr>
        <w:jc w:val="both"/>
        <w:rPr>
          <w:sz w:val="28"/>
          <w:szCs w:val="28"/>
        </w:rPr>
      </w:pPr>
    </w:p>
    <w:p w:rsidR="00676A27" w:rsidRPr="00043BA0" w:rsidRDefault="00676A27" w:rsidP="0001164D">
      <w:pPr>
        <w:jc w:val="both"/>
        <w:rPr>
          <w:sz w:val="28"/>
          <w:szCs w:val="28"/>
        </w:rPr>
      </w:pPr>
    </w:p>
    <w:p w:rsidR="00676A27" w:rsidRPr="00043BA0" w:rsidRDefault="00676A27" w:rsidP="0001164D">
      <w:pPr>
        <w:jc w:val="both"/>
        <w:rPr>
          <w:sz w:val="28"/>
          <w:szCs w:val="28"/>
        </w:rPr>
      </w:pPr>
    </w:p>
    <w:p w:rsidR="00437B95" w:rsidRPr="00043BA0" w:rsidRDefault="00437B95" w:rsidP="0001164D">
      <w:pPr>
        <w:jc w:val="both"/>
        <w:rPr>
          <w:sz w:val="28"/>
          <w:szCs w:val="28"/>
        </w:rPr>
      </w:pPr>
    </w:p>
    <w:p w:rsidR="00437B95" w:rsidRPr="00043BA0" w:rsidRDefault="00437B95" w:rsidP="0001164D">
      <w:pPr>
        <w:jc w:val="both"/>
        <w:rPr>
          <w:sz w:val="28"/>
          <w:szCs w:val="28"/>
        </w:rPr>
      </w:pPr>
    </w:p>
    <w:p w:rsidR="00437B95" w:rsidRDefault="00437B95" w:rsidP="0001164D">
      <w:pPr>
        <w:jc w:val="both"/>
        <w:rPr>
          <w:sz w:val="28"/>
          <w:szCs w:val="28"/>
        </w:rPr>
      </w:pPr>
    </w:p>
    <w:p w:rsidR="00437B95" w:rsidRDefault="00437B95" w:rsidP="0001164D">
      <w:pPr>
        <w:jc w:val="both"/>
        <w:rPr>
          <w:sz w:val="28"/>
          <w:szCs w:val="28"/>
        </w:rPr>
      </w:pPr>
    </w:p>
    <w:p w:rsidR="00437B95" w:rsidRDefault="00437B95" w:rsidP="0001164D">
      <w:pPr>
        <w:jc w:val="both"/>
        <w:rPr>
          <w:sz w:val="28"/>
          <w:szCs w:val="28"/>
        </w:rPr>
      </w:pPr>
    </w:p>
    <w:p w:rsidR="00437B95" w:rsidRDefault="00437B95" w:rsidP="0001164D">
      <w:pPr>
        <w:jc w:val="both"/>
        <w:rPr>
          <w:sz w:val="28"/>
          <w:szCs w:val="28"/>
        </w:rPr>
      </w:pPr>
    </w:p>
    <w:p w:rsidR="00676A27" w:rsidRDefault="00676A27" w:rsidP="0001164D">
      <w:pPr>
        <w:jc w:val="both"/>
        <w:rPr>
          <w:sz w:val="28"/>
          <w:szCs w:val="28"/>
        </w:rPr>
      </w:pPr>
    </w:p>
    <w:sectPr w:rsidR="00676A27" w:rsidSect="00E93A8F">
      <w:pgSz w:w="11906" w:h="16838"/>
      <w:pgMar w:top="993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764A54"/>
    <w:multiLevelType w:val="hybridMultilevel"/>
    <w:tmpl w:val="545825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170F38"/>
    <w:multiLevelType w:val="hybridMultilevel"/>
    <w:tmpl w:val="947860FC"/>
    <w:lvl w:ilvl="0" w:tplc="82489A02">
      <w:start w:val="1"/>
      <w:numFmt w:val="decimal"/>
      <w:lvlText w:val="%1."/>
      <w:lvlJc w:val="left"/>
      <w:pPr>
        <w:tabs>
          <w:tab w:val="num" w:pos="720"/>
        </w:tabs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attachedTemplate r:id="rId1"/>
  <w:stylePaneFormatFilter w:val="3F01"/>
  <w:defaultTabStop w:val="708"/>
  <w:characterSpacingControl w:val="doNotCompress"/>
  <w:compat/>
  <w:rsids>
    <w:rsidRoot w:val="007D3488"/>
    <w:rsid w:val="00003B00"/>
    <w:rsid w:val="0001164D"/>
    <w:rsid w:val="0001300F"/>
    <w:rsid w:val="00033380"/>
    <w:rsid w:val="000370A0"/>
    <w:rsid w:val="0004080F"/>
    <w:rsid w:val="000419A9"/>
    <w:rsid w:val="00043BA0"/>
    <w:rsid w:val="000466DE"/>
    <w:rsid w:val="00063DC0"/>
    <w:rsid w:val="000702F4"/>
    <w:rsid w:val="000751F2"/>
    <w:rsid w:val="00097D0B"/>
    <w:rsid w:val="000A2956"/>
    <w:rsid w:val="000A6B23"/>
    <w:rsid w:val="000B273D"/>
    <w:rsid w:val="000B5B34"/>
    <w:rsid w:val="000E5A5F"/>
    <w:rsid w:val="000E5DC2"/>
    <w:rsid w:val="000F451D"/>
    <w:rsid w:val="00107F5C"/>
    <w:rsid w:val="00112166"/>
    <w:rsid w:val="001314A1"/>
    <w:rsid w:val="0013344F"/>
    <w:rsid w:val="00136BF0"/>
    <w:rsid w:val="001437CD"/>
    <w:rsid w:val="00154806"/>
    <w:rsid w:val="00166913"/>
    <w:rsid w:val="0017019A"/>
    <w:rsid w:val="00172E50"/>
    <w:rsid w:val="00176CED"/>
    <w:rsid w:val="0018012E"/>
    <w:rsid w:val="00186389"/>
    <w:rsid w:val="00197C0D"/>
    <w:rsid w:val="001A07BA"/>
    <w:rsid w:val="001A6663"/>
    <w:rsid w:val="001C0410"/>
    <w:rsid w:val="001C2376"/>
    <w:rsid w:val="001C73C7"/>
    <w:rsid w:val="001D2454"/>
    <w:rsid w:val="001D4389"/>
    <w:rsid w:val="001E21BE"/>
    <w:rsid w:val="001E3EF8"/>
    <w:rsid w:val="001F06F9"/>
    <w:rsid w:val="001F2537"/>
    <w:rsid w:val="001F6174"/>
    <w:rsid w:val="001F77FE"/>
    <w:rsid w:val="0020267F"/>
    <w:rsid w:val="00210AA6"/>
    <w:rsid w:val="002119DC"/>
    <w:rsid w:val="00235A6A"/>
    <w:rsid w:val="002361C1"/>
    <w:rsid w:val="002375B2"/>
    <w:rsid w:val="00241B88"/>
    <w:rsid w:val="00247CC0"/>
    <w:rsid w:val="00250797"/>
    <w:rsid w:val="0027547E"/>
    <w:rsid w:val="002800C8"/>
    <w:rsid w:val="00284D7D"/>
    <w:rsid w:val="00286C6C"/>
    <w:rsid w:val="002A3CFC"/>
    <w:rsid w:val="002B18A5"/>
    <w:rsid w:val="002B18D0"/>
    <w:rsid w:val="002C39FB"/>
    <w:rsid w:val="002E35D0"/>
    <w:rsid w:val="002E5163"/>
    <w:rsid w:val="002F4CE9"/>
    <w:rsid w:val="003005D3"/>
    <w:rsid w:val="00310051"/>
    <w:rsid w:val="00315BED"/>
    <w:rsid w:val="0032274A"/>
    <w:rsid w:val="0033007C"/>
    <w:rsid w:val="0033545F"/>
    <w:rsid w:val="003438FF"/>
    <w:rsid w:val="00373949"/>
    <w:rsid w:val="0037729E"/>
    <w:rsid w:val="00386FBE"/>
    <w:rsid w:val="00392FF1"/>
    <w:rsid w:val="003965C0"/>
    <w:rsid w:val="003A6E92"/>
    <w:rsid w:val="003B5539"/>
    <w:rsid w:val="003C0D3F"/>
    <w:rsid w:val="003C49E5"/>
    <w:rsid w:val="003C541D"/>
    <w:rsid w:val="003C5C75"/>
    <w:rsid w:val="003D140F"/>
    <w:rsid w:val="003D48DE"/>
    <w:rsid w:val="003D52F8"/>
    <w:rsid w:val="003F0575"/>
    <w:rsid w:val="003F2B55"/>
    <w:rsid w:val="004160F9"/>
    <w:rsid w:val="00417221"/>
    <w:rsid w:val="00420DD6"/>
    <w:rsid w:val="0042221A"/>
    <w:rsid w:val="00433374"/>
    <w:rsid w:val="00437B95"/>
    <w:rsid w:val="004450B7"/>
    <w:rsid w:val="00445827"/>
    <w:rsid w:val="004459B2"/>
    <w:rsid w:val="00452ED1"/>
    <w:rsid w:val="004571D4"/>
    <w:rsid w:val="0047143A"/>
    <w:rsid w:val="00477059"/>
    <w:rsid w:val="00482FC2"/>
    <w:rsid w:val="004853B9"/>
    <w:rsid w:val="004A1695"/>
    <w:rsid w:val="004C1E59"/>
    <w:rsid w:val="004D713D"/>
    <w:rsid w:val="004E1D73"/>
    <w:rsid w:val="004E6134"/>
    <w:rsid w:val="004F49A4"/>
    <w:rsid w:val="004F67C7"/>
    <w:rsid w:val="004F6AEC"/>
    <w:rsid w:val="004F7F14"/>
    <w:rsid w:val="00524886"/>
    <w:rsid w:val="00525922"/>
    <w:rsid w:val="00525DAE"/>
    <w:rsid w:val="00527F03"/>
    <w:rsid w:val="005527B6"/>
    <w:rsid w:val="00556CC2"/>
    <w:rsid w:val="005608A8"/>
    <w:rsid w:val="005643A2"/>
    <w:rsid w:val="005802C7"/>
    <w:rsid w:val="00580B0F"/>
    <w:rsid w:val="005843ED"/>
    <w:rsid w:val="005A2940"/>
    <w:rsid w:val="005A2B5C"/>
    <w:rsid w:val="005A4EEA"/>
    <w:rsid w:val="005D5699"/>
    <w:rsid w:val="00602F5A"/>
    <w:rsid w:val="00607002"/>
    <w:rsid w:val="00607A0E"/>
    <w:rsid w:val="00625D93"/>
    <w:rsid w:val="00634131"/>
    <w:rsid w:val="006375E8"/>
    <w:rsid w:val="006468AB"/>
    <w:rsid w:val="00654A77"/>
    <w:rsid w:val="00670E04"/>
    <w:rsid w:val="00676A27"/>
    <w:rsid w:val="00684EB9"/>
    <w:rsid w:val="006A585A"/>
    <w:rsid w:val="006C367F"/>
    <w:rsid w:val="006C6D0B"/>
    <w:rsid w:val="006D50D4"/>
    <w:rsid w:val="006E0EF4"/>
    <w:rsid w:val="006F6C71"/>
    <w:rsid w:val="00712A37"/>
    <w:rsid w:val="00712EAF"/>
    <w:rsid w:val="0073114F"/>
    <w:rsid w:val="007328D2"/>
    <w:rsid w:val="00764A35"/>
    <w:rsid w:val="00766C3B"/>
    <w:rsid w:val="00774469"/>
    <w:rsid w:val="00775375"/>
    <w:rsid w:val="007805BE"/>
    <w:rsid w:val="00786192"/>
    <w:rsid w:val="007B7041"/>
    <w:rsid w:val="007C2F7E"/>
    <w:rsid w:val="007D3488"/>
    <w:rsid w:val="007E6CD4"/>
    <w:rsid w:val="007F2552"/>
    <w:rsid w:val="00815963"/>
    <w:rsid w:val="008224DE"/>
    <w:rsid w:val="00832069"/>
    <w:rsid w:val="008348DA"/>
    <w:rsid w:val="008407F6"/>
    <w:rsid w:val="008435B4"/>
    <w:rsid w:val="00851BF5"/>
    <w:rsid w:val="008641CB"/>
    <w:rsid w:val="00881D6B"/>
    <w:rsid w:val="00896265"/>
    <w:rsid w:val="008A6B4C"/>
    <w:rsid w:val="008C35BA"/>
    <w:rsid w:val="008C6BAF"/>
    <w:rsid w:val="008D7428"/>
    <w:rsid w:val="008E55EF"/>
    <w:rsid w:val="008F2001"/>
    <w:rsid w:val="00902873"/>
    <w:rsid w:val="0092158D"/>
    <w:rsid w:val="00934024"/>
    <w:rsid w:val="009346CC"/>
    <w:rsid w:val="0093510B"/>
    <w:rsid w:val="00941BDE"/>
    <w:rsid w:val="00953A50"/>
    <w:rsid w:val="009666CB"/>
    <w:rsid w:val="0096740F"/>
    <w:rsid w:val="00971C55"/>
    <w:rsid w:val="00972273"/>
    <w:rsid w:val="00975036"/>
    <w:rsid w:val="00976F61"/>
    <w:rsid w:val="00995018"/>
    <w:rsid w:val="009A2E68"/>
    <w:rsid w:val="009A4116"/>
    <w:rsid w:val="009C0D93"/>
    <w:rsid w:val="009C7D46"/>
    <w:rsid w:val="009D0FB1"/>
    <w:rsid w:val="009D1672"/>
    <w:rsid w:val="00A03C4D"/>
    <w:rsid w:val="00A072D1"/>
    <w:rsid w:val="00A16E93"/>
    <w:rsid w:val="00A20AD9"/>
    <w:rsid w:val="00A33C06"/>
    <w:rsid w:val="00A50C41"/>
    <w:rsid w:val="00A66F42"/>
    <w:rsid w:val="00A97CE5"/>
    <w:rsid w:val="00AB4399"/>
    <w:rsid w:val="00AD2D30"/>
    <w:rsid w:val="00AD7253"/>
    <w:rsid w:val="00AE3A17"/>
    <w:rsid w:val="00AE4677"/>
    <w:rsid w:val="00AE4BFF"/>
    <w:rsid w:val="00B1277B"/>
    <w:rsid w:val="00B14D86"/>
    <w:rsid w:val="00B54FD7"/>
    <w:rsid w:val="00B561DC"/>
    <w:rsid w:val="00B61E77"/>
    <w:rsid w:val="00B7076F"/>
    <w:rsid w:val="00B77E65"/>
    <w:rsid w:val="00B91692"/>
    <w:rsid w:val="00B94791"/>
    <w:rsid w:val="00B961F5"/>
    <w:rsid w:val="00BA3CA8"/>
    <w:rsid w:val="00BA5F8A"/>
    <w:rsid w:val="00BB1557"/>
    <w:rsid w:val="00BB2CBE"/>
    <w:rsid w:val="00BB3BF8"/>
    <w:rsid w:val="00BB67AD"/>
    <w:rsid w:val="00BB70C1"/>
    <w:rsid w:val="00BD3972"/>
    <w:rsid w:val="00BD7097"/>
    <w:rsid w:val="00BF6173"/>
    <w:rsid w:val="00C02E0B"/>
    <w:rsid w:val="00C041E0"/>
    <w:rsid w:val="00C053AB"/>
    <w:rsid w:val="00C257ED"/>
    <w:rsid w:val="00C34138"/>
    <w:rsid w:val="00C3542E"/>
    <w:rsid w:val="00C359B1"/>
    <w:rsid w:val="00C406EF"/>
    <w:rsid w:val="00C63ADD"/>
    <w:rsid w:val="00C75438"/>
    <w:rsid w:val="00C80348"/>
    <w:rsid w:val="00C81577"/>
    <w:rsid w:val="00C821E1"/>
    <w:rsid w:val="00C82DB6"/>
    <w:rsid w:val="00C850B7"/>
    <w:rsid w:val="00C87A4C"/>
    <w:rsid w:val="00CA4550"/>
    <w:rsid w:val="00CC0591"/>
    <w:rsid w:val="00CC06C1"/>
    <w:rsid w:val="00CD5504"/>
    <w:rsid w:val="00CF68ED"/>
    <w:rsid w:val="00D00F49"/>
    <w:rsid w:val="00D316F4"/>
    <w:rsid w:val="00D36088"/>
    <w:rsid w:val="00D40F6E"/>
    <w:rsid w:val="00D41FBD"/>
    <w:rsid w:val="00D607BA"/>
    <w:rsid w:val="00D660BD"/>
    <w:rsid w:val="00D67DB2"/>
    <w:rsid w:val="00D742A4"/>
    <w:rsid w:val="00D8468A"/>
    <w:rsid w:val="00D84BAC"/>
    <w:rsid w:val="00D95543"/>
    <w:rsid w:val="00DB0FED"/>
    <w:rsid w:val="00DB2671"/>
    <w:rsid w:val="00DB668D"/>
    <w:rsid w:val="00DC24C2"/>
    <w:rsid w:val="00DC294E"/>
    <w:rsid w:val="00DD2E5D"/>
    <w:rsid w:val="00DE0503"/>
    <w:rsid w:val="00DF5FA6"/>
    <w:rsid w:val="00DF6FD5"/>
    <w:rsid w:val="00E107C7"/>
    <w:rsid w:val="00E13D75"/>
    <w:rsid w:val="00E337F4"/>
    <w:rsid w:val="00E47567"/>
    <w:rsid w:val="00E50FF5"/>
    <w:rsid w:val="00E70A40"/>
    <w:rsid w:val="00E71629"/>
    <w:rsid w:val="00E8478C"/>
    <w:rsid w:val="00E863C9"/>
    <w:rsid w:val="00E93A8F"/>
    <w:rsid w:val="00E94B63"/>
    <w:rsid w:val="00E97AC9"/>
    <w:rsid w:val="00EB2111"/>
    <w:rsid w:val="00ED66D8"/>
    <w:rsid w:val="00EE105C"/>
    <w:rsid w:val="00F0050C"/>
    <w:rsid w:val="00F019DD"/>
    <w:rsid w:val="00F050F1"/>
    <w:rsid w:val="00F07A2D"/>
    <w:rsid w:val="00F1409C"/>
    <w:rsid w:val="00F307D0"/>
    <w:rsid w:val="00F34297"/>
    <w:rsid w:val="00F42C29"/>
    <w:rsid w:val="00F553A5"/>
    <w:rsid w:val="00F65332"/>
    <w:rsid w:val="00F67330"/>
    <w:rsid w:val="00F70A80"/>
    <w:rsid w:val="00F72FFA"/>
    <w:rsid w:val="00F90649"/>
    <w:rsid w:val="00FA1298"/>
    <w:rsid w:val="00FA7AE7"/>
    <w:rsid w:val="00FF4A6C"/>
    <w:rsid w:val="00FF5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018"/>
  </w:style>
  <w:style w:type="paragraph" w:styleId="3">
    <w:name w:val="heading 3"/>
    <w:basedOn w:val="a"/>
    <w:next w:val="a"/>
    <w:link w:val="30"/>
    <w:uiPriority w:val="9"/>
    <w:unhideWhenUsed/>
    <w:qFormat/>
    <w:rsid w:val="007F2552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95018"/>
    <w:rPr>
      <w:color w:val="0000FF"/>
      <w:u w:val="single"/>
    </w:rPr>
  </w:style>
  <w:style w:type="paragraph" w:styleId="a4">
    <w:name w:val="Balloon Text"/>
    <w:basedOn w:val="a"/>
    <w:semiHidden/>
    <w:rsid w:val="00A33C06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6C6D0B"/>
    <w:pPr>
      <w:shd w:val="clear" w:color="auto" w:fill="000080"/>
    </w:pPr>
    <w:rPr>
      <w:rFonts w:ascii="Tahoma" w:hAnsi="Tahoma" w:cs="Tahoma"/>
    </w:rPr>
  </w:style>
  <w:style w:type="paragraph" w:customStyle="1" w:styleId="a6">
    <w:name w:val="Знак"/>
    <w:basedOn w:val="a"/>
    <w:rsid w:val="00B7076F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aaieiaie1">
    <w:name w:val="caaieiaie 1"/>
    <w:basedOn w:val="a"/>
    <w:next w:val="a"/>
    <w:rsid w:val="00197C0D"/>
    <w:pPr>
      <w:keepNext/>
      <w:autoSpaceDE w:val="0"/>
      <w:autoSpaceDN w:val="0"/>
      <w:jc w:val="center"/>
    </w:pPr>
    <w:rPr>
      <w:b/>
      <w:bCs/>
      <w:kern w:val="28"/>
      <w:sz w:val="28"/>
      <w:szCs w:val="28"/>
    </w:rPr>
  </w:style>
  <w:style w:type="character" w:customStyle="1" w:styleId="30">
    <w:name w:val="Заголовок 3 Знак"/>
    <w:link w:val="3"/>
    <w:uiPriority w:val="9"/>
    <w:rsid w:val="007F2552"/>
    <w:rPr>
      <w:rFonts w:ascii="Cambria" w:hAnsi="Cambria"/>
      <w:b/>
      <w:bCs/>
      <w:color w:val="4F81BD"/>
      <w:sz w:val="24"/>
      <w:szCs w:val="24"/>
    </w:rPr>
  </w:style>
  <w:style w:type="paragraph" w:customStyle="1" w:styleId="a7">
    <w:name w:val="Заголовок"/>
    <w:basedOn w:val="a"/>
    <w:next w:val="a8"/>
    <w:rsid w:val="007F2552"/>
    <w:pPr>
      <w:jc w:val="center"/>
    </w:pPr>
    <w:rPr>
      <w:b/>
      <w:sz w:val="28"/>
      <w:lang w:eastAsia="zh-CN"/>
    </w:rPr>
  </w:style>
  <w:style w:type="paragraph" w:styleId="a8">
    <w:name w:val="Body Text"/>
    <w:basedOn w:val="a"/>
    <w:link w:val="a9"/>
    <w:rsid w:val="007F2552"/>
    <w:pPr>
      <w:spacing w:after="120"/>
    </w:pPr>
  </w:style>
  <w:style w:type="character" w:customStyle="1" w:styleId="a9">
    <w:name w:val="Основной текст Знак"/>
    <w:basedOn w:val="a0"/>
    <w:link w:val="a8"/>
    <w:rsid w:val="007F2552"/>
  </w:style>
  <w:style w:type="table" w:styleId="aa">
    <w:name w:val="Table Grid"/>
    <w:basedOn w:val="a1"/>
    <w:rsid w:val="00DE050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Таблицы (моноширинный)"/>
    <w:basedOn w:val="a"/>
    <w:next w:val="a"/>
    <w:rsid w:val="004459B2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ac">
    <w:name w:val="Гипертекстовая ссылка"/>
    <w:rsid w:val="004459B2"/>
    <w:rPr>
      <w:b/>
      <w:bCs/>
      <w:color w:val="008000"/>
      <w:sz w:val="20"/>
      <w:szCs w:val="20"/>
      <w:u w:val="single"/>
    </w:rPr>
  </w:style>
  <w:style w:type="paragraph" w:customStyle="1" w:styleId="Default">
    <w:name w:val="Default"/>
    <w:rsid w:val="004459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1">
    <w:name w:val="Знак Знак Знак Знак Знак1 Знак Знак Знак Знак Знак Знак Знак Знак"/>
    <w:basedOn w:val="a"/>
    <w:rsid w:val="00D8468A"/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93510B"/>
    <w:pPr>
      <w:autoSpaceDE w:val="0"/>
      <w:autoSpaceDN w:val="0"/>
      <w:adjustRightInd w:val="0"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d">
    <w:name w:val="No Spacing"/>
    <w:uiPriority w:val="1"/>
    <w:qFormat/>
    <w:rsid w:val="00580B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86;&#1073;&#1088;&#1072;&#1079;&#1077;&#1094;%20&#1087;&#1080;&#1089;&#1100;&#1084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E0548-AFBF-4F93-B9EA-E17250304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образец письма</Template>
  <TotalTime>413</TotalTime>
  <Pages>2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3837</CharactersWithSpaces>
  <SharedDoc>false</SharedDoc>
  <HLinks>
    <vt:vector size="24" baseType="variant">
      <vt:variant>
        <vt:i4>1114171</vt:i4>
      </vt:variant>
      <vt:variant>
        <vt:i4>9</vt:i4>
      </vt:variant>
      <vt:variant>
        <vt:i4>0</vt:i4>
      </vt:variant>
      <vt:variant>
        <vt:i4>5</vt:i4>
      </vt:variant>
      <vt:variant>
        <vt:lpwstr>mailto:insar12@yandex.ru</vt:lpwstr>
      </vt:variant>
      <vt:variant>
        <vt:lpwstr/>
      </vt:variant>
      <vt:variant>
        <vt:i4>1114171</vt:i4>
      </vt:variant>
      <vt:variant>
        <vt:i4>6</vt:i4>
      </vt:variant>
      <vt:variant>
        <vt:i4>0</vt:i4>
      </vt:variant>
      <vt:variant>
        <vt:i4>5</vt:i4>
      </vt:variant>
      <vt:variant>
        <vt:lpwstr>mailto:insar12@yandex.ru</vt:lpwstr>
      </vt:variant>
      <vt:variant>
        <vt:lpwstr/>
      </vt:variant>
      <vt:variant>
        <vt:i4>1114171</vt:i4>
      </vt:variant>
      <vt:variant>
        <vt:i4>3</vt:i4>
      </vt:variant>
      <vt:variant>
        <vt:i4>0</vt:i4>
      </vt:variant>
      <vt:variant>
        <vt:i4>5</vt:i4>
      </vt:variant>
      <vt:variant>
        <vt:lpwstr>mailto:insar12@yandex.ru</vt:lpwstr>
      </vt:variant>
      <vt:variant>
        <vt:lpwstr/>
      </vt:variant>
      <vt:variant>
        <vt:i4>1114171</vt:i4>
      </vt:variant>
      <vt:variant>
        <vt:i4>0</vt:i4>
      </vt:variant>
      <vt:variant>
        <vt:i4>0</vt:i4>
      </vt:variant>
      <vt:variant>
        <vt:i4>5</vt:i4>
      </vt:variant>
      <vt:variant>
        <vt:lpwstr>mailto:insar12@yandex.ru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83</cp:revision>
  <cp:lastPrinted>2022-08-22T13:40:00Z</cp:lastPrinted>
  <dcterms:created xsi:type="dcterms:W3CDTF">2018-08-13T07:32:00Z</dcterms:created>
  <dcterms:modified xsi:type="dcterms:W3CDTF">2022-08-25T13:23:00Z</dcterms:modified>
</cp:coreProperties>
</file>