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64D" w:rsidRDefault="0001164D" w:rsidP="0001164D">
      <w:pPr>
        <w:ind w:firstLine="709"/>
        <w:jc w:val="both"/>
      </w:pPr>
    </w:p>
    <w:p w:rsidR="0093510B" w:rsidRPr="00043BA0" w:rsidRDefault="0093510B" w:rsidP="0093510B">
      <w:pPr>
        <w:jc w:val="center"/>
        <w:rPr>
          <w:b/>
          <w:sz w:val="28"/>
          <w:szCs w:val="28"/>
        </w:rPr>
      </w:pPr>
      <w:r w:rsidRPr="00043BA0">
        <w:rPr>
          <w:b/>
          <w:sz w:val="28"/>
          <w:szCs w:val="28"/>
        </w:rPr>
        <w:t xml:space="preserve">Извещение о проведении открытого аукциона на заключение </w:t>
      </w:r>
    </w:p>
    <w:p w:rsidR="00B77E65" w:rsidRPr="00043BA0" w:rsidRDefault="0093510B" w:rsidP="00B77E65">
      <w:pPr>
        <w:jc w:val="center"/>
        <w:rPr>
          <w:b/>
          <w:sz w:val="28"/>
          <w:szCs w:val="28"/>
        </w:rPr>
      </w:pPr>
      <w:r w:rsidRPr="00043BA0">
        <w:rPr>
          <w:b/>
          <w:sz w:val="28"/>
          <w:szCs w:val="28"/>
        </w:rPr>
        <w:t>договор</w:t>
      </w:r>
      <w:r w:rsidR="00C053AB" w:rsidRPr="00043BA0">
        <w:rPr>
          <w:b/>
          <w:sz w:val="28"/>
          <w:szCs w:val="28"/>
        </w:rPr>
        <w:t>ов</w:t>
      </w:r>
      <w:r w:rsidRPr="00043BA0">
        <w:rPr>
          <w:b/>
          <w:sz w:val="28"/>
          <w:szCs w:val="28"/>
        </w:rPr>
        <w:t xml:space="preserve"> аренды земельн</w:t>
      </w:r>
      <w:r w:rsidR="00C053AB" w:rsidRPr="00043BA0">
        <w:rPr>
          <w:b/>
          <w:sz w:val="28"/>
          <w:szCs w:val="28"/>
        </w:rPr>
        <w:t>ых</w:t>
      </w:r>
      <w:r w:rsidRPr="00043BA0">
        <w:rPr>
          <w:b/>
          <w:sz w:val="28"/>
          <w:szCs w:val="28"/>
        </w:rPr>
        <w:t xml:space="preserve"> участк</w:t>
      </w:r>
      <w:r w:rsidR="00C053AB" w:rsidRPr="00043BA0">
        <w:rPr>
          <w:b/>
          <w:sz w:val="28"/>
          <w:szCs w:val="28"/>
        </w:rPr>
        <w:t>ов</w:t>
      </w:r>
    </w:p>
    <w:p w:rsidR="0093510B" w:rsidRPr="00043BA0" w:rsidRDefault="0093510B" w:rsidP="0093510B">
      <w:pPr>
        <w:ind w:firstLine="708"/>
        <w:jc w:val="both"/>
        <w:rPr>
          <w:sz w:val="28"/>
          <w:szCs w:val="28"/>
        </w:rPr>
      </w:pPr>
      <w:r w:rsidRPr="00043BA0">
        <w:rPr>
          <w:b/>
          <w:sz w:val="28"/>
          <w:szCs w:val="28"/>
        </w:rPr>
        <w:t>Организатор  торгов</w:t>
      </w:r>
      <w:r w:rsidR="00B77E65">
        <w:rPr>
          <w:b/>
          <w:sz w:val="28"/>
          <w:szCs w:val="28"/>
        </w:rPr>
        <w:t xml:space="preserve"> </w:t>
      </w:r>
      <w:r w:rsidRPr="00043BA0">
        <w:rPr>
          <w:sz w:val="28"/>
          <w:szCs w:val="28"/>
        </w:rPr>
        <w:t>- Администрация Инсарского муниципального района Республики Мордовия</w:t>
      </w:r>
      <w:r w:rsidR="0032274A" w:rsidRPr="00043BA0">
        <w:rPr>
          <w:sz w:val="28"/>
          <w:szCs w:val="28"/>
        </w:rPr>
        <w:t>,</w:t>
      </w:r>
      <w:r w:rsidRPr="00043BA0">
        <w:rPr>
          <w:sz w:val="28"/>
          <w:szCs w:val="28"/>
        </w:rPr>
        <w:t xml:space="preserve"> в лице главы Инсарского муниципального района</w:t>
      </w:r>
      <w:r w:rsidR="00B77E65">
        <w:rPr>
          <w:sz w:val="28"/>
          <w:szCs w:val="28"/>
        </w:rPr>
        <w:t xml:space="preserve">                    </w:t>
      </w:r>
      <w:r w:rsidRPr="00043BA0">
        <w:rPr>
          <w:sz w:val="28"/>
          <w:szCs w:val="28"/>
        </w:rPr>
        <w:t xml:space="preserve"> </w:t>
      </w:r>
      <w:r w:rsidR="00B77E65">
        <w:rPr>
          <w:sz w:val="28"/>
          <w:szCs w:val="28"/>
        </w:rPr>
        <w:t>Х</w:t>
      </w:r>
      <w:r w:rsidR="000370A0" w:rsidRPr="00043BA0">
        <w:rPr>
          <w:sz w:val="28"/>
          <w:szCs w:val="28"/>
        </w:rPr>
        <w:t>.</w:t>
      </w:r>
      <w:r w:rsidR="00B77E65">
        <w:rPr>
          <w:sz w:val="28"/>
          <w:szCs w:val="28"/>
        </w:rPr>
        <w:t>Ш</w:t>
      </w:r>
      <w:r w:rsidR="000370A0" w:rsidRPr="00043BA0">
        <w:rPr>
          <w:sz w:val="28"/>
          <w:szCs w:val="28"/>
        </w:rPr>
        <w:t xml:space="preserve">. </w:t>
      </w:r>
      <w:proofErr w:type="spellStart"/>
      <w:r w:rsidR="00B77E65">
        <w:rPr>
          <w:sz w:val="28"/>
          <w:szCs w:val="28"/>
        </w:rPr>
        <w:t>Якуббаева</w:t>
      </w:r>
      <w:proofErr w:type="spellEnd"/>
      <w:r w:rsidRPr="00043BA0">
        <w:rPr>
          <w:sz w:val="28"/>
          <w:szCs w:val="28"/>
        </w:rPr>
        <w:t xml:space="preserve">, в соответствии с постановлением от </w:t>
      </w:r>
      <w:r w:rsidR="00E71629" w:rsidRPr="00043BA0">
        <w:rPr>
          <w:sz w:val="28"/>
          <w:szCs w:val="28"/>
        </w:rPr>
        <w:t>1</w:t>
      </w:r>
      <w:r w:rsidR="00B77E65">
        <w:rPr>
          <w:sz w:val="28"/>
          <w:szCs w:val="28"/>
        </w:rPr>
        <w:t>5</w:t>
      </w:r>
      <w:r w:rsidRPr="00043BA0">
        <w:rPr>
          <w:color w:val="000000" w:themeColor="text1"/>
          <w:sz w:val="28"/>
          <w:szCs w:val="28"/>
        </w:rPr>
        <w:t>.</w:t>
      </w:r>
      <w:r w:rsidR="00B77E65">
        <w:rPr>
          <w:color w:val="000000" w:themeColor="text1"/>
          <w:sz w:val="28"/>
          <w:szCs w:val="28"/>
        </w:rPr>
        <w:t>08</w:t>
      </w:r>
      <w:r w:rsidRPr="00043BA0">
        <w:rPr>
          <w:color w:val="000000" w:themeColor="text1"/>
          <w:sz w:val="28"/>
          <w:szCs w:val="28"/>
        </w:rPr>
        <w:t>.20</w:t>
      </w:r>
      <w:r w:rsidR="00C053AB" w:rsidRPr="00043BA0">
        <w:rPr>
          <w:color w:val="000000" w:themeColor="text1"/>
          <w:sz w:val="28"/>
          <w:szCs w:val="28"/>
        </w:rPr>
        <w:t>2</w:t>
      </w:r>
      <w:r w:rsidR="00B77E65">
        <w:rPr>
          <w:color w:val="000000" w:themeColor="text1"/>
          <w:sz w:val="28"/>
          <w:szCs w:val="28"/>
        </w:rPr>
        <w:t>2</w:t>
      </w:r>
      <w:r w:rsidRPr="00043BA0">
        <w:rPr>
          <w:color w:val="000000" w:themeColor="text1"/>
          <w:sz w:val="28"/>
          <w:szCs w:val="28"/>
        </w:rPr>
        <w:t xml:space="preserve"> г. № </w:t>
      </w:r>
      <w:r w:rsidR="00B77E65">
        <w:rPr>
          <w:color w:val="000000" w:themeColor="text1"/>
          <w:sz w:val="28"/>
          <w:szCs w:val="28"/>
        </w:rPr>
        <w:t>283</w:t>
      </w:r>
      <w:r w:rsidRPr="00043BA0">
        <w:rPr>
          <w:color w:val="FF0000"/>
          <w:sz w:val="28"/>
          <w:szCs w:val="28"/>
        </w:rPr>
        <w:t xml:space="preserve">, </w:t>
      </w:r>
      <w:r w:rsidRPr="00043BA0">
        <w:rPr>
          <w:sz w:val="28"/>
          <w:szCs w:val="28"/>
        </w:rPr>
        <w:t>объявляет  о проведении  торгов на заключение договор</w:t>
      </w:r>
      <w:r w:rsidR="00C053AB" w:rsidRPr="00043BA0">
        <w:rPr>
          <w:sz w:val="28"/>
          <w:szCs w:val="28"/>
        </w:rPr>
        <w:t>ов</w:t>
      </w:r>
      <w:r w:rsidRPr="00043BA0">
        <w:rPr>
          <w:sz w:val="28"/>
          <w:szCs w:val="28"/>
        </w:rPr>
        <w:t xml:space="preserve"> аренды земельн</w:t>
      </w:r>
      <w:r w:rsidR="00C053AB" w:rsidRPr="00043BA0">
        <w:rPr>
          <w:sz w:val="28"/>
          <w:szCs w:val="28"/>
        </w:rPr>
        <w:t>ых</w:t>
      </w:r>
      <w:r w:rsidRPr="00043BA0">
        <w:rPr>
          <w:sz w:val="28"/>
          <w:szCs w:val="28"/>
        </w:rPr>
        <w:t xml:space="preserve"> участк</w:t>
      </w:r>
      <w:r w:rsidR="00C053AB" w:rsidRPr="00043BA0">
        <w:rPr>
          <w:sz w:val="28"/>
          <w:szCs w:val="28"/>
        </w:rPr>
        <w:t>ов</w:t>
      </w:r>
      <w:r w:rsidRPr="00043BA0">
        <w:rPr>
          <w:sz w:val="28"/>
          <w:szCs w:val="28"/>
        </w:rPr>
        <w:t>. Торги проводятся  в  форме  аукциона,  открытого  по  составу  участников и  форме  подачи  предложений  о размере арендной платы.</w:t>
      </w:r>
    </w:p>
    <w:p w:rsidR="00BB70C1" w:rsidRPr="00BB70C1" w:rsidRDefault="0093510B" w:rsidP="00BB70C1">
      <w:pPr>
        <w:jc w:val="both"/>
        <w:rPr>
          <w:sz w:val="28"/>
          <w:szCs w:val="28"/>
        </w:rPr>
      </w:pPr>
      <w:r w:rsidRPr="00043BA0">
        <w:rPr>
          <w:sz w:val="28"/>
          <w:szCs w:val="28"/>
        </w:rPr>
        <w:tab/>
      </w:r>
      <w:r w:rsidRPr="00043BA0">
        <w:rPr>
          <w:b/>
          <w:sz w:val="28"/>
          <w:szCs w:val="28"/>
        </w:rPr>
        <w:t>Адрес  и  телефон организатора  торгов:</w:t>
      </w:r>
      <w:r w:rsidR="00B77E65">
        <w:rPr>
          <w:b/>
          <w:sz w:val="28"/>
          <w:szCs w:val="28"/>
        </w:rPr>
        <w:t xml:space="preserve"> </w:t>
      </w:r>
      <w:r w:rsidRPr="00043BA0">
        <w:rPr>
          <w:sz w:val="28"/>
          <w:szCs w:val="28"/>
        </w:rPr>
        <w:t>Р</w:t>
      </w:r>
      <w:r w:rsidR="00B77E65">
        <w:rPr>
          <w:sz w:val="28"/>
          <w:szCs w:val="28"/>
        </w:rPr>
        <w:t xml:space="preserve">еспублика </w:t>
      </w:r>
      <w:r w:rsidRPr="00043BA0">
        <w:rPr>
          <w:sz w:val="28"/>
          <w:szCs w:val="28"/>
        </w:rPr>
        <w:t>М</w:t>
      </w:r>
      <w:r w:rsidR="00B77E65">
        <w:rPr>
          <w:sz w:val="28"/>
          <w:szCs w:val="28"/>
        </w:rPr>
        <w:t>ордовия</w:t>
      </w:r>
      <w:r w:rsidRPr="00043BA0">
        <w:rPr>
          <w:sz w:val="28"/>
          <w:szCs w:val="28"/>
        </w:rPr>
        <w:t>, Инсарский  рай</w:t>
      </w:r>
      <w:r w:rsidR="00C053AB" w:rsidRPr="00043BA0">
        <w:rPr>
          <w:sz w:val="28"/>
          <w:szCs w:val="28"/>
        </w:rPr>
        <w:t xml:space="preserve">он,  </w:t>
      </w:r>
      <w:proofErr w:type="gramStart"/>
      <w:r w:rsidR="00C053AB" w:rsidRPr="00043BA0">
        <w:rPr>
          <w:sz w:val="28"/>
          <w:szCs w:val="28"/>
        </w:rPr>
        <w:t>г</w:t>
      </w:r>
      <w:proofErr w:type="gramEnd"/>
      <w:r w:rsidR="00C053AB" w:rsidRPr="00043BA0">
        <w:rPr>
          <w:sz w:val="28"/>
          <w:szCs w:val="28"/>
        </w:rPr>
        <w:t>. Инсар, ул. Гагарина, д.</w:t>
      </w:r>
      <w:r w:rsidRPr="00043BA0">
        <w:rPr>
          <w:sz w:val="28"/>
          <w:szCs w:val="28"/>
        </w:rPr>
        <w:t xml:space="preserve">28, администрация  Инсарского  муниципального  района, контактное  лицо  </w:t>
      </w:r>
      <w:r w:rsidR="00B77E65">
        <w:rPr>
          <w:sz w:val="28"/>
          <w:szCs w:val="28"/>
        </w:rPr>
        <w:t>Урсова О.А</w:t>
      </w:r>
      <w:r w:rsidRPr="00043BA0">
        <w:rPr>
          <w:sz w:val="28"/>
          <w:szCs w:val="28"/>
        </w:rPr>
        <w:t xml:space="preserve">,  </w:t>
      </w:r>
      <w:proofErr w:type="spellStart"/>
      <w:r w:rsidRPr="00043BA0">
        <w:rPr>
          <w:sz w:val="28"/>
          <w:szCs w:val="28"/>
        </w:rPr>
        <w:t>каб</w:t>
      </w:r>
      <w:proofErr w:type="spellEnd"/>
      <w:r w:rsidRPr="00043BA0">
        <w:rPr>
          <w:sz w:val="28"/>
          <w:szCs w:val="28"/>
        </w:rPr>
        <w:t>. № 317,  тел. 2-11-99</w:t>
      </w:r>
      <w:r w:rsidR="00BB70C1" w:rsidRPr="00BB70C1">
        <w:rPr>
          <w:sz w:val="28"/>
          <w:szCs w:val="28"/>
        </w:rPr>
        <w:t xml:space="preserve">, </w:t>
      </w:r>
      <w:r w:rsidR="00BB70C1" w:rsidRPr="00BB70C1">
        <w:rPr>
          <w:sz w:val="28"/>
          <w:szCs w:val="28"/>
          <w:lang w:val="en-US"/>
        </w:rPr>
        <w:t>E</w:t>
      </w:r>
      <w:r w:rsidR="00BB70C1" w:rsidRPr="00BB70C1">
        <w:rPr>
          <w:sz w:val="28"/>
          <w:szCs w:val="28"/>
        </w:rPr>
        <w:t>-</w:t>
      </w:r>
      <w:r w:rsidR="00BB70C1" w:rsidRPr="00BB70C1">
        <w:rPr>
          <w:sz w:val="28"/>
          <w:szCs w:val="28"/>
          <w:lang w:val="en-US"/>
        </w:rPr>
        <w:t>mail</w:t>
      </w:r>
      <w:r w:rsidR="00BB70C1" w:rsidRPr="00BB70C1">
        <w:rPr>
          <w:sz w:val="28"/>
          <w:szCs w:val="28"/>
        </w:rPr>
        <w:t xml:space="preserve">:  </w:t>
      </w:r>
      <w:hyperlink r:id="rId6" w:history="1">
        <w:r w:rsidR="00BB70C1" w:rsidRPr="00BB70C1">
          <w:rPr>
            <w:rStyle w:val="a3"/>
            <w:sz w:val="28"/>
            <w:szCs w:val="28"/>
            <w:lang w:val="en-US"/>
          </w:rPr>
          <w:t>insar</w:t>
        </w:r>
        <w:r w:rsidR="00BB70C1" w:rsidRPr="00BB70C1">
          <w:rPr>
            <w:rStyle w:val="a3"/>
            <w:sz w:val="28"/>
            <w:szCs w:val="28"/>
          </w:rPr>
          <w:t>12@</w:t>
        </w:r>
        <w:r w:rsidR="00BB70C1" w:rsidRPr="00BB70C1">
          <w:rPr>
            <w:rStyle w:val="a3"/>
            <w:sz w:val="28"/>
            <w:szCs w:val="28"/>
            <w:lang w:val="en-US"/>
          </w:rPr>
          <w:t>insar</w:t>
        </w:r>
        <w:r w:rsidR="00BB70C1" w:rsidRPr="00BB70C1">
          <w:rPr>
            <w:rStyle w:val="a3"/>
            <w:sz w:val="28"/>
            <w:szCs w:val="28"/>
          </w:rPr>
          <w:t>.</w:t>
        </w:r>
        <w:r w:rsidR="00BB70C1" w:rsidRPr="00BB70C1">
          <w:rPr>
            <w:rStyle w:val="a3"/>
            <w:sz w:val="28"/>
            <w:szCs w:val="28"/>
            <w:lang w:val="en-US"/>
          </w:rPr>
          <w:t>e</w:t>
        </w:r>
        <w:r w:rsidR="00BB70C1" w:rsidRPr="00BB70C1">
          <w:rPr>
            <w:rStyle w:val="a3"/>
            <w:sz w:val="28"/>
            <w:szCs w:val="28"/>
          </w:rPr>
          <w:t>-</w:t>
        </w:r>
        <w:r w:rsidR="00BB70C1" w:rsidRPr="00BB70C1">
          <w:rPr>
            <w:rStyle w:val="a3"/>
            <w:sz w:val="28"/>
            <w:szCs w:val="28"/>
            <w:lang w:val="en-US"/>
          </w:rPr>
          <w:t>mordovia</w:t>
        </w:r>
        <w:r w:rsidR="00BB70C1" w:rsidRPr="00BB70C1">
          <w:rPr>
            <w:rStyle w:val="a3"/>
            <w:sz w:val="28"/>
            <w:szCs w:val="28"/>
          </w:rPr>
          <w:t>.</w:t>
        </w:r>
        <w:r w:rsidR="00BB70C1" w:rsidRPr="00BB70C1">
          <w:rPr>
            <w:rStyle w:val="a3"/>
            <w:sz w:val="28"/>
            <w:szCs w:val="28"/>
            <w:lang w:val="en-US"/>
          </w:rPr>
          <w:t>ru</w:t>
        </w:r>
      </w:hyperlink>
      <w:r w:rsidR="00BB70C1">
        <w:rPr>
          <w:sz w:val="28"/>
          <w:szCs w:val="28"/>
        </w:rPr>
        <w:t>.</w:t>
      </w:r>
    </w:p>
    <w:p w:rsidR="00C053AB" w:rsidRPr="00043BA0" w:rsidRDefault="0093510B" w:rsidP="009A4116">
      <w:pPr>
        <w:ind w:firstLine="709"/>
        <w:jc w:val="both"/>
        <w:rPr>
          <w:b/>
          <w:sz w:val="28"/>
          <w:szCs w:val="28"/>
        </w:rPr>
      </w:pPr>
      <w:r w:rsidRPr="00043BA0">
        <w:rPr>
          <w:b/>
          <w:sz w:val="28"/>
          <w:szCs w:val="28"/>
        </w:rPr>
        <w:t xml:space="preserve">Предмет  торгов  (аукциона): </w:t>
      </w:r>
    </w:p>
    <w:p w:rsidR="003D140F" w:rsidRPr="00AA33AF" w:rsidRDefault="003D140F" w:rsidP="003D140F">
      <w:pPr>
        <w:ind w:firstLine="709"/>
        <w:jc w:val="both"/>
        <w:rPr>
          <w:sz w:val="28"/>
          <w:szCs w:val="28"/>
        </w:rPr>
      </w:pPr>
      <w:r w:rsidRPr="00AA33AF">
        <w:rPr>
          <w:b/>
          <w:sz w:val="28"/>
          <w:szCs w:val="28"/>
        </w:rPr>
        <w:t xml:space="preserve">Лот №1 – </w:t>
      </w:r>
      <w:r w:rsidRPr="00AA33AF">
        <w:rPr>
          <w:sz w:val="28"/>
          <w:szCs w:val="28"/>
        </w:rPr>
        <w:t>земельный участок с кадастровым номером 13:09:0312002:244, площадью 156332кв. м.,</w:t>
      </w:r>
      <w:r>
        <w:rPr>
          <w:sz w:val="28"/>
          <w:szCs w:val="28"/>
        </w:rPr>
        <w:t xml:space="preserve"> </w:t>
      </w:r>
      <w:r w:rsidRPr="00AA33AF">
        <w:rPr>
          <w:sz w:val="28"/>
          <w:szCs w:val="28"/>
        </w:rPr>
        <w:t xml:space="preserve">расположенный по адресу: Республика Мордовия, Инсарский район, территория </w:t>
      </w:r>
      <w:proofErr w:type="spellStart"/>
      <w:r w:rsidRPr="00AA33AF">
        <w:rPr>
          <w:sz w:val="28"/>
          <w:szCs w:val="28"/>
        </w:rPr>
        <w:t>Сиалеевско-Пятинского</w:t>
      </w:r>
      <w:proofErr w:type="spellEnd"/>
      <w:r w:rsidRPr="00AA33AF">
        <w:rPr>
          <w:sz w:val="28"/>
          <w:szCs w:val="28"/>
        </w:rPr>
        <w:t xml:space="preserve"> сельского поселения. </w:t>
      </w:r>
    </w:p>
    <w:p w:rsidR="003D140F" w:rsidRPr="00AA33AF" w:rsidRDefault="003D140F" w:rsidP="003D140F">
      <w:pPr>
        <w:jc w:val="both"/>
        <w:rPr>
          <w:sz w:val="28"/>
          <w:szCs w:val="28"/>
        </w:rPr>
      </w:pPr>
      <w:r w:rsidRPr="00AA33AF">
        <w:rPr>
          <w:sz w:val="28"/>
          <w:szCs w:val="28"/>
        </w:rPr>
        <w:t>Категория земель – земли</w:t>
      </w:r>
      <w:r>
        <w:rPr>
          <w:sz w:val="28"/>
          <w:szCs w:val="28"/>
        </w:rPr>
        <w:t xml:space="preserve"> </w:t>
      </w:r>
      <w:r w:rsidRPr="00AA33AF">
        <w:rPr>
          <w:sz w:val="28"/>
          <w:szCs w:val="28"/>
        </w:rPr>
        <w:t>сельскохозяйственного назначения.</w:t>
      </w:r>
      <w:r w:rsidRPr="00AA33AF">
        <w:rPr>
          <w:sz w:val="28"/>
          <w:szCs w:val="28"/>
        </w:rPr>
        <w:tab/>
      </w:r>
    </w:p>
    <w:p w:rsidR="003D140F" w:rsidRPr="00AA33AF" w:rsidRDefault="003D140F" w:rsidP="003D140F">
      <w:pPr>
        <w:jc w:val="both"/>
        <w:rPr>
          <w:sz w:val="28"/>
          <w:szCs w:val="28"/>
        </w:rPr>
      </w:pPr>
      <w:r w:rsidRPr="00AA33AF">
        <w:rPr>
          <w:sz w:val="28"/>
          <w:szCs w:val="28"/>
        </w:rPr>
        <w:t>Вид разрешенного использования – сельскохозяйственное использование.</w:t>
      </w:r>
    </w:p>
    <w:p w:rsidR="003D140F" w:rsidRPr="00AA33AF" w:rsidRDefault="003D140F" w:rsidP="003D140F">
      <w:pPr>
        <w:jc w:val="both"/>
        <w:rPr>
          <w:sz w:val="28"/>
          <w:szCs w:val="28"/>
        </w:rPr>
      </w:pPr>
      <w:r w:rsidRPr="00AA33AF">
        <w:rPr>
          <w:sz w:val="28"/>
          <w:szCs w:val="28"/>
        </w:rPr>
        <w:t>Начальный размер годовой арендной платы 21600 (двадцать одна  тысяча шестьсот) рублей.</w:t>
      </w:r>
    </w:p>
    <w:p w:rsidR="003D140F" w:rsidRPr="00AA33AF" w:rsidRDefault="003D140F" w:rsidP="003D140F">
      <w:pPr>
        <w:jc w:val="both"/>
        <w:rPr>
          <w:sz w:val="28"/>
          <w:szCs w:val="28"/>
        </w:rPr>
      </w:pPr>
      <w:r w:rsidRPr="00AA33AF">
        <w:rPr>
          <w:sz w:val="28"/>
          <w:szCs w:val="28"/>
        </w:rPr>
        <w:t>Начальный</w:t>
      </w:r>
      <w:r>
        <w:rPr>
          <w:sz w:val="28"/>
          <w:szCs w:val="28"/>
        </w:rPr>
        <w:t xml:space="preserve"> </w:t>
      </w:r>
      <w:r w:rsidRPr="00AA33AF">
        <w:rPr>
          <w:sz w:val="28"/>
          <w:szCs w:val="28"/>
        </w:rPr>
        <w:t>размер годовой арендной платы земельного участка установлен в соответствии с отчетом № 22/05/194-н от 06.06.2022 г. «Об оценке рыночной стоимости ежегодного размера арендной платы за земельные участки», выполненног</w:t>
      </w:r>
      <w:proofErr w:type="gramStart"/>
      <w:r w:rsidRPr="00AA33AF">
        <w:rPr>
          <w:sz w:val="28"/>
          <w:szCs w:val="28"/>
        </w:rPr>
        <w:t>о ООО</w:t>
      </w:r>
      <w:proofErr w:type="gramEnd"/>
      <w:r w:rsidRPr="00AA33AF">
        <w:rPr>
          <w:sz w:val="28"/>
          <w:szCs w:val="28"/>
        </w:rPr>
        <w:t xml:space="preserve"> «Рыночные оценочные системы».</w:t>
      </w:r>
    </w:p>
    <w:p w:rsidR="003D140F" w:rsidRPr="00AA33AF" w:rsidRDefault="003D140F" w:rsidP="003D140F">
      <w:pPr>
        <w:ind w:firstLine="709"/>
        <w:jc w:val="both"/>
        <w:rPr>
          <w:sz w:val="28"/>
          <w:szCs w:val="28"/>
        </w:rPr>
      </w:pPr>
      <w:r w:rsidRPr="00AA33AF">
        <w:rPr>
          <w:b/>
          <w:sz w:val="28"/>
          <w:szCs w:val="28"/>
        </w:rPr>
        <w:t xml:space="preserve">Лот № 2 – </w:t>
      </w:r>
      <w:r w:rsidRPr="00AA33AF">
        <w:rPr>
          <w:sz w:val="28"/>
          <w:szCs w:val="28"/>
        </w:rPr>
        <w:t xml:space="preserve">земельный участок с кадастровым номером 13:09:0312002:245, площадью 1414008кв. м., расположенный по адресу: Республика Мордовия, Инсарский район, территория </w:t>
      </w:r>
      <w:proofErr w:type="spellStart"/>
      <w:r w:rsidRPr="00AA33AF">
        <w:rPr>
          <w:sz w:val="28"/>
          <w:szCs w:val="28"/>
        </w:rPr>
        <w:t>Сиалеевско-Пятинского</w:t>
      </w:r>
      <w:proofErr w:type="spellEnd"/>
      <w:r w:rsidRPr="00AA33AF">
        <w:rPr>
          <w:sz w:val="28"/>
          <w:szCs w:val="28"/>
        </w:rPr>
        <w:t xml:space="preserve"> сельского поселения. </w:t>
      </w:r>
    </w:p>
    <w:p w:rsidR="003D140F" w:rsidRPr="00AA33AF" w:rsidRDefault="003D140F" w:rsidP="003D140F">
      <w:pPr>
        <w:tabs>
          <w:tab w:val="left" w:pos="8652"/>
        </w:tabs>
        <w:jc w:val="both"/>
        <w:rPr>
          <w:sz w:val="28"/>
          <w:szCs w:val="28"/>
        </w:rPr>
      </w:pPr>
      <w:r w:rsidRPr="00AA33AF">
        <w:rPr>
          <w:sz w:val="28"/>
          <w:szCs w:val="28"/>
        </w:rPr>
        <w:t>Категория земель – земли сельскохозяйственного назначения.</w:t>
      </w:r>
      <w:r w:rsidRPr="00AA33AF">
        <w:rPr>
          <w:sz w:val="28"/>
          <w:szCs w:val="28"/>
        </w:rPr>
        <w:tab/>
      </w:r>
    </w:p>
    <w:p w:rsidR="003D140F" w:rsidRPr="00AA33AF" w:rsidRDefault="003D140F" w:rsidP="003D140F">
      <w:pPr>
        <w:jc w:val="both"/>
        <w:rPr>
          <w:sz w:val="28"/>
          <w:szCs w:val="28"/>
        </w:rPr>
      </w:pPr>
      <w:r w:rsidRPr="00AA33AF">
        <w:rPr>
          <w:sz w:val="28"/>
          <w:szCs w:val="28"/>
        </w:rPr>
        <w:t>Вид разрешенного использования – сельскохозяйственное использование.</w:t>
      </w:r>
    </w:p>
    <w:p w:rsidR="003D140F" w:rsidRPr="00AA33AF" w:rsidRDefault="003D140F" w:rsidP="003D140F">
      <w:pPr>
        <w:jc w:val="both"/>
        <w:rPr>
          <w:sz w:val="28"/>
          <w:szCs w:val="28"/>
        </w:rPr>
      </w:pPr>
      <w:r w:rsidRPr="00AA33AF">
        <w:rPr>
          <w:sz w:val="28"/>
          <w:szCs w:val="28"/>
        </w:rPr>
        <w:t>Начальный размер годовой арендной платы 218700 (двести восемнадцать тысяч семьсот) рублей.</w:t>
      </w:r>
    </w:p>
    <w:p w:rsidR="003D140F" w:rsidRPr="00AA33AF" w:rsidRDefault="003D140F" w:rsidP="003D140F">
      <w:pPr>
        <w:ind w:firstLine="709"/>
        <w:jc w:val="both"/>
        <w:rPr>
          <w:sz w:val="28"/>
          <w:szCs w:val="28"/>
        </w:rPr>
      </w:pPr>
      <w:r w:rsidRPr="00AA33AF">
        <w:rPr>
          <w:b/>
          <w:sz w:val="28"/>
          <w:szCs w:val="28"/>
        </w:rPr>
        <w:t xml:space="preserve">Лот № 3 – </w:t>
      </w:r>
      <w:r w:rsidRPr="00AA33AF">
        <w:rPr>
          <w:sz w:val="28"/>
          <w:szCs w:val="28"/>
        </w:rPr>
        <w:t xml:space="preserve">земельный участок с кадастровым номером 13:09:0312001:792, площадью 251855кв. м., расположенный по адресу: Республика Мордовия, Инсарский район, территория </w:t>
      </w:r>
      <w:proofErr w:type="spellStart"/>
      <w:r w:rsidRPr="00AA33AF">
        <w:rPr>
          <w:sz w:val="28"/>
          <w:szCs w:val="28"/>
        </w:rPr>
        <w:t>Сиалеевско-Пятинского</w:t>
      </w:r>
      <w:proofErr w:type="spellEnd"/>
      <w:r w:rsidRPr="00AA33AF">
        <w:rPr>
          <w:sz w:val="28"/>
          <w:szCs w:val="28"/>
        </w:rPr>
        <w:t xml:space="preserve"> сельского поселения. </w:t>
      </w:r>
    </w:p>
    <w:p w:rsidR="003D140F" w:rsidRPr="00AA33AF" w:rsidRDefault="003D140F" w:rsidP="003D140F">
      <w:pPr>
        <w:tabs>
          <w:tab w:val="left" w:pos="8652"/>
        </w:tabs>
        <w:jc w:val="both"/>
        <w:rPr>
          <w:sz w:val="28"/>
          <w:szCs w:val="28"/>
        </w:rPr>
      </w:pPr>
      <w:r w:rsidRPr="00AA33AF">
        <w:rPr>
          <w:sz w:val="28"/>
          <w:szCs w:val="28"/>
        </w:rPr>
        <w:t>Категория земель – земли сельскохозяйственного назначения.</w:t>
      </w:r>
      <w:r w:rsidRPr="00AA33AF">
        <w:rPr>
          <w:sz w:val="28"/>
          <w:szCs w:val="28"/>
        </w:rPr>
        <w:tab/>
      </w:r>
    </w:p>
    <w:p w:rsidR="003D140F" w:rsidRPr="00AA33AF" w:rsidRDefault="003D140F" w:rsidP="003D140F">
      <w:pPr>
        <w:jc w:val="both"/>
        <w:rPr>
          <w:sz w:val="28"/>
          <w:szCs w:val="28"/>
        </w:rPr>
      </w:pPr>
      <w:r w:rsidRPr="00AA33AF">
        <w:rPr>
          <w:sz w:val="28"/>
          <w:szCs w:val="28"/>
        </w:rPr>
        <w:t>Вид разрешенного использования – сельскохозяйственное использование.</w:t>
      </w:r>
    </w:p>
    <w:p w:rsidR="003D140F" w:rsidRPr="00AA33AF" w:rsidRDefault="003D140F" w:rsidP="003D140F">
      <w:pPr>
        <w:jc w:val="both"/>
        <w:rPr>
          <w:sz w:val="28"/>
          <w:szCs w:val="28"/>
        </w:rPr>
      </w:pPr>
      <w:r w:rsidRPr="00AA33AF">
        <w:rPr>
          <w:sz w:val="28"/>
          <w:szCs w:val="28"/>
        </w:rPr>
        <w:t>Начальный размер годовой арендной платы 56 100 (пятьдесят шесть тысяч сто) рублей.</w:t>
      </w:r>
    </w:p>
    <w:p w:rsidR="003D140F" w:rsidRPr="00AA33AF" w:rsidRDefault="003D140F" w:rsidP="003D140F">
      <w:pPr>
        <w:ind w:firstLine="709"/>
        <w:jc w:val="both"/>
        <w:rPr>
          <w:sz w:val="28"/>
          <w:szCs w:val="28"/>
        </w:rPr>
      </w:pPr>
      <w:r w:rsidRPr="00AA33AF">
        <w:rPr>
          <w:b/>
          <w:sz w:val="28"/>
          <w:szCs w:val="28"/>
        </w:rPr>
        <w:t xml:space="preserve">Лот № 4 – </w:t>
      </w:r>
      <w:r w:rsidRPr="00AA33AF">
        <w:rPr>
          <w:sz w:val="28"/>
          <w:szCs w:val="28"/>
        </w:rPr>
        <w:t xml:space="preserve">земельный участок с кадастровым номером 13:09:0000000:372, площадью 64751кв. м., расположенный по адресу: Республика Мордовия, Инсарский район, территория </w:t>
      </w:r>
      <w:proofErr w:type="spellStart"/>
      <w:r w:rsidRPr="00AA33AF">
        <w:rPr>
          <w:sz w:val="28"/>
          <w:szCs w:val="28"/>
        </w:rPr>
        <w:t>Нововерхисского</w:t>
      </w:r>
      <w:proofErr w:type="spellEnd"/>
      <w:r w:rsidRPr="00AA33AF">
        <w:rPr>
          <w:sz w:val="28"/>
          <w:szCs w:val="28"/>
        </w:rPr>
        <w:t xml:space="preserve"> сельского поселения. </w:t>
      </w:r>
    </w:p>
    <w:p w:rsidR="003D140F" w:rsidRPr="00AA33AF" w:rsidRDefault="003D140F" w:rsidP="003D140F">
      <w:pPr>
        <w:tabs>
          <w:tab w:val="left" w:pos="8652"/>
        </w:tabs>
        <w:jc w:val="both"/>
        <w:rPr>
          <w:sz w:val="28"/>
          <w:szCs w:val="28"/>
        </w:rPr>
      </w:pPr>
      <w:r w:rsidRPr="00AA33AF">
        <w:rPr>
          <w:sz w:val="28"/>
          <w:szCs w:val="28"/>
        </w:rPr>
        <w:t>Категория земель – земли сельскохозяйственного назначения.</w:t>
      </w:r>
      <w:r w:rsidRPr="00AA33AF">
        <w:rPr>
          <w:sz w:val="28"/>
          <w:szCs w:val="28"/>
        </w:rPr>
        <w:tab/>
      </w:r>
    </w:p>
    <w:p w:rsidR="003D140F" w:rsidRPr="00AA33AF" w:rsidRDefault="003D140F" w:rsidP="003D140F">
      <w:pPr>
        <w:jc w:val="both"/>
        <w:rPr>
          <w:sz w:val="28"/>
          <w:szCs w:val="28"/>
        </w:rPr>
      </w:pPr>
      <w:r w:rsidRPr="00AA33AF">
        <w:rPr>
          <w:sz w:val="28"/>
          <w:szCs w:val="28"/>
        </w:rPr>
        <w:t>Вид разрешенного использования – сельскохозяйственное использование.</w:t>
      </w:r>
    </w:p>
    <w:p w:rsidR="003D140F" w:rsidRPr="00AA33AF" w:rsidRDefault="003D140F" w:rsidP="003D140F">
      <w:pPr>
        <w:jc w:val="both"/>
        <w:rPr>
          <w:sz w:val="28"/>
          <w:szCs w:val="28"/>
        </w:rPr>
      </w:pPr>
      <w:r w:rsidRPr="00AA33AF">
        <w:rPr>
          <w:sz w:val="28"/>
          <w:szCs w:val="28"/>
        </w:rPr>
        <w:t>Начальный размер годовой арендной платы 14 400 (четырнадцать тысяч четыреста) рублей.</w:t>
      </w:r>
    </w:p>
    <w:p w:rsidR="003D140F" w:rsidRPr="00AA33AF" w:rsidRDefault="003D140F" w:rsidP="003D140F">
      <w:pPr>
        <w:ind w:firstLine="709"/>
        <w:jc w:val="both"/>
        <w:rPr>
          <w:sz w:val="28"/>
          <w:szCs w:val="28"/>
        </w:rPr>
      </w:pPr>
      <w:r w:rsidRPr="00AA33AF">
        <w:rPr>
          <w:b/>
          <w:sz w:val="28"/>
          <w:szCs w:val="28"/>
        </w:rPr>
        <w:t xml:space="preserve">Лот № 5 – </w:t>
      </w:r>
      <w:r w:rsidRPr="00AA33AF">
        <w:rPr>
          <w:sz w:val="28"/>
          <w:szCs w:val="28"/>
        </w:rPr>
        <w:t xml:space="preserve">земельный участок с кадастровым номером 13:09:0310003:440, площадью 2027кв. м., расположенный по адресу: Республика Мордовия, Инсарский </w:t>
      </w:r>
      <w:r w:rsidRPr="00AA33AF">
        <w:rPr>
          <w:sz w:val="28"/>
          <w:szCs w:val="28"/>
        </w:rPr>
        <w:lastRenderedPageBreak/>
        <w:t xml:space="preserve">муниципальный район, </w:t>
      </w:r>
      <w:proofErr w:type="spellStart"/>
      <w:r w:rsidRPr="00AA33AF">
        <w:rPr>
          <w:sz w:val="28"/>
          <w:szCs w:val="28"/>
        </w:rPr>
        <w:t>Нововерхисское</w:t>
      </w:r>
      <w:proofErr w:type="spellEnd"/>
      <w:r w:rsidRPr="00AA33AF">
        <w:rPr>
          <w:sz w:val="28"/>
          <w:szCs w:val="28"/>
        </w:rPr>
        <w:t xml:space="preserve">  сельское поселение, </w:t>
      </w:r>
      <w:proofErr w:type="gramStart"/>
      <w:r w:rsidRPr="00AA33AF">
        <w:rPr>
          <w:sz w:val="28"/>
          <w:szCs w:val="28"/>
        </w:rPr>
        <w:t>с</w:t>
      </w:r>
      <w:proofErr w:type="gramEnd"/>
      <w:r w:rsidRPr="00AA33AF">
        <w:rPr>
          <w:sz w:val="28"/>
          <w:szCs w:val="28"/>
        </w:rPr>
        <w:t xml:space="preserve">. Старые </w:t>
      </w:r>
      <w:proofErr w:type="spellStart"/>
      <w:r w:rsidRPr="00AA33AF">
        <w:rPr>
          <w:sz w:val="28"/>
          <w:szCs w:val="28"/>
        </w:rPr>
        <w:t>Верхиссы</w:t>
      </w:r>
      <w:proofErr w:type="spellEnd"/>
      <w:r w:rsidRPr="00AA33AF">
        <w:rPr>
          <w:sz w:val="28"/>
          <w:szCs w:val="28"/>
        </w:rPr>
        <w:t xml:space="preserve">, ул. Колхозная, 3. </w:t>
      </w:r>
    </w:p>
    <w:p w:rsidR="003D140F" w:rsidRPr="00AA33AF" w:rsidRDefault="003D140F" w:rsidP="003D140F">
      <w:pPr>
        <w:tabs>
          <w:tab w:val="left" w:pos="8652"/>
        </w:tabs>
        <w:jc w:val="both"/>
        <w:rPr>
          <w:sz w:val="28"/>
          <w:szCs w:val="28"/>
        </w:rPr>
      </w:pPr>
      <w:r w:rsidRPr="00AA33AF">
        <w:rPr>
          <w:sz w:val="28"/>
          <w:szCs w:val="28"/>
        </w:rPr>
        <w:t>Категория земель – земли</w:t>
      </w:r>
      <w:r>
        <w:rPr>
          <w:sz w:val="28"/>
          <w:szCs w:val="28"/>
        </w:rPr>
        <w:t xml:space="preserve"> </w:t>
      </w:r>
      <w:r w:rsidRPr="00AA33AF">
        <w:rPr>
          <w:sz w:val="28"/>
          <w:szCs w:val="28"/>
        </w:rPr>
        <w:t>населенных пунктов.</w:t>
      </w:r>
      <w:r w:rsidRPr="00AA33AF">
        <w:rPr>
          <w:sz w:val="28"/>
          <w:szCs w:val="28"/>
        </w:rPr>
        <w:tab/>
      </w:r>
    </w:p>
    <w:p w:rsidR="003D140F" w:rsidRPr="00AA33AF" w:rsidRDefault="003D140F" w:rsidP="003D140F">
      <w:pPr>
        <w:jc w:val="both"/>
        <w:rPr>
          <w:sz w:val="28"/>
          <w:szCs w:val="28"/>
        </w:rPr>
      </w:pPr>
      <w:r w:rsidRPr="00AA33AF">
        <w:rPr>
          <w:sz w:val="28"/>
          <w:szCs w:val="28"/>
        </w:rPr>
        <w:t>Вид разрешенного использования – отдельно стоящие усадебные дома с участками, с возможностью содержания и разведения домашнего скота и птицы на земельном участке площадью более 500  кв. м.</w:t>
      </w:r>
    </w:p>
    <w:p w:rsidR="003D140F" w:rsidRPr="00AA33AF" w:rsidRDefault="003D140F" w:rsidP="003D140F">
      <w:pPr>
        <w:jc w:val="both"/>
        <w:rPr>
          <w:sz w:val="28"/>
          <w:szCs w:val="28"/>
        </w:rPr>
      </w:pPr>
      <w:r w:rsidRPr="00AA33AF">
        <w:rPr>
          <w:sz w:val="28"/>
          <w:szCs w:val="28"/>
        </w:rPr>
        <w:t>Начальный размер годовой арендной платы 3150 (три тысячи сто пятьдесят) рублей.</w:t>
      </w:r>
    </w:p>
    <w:p w:rsidR="003D140F" w:rsidRPr="00AA33AF" w:rsidRDefault="003D140F" w:rsidP="003D140F">
      <w:pPr>
        <w:ind w:firstLine="709"/>
        <w:jc w:val="both"/>
        <w:rPr>
          <w:sz w:val="28"/>
          <w:szCs w:val="28"/>
        </w:rPr>
      </w:pPr>
      <w:r w:rsidRPr="00AA33AF">
        <w:rPr>
          <w:b/>
          <w:sz w:val="28"/>
          <w:szCs w:val="28"/>
        </w:rPr>
        <w:t xml:space="preserve">Лот № 6 – </w:t>
      </w:r>
      <w:r w:rsidRPr="00AA33AF">
        <w:rPr>
          <w:sz w:val="28"/>
          <w:szCs w:val="28"/>
        </w:rPr>
        <w:t xml:space="preserve">земельный участок с кадастровым номером 13:09:0305003:644, площадью 2500 кв. м., расположенный по адресу: </w:t>
      </w:r>
      <w:proofErr w:type="gramStart"/>
      <w:r w:rsidRPr="00AA33AF">
        <w:rPr>
          <w:sz w:val="28"/>
          <w:szCs w:val="28"/>
        </w:rPr>
        <w:t xml:space="preserve">Республика Мордовия, Инсарский муниципальный район, </w:t>
      </w:r>
      <w:proofErr w:type="spellStart"/>
      <w:r w:rsidRPr="00AA33AF">
        <w:rPr>
          <w:sz w:val="28"/>
          <w:szCs w:val="28"/>
        </w:rPr>
        <w:t>Кочетовское</w:t>
      </w:r>
      <w:proofErr w:type="spellEnd"/>
      <w:r w:rsidRPr="00AA33AF">
        <w:rPr>
          <w:sz w:val="28"/>
          <w:szCs w:val="28"/>
        </w:rPr>
        <w:t xml:space="preserve"> сельское поселение, с. Мордовская </w:t>
      </w:r>
      <w:proofErr w:type="spellStart"/>
      <w:r w:rsidRPr="00AA33AF">
        <w:rPr>
          <w:sz w:val="28"/>
          <w:szCs w:val="28"/>
        </w:rPr>
        <w:t>Паевка</w:t>
      </w:r>
      <w:proofErr w:type="spellEnd"/>
      <w:r w:rsidRPr="00AA33AF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           </w:t>
      </w:r>
      <w:r w:rsidRPr="00AA33AF">
        <w:rPr>
          <w:sz w:val="28"/>
          <w:szCs w:val="28"/>
        </w:rPr>
        <w:t xml:space="preserve">ул. Комсомольская, земельный участок 1. </w:t>
      </w:r>
      <w:proofErr w:type="gramEnd"/>
    </w:p>
    <w:p w:rsidR="003D140F" w:rsidRPr="00AA33AF" w:rsidRDefault="003D140F" w:rsidP="003D140F">
      <w:pPr>
        <w:tabs>
          <w:tab w:val="left" w:pos="8652"/>
        </w:tabs>
        <w:jc w:val="both"/>
        <w:rPr>
          <w:sz w:val="28"/>
          <w:szCs w:val="28"/>
        </w:rPr>
      </w:pPr>
      <w:r w:rsidRPr="00AA33AF">
        <w:rPr>
          <w:sz w:val="28"/>
          <w:szCs w:val="28"/>
        </w:rPr>
        <w:t>Категория земель – земли населенных пунктов.</w:t>
      </w:r>
      <w:r w:rsidRPr="00AA33AF">
        <w:rPr>
          <w:sz w:val="28"/>
          <w:szCs w:val="28"/>
        </w:rPr>
        <w:tab/>
      </w:r>
    </w:p>
    <w:p w:rsidR="003D140F" w:rsidRPr="00AA33AF" w:rsidRDefault="003D140F" w:rsidP="003D140F">
      <w:pPr>
        <w:jc w:val="both"/>
        <w:rPr>
          <w:sz w:val="28"/>
          <w:szCs w:val="28"/>
        </w:rPr>
      </w:pPr>
      <w:r w:rsidRPr="00AA33AF">
        <w:rPr>
          <w:sz w:val="28"/>
          <w:szCs w:val="28"/>
        </w:rPr>
        <w:t>Вид разрешенного использования –</w:t>
      </w:r>
      <w:r>
        <w:rPr>
          <w:sz w:val="28"/>
          <w:szCs w:val="28"/>
        </w:rPr>
        <w:t xml:space="preserve"> </w:t>
      </w:r>
      <w:r w:rsidRPr="00AA33AF">
        <w:rPr>
          <w:sz w:val="28"/>
          <w:szCs w:val="28"/>
        </w:rPr>
        <w:t>отдельно стоящие усадебные дома с участками, с возможностью содержания и разведения домашнего скота и птицы на земельном участке площадью более 500  кв. м.</w:t>
      </w:r>
    </w:p>
    <w:p w:rsidR="003D140F" w:rsidRPr="00AA33AF" w:rsidRDefault="003D140F" w:rsidP="003D140F">
      <w:pPr>
        <w:jc w:val="both"/>
        <w:rPr>
          <w:sz w:val="28"/>
          <w:szCs w:val="28"/>
        </w:rPr>
      </w:pPr>
      <w:r w:rsidRPr="00AA33AF">
        <w:rPr>
          <w:sz w:val="28"/>
          <w:szCs w:val="28"/>
        </w:rPr>
        <w:t>Начальный размер годовой арендной платы 3920 (три тысячи девятьсот двадцать) рублей.</w:t>
      </w:r>
    </w:p>
    <w:p w:rsidR="003D140F" w:rsidRPr="00AA33AF" w:rsidRDefault="003D140F" w:rsidP="003D140F">
      <w:pPr>
        <w:ind w:firstLine="709"/>
        <w:jc w:val="both"/>
        <w:rPr>
          <w:sz w:val="28"/>
          <w:szCs w:val="28"/>
        </w:rPr>
      </w:pPr>
      <w:r w:rsidRPr="00AA33AF">
        <w:rPr>
          <w:b/>
          <w:sz w:val="28"/>
          <w:szCs w:val="28"/>
        </w:rPr>
        <w:t xml:space="preserve">Лот № 7 – </w:t>
      </w:r>
      <w:r w:rsidRPr="00AA33AF">
        <w:rPr>
          <w:sz w:val="28"/>
          <w:szCs w:val="28"/>
        </w:rPr>
        <w:t xml:space="preserve">земельный участок с кадастровым номером 13:09:0206003:743, площадью 2020 кв. м., расположенный по адресу: Республика Мордовия, Инсарский район, </w:t>
      </w:r>
      <w:proofErr w:type="gramStart"/>
      <w:r w:rsidRPr="00AA33AF">
        <w:rPr>
          <w:sz w:val="28"/>
          <w:szCs w:val="28"/>
        </w:rPr>
        <w:t>с</w:t>
      </w:r>
      <w:proofErr w:type="gramEnd"/>
      <w:r w:rsidRPr="00AA33AF">
        <w:rPr>
          <w:sz w:val="28"/>
          <w:szCs w:val="28"/>
        </w:rPr>
        <w:t xml:space="preserve">. Нижняя </w:t>
      </w:r>
      <w:proofErr w:type="spellStart"/>
      <w:r w:rsidRPr="00AA33AF">
        <w:rPr>
          <w:sz w:val="28"/>
          <w:szCs w:val="28"/>
        </w:rPr>
        <w:t>Вязера</w:t>
      </w:r>
      <w:proofErr w:type="spellEnd"/>
      <w:r w:rsidRPr="00AA33AF">
        <w:rPr>
          <w:sz w:val="28"/>
          <w:szCs w:val="28"/>
        </w:rPr>
        <w:t>, ул. Центральная, 71 а.</w:t>
      </w:r>
    </w:p>
    <w:p w:rsidR="003D140F" w:rsidRPr="00AA33AF" w:rsidRDefault="003D140F" w:rsidP="003D140F">
      <w:pPr>
        <w:jc w:val="both"/>
        <w:rPr>
          <w:sz w:val="28"/>
          <w:szCs w:val="28"/>
        </w:rPr>
      </w:pPr>
      <w:r w:rsidRPr="00AA33AF">
        <w:rPr>
          <w:sz w:val="28"/>
          <w:szCs w:val="28"/>
        </w:rPr>
        <w:t>Категория земель – земли населенных пунктов.</w:t>
      </w:r>
    </w:p>
    <w:p w:rsidR="003D140F" w:rsidRPr="00AA33AF" w:rsidRDefault="003D140F" w:rsidP="003D140F">
      <w:pPr>
        <w:jc w:val="both"/>
        <w:rPr>
          <w:sz w:val="28"/>
          <w:szCs w:val="28"/>
        </w:rPr>
      </w:pPr>
      <w:r w:rsidRPr="00AA33AF">
        <w:rPr>
          <w:sz w:val="28"/>
          <w:szCs w:val="28"/>
        </w:rPr>
        <w:t>Вид разрешенного использования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кв.м.</w:t>
      </w:r>
    </w:p>
    <w:p w:rsidR="003D140F" w:rsidRPr="00AA33AF" w:rsidRDefault="003D140F" w:rsidP="003D140F">
      <w:pPr>
        <w:jc w:val="both"/>
        <w:rPr>
          <w:sz w:val="28"/>
          <w:szCs w:val="28"/>
        </w:rPr>
      </w:pPr>
      <w:r w:rsidRPr="00AA33AF">
        <w:rPr>
          <w:sz w:val="28"/>
          <w:szCs w:val="28"/>
        </w:rPr>
        <w:t>Начальный размер годовой арендной платы – 3150 (три тысячи сто пятьдесят) рублей.</w:t>
      </w:r>
    </w:p>
    <w:p w:rsidR="003D140F" w:rsidRPr="00AA33AF" w:rsidRDefault="003D140F" w:rsidP="003D140F">
      <w:pPr>
        <w:ind w:firstLine="709"/>
        <w:jc w:val="both"/>
        <w:rPr>
          <w:sz w:val="28"/>
          <w:szCs w:val="28"/>
        </w:rPr>
      </w:pPr>
      <w:r w:rsidRPr="00AA33AF">
        <w:rPr>
          <w:b/>
          <w:sz w:val="28"/>
          <w:szCs w:val="28"/>
        </w:rPr>
        <w:t xml:space="preserve">Лот № 8 – </w:t>
      </w:r>
      <w:r w:rsidRPr="00AA33AF">
        <w:rPr>
          <w:sz w:val="28"/>
          <w:szCs w:val="28"/>
        </w:rPr>
        <w:t xml:space="preserve">земельный участок с кадастровым номером 13:09:0208001:275, площадью 891 кв. м., расположенный по адресу: Республика Мордовия, Инсарский  муниципальный район, </w:t>
      </w:r>
      <w:proofErr w:type="spellStart"/>
      <w:r w:rsidRPr="00AA33AF">
        <w:rPr>
          <w:sz w:val="28"/>
          <w:szCs w:val="28"/>
        </w:rPr>
        <w:t>Русско-Паевское</w:t>
      </w:r>
      <w:proofErr w:type="spellEnd"/>
      <w:r w:rsidRPr="00AA33AF">
        <w:rPr>
          <w:sz w:val="28"/>
          <w:szCs w:val="28"/>
        </w:rPr>
        <w:t xml:space="preserve"> сельское поселение, </w:t>
      </w:r>
      <w:proofErr w:type="gramStart"/>
      <w:r w:rsidRPr="00AA33AF">
        <w:rPr>
          <w:sz w:val="28"/>
          <w:szCs w:val="28"/>
        </w:rPr>
        <w:t>с</w:t>
      </w:r>
      <w:proofErr w:type="gramEnd"/>
      <w:r w:rsidRPr="00AA33AF">
        <w:rPr>
          <w:sz w:val="28"/>
          <w:szCs w:val="28"/>
        </w:rPr>
        <w:t>. Засечная Слобода, ул. Заречная, 3А.</w:t>
      </w:r>
    </w:p>
    <w:p w:rsidR="003D140F" w:rsidRPr="00AA33AF" w:rsidRDefault="003D140F" w:rsidP="003D140F">
      <w:pPr>
        <w:jc w:val="both"/>
        <w:rPr>
          <w:sz w:val="28"/>
          <w:szCs w:val="28"/>
        </w:rPr>
      </w:pPr>
      <w:r w:rsidRPr="00AA33AF">
        <w:rPr>
          <w:sz w:val="28"/>
          <w:szCs w:val="28"/>
        </w:rPr>
        <w:t>Категория земель – земли населенных пунктов.</w:t>
      </w:r>
    </w:p>
    <w:p w:rsidR="003D140F" w:rsidRPr="00AA33AF" w:rsidRDefault="003D140F" w:rsidP="003D140F">
      <w:pPr>
        <w:jc w:val="both"/>
        <w:rPr>
          <w:sz w:val="28"/>
          <w:szCs w:val="28"/>
        </w:rPr>
      </w:pPr>
      <w:r w:rsidRPr="00AA33AF">
        <w:rPr>
          <w:sz w:val="28"/>
          <w:szCs w:val="28"/>
        </w:rPr>
        <w:t>Вид разрешенного использования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кв.м.</w:t>
      </w:r>
    </w:p>
    <w:p w:rsidR="003D140F" w:rsidRPr="00AA33AF" w:rsidRDefault="003D140F" w:rsidP="003D140F">
      <w:pPr>
        <w:jc w:val="both"/>
        <w:rPr>
          <w:sz w:val="28"/>
          <w:szCs w:val="28"/>
        </w:rPr>
      </w:pPr>
      <w:r w:rsidRPr="00AA33AF">
        <w:rPr>
          <w:sz w:val="28"/>
          <w:szCs w:val="28"/>
        </w:rPr>
        <w:t>Начальный размер годовой арендной платы – 1820 (одна тысяча восемьсот двадцать) рублей.</w:t>
      </w:r>
    </w:p>
    <w:p w:rsidR="003D140F" w:rsidRPr="00AA33AF" w:rsidRDefault="003D140F" w:rsidP="003D140F">
      <w:pPr>
        <w:ind w:firstLine="709"/>
        <w:jc w:val="both"/>
        <w:rPr>
          <w:sz w:val="28"/>
          <w:szCs w:val="28"/>
        </w:rPr>
      </w:pPr>
      <w:r w:rsidRPr="00AA33AF">
        <w:rPr>
          <w:b/>
          <w:sz w:val="28"/>
          <w:szCs w:val="28"/>
        </w:rPr>
        <w:t xml:space="preserve">Лот № 9 – </w:t>
      </w:r>
      <w:r w:rsidRPr="00AA33AF">
        <w:rPr>
          <w:sz w:val="28"/>
          <w:szCs w:val="28"/>
        </w:rPr>
        <w:t xml:space="preserve">земельный участок с кадастровым номером 13:09:0305004:205, площадью 408014 кв. м., расположенный по адресу: Республика Мордовия, Инсарский район, территория </w:t>
      </w:r>
      <w:proofErr w:type="spellStart"/>
      <w:r w:rsidRPr="00AA33AF">
        <w:rPr>
          <w:sz w:val="28"/>
          <w:szCs w:val="28"/>
        </w:rPr>
        <w:t>Кочетовского</w:t>
      </w:r>
      <w:proofErr w:type="spellEnd"/>
      <w:r w:rsidRPr="00AA33AF">
        <w:rPr>
          <w:sz w:val="28"/>
          <w:szCs w:val="28"/>
        </w:rPr>
        <w:t xml:space="preserve"> сельского поселения.</w:t>
      </w:r>
    </w:p>
    <w:p w:rsidR="003D140F" w:rsidRPr="00AA33AF" w:rsidRDefault="003D140F" w:rsidP="003D140F">
      <w:pPr>
        <w:jc w:val="both"/>
        <w:rPr>
          <w:sz w:val="28"/>
          <w:szCs w:val="28"/>
        </w:rPr>
      </w:pPr>
      <w:r w:rsidRPr="00AA33AF">
        <w:rPr>
          <w:sz w:val="28"/>
          <w:szCs w:val="28"/>
        </w:rPr>
        <w:t>Категория земель – земли сельскохозяйственного назначения.</w:t>
      </w:r>
    </w:p>
    <w:p w:rsidR="003D140F" w:rsidRPr="00AA33AF" w:rsidRDefault="003D140F" w:rsidP="003D140F">
      <w:pPr>
        <w:jc w:val="both"/>
        <w:rPr>
          <w:sz w:val="28"/>
          <w:szCs w:val="28"/>
        </w:rPr>
      </w:pPr>
      <w:r w:rsidRPr="00AA33AF">
        <w:rPr>
          <w:sz w:val="28"/>
          <w:szCs w:val="28"/>
        </w:rPr>
        <w:t>Вид разрешенного использования –</w:t>
      </w:r>
      <w:r>
        <w:rPr>
          <w:sz w:val="28"/>
          <w:szCs w:val="28"/>
        </w:rPr>
        <w:t xml:space="preserve"> </w:t>
      </w:r>
      <w:r w:rsidRPr="00AA33AF">
        <w:rPr>
          <w:sz w:val="28"/>
          <w:szCs w:val="28"/>
        </w:rPr>
        <w:t>сельскохозяйственное использование.</w:t>
      </w:r>
    </w:p>
    <w:p w:rsidR="003D140F" w:rsidRPr="00AA33AF" w:rsidRDefault="003D140F" w:rsidP="003D140F">
      <w:pPr>
        <w:jc w:val="both"/>
        <w:rPr>
          <w:sz w:val="28"/>
          <w:szCs w:val="28"/>
        </w:rPr>
      </w:pPr>
      <w:r w:rsidRPr="00AA33AF">
        <w:rPr>
          <w:sz w:val="28"/>
          <w:szCs w:val="28"/>
        </w:rPr>
        <w:t>Начальный размер годовой арендной платы – 83100 (восемьдесят три тысячи сто) рублей.</w:t>
      </w:r>
    </w:p>
    <w:p w:rsidR="003D140F" w:rsidRPr="00AA33AF" w:rsidRDefault="003D140F" w:rsidP="003D140F">
      <w:pPr>
        <w:ind w:firstLine="709"/>
        <w:jc w:val="both"/>
        <w:rPr>
          <w:sz w:val="28"/>
          <w:szCs w:val="28"/>
        </w:rPr>
      </w:pPr>
      <w:r w:rsidRPr="00AA33AF">
        <w:rPr>
          <w:b/>
          <w:sz w:val="28"/>
          <w:szCs w:val="28"/>
        </w:rPr>
        <w:t xml:space="preserve">Лот № 10 – </w:t>
      </w:r>
      <w:r w:rsidRPr="00AA33AF">
        <w:rPr>
          <w:sz w:val="28"/>
          <w:szCs w:val="28"/>
        </w:rPr>
        <w:t xml:space="preserve">земельный участок с кадастровым номером 13:09:0315002:238, площадью 274442 кв. м., расположенный по адресу: Республика Мордовия, Инсарский район, территория </w:t>
      </w:r>
      <w:proofErr w:type="spellStart"/>
      <w:r w:rsidRPr="00AA33AF">
        <w:rPr>
          <w:sz w:val="28"/>
          <w:szCs w:val="28"/>
        </w:rPr>
        <w:t>Нововерхисского</w:t>
      </w:r>
      <w:proofErr w:type="spellEnd"/>
      <w:r w:rsidRPr="00AA33AF">
        <w:rPr>
          <w:sz w:val="28"/>
          <w:szCs w:val="28"/>
        </w:rPr>
        <w:t xml:space="preserve"> сельского поселения. </w:t>
      </w:r>
    </w:p>
    <w:p w:rsidR="003D140F" w:rsidRPr="00AA33AF" w:rsidRDefault="003D140F" w:rsidP="003D140F">
      <w:pPr>
        <w:tabs>
          <w:tab w:val="left" w:pos="8652"/>
        </w:tabs>
        <w:jc w:val="both"/>
        <w:rPr>
          <w:sz w:val="28"/>
          <w:szCs w:val="28"/>
        </w:rPr>
      </w:pPr>
      <w:r w:rsidRPr="00AA33AF">
        <w:rPr>
          <w:sz w:val="28"/>
          <w:szCs w:val="28"/>
        </w:rPr>
        <w:t>Категория земель – земли сельскохозяйственного назначения.</w:t>
      </w:r>
      <w:r w:rsidRPr="00AA33AF">
        <w:rPr>
          <w:sz w:val="28"/>
          <w:szCs w:val="28"/>
        </w:rPr>
        <w:tab/>
      </w:r>
    </w:p>
    <w:p w:rsidR="003D140F" w:rsidRPr="00AA33AF" w:rsidRDefault="003D140F" w:rsidP="003D140F">
      <w:pPr>
        <w:jc w:val="both"/>
        <w:rPr>
          <w:sz w:val="28"/>
          <w:szCs w:val="28"/>
        </w:rPr>
      </w:pPr>
      <w:r w:rsidRPr="00AA33AF">
        <w:rPr>
          <w:sz w:val="28"/>
          <w:szCs w:val="28"/>
        </w:rPr>
        <w:t>Вид разрешенного использования – сельскохозяйственное использование.</w:t>
      </w:r>
    </w:p>
    <w:p w:rsidR="003D140F" w:rsidRPr="00AA33AF" w:rsidRDefault="003D140F" w:rsidP="003D140F">
      <w:pPr>
        <w:jc w:val="both"/>
        <w:rPr>
          <w:sz w:val="28"/>
          <w:szCs w:val="28"/>
        </w:rPr>
      </w:pPr>
      <w:r w:rsidRPr="00AA33AF">
        <w:rPr>
          <w:sz w:val="28"/>
          <w:szCs w:val="28"/>
        </w:rPr>
        <w:lastRenderedPageBreak/>
        <w:t>Начальный размер годовой арендной платы 61100 (шестьдесят одна тысяча сто) рублей.</w:t>
      </w:r>
    </w:p>
    <w:p w:rsidR="00E71629" w:rsidRPr="00043BA0" w:rsidRDefault="003D140F" w:rsidP="003D14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AA33AF">
        <w:rPr>
          <w:sz w:val="28"/>
          <w:szCs w:val="28"/>
        </w:rPr>
        <w:t>Начальный размер годовой арендной платы земельных участков установлен в соответствии с отчетом № 22/07/311-н от 11.08.2022 г. «Об оценке рыночной стоимости ежегодного размера арендной платы за земельные участки», выполненног</w:t>
      </w:r>
      <w:proofErr w:type="gramStart"/>
      <w:r w:rsidRPr="00AA33AF">
        <w:rPr>
          <w:sz w:val="28"/>
          <w:szCs w:val="28"/>
        </w:rPr>
        <w:t>о ООО</w:t>
      </w:r>
      <w:proofErr w:type="gramEnd"/>
      <w:r w:rsidRPr="00AA33AF">
        <w:rPr>
          <w:sz w:val="28"/>
          <w:szCs w:val="28"/>
        </w:rPr>
        <w:t xml:space="preserve"> «Рыночные оценочные системы»</w:t>
      </w:r>
      <w:r w:rsidR="00E71629" w:rsidRPr="00043BA0">
        <w:rPr>
          <w:sz w:val="28"/>
          <w:szCs w:val="28"/>
        </w:rPr>
        <w:t>.</w:t>
      </w:r>
    </w:p>
    <w:p w:rsidR="00E97AC9" w:rsidRPr="00043BA0" w:rsidRDefault="003D140F" w:rsidP="00E71629">
      <w:pPr>
        <w:jc w:val="both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         </w:t>
      </w:r>
      <w:r w:rsidR="00E97AC9" w:rsidRPr="00043BA0">
        <w:rPr>
          <w:b/>
          <w:sz w:val="28"/>
          <w:szCs w:val="28"/>
        </w:rPr>
        <w:t>Срок аренды земельных участков 20 (двадцать) лет.</w:t>
      </w:r>
    </w:p>
    <w:p w:rsidR="0093510B" w:rsidRPr="00BB70C1" w:rsidRDefault="003D140F" w:rsidP="003D140F">
      <w:pPr>
        <w:jc w:val="both"/>
        <w:rPr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93510B" w:rsidRPr="00043BA0">
        <w:rPr>
          <w:b/>
          <w:sz w:val="28"/>
          <w:szCs w:val="28"/>
        </w:rPr>
        <w:t>Размер задатка 20%</w:t>
      </w:r>
      <w:r w:rsidR="0093510B" w:rsidRPr="00043BA0">
        <w:rPr>
          <w:sz w:val="28"/>
          <w:szCs w:val="28"/>
        </w:rPr>
        <w:t xml:space="preserve"> от начального </w:t>
      </w:r>
      <w:r w:rsidR="0093510B" w:rsidRPr="00BB70C1">
        <w:rPr>
          <w:color w:val="000000" w:themeColor="text1"/>
          <w:sz w:val="28"/>
          <w:szCs w:val="28"/>
        </w:rPr>
        <w:t xml:space="preserve">размера годовой арендной платы. </w:t>
      </w:r>
    </w:p>
    <w:p w:rsidR="0093510B" w:rsidRPr="00BB70C1" w:rsidRDefault="003D140F" w:rsidP="003D140F">
      <w:pPr>
        <w:jc w:val="both"/>
        <w:rPr>
          <w:color w:val="000000" w:themeColor="text1"/>
          <w:sz w:val="28"/>
          <w:szCs w:val="28"/>
        </w:rPr>
      </w:pPr>
      <w:r w:rsidRPr="00BB70C1">
        <w:rPr>
          <w:b/>
          <w:color w:val="000000" w:themeColor="text1"/>
          <w:sz w:val="28"/>
          <w:szCs w:val="28"/>
        </w:rPr>
        <w:t xml:space="preserve">         </w:t>
      </w:r>
      <w:r w:rsidR="0093510B" w:rsidRPr="00BB70C1">
        <w:rPr>
          <w:b/>
          <w:color w:val="000000" w:themeColor="text1"/>
          <w:sz w:val="28"/>
          <w:szCs w:val="28"/>
        </w:rPr>
        <w:t xml:space="preserve">Шаг аукциона  </w:t>
      </w:r>
      <w:r w:rsidR="0093510B" w:rsidRPr="00BB70C1">
        <w:rPr>
          <w:b/>
          <w:color w:val="000000" w:themeColor="text1"/>
          <w:sz w:val="28"/>
          <w:szCs w:val="28"/>
        </w:rPr>
        <w:softHyphen/>
        <w:t>3 %</w:t>
      </w:r>
      <w:r w:rsidR="0093510B" w:rsidRPr="00BB70C1">
        <w:rPr>
          <w:color w:val="000000" w:themeColor="text1"/>
          <w:sz w:val="28"/>
          <w:szCs w:val="28"/>
        </w:rPr>
        <w:t xml:space="preserve"> от начального размера годовой арендной платы.</w:t>
      </w:r>
    </w:p>
    <w:p w:rsidR="0013344F" w:rsidRPr="00BB70C1" w:rsidRDefault="003D140F" w:rsidP="003D140F">
      <w:pPr>
        <w:jc w:val="both"/>
        <w:rPr>
          <w:color w:val="000000" w:themeColor="text1"/>
          <w:sz w:val="28"/>
          <w:szCs w:val="28"/>
        </w:rPr>
      </w:pPr>
      <w:r w:rsidRPr="00BB70C1">
        <w:rPr>
          <w:b/>
          <w:color w:val="000000" w:themeColor="text1"/>
          <w:sz w:val="28"/>
          <w:szCs w:val="28"/>
        </w:rPr>
        <w:t xml:space="preserve">         </w:t>
      </w:r>
      <w:proofErr w:type="gramStart"/>
      <w:r w:rsidR="0013344F" w:rsidRPr="00BB70C1">
        <w:rPr>
          <w:b/>
          <w:color w:val="000000" w:themeColor="text1"/>
          <w:sz w:val="28"/>
          <w:szCs w:val="28"/>
        </w:rPr>
        <w:t xml:space="preserve">Подача заявок на участие в аукционе проводится </w:t>
      </w:r>
      <w:r w:rsidR="0013344F" w:rsidRPr="00BB70C1">
        <w:rPr>
          <w:color w:val="000000" w:themeColor="text1"/>
          <w:sz w:val="28"/>
          <w:szCs w:val="28"/>
        </w:rPr>
        <w:t xml:space="preserve">по адресу: 431430, Республика Мордовия, Инсарский район, г. Инсар,  ул. Гагарина,  д. 28, </w:t>
      </w:r>
      <w:proofErr w:type="spellStart"/>
      <w:r w:rsidR="0013344F" w:rsidRPr="00BB70C1">
        <w:rPr>
          <w:color w:val="000000" w:themeColor="text1"/>
          <w:sz w:val="28"/>
          <w:szCs w:val="28"/>
        </w:rPr>
        <w:t>каб</w:t>
      </w:r>
      <w:proofErr w:type="spellEnd"/>
      <w:r w:rsidR="0013344F" w:rsidRPr="00BB70C1">
        <w:rPr>
          <w:color w:val="000000" w:themeColor="text1"/>
          <w:sz w:val="28"/>
          <w:szCs w:val="28"/>
        </w:rPr>
        <w:t xml:space="preserve">. 317, ежедневно, кроме    субботы и воскресения, праздничных (выходных) дней с </w:t>
      </w:r>
      <w:r w:rsidR="0013344F" w:rsidRPr="00BB70C1">
        <w:rPr>
          <w:bCs/>
          <w:color w:val="000000" w:themeColor="text1"/>
          <w:sz w:val="28"/>
          <w:szCs w:val="28"/>
        </w:rPr>
        <w:t xml:space="preserve">8 ч. </w:t>
      </w:r>
      <w:r w:rsidRPr="00BB70C1">
        <w:rPr>
          <w:bCs/>
          <w:color w:val="000000" w:themeColor="text1"/>
          <w:sz w:val="28"/>
          <w:szCs w:val="28"/>
        </w:rPr>
        <w:t>3</w:t>
      </w:r>
      <w:r w:rsidR="0013344F" w:rsidRPr="00BB70C1">
        <w:rPr>
          <w:bCs/>
          <w:color w:val="000000" w:themeColor="text1"/>
          <w:sz w:val="28"/>
          <w:szCs w:val="28"/>
        </w:rPr>
        <w:t>0 мин.</w:t>
      </w:r>
      <w:r w:rsidR="0013344F" w:rsidRPr="00BB70C1">
        <w:rPr>
          <w:color w:val="000000" w:themeColor="text1"/>
          <w:sz w:val="28"/>
          <w:szCs w:val="28"/>
        </w:rPr>
        <w:t xml:space="preserve"> до </w:t>
      </w:r>
      <w:r w:rsidRPr="00BB70C1">
        <w:rPr>
          <w:bCs/>
          <w:color w:val="000000" w:themeColor="text1"/>
          <w:sz w:val="28"/>
          <w:szCs w:val="28"/>
        </w:rPr>
        <w:t>17 ч. 3</w:t>
      </w:r>
      <w:r w:rsidR="0013344F" w:rsidRPr="00BB70C1">
        <w:rPr>
          <w:bCs/>
          <w:color w:val="000000" w:themeColor="text1"/>
          <w:sz w:val="28"/>
          <w:szCs w:val="28"/>
        </w:rPr>
        <w:t>0 мин.</w:t>
      </w:r>
      <w:r w:rsidR="0013344F" w:rsidRPr="00BB70C1">
        <w:rPr>
          <w:color w:val="000000" w:themeColor="text1"/>
          <w:sz w:val="28"/>
          <w:szCs w:val="28"/>
        </w:rPr>
        <w:t xml:space="preserve"> с </w:t>
      </w:r>
      <w:r w:rsidR="003C49E5" w:rsidRPr="00BB70C1">
        <w:rPr>
          <w:color w:val="000000" w:themeColor="text1"/>
          <w:sz w:val="28"/>
          <w:szCs w:val="28"/>
        </w:rPr>
        <w:t>19</w:t>
      </w:r>
      <w:r w:rsidR="00774469" w:rsidRPr="00BB70C1">
        <w:rPr>
          <w:color w:val="000000" w:themeColor="text1"/>
          <w:sz w:val="28"/>
          <w:szCs w:val="28"/>
        </w:rPr>
        <w:t xml:space="preserve"> </w:t>
      </w:r>
      <w:r w:rsidR="003C49E5" w:rsidRPr="00BB70C1">
        <w:rPr>
          <w:color w:val="000000" w:themeColor="text1"/>
          <w:sz w:val="28"/>
          <w:szCs w:val="28"/>
        </w:rPr>
        <w:t>августа 2022</w:t>
      </w:r>
      <w:r w:rsidR="0013344F" w:rsidRPr="00BB70C1">
        <w:rPr>
          <w:color w:val="000000" w:themeColor="text1"/>
          <w:sz w:val="28"/>
          <w:szCs w:val="28"/>
        </w:rPr>
        <w:t xml:space="preserve"> г. по</w:t>
      </w:r>
      <w:r w:rsidR="003C49E5" w:rsidRPr="00BB70C1">
        <w:rPr>
          <w:color w:val="000000" w:themeColor="text1"/>
          <w:sz w:val="28"/>
          <w:szCs w:val="28"/>
        </w:rPr>
        <w:t xml:space="preserve"> 17 сентября 2022</w:t>
      </w:r>
      <w:r w:rsidR="0013344F" w:rsidRPr="00BB70C1">
        <w:rPr>
          <w:color w:val="000000" w:themeColor="text1"/>
          <w:sz w:val="28"/>
          <w:szCs w:val="28"/>
        </w:rPr>
        <w:t xml:space="preserve"> г. (включительно).</w:t>
      </w:r>
      <w:proofErr w:type="gramEnd"/>
    </w:p>
    <w:p w:rsidR="0093510B" w:rsidRPr="00BB70C1" w:rsidRDefault="0093510B" w:rsidP="0093510B">
      <w:pPr>
        <w:ind w:firstLine="709"/>
        <w:jc w:val="both"/>
        <w:rPr>
          <w:color w:val="000000" w:themeColor="text1"/>
          <w:sz w:val="28"/>
          <w:szCs w:val="28"/>
        </w:rPr>
      </w:pPr>
      <w:r w:rsidRPr="00BB70C1">
        <w:rPr>
          <w:b/>
          <w:color w:val="000000" w:themeColor="text1"/>
          <w:sz w:val="28"/>
          <w:szCs w:val="28"/>
        </w:rPr>
        <w:t>Дата рассмотрения заявок</w:t>
      </w:r>
      <w:r w:rsidRPr="00BB70C1">
        <w:rPr>
          <w:color w:val="000000" w:themeColor="text1"/>
          <w:sz w:val="28"/>
          <w:szCs w:val="28"/>
        </w:rPr>
        <w:t xml:space="preserve"> – </w:t>
      </w:r>
      <w:r w:rsidR="003C49E5" w:rsidRPr="00BB70C1">
        <w:rPr>
          <w:color w:val="000000" w:themeColor="text1"/>
          <w:sz w:val="28"/>
          <w:szCs w:val="28"/>
        </w:rPr>
        <w:t>19</w:t>
      </w:r>
      <w:r w:rsidRPr="00BB70C1">
        <w:rPr>
          <w:color w:val="000000" w:themeColor="text1"/>
          <w:sz w:val="28"/>
          <w:szCs w:val="28"/>
        </w:rPr>
        <w:t>.</w:t>
      </w:r>
      <w:r w:rsidR="00712A37" w:rsidRPr="00BB70C1">
        <w:rPr>
          <w:color w:val="000000" w:themeColor="text1"/>
          <w:sz w:val="28"/>
          <w:szCs w:val="28"/>
        </w:rPr>
        <w:t>09</w:t>
      </w:r>
      <w:r w:rsidRPr="00BB70C1">
        <w:rPr>
          <w:color w:val="000000" w:themeColor="text1"/>
          <w:sz w:val="28"/>
          <w:szCs w:val="28"/>
        </w:rPr>
        <w:t>.20</w:t>
      </w:r>
      <w:r w:rsidR="0013344F" w:rsidRPr="00BB70C1">
        <w:rPr>
          <w:color w:val="000000" w:themeColor="text1"/>
          <w:sz w:val="28"/>
          <w:szCs w:val="28"/>
        </w:rPr>
        <w:t>2</w:t>
      </w:r>
      <w:r w:rsidR="00712A37" w:rsidRPr="00BB70C1">
        <w:rPr>
          <w:color w:val="000000" w:themeColor="text1"/>
          <w:sz w:val="28"/>
          <w:szCs w:val="28"/>
        </w:rPr>
        <w:t>2</w:t>
      </w:r>
      <w:r w:rsidRPr="00BB70C1">
        <w:rPr>
          <w:color w:val="000000" w:themeColor="text1"/>
          <w:sz w:val="28"/>
          <w:szCs w:val="28"/>
        </w:rPr>
        <w:t xml:space="preserve"> г. в </w:t>
      </w:r>
      <w:r w:rsidR="003C49E5" w:rsidRPr="00BB70C1">
        <w:rPr>
          <w:color w:val="000000" w:themeColor="text1"/>
          <w:sz w:val="28"/>
          <w:szCs w:val="28"/>
        </w:rPr>
        <w:t>10</w:t>
      </w:r>
      <w:r w:rsidRPr="00BB70C1">
        <w:rPr>
          <w:color w:val="000000" w:themeColor="text1"/>
          <w:sz w:val="28"/>
          <w:szCs w:val="28"/>
        </w:rPr>
        <w:t xml:space="preserve"> часов 00 минут.</w:t>
      </w:r>
    </w:p>
    <w:p w:rsidR="0093510B" w:rsidRPr="00043BA0" w:rsidRDefault="0093510B" w:rsidP="0093510B">
      <w:pPr>
        <w:ind w:firstLine="709"/>
        <w:jc w:val="both"/>
        <w:rPr>
          <w:sz w:val="28"/>
          <w:szCs w:val="28"/>
        </w:rPr>
      </w:pPr>
      <w:r w:rsidRPr="00BB70C1">
        <w:rPr>
          <w:b/>
          <w:color w:val="000000" w:themeColor="text1"/>
          <w:sz w:val="28"/>
          <w:szCs w:val="28"/>
        </w:rPr>
        <w:t>Дата проведения аукциона</w:t>
      </w:r>
      <w:r w:rsidR="0013344F" w:rsidRPr="00BB70C1">
        <w:rPr>
          <w:color w:val="000000" w:themeColor="text1"/>
          <w:sz w:val="28"/>
          <w:szCs w:val="28"/>
        </w:rPr>
        <w:t xml:space="preserve"> – </w:t>
      </w:r>
      <w:r w:rsidR="00712A37" w:rsidRPr="00BB70C1">
        <w:rPr>
          <w:color w:val="000000" w:themeColor="text1"/>
          <w:sz w:val="28"/>
          <w:szCs w:val="28"/>
        </w:rPr>
        <w:t>22</w:t>
      </w:r>
      <w:r w:rsidRPr="00BB70C1">
        <w:rPr>
          <w:color w:val="000000" w:themeColor="text1"/>
          <w:sz w:val="28"/>
          <w:szCs w:val="28"/>
        </w:rPr>
        <w:t>.</w:t>
      </w:r>
      <w:r w:rsidR="00712A37" w:rsidRPr="00BB70C1">
        <w:rPr>
          <w:color w:val="000000" w:themeColor="text1"/>
          <w:sz w:val="28"/>
          <w:szCs w:val="28"/>
        </w:rPr>
        <w:t>09</w:t>
      </w:r>
      <w:r w:rsidRPr="00BB70C1">
        <w:rPr>
          <w:color w:val="000000" w:themeColor="text1"/>
          <w:sz w:val="28"/>
          <w:szCs w:val="28"/>
        </w:rPr>
        <w:t>.20</w:t>
      </w:r>
      <w:r w:rsidR="0013344F" w:rsidRPr="00BB70C1">
        <w:rPr>
          <w:color w:val="000000" w:themeColor="text1"/>
          <w:sz w:val="28"/>
          <w:szCs w:val="28"/>
        </w:rPr>
        <w:t>2</w:t>
      </w:r>
      <w:r w:rsidR="00712A37" w:rsidRPr="00BB70C1">
        <w:rPr>
          <w:color w:val="000000" w:themeColor="text1"/>
          <w:sz w:val="28"/>
          <w:szCs w:val="28"/>
        </w:rPr>
        <w:t>2</w:t>
      </w:r>
      <w:r w:rsidRPr="00BB70C1">
        <w:rPr>
          <w:sz w:val="28"/>
          <w:szCs w:val="28"/>
        </w:rPr>
        <w:t xml:space="preserve"> г. в </w:t>
      </w:r>
      <w:r w:rsidR="000B273D" w:rsidRPr="00BB70C1">
        <w:rPr>
          <w:sz w:val="28"/>
          <w:szCs w:val="28"/>
        </w:rPr>
        <w:t>09</w:t>
      </w:r>
      <w:r w:rsidRPr="00BB70C1">
        <w:rPr>
          <w:sz w:val="28"/>
          <w:szCs w:val="28"/>
        </w:rPr>
        <w:t xml:space="preserve"> часов 00 минут.</w:t>
      </w:r>
    </w:p>
    <w:p w:rsidR="0093510B" w:rsidRPr="00043BA0" w:rsidRDefault="0093510B" w:rsidP="0093510B">
      <w:pPr>
        <w:ind w:firstLine="709"/>
        <w:jc w:val="both"/>
        <w:rPr>
          <w:b/>
          <w:sz w:val="28"/>
          <w:szCs w:val="28"/>
        </w:rPr>
      </w:pPr>
      <w:r w:rsidRPr="00043BA0">
        <w:rPr>
          <w:b/>
          <w:sz w:val="28"/>
          <w:szCs w:val="28"/>
        </w:rPr>
        <w:t>Документы на участие в аукционе и требования к их оформлению:</w:t>
      </w:r>
    </w:p>
    <w:p w:rsidR="0093510B" w:rsidRPr="00043BA0" w:rsidRDefault="0093510B" w:rsidP="0093510B">
      <w:pPr>
        <w:ind w:firstLine="709"/>
        <w:jc w:val="both"/>
        <w:rPr>
          <w:sz w:val="28"/>
          <w:szCs w:val="28"/>
        </w:rPr>
      </w:pPr>
      <w:r w:rsidRPr="00043BA0">
        <w:rPr>
          <w:sz w:val="28"/>
          <w:szCs w:val="28"/>
        </w:rPr>
        <w:t>Для участия в аукционе заявители представляют в установленный в извещении о проведен</w:t>
      </w:r>
      <w:proofErr w:type="gramStart"/>
      <w:r w:rsidRPr="00043BA0">
        <w:rPr>
          <w:sz w:val="28"/>
          <w:szCs w:val="28"/>
        </w:rPr>
        <w:t>ии ау</w:t>
      </w:r>
      <w:proofErr w:type="gramEnd"/>
      <w:r w:rsidRPr="00043BA0">
        <w:rPr>
          <w:sz w:val="28"/>
          <w:szCs w:val="28"/>
        </w:rPr>
        <w:t>кциона срок следующие документы:</w:t>
      </w:r>
    </w:p>
    <w:p w:rsidR="0093510B" w:rsidRPr="00043BA0" w:rsidRDefault="0093510B" w:rsidP="0093510B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043BA0">
        <w:rPr>
          <w:sz w:val="28"/>
          <w:szCs w:val="28"/>
        </w:rPr>
        <w:t xml:space="preserve">заявка </w:t>
      </w:r>
      <w:proofErr w:type="gramStart"/>
      <w:r w:rsidRPr="00043BA0">
        <w:rPr>
          <w:sz w:val="28"/>
          <w:szCs w:val="28"/>
        </w:rPr>
        <w:t>на участие в аукционе по установленной в извещении о проведении</w:t>
      </w:r>
      <w:proofErr w:type="gramEnd"/>
      <w:r w:rsidRPr="00043BA0">
        <w:rPr>
          <w:sz w:val="28"/>
          <w:szCs w:val="28"/>
        </w:rPr>
        <w:t xml:space="preserve"> аукциона форме с указанием  банковских реквизитов счета для возврата задатка;;</w:t>
      </w:r>
    </w:p>
    <w:p w:rsidR="0093510B" w:rsidRPr="00043BA0" w:rsidRDefault="0093510B" w:rsidP="0093510B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043BA0">
        <w:rPr>
          <w:sz w:val="28"/>
          <w:szCs w:val="28"/>
        </w:rPr>
        <w:t>копии документов, удостоверяющих личность заявителя (для граждан);</w:t>
      </w:r>
    </w:p>
    <w:p w:rsidR="0093510B" w:rsidRPr="00043BA0" w:rsidRDefault="0093510B" w:rsidP="0093510B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0" w:firstLine="360"/>
        <w:jc w:val="both"/>
        <w:rPr>
          <w:sz w:val="28"/>
          <w:szCs w:val="28"/>
        </w:rPr>
      </w:pPr>
      <w:r w:rsidRPr="00043BA0">
        <w:rPr>
          <w:sz w:val="28"/>
          <w:szCs w:val="28"/>
        </w:rPr>
        <w:t xml:space="preserve">надлежащим образом заверенный перевод </w:t>
      </w:r>
      <w:proofErr w:type="gramStart"/>
      <w:r w:rsidRPr="00043BA0">
        <w:rPr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043BA0">
        <w:rPr>
          <w:sz w:val="28"/>
          <w:szCs w:val="28"/>
        </w:rPr>
        <w:t>, если заявителем является иностранное юридическое лицо;</w:t>
      </w:r>
    </w:p>
    <w:p w:rsidR="0093510B" w:rsidRPr="00043BA0" w:rsidRDefault="0093510B" w:rsidP="0093510B">
      <w:pPr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043BA0">
        <w:rPr>
          <w:sz w:val="28"/>
          <w:szCs w:val="28"/>
        </w:rPr>
        <w:t xml:space="preserve">документы, подтверждающие внесение задатка.  </w:t>
      </w:r>
    </w:p>
    <w:p w:rsidR="0093510B" w:rsidRPr="00043BA0" w:rsidRDefault="0093510B" w:rsidP="00524886">
      <w:pPr>
        <w:ind w:firstLine="709"/>
        <w:jc w:val="both"/>
        <w:rPr>
          <w:sz w:val="28"/>
          <w:szCs w:val="28"/>
        </w:rPr>
      </w:pPr>
      <w:r w:rsidRPr="00043BA0">
        <w:rPr>
          <w:sz w:val="28"/>
          <w:szCs w:val="28"/>
        </w:rPr>
        <w:t>В случае</w:t>
      </w:r>
      <w:proofErr w:type="gramStart"/>
      <w:r w:rsidRPr="00043BA0">
        <w:rPr>
          <w:sz w:val="28"/>
          <w:szCs w:val="28"/>
        </w:rPr>
        <w:t>,</w:t>
      </w:r>
      <w:proofErr w:type="gramEnd"/>
      <w:r w:rsidRPr="00043BA0">
        <w:rPr>
          <w:sz w:val="28"/>
          <w:szCs w:val="28"/>
        </w:rPr>
        <w:t xml:space="preserve"> если от имени заявителя действует его представитель по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</w:t>
      </w:r>
      <w:proofErr w:type="gramStart"/>
      <w:r w:rsidRPr="00043BA0">
        <w:rPr>
          <w:sz w:val="28"/>
          <w:szCs w:val="28"/>
        </w:rPr>
        <w:t>,</w:t>
      </w:r>
      <w:proofErr w:type="gramEnd"/>
      <w:r w:rsidRPr="00043BA0">
        <w:rPr>
          <w:sz w:val="28"/>
          <w:szCs w:val="28"/>
        </w:rPr>
        <w:t xml:space="preserve">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</w:t>
      </w:r>
      <w:r w:rsidR="008407F6" w:rsidRPr="00043BA0">
        <w:rPr>
          <w:sz w:val="28"/>
          <w:szCs w:val="28"/>
        </w:rPr>
        <w:t>о</w:t>
      </w:r>
      <w:r w:rsidRPr="00043BA0">
        <w:rPr>
          <w:sz w:val="28"/>
          <w:szCs w:val="28"/>
        </w:rPr>
        <w:t xml:space="preserve">ставляемых одновременно с заявкой, должны быть прошиты, пронумерованы и скреплены печатью заявителя (для юр. лиц) и подписаны заявителем или его представителем. К данным документам прилагается их опись. </w:t>
      </w:r>
    </w:p>
    <w:p w:rsidR="003D48DE" w:rsidRPr="00043BA0" w:rsidRDefault="0093510B" w:rsidP="0093510B">
      <w:pPr>
        <w:ind w:firstLine="709"/>
        <w:jc w:val="both"/>
        <w:rPr>
          <w:sz w:val="28"/>
          <w:szCs w:val="28"/>
        </w:rPr>
      </w:pPr>
      <w:r w:rsidRPr="00043BA0">
        <w:rPr>
          <w:sz w:val="28"/>
          <w:szCs w:val="28"/>
        </w:rPr>
        <w:t xml:space="preserve">До подачи заявки на расчетный счет администрации Инсарского муниципального района перечисляется задаток в размере 20% от начального размера годовой арендной платы земельного участка. </w:t>
      </w:r>
    </w:p>
    <w:p w:rsidR="003D48DE" w:rsidRPr="00043BA0" w:rsidRDefault="003D48DE" w:rsidP="003D48DE">
      <w:pPr>
        <w:ind w:firstLine="426"/>
        <w:jc w:val="both"/>
        <w:rPr>
          <w:sz w:val="28"/>
          <w:szCs w:val="28"/>
        </w:rPr>
      </w:pPr>
      <w:r w:rsidRPr="00C82DB6">
        <w:rPr>
          <w:b/>
          <w:sz w:val="28"/>
          <w:szCs w:val="28"/>
        </w:rPr>
        <w:t>Банковские реквизиты для перечисления задатка:</w:t>
      </w:r>
      <w:r w:rsidR="00F0050C" w:rsidRPr="00C82DB6">
        <w:rPr>
          <w:b/>
          <w:sz w:val="28"/>
          <w:szCs w:val="28"/>
        </w:rPr>
        <w:t xml:space="preserve"> для физических лиц - </w:t>
      </w:r>
      <w:proofErr w:type="spellStart"/>
      <w:proofErr w:type="gramStart"/>
      <w:r w:rsidRPr="00C82DB6">
        <w:rPr>
          <w:sz w:val="28"/>
          <w:szCs w:val="28"/>
        </w:rPr>
        <w:t>р</w:t>
      </w:r>
      <w:proofErr w:type="spellEnd"/>
      <w:proofErr w:type="gramEnd"/>
      <w:r w:rsidRPr="00C82DB6">
        <w:rPr>
          <w:sz w:val="28"/>
          <w:szCs w:val="28"/>
        </w:rPr>
        <w:t>/</w:t>
      </w:r>
      <w:proofErr w:type="spellStart"/>
      <w:r w:rsidRPr="00C82DB6">
        <w:rPr>
          <w:sz w:val="28"/>
          <w:szCs w:val="28"/>
        </w:rPr>
        <w:t>сч</w:t>
      </w:r>
      <w:proofErr w:type="spellEnd"/>
      <w:r w:rsidRPr="00C82DB6">
        <w:rPr>
          <w:sz w:val="28"/>
          <w:szCs w:val="28"/>
        </w:rPr>
        <w:t xml:space="preserve"> 03100643000000010900,  КБК 90011</w:t>
      </w:r>
      <w:r w:rsidR="00976F61" w:rsidRPr="00C82DB6">
        <w:rPr>
          <w:sz w:val="28"/>
          <w:szCs w:val="28"/>
        </w:rPr>
        <w:t>1</w:t>
      </w:r>
      <w:r w:rsidRPr="00C82DB6">
        <w:rPr>
          <w:sz w:val="28"/>
          <w:szCs w:val="28"/>
        </w:rPr>
        <w:t>0</w:t>
      </w:r>
      <w:r w:rsidR="00976F61" w:rsidRPr="00C82DB6">
        <w:rPr>
          <w:sz w:val="28"/>
          <w:szCs w:val="28"/>
        </w:rPr>
        <w:t>5</w:t>
      </w:r>
      <w:r w:rsidRPr="00C82DB6">
        <w:rPr>
          <w:sz w:val="28"/>
          <w:szCs w:val="28"/>
        </w:rPr>
        <w:t>013050000</w:t>
      </w:r>
      <w:r w:rsidR="00976F61" w:rsidRPr="00C82DB6">
        <w:rPr>
          <w:sz w:val="28"/>
          <w:szCs w:val="28"/>
        </w:rPr>
        <w:t>12</w:t>
      </w:r>
      <w:r w:rsidRPr="00C82DB6">
        <w:rPr>
          <w:sz w:val="28"/>
          <w:szCs w:val="28"/>
        </w:rPr>
        <w:t>0, л/</w:t>
      </w:r>
      <w:proofErr w:type="spellStart"/>
      <w:r w:rsidRPr="00C82DB6">
        <w:rPr>
          <w:sz w:val="28"/>
          <w:szCs w:val="28"/>
        </w:rPr>
        <w:t>сч</w:t>
      </w:r>
      <w:proofErr w:type="spellEnd"/>
      <w:r w:rsidRPr="00C82DB6">
        <w:rPr>
          <w:sz w:val="28"/>
          <w:szCs w:val="28"/>
        </w:rPr>
        <w:t xml:space="preserve"> 04093007990</w:t>
      </w:r>
      <w:r w:rsidR="00F0050C" w:rsidRPr="00C82DB6">
        <w:rPr>
          <w:sz w:val="28"/>
          <w:szCs w:val="28"/>
        </w:rPr>
        <w:t xml:space="preserve">;                   </w:t>
      </w:r>
      <w:r w:rsidR="00F0050C" w:rsidRPr="00C82DB6">
        <w:rPr>
          <w:b/>
          <w:sz w:val="28"/>
          <w:szCs w:val="28"/>
        </w:rPr>
        <w:t>для юридических лиц</w:t>
      </w:r>
      <w:r w:rsidR="00F0050C" w:rsidRPr="00C82DB6">
        <w:rPr>
          <w:sz w:val="28"/>
          <w:szCs w:val="28"/>
        </w:rPr>
        <w:t xml:space="preserve"> </w:t>
      </w:r>
      <w:r w:rsidR="00043BA0" w:rsidRPr="00C82DB6">
        <w:rPr>
          <w:sz w:val="28"/>
          <w:szCs w:val="28"/>
        </w:rPr>
        <w:t xml:space="preserve"> </w:t>
      </w:r>
      <w:r w:rsidR="004F49A4" w:rsidRPr="00C82DB6">
        <w:rPr>
          <w:sz w:val="28"/>
          <w:szCs w:val="28"/>
        </w:rPr>
        <w:t xml:space="preserve">- </w:t>
      </w:r>
      <w:proofErr w:type="spellStart"/>
      <w:r w:rsidR="00F0050C" w:rsidRPr="00C82DB6">
        <w:rPr>
          <w:sz w:val="28"/>
          <w:szCs w:val="28"/>
        </w:rPr>
        <w:t>р</w:t>
      </w:r>
      <w:proofErr w:type="spellEnd"/>
      <w:r w:rsidR="00F0050C" w:rsidRPr="00C82DB6">
        <w:rPr>
          <w:sz w:val="28"/>
          <w:szCs w:val="28"/>
        </w:rPr>
        <w:t>/</w:t>
      </w:r>
      <w:proofErr w:type="spellStart"/>
      <w:r w:rsidR="00F0050C" w:rsidRPr="00C82DB6">
        <w:rPr>
          <w:sz w:val="28"/>
          <w:szCs w:val="28"/>
        </w:rPr>
        <w:t>сч</w:t>
      </w:r>
      <w:proofErr w:type="spellEnd"/>
      <w:r w:rsidR="00F0050C" w:rsidRPr="00C82DB6">
        <w:rPr>
          <w:sz w:val="28"/>
          <w:szCs w:val="28"/>
        </w:rPr>
        <w:t xml:space="preserve"> 03232643896240000900, л/</w:t>
      </w:r>
      <w:proofErr w:type="spellStart"/>
      <w:r w:rsidR="00F0050C" w:rsidRPr="00C82DB6">
        <w:rPr>
          <w:sz w:val="28"/>
          <w:szCs w:val="28"/>
        </w:rPr>
        <w:t>сч</w:t>
      </w:r>
      <w:proofErr w:type="spellEnd"/>
      <w:r w:rsidR="00F0050C" w:rsidRPr="00C82DB6">
        <w:rPr>
          <w:sz w:val="28"/>
          <w:szCs w:val="28"/>
        </w:rPr>
        <w:t xml:space="preserve"> 05093007990 </w:t>
      </w:r>
      <w:r w:rsidRPr="00C82DB6">
        <w:rPr>
          <w:sz w:val="28"/>
          <w:szCs w:val="28"/>
        </w:rPr>
        <w:t xml:space="preserve">в </w:t>
      </w:r>
      <w:proofErr w:type="spellStart"/>
      <w:r w:rsidRPr="00C82DB6">
        <w:rPr>
          <w:sz w:val="28"/>
          <w:szCs w:val="28"/>
        </w:rPr>
        <w:t>отделение-НБ</w:t>
      </w:r>
      <w:proofErr w:type="spellEnd"/>
      <w:r w:rsidRPr="00C82DB6">
        <w:rPr>
          <w:sz w:val="28"/>
          <w:szCs w:val="28"/>
        </w:rPr>
        <w:t xml:space="preserve"> Республика Мордовия банка России//УФК по Республике Мордовия г. Саранск, БИК 018952501, ИНН 1309081511,</w:t>
      </w:r>
      <w:r w:rsidR="00F0050C" w:rsidRPr="00C82DB6">
        <w:rPr>
          <w:sz w:val="28"/>
          <w:szCs w:val="28"/>
        </w:rPr>
        <w:t xml:space="preserve"> </w:t>
      </w:r>
      <w:r w:rsidRPr="00C82DB6">
        <w:rPr>
          <w:sz w:val="28"/>
          <w:szCs w:val="28"/>
        </w:rPr>
        <w:t xml:space="preserve">КПП 130901001,ОКТМО 89624000, </w:t>
      </w:r>
      <w:r w:rsidR="00F0050C" w:rsidRPr="00C82DB6">
        <w:rPr>
          <w:sz w:val="28"/>
          <w:szCs w:val="28"/>
        </w:rPr>
        <w:t xml:space="preserve">                       </w:t>
      </w:r>
      <w:proofErr w:type="spellStart"/>
      <w:r w:rsidRPr="00C82DB6">
        <w:rPr>
          <w:sz w:val="28"/>
          <w:szCs w:val="28"/>
        </w:rPr>
        <w:t>кор</w:t>
      </w:r>
      <w:proofErr w:type="spellEnd"/>
      <w:r w:rsidRPr="00C82DB6">
        <w:rPr>
          <w:sz w:val="28"/>
          <w:szCs w:val="28"/>
        </w:rPr>
        <w:t>/</w:t>
      </w:r>
      <w:proofErr w:type="spellStart"/>
      <w:r w:rsidRPr="00C82DB6">
        <w:rPr>
          <w:sz w:val="28"/>
          <w:szCs w:val="28"/>
        </w:rPr>
        <w:t>сч</w:t>
      </w:r>
      <w:proofErr w:type="spellEnd"/>
      <w:r w:rsidRPr="00C82DB6">
        <w:rPr>
          <w:noProof/>
          <w:sz w:val="28"/>
          <w:szCs w:val="28"/>
        </w:rPr>
        <w:t xml:space="preserve"> 40102810345370000076</w:t>
      </w:r>
      <w:r w:rsidRPr="00C82DB6">
        <w:rPr>
          <w:sz w:val="28"/>
          <w:szCs w:val="28"/>
        </w:rPr>
        <w:t>.</w:t>
      </w:r>
    </w:p>
    <w:p w:rsidR="0093510B" w:rsidRPr="00043BA0" w:rsidRDefault="0093510B" w:rsidP="0093510B">
      <w:pPr>
        <w:ind w:firstLine="709"/>
        <w:jc w:val="both"/>
        <w:rPr>
          <w:b/>
          <w:sz w:val="28"/>
          <w:szCs w:val="28"/>
        </w:rPr>
      </w:pPr>
      <w:r w:rsidRPr="00043BA0">
        <w:rPr>
          <w:b/>
          <w:color w:val="000000" w:themeColor="text1"/>
          <w:sz w:val="28"/>
          <w:szCs w:val="28"/>
        </w:rPr>
        <w:t xml:space="preserve">Наименование платежа: </w:t>
      </w:r>
      <w:r w:rsidRPr="00043BA0">
        <w:rPr>
          <w:color w:val="000000" w:themeColor="text1"/>
          <w:sz w:val="28"/>
          <w:szCs w:val="28"/>
        </w:rPr>
        <w:t>задаток на участие  в аукционе на право заключения договора аренды земельного участка.</w:t>
      </w:r>
    </w:p>
    <w:p w:rsidR="0093510B" w:rsidRPr="00043BA0" w:rsidRDefault="0093510B" w:rsidP="0093510B">
      <w:pPr>
        <w:ind w:firstLine="709"/>
        <w:jc w:val="both"/>
        <w:rPr>
          <w:sz w:val="28"/>
          <w:szCs w:val="28"/>
        </w:rPr>
      </w:pPr>
      <w:r w:rsidRPr="00043BA0">
        <w:rPr>
          <w:sz w:val="28"/>
          <w:szCs w:val="28"/>
        </w:rPr>
        <w:lastRenderedPageBreak/>
        <w:t>Возврат задатков, внесённых участниками торгов, не признанных победителями, производится безналичным путем в течени</w:t>
      </w:r>
      <w:r w:rsidR="00AE4BFF" w:rsidRPr="00043BA0">
        <w:rPr>
          <w:sz w:val="28"/>
          <w:szCs w:val="28"/>
        </w:rPr>
        <w:t>е</w:t>
      </w:r>
      <w:r w:rsidRPr="00043BA0">
        <w:rPr>
          <w:sz w:val="28"/>
          <w:szCs w:val="28"/>
        </w:rPr>
        <w:t xml:space="preserve"> трех банковских дней со дня подписания итогового протокола. </w:t>
      </w:r>
    </w:p>
    <w:p w:rsidR="0093510B" w:rsidRPr="00043BA0" w:rsidRDefault="0093510B" w:rsidP="0093510B">
      <w:pPr>
        <w:ind w:firstLine="709"/>
        <w:jc w:val="both"/>
        <w:rPr>
          <w:sz w:val="28"/>
          <w:szCs w:val="28"/>
        </w:rPr>
      </w:pPr>
      <w:r w:rsidRPr="00043BA0">
        <w:rPr>
          <w:sz w:val="28"/>
          <w:szCs w:val="28"/>
        </w:rPr>
        <w:t>Один претендент имеет право подать только одну заявку на участие в торгах.</w:t>
      </w:r>
    </w:p>
    <w:p w:rsidR="0093510B" w:rsidRPr="00043BA0" w:rsidRDefault="0093510B" w:rsidP="0093510B">
      <w:pPr>
        <w:ind w:firstLine="709"/>
        <w:jc w:val="both"/>
        <w:rPr>
          <w:sz w:val="28"/>
          <w:szCs w:val="28"/>
        </w:rPr>
      </w:pPr>
      <w:r w:rsidRPr="00043BA0">
        <w:rPr>
          <w:sz w:val="28"/>
          <w:szCs w:val="28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043BA0">
        <w:rPr>
          <w:sz w:val="28"/>
          <w:szCs w:val="28"/>
        </w:rPr>
        <w:t>ии ау</w:t>
      </w:r>
      <w:proofErr w:type="gramEnd"/>
      <w:r w:rsidRPr="00043BA0">
        <w:rPr>
          <w:sz w:val="28"/>
          <w:szCs w:val="28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93510B" w:rsidRPr="00043BA0" w:rsidRDefault="0093510B" w:rsidP="0093510B">
      <w:pPr>
        <w:pStyle w:val="Pragmatica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43BA0">
        <w:rPr>
          <w:rFonts w:ascii="Times New Roman" w:hAnsi="Times New Roman" w:cs="Times New Roman"/>
          <w:b/>
          <w:sz w:val="28"/>
          <w:szCs w:val="28"/>
        </w:rPr>
        <w:t>Место и срок подведения итогов аукциона, порядок определения победителей аукциона:</w:t>
      </w:r>
    </w:p>
    <w:p w:rsidR="0093510B" w:rsidRPr="00043BA0" w:rsidRDefault="0093510B" w:rsidP="0093510B">
      <w:pPr>
        <w:ind w:firstLine="709"/>
        <w:jc w:val="both"/>
        <w:rPr>
          <w:sz w:val="28"/>
          <w:szCs w:val="28"/>
        </w:rPr>
      </w:pPr>
      <w:r w:rsidRPr="00043BA0">
        <w:rPr>
          <w:sz w:val="28"/>
          <w:szCs w:val="28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арендной платы. Победители аукциона или их уполномоченные представители подписывают протокол о результатах аукциона в день проведения аукциона. Договора аренды земельных участков </w:t>
      </w:r>
      <w:r w:rsidRPr="00043BA0">
        <w:rPr>
          <w:color w:val="000000"/>
          <w:sz w:val="28"/>
          <w:szCs w:val="28"/>
        </w:rPr>
        <w:t>подписываются  сторонами  не ранее чем через десять дней со дня размещения информации о результатах аукциона на официальном сайте.</w:t>
      </w:r>
    </w:p>
    <w:p w:rsidR="0093510B" w:rsidRPr="00043BA0" w:rsidRDefault="0093510B" w:rsidP="0093510B">
      <w:pPr>
        <w:pStyle w:val="Pragmatica"/>
        <w:ind w:firstLine="709"/>
        <w:rPr>
          <w:rFonts w:ascii="Times New Roman" w:hAnsi="Times New Roman" w:cs="Times New Roman"/>
          <w:sz w:val="28"/>
          <w:szCs w:val="28"/>
        </w:rPr>
      </w:pPr>
      <w:r w:rsidRPr="00043BA0">
        <w:rPr>
          <w:rFonts w:ascii="Times New Roman" w:hAnsi="Times New Roman" w:cs="Times New Roman"/>
          <w:sz w:val="28"/>
          <w:szCs w:val="28"/>
        </w:rPr>
        <w:t>Оплата суммы, затраченной на регистрацию договоров аренды земельных участков в Управлении Федеральной службы государственной регистрации, кадастра и картографии по РМ, производится победителями по результатам аукциона.</w:t>
      </w:r>
    </w:p>
    <w:p w:rsidR="0093510B" w:rsidRPr="00043BA0" w:rsidRDefault="0093510B" w:rsidP="0093510B">
      <w:pPr>
        <w:ind w:firstLine="709"/>
        <w:jc w:val="both"/>
        <w:rPr>
          <w:b/>
          <w:sz w:val="28"/>
          <w:szCs w:val="28"/>
        </w:rPr>
      </w:pPr>
      <w:proofErr w:type="gramStart"/>
      <w:r w:rsidRPr="00043BA0">
        <w:rPr>
          <w:sz w:val="28"/>
          <w:szCs w:val="28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объекта, условия договора аренды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676A27" w:rsidRPr="00043BA0" w:rsidRDefault="00097D0B" w:rsidP="00097D0B">
      <w:pPr>
        <w:jc w:val="both"/>
        <w:outlineLvl w:val="0"/>
        <w:rPr>
          <w:sz w:val="28"/>
          <w:szCs w:val="28"/>
        </w:rPr>
      </w:pPr>
      <w:r w:rsidRPr="00043BA0">
        <w:rPr>
          <w:sz w:val="28"/>
          <w:szCs w:val="28"/>
        </w:rPr>
        <w:t xml:space="preserve">Извещение размещено на сайтах в сети  Интернет: </w:t>
      </w:r>
      <w:r w:rsidR="00310051">
        <w:rPr>
          <w:sz w:val="28"/>
          <w:szCs w:val="28"/>
          <w:lang w:val="en-US"/>
        </w:rPr>
        <w:t>www</w:t>
      </w:r>
      <w:r w:rsidR="00310051" w:rsidRPr="00310051">
        <w:rPr>
          <w:sz w:val="28"/>
          <w:szCs w:val="28"/>
        </w:rPr>
        <w:t>.</w:t>
      </w:r>
      <w:proofErr w:type="spellStart"/>
      <w:r w:rsidRPr="00043BA0">
        <w:rPr>
          <w:sz w:val="28"/>
          <w:szCs w:val="28"/>
          <w:lang w:val="en-US"/>
        </w:rPr>
        <w:t>insar</w:t>
      </w:r>
      <w:proofErr w:type="spellEnd"/>
      <w:r w:rsidR="00310051" w:rsidRPr="00310051">
        <w:rPr>
          <w:sz w:val="28"/>
          <w:szCs w:val="28"/>
        </w:rPr>
        <w:t>-</w:t>
      </w:r>
      <w:proofErr w:type="spellStart"/>
      <w:r w:rsidR="00310051">
        <w:rPr>
          <w:sz w:val="28"/>
          <w:szCs w:val="28"/>
          <w:lang w:val="en-US"/>
        </w:rPr>
        <w:t>rm</w:t>
      </w:r>
      <w:proofErr w:type="spellEnd"/>
      <w:r w:rsidRPr="00043BA0">
        <w:rPr>
          <w:sz w:val="28"/>
          <w:szCs w:val="28"/>
        </w:rPr>
        <w:t>.</w:t>
      </w:r>
      <w:proofErr w:type="spellStart"/>
      <w:r w:rsidRPr="00043BA0">
        <w:rPr>
          <w:sz w:val="28"/>
          <w:szCs w:val="28"/>
          <w:lang w:val="en-US"/>
        </w:rPr>
        <w:t>ru</w:t>
      </w:r>
      <w:proofErr w:type="spellEnd"/>
      <w:r w:rsidRPr="00043BA0">
        <w:rPr>
          <w:sz w:val="28"/>
          <w:szCs w:val="28"/>
        </w:rPr>
        <w:t xml:space="preserve">. и </w:t>
      </w:r>
      <w:hyperlink r:id="rId7" w:history="1">
        <w:r w:rsidRPr="00043BA0">
          <w:rPr>
            <w:rStyle w:val="a3"/>
            <w:color w:val="auto"/>
            <w:sz w:val="28"/>
            <w:szCs w:val="28"/>
            <w:u w:val="none"/>
          </w:rPr>
          <w:t>www.torgi.gov.ru</w:t>
        </w:r>
      </w:hyperlink>
      <w:r w:rsidRPr="00043BA0">
        <w:rPr>
          <w:rStyle w:val="a3"/>
          <w:color w:val="auto"/>
          <w:sz w:val="28"/>
          <w:szCs w:val="28"/>
          <w:u w:val="none"/>
        </w:rPr>
        <w:t>.</w:t>
      </w:r>
    </w:p>
    <w:p w:rsidR="00097D0B" w:rsidRPr="00043BA0" w:rsidRDefault="00097D0B" w:rsidP="0093510B">
      <w:pPr>
        <w:outlineLvl w:val="0"/>
        <w:rPr>
          <w:sz w:val="28"/>
          <w:szCs w:val="28"/>
        </w:rPr>
      </w:pPr>
    </w:p>
    <w:p w:rsidR="00043BA0" w:rsidRPr="00E879B1" w:rsidRDefault="00043BA0" w:rsidP="00043BA0">
      <w:pPr>
        <w:jc w:val="both"/>
        <w:rPr>
          <w:color w:val="000000"/>
          <w:sz w:val="28"/>
          <w:szCs w:val="28"/>
        </w:rPr>
      </w:pPr>
    </w:p>
    <w:p w:rsidR="00043BA0" w:rsidRPr="00E879B1" w:rsidRDefault="00043BA0" w:rsidP="00043BA0">
      <w:pPr>
        <w:jc w:val="both"/>
        <w:rPr>
          <w:color w:val="000000"/>
          <w:sz w:val="28"/>
          <w:szCs w:val="28"/>
        </w:rPr>
      </w:pPr>
    </w:p>
    <w:p w:rsidR="00043BA0" w:rsidRPr="00E879B1" w:rsidRDefault="00043BA0" w:rsidP="00043BA0">
      <w:pPr>
        <w:jc w:val="both"/>
        <w:rPr>
          <w:color w:val="000000"/>
          <w:sz w:val="28"/>
          <w:szCs w:val="28"/>
        </w:rPr>
      </w:pPr>
    </w:p>
    <w:p w:rsidR="00043BA0" w:rsidRPr="00E879B1" w:rsidRDefault="00043BA0" w:rsidP="00043BA0">
      <w:pPr>
        <w:jc w:val="both"/>
        <w:rPr>
          <w:color w:val="000000"/>
          <w:sz w:val="28"/>
          <w:szCs w:val="28"/>
        </w:rPr>
      </w:pPr>
    </w:p>
    <w:p w:rsidR="00043BA0" w:rsidRPr="00E879B1" w:rsidRDefault="00043BA0" w:rsidP="00043BA0">
      <w:pPr>
        <w:jc w:val="both"/>
        <w:rPr>
          <w:color w:val="000000"/>
          <w:sz w:val="28"/>
          <w:szCs w:val="28"/>
        </w:rPr>
      </w:pPr>
    </w:p>
    <w:p w:rsidR="00043BA0" w:rsidRPr="00E879B1" w:rsidRDefault="00043BA0" w:rsidP="00043BA0">
      <w:pPr>
        <w:jc w:val="both"/>
        <w:rPr>
          <w:color w:val="000000"/>
          <w:sz w:val="28"/>
          <w:szCs w:val="28"/>
        </w:rPr>
      </w:pPr>
    </w:p>
    <w:p w:rsidR="00043BA0" w:rsidRPr="00E879B1" w:rsidRDefault="00043BA0" w:rsidP="00043BA0">
      <w:pPr>
        <w:jc w:val="both"/>
        <w:rPr>
          <w:color w:val="000000"/>
          <w:sz w:val="28"/>
          <w:szCs w:val="28"/>
        </w:rPr>
      </w:pPr>
    </w:p>
    <w:p w:rsidR="00043BA0" w:rsidRPr="00E879B1" w:rsidRDefault="00043BA0" w:rsidP="00043BA0">
      <w:pPr>
        <w:jc w:val="both"/>
        <w:rPr>
          <w:color w:val="000000"/>
          <w:sz w:val="28"/>
          <w:szCs w:val="28"/>
        </w:rPr>
      </w:pPr>
    </w:p>
    <w:p w:rsidR="00043BA0" w:rsidRPr="00E879B1" w:rsidRDefault="00043BA0" w:rsidP="00043BA0">
      <w:pPr>
        <w:jc w:val="both"/>
        <w:rPr>
          <w:color w:val="000000"/>
          <w:sz w:val="28"/>
          <w:szCs w:val="28"/>
        </w:rPr>
      </w:pPr>
    </w:p>
    <w:p w:rsidR="00043BA0" w:rsidRPr="00E879B1" w:rsidRDefault="00043BA0" w:rsidP="00043BA0">
      <w:pPr>
        <w:jc w:val="both"/>
        <w:rPr>
          <w:color w:val="000000"/>
          <w:sz w:val="28"/>
          <w:szCs w:val="28"/>
        </w:rPr>
      </w:pPr>
    </w:p>
    <w:p w:rsidR="00043BA0" w:rsidRPr="00E879B1" w:rsidRDefault="00043BA0" w:rsidP="00043BA0">
      <w:pPr>
        <w:jc w:val="both"/>
        <w:rPr>
          <w:color w:val="000000"/>
          <w:sz w:val="28"/>
          <w:szCs w:val="28"/>
        </w:rPr>
      </w:pPr>
    </w:p>
    <w:p w:rsidR="00043BA0" w:rsidRPr="00E879B1" w:rsidRDefault="00043BA0" w:rsidP="00043BA0">
      <w:pPr>
        <w:jc w:val="both"/>
        <w:rPr>
          <w:color w:val="000000"/>
          <w:sz w:val="28"/>
          <w:szCs w:val="28"/>
        </w:rPr>
      </w:pPr>
    </w:p>
    <w:p w:rsidR="00043BA0" w:rsidRPr="00E879B1" w:rsidRDefault="00043BA0" w:rsidP="00043BA0">
      <w:pPr>
        <w:jc w:val="both"/>
        <w:rPr>
          <w:color w:val="000000"/>
          <w:sz w:val="28"/>
          <w:szCs w:val="28"/>
        </w:rPr>
      </w:pPr>
    </w:p>
    <w:p w:rsidR="00043BA0" w:rsidRPr="00E879B1" w:rsidRDefault="00043BA0" w:rsidP="00043BA0">
      <w:pPr>
        <w:jc w:val="both"/>
        <w:rPr>
          <w:color w:val="000000"/>
          <w:sz w:val="28"/>
          <w:szCs w:val="28"/>
        </w:rPr>
      </w:pPr>
    </w:p>
    <w:p w:rsidR="00043BA0" w:rsidRPr="00E879B1" w:rsidRDefault="00043BA0" w:rsidP="00043BA0">
      <w:pPr>
        <w:jc w:val="both"/>
        <w:rPr>
          <w:color w:val="000000"/>
          <w:sz w:val="28"/>
          <w:szCs w:val="28"/>
        </w:rPr>
      </w:pPr>
    </w:p>
    <w:p w:rsidR="00043BA0" w:rsidRPr="00E879B1" w:rsidRDefault="00043BA0" w:rsidP="00043BA0">
      <w:pPr>
        <w:jc w:val="both"/>
        <w:rPr>
          <w:color w:val="000000"/>
          <w:sz w:val="28"/>
          <w:szCs w:val="28"/>
        </w:rPr>
      </w:pPr>
    </w:p>
    <w:p w:rsidR="00043BA0" w:rsidRPr="00FD76BF" w:rsidRDefault="00043BA0" w:rsidP="00043BA0">
      <w:pPr>
        <w:jc w:val="both"/>
        <w:rPr>
          <w:color w:val="000000"/>
          <w:sz w:val="28"/>
          <w:szCs w:val="28"/>
        </w:rPr>
      </w:pPr>
    </w:p>
    <w:p w:rsidR="00310051" w:rsidRPr="00FD76BF" w:rsidRDefault="00310051" w:rsidP="00043BA0">
      <w:pPr>
        <w:jc w:val="both"/>
        <w:rPr>
          <w:color w:val="000000"/>
          <w:sz w:val="28"/>
          <w:szCs w:val="28"/>
        </w:rPr>
      </w:pPr>
    </w:p>
    <w:p w:rsidR="00310051" w:rsidRPr="00FD76BF" w:rsidRDefault="00310051" w:rsidP="00043BA0">
      <w:pPr>
        <w:jc w:val="both"/>
        <w:rPr>
          <w:color w:val="000000"/>
          <w:sz w:val="28"/>
          <w:szCs w:val="28"/>
        </w:rPr>
      </w:pPr>
    </w:p>
    <w:p w:rsidR="00310051" w:rsidRPr="00FD76BF" w:rsidRDefault="00310051" w:rsidP="00043BA0">
      <w:pPr>
        <w:jc w:val="both"/>
        <w:rPr>
          <w:color w:val="000000"/>
          <w:sz w:val="28"/>
          <w:szCs w:val="28"/>
        </w:rPr>
      </w:pPr>
    </w:p>
    <w:p w:rsidR="00310051" w:rsidRPr="00FD76BF" w:rsidRDefault="00310051" w:rsidP="00043BA0">
      <w:pPr>
        <w:jc w:val="both"/>
        <w:rPr>
          <w:color w:val="000000"/>
          <w:sz w:val="28"/>
          <w:szCs w:val="28"/>
        </w:rPr>
      </w:pPr>
    </w:p>
    <w:p w:rsidR="00310051" w:rsidRPr="00FD76BF" w:rsidRDefault="00310051" w:rsidP="00043BA0">
      <w:pPr>
        <w:jc w:val="both"/>
        <w:rPr>
          <w:color w:val="000000"/>
          <w:sz w:val="28"/>
          <w:szCs w:val="28"/>
        </w:rPr>
      </w:pPr>
    </w:p>
    <w:p w:rsidR="00310051" w:rsidRPr="00FD76BF" w:rsidRDefault="00310051" w:rsidP="00043BA0">
      <w:pPr>
        <w:jc w:val="both"/>
        <w:rPr>
          <w:color w:val="000000"/>
          <w:sz w:val="28"/>
          <w:szCs w:val="28"/>
        </w:rPr>
      </w:pPr>
    </w:p>
    <w:p w:rsidR="00310051" w:rsidRPr="00FD76BF" w:rsidRDefault="00310051" w:rsidP="00043BA0">
      <w:pPr>
        <w:jc w:val="both"/>
        <w:rPr>
          <w:color w:val="000000"/>
          <w:sz w:val="28"/>
          <w:szCs w:val="28"/>
        </w:rPr>
      </w:pPr>
    </w:p>
    <w:p w:rsidR="00310051" w:rsidRPr="00FD76BF" w:rsidRDefault="00310051" w:rsidP="00043BA0">
      <w:pPr>
        <w:jc w:val="both"/>
        <w:rPr>
          <w:color w:val="000000"/>
          <w:sz w:val="28"/>
          <w:szCs w:val="28"/>
        </w:rPr>
      </w:pPr>
    </w:p>
    <w:p w:rsidR="00310051" w:rsidRPr="00FD76BF" w:rsidRDefault="00310051" w:rsidP="00043BA0">
      <w:pPr>
        <w:jc w:val="both"/>
        <w:rPr>
          <w:color w:val="000000"/>
          <w:sz w:val="28"/>
          <w:szCs w:val="28"/>
        </w:rPr>
      </w:pPr>
    </w:p>
    <w:p w:rsidR="00310051" w:rsidRPr="00FD76BF" w:rsidRDefault="00310051" w:rsidP="00043BA0">
      <w:pPr>
        <w:jc w:val="both"/>
        <w:rPr>
          <w:color w:val="000000"/>
          <w:sz w:val="28"/>
          <w:szCs w:val="28"/>
        </w:rPr>
      </w:pPr>
    </w:p>
    <w:p w:rsidR="00043BA0" w:rsidRPr="00E879B1" w:rsidRDefault="00043BA0" w:rsidP="00043BA0">
      <w:pPr>
        <w:jc w:val="both"/>
        <w:rPr>
          <w:color w:val="000000"/>
          <w:sz w:val="28"/>
          <w:szCs w:val="28"/>
        </w:rPr>
      </w:pPr>
    </w:p>
    <w:p w:rsidR="00676A27" w:rsidRPr="00043BA0" w:rsidRDefault="00676A27" w:rsidP="0001164D">
      <w:pPr>
        <w:jc w:val="both"/>
        <w:rPr>
          <w:sz w:val="28"/>
          <w:szCs w:val="28"/>
        </w:rPr>
      </w:pPr>
    </w:p>
    <w:p w:rsidR="00676A27" w:rsidRPr="00043BA0" w:rsidRDefault="00676A27" w:rsidP="0001164D">
      <w:pPr>
        <w:jc w:val="both"/>
        <w:rPr>
          <w:sz w:val="28"/>
          <w:szCs w:val="28"/>
        </w:rPr>
      </w:pPr>
    </w:p>
    <w:p w:rsidR="00676A27" w:rsidRPr="00043BA0" w:rsidRDefault="00676A27" w:rsidP="0001164D">
      <w:pPr>
        <w:jc w:val="both"/>
        <w:rPr>
          <w:sz w:val="28"/>
          <w:szCs w:val="28"/>
        </w:rPr>
      </w:pPr>
    </w:p>
    <w:p w:rsidR="00676A27" w:rsidRPr="00043BA0" w:rsidRDefault="00676A27" w:rsidP="0001164D">
      <w:pPr>
        <w:jc w:val="both"/>
        <w:rPr>
          <w:sz w:val="28"/>
          <w:szCs w:val="28"/>
        </w:rPr>
      </w:pPr>
    </w:p>
    <w:p w:rsidR="00676A27" w:rsidRPr="00043BA0" w:rsidRDefault="00676A27" w:rsidP="0001164D">
      <w:pPr>
        <w:jc w:val="both"/>
        <w:rPr>
          <w:sz w:val="28"/>
          <w:szCs w:val="28"/>
        </w:rPr>
      </w:pPr>
    </w:p>
    <w:p w:rsidR="00676A27" w:rsidRPr="00043BA0" w:rsidRDefault="00676A27" w:rsidP="0001164D">
      <w:pPr>
        <w:jc w:val="both"/>
        <w:rPr>
          <w:sz w:val="28"/>
          <w:szCs w:val="28"/>
        </w:rPr>
      </w:pPr>
    </w:p>
    <w:p w:rsidR="00676A27" w:rsidRPr="00043BA0" w:rsidRDefault="00676A27" w:rsidP="0001164D">
      <w:pPr>
        <w:jc w:val="both"/>
        <w:rPr>
          <w:sz w:val="28"/>
          <w:szCs w:val="28"/>
        </w:rPr>
      </w:pPr>
    </w:p>
    <w:p w:rsidR="00676A27" w:rsidRPr="00043BA0" w:rsidRDefault="00676A27" w:rsidP="0001164D">
      <w:pPr>
        <w:jc w:val="both"/>
        <w:rPr>
          <w:sz w:val="28"/>
          <w:szCs w:val="28"/>
        </w:rPr>
      </w:pPr>
    </w:p>
    <w:p w:rsidR="00676A27" w:rsidRPr="00043BA0" w:rsidRDefault="00676A27" w:rsidP="0001164D">
      <w:pPr>
        <w:jc w:val="both"/>
        <w:rPr>
          <w:sz w:val="28"/>
          <w:szCs w:val="28"/>
        </w:rPr>
      </w:pPr>
    </w:p>
    <w:p w:rsidR="00676A27" w:rsidRPr="00043BA0" w:rsidRDefault="00676A27" w:rsidP="0001164D">
      <w:pPr>
        <w:jc w:val="both"/>
        <w:rPr>
          <w:sz w:val="28"/>
          <w:szCs w:val="28"/>
        </w:rPr>
      </w:pPr>
    </w:p>
    <w:p w:rsidR="00676A27" w:rsidRPr="00043BA0" w:rsidRDefault="00676A27" w:rsidP="0001164D">
      <w:pPr>
        <w:jc w:val="both"/>
        <w:rPr>
          <w:sz w:val="28"/>
          <w:szCs w:val="28"/>
        </w:rPr>
      </w:pPr>
    </w:p>
    <w:p w:rsidR="00676A27" w:rsidRPr="00043BA0" w:rsidRDefault="00676A27" w:rsidP="0001164D">
      <w:pPr>
        <w:jc w:val="both"/>
        <w:rPr>
          <w:sz w:val="28"/>
          <w:szCs w:val="28"/>
        </w:rPr>
      </w:pPr>
    </w:p>
    <w:p w:rsidR="00676A27" w:rsidRPr="00043BA0" w:rsidRDefault="00676A27" w:rsidP="0001164D">
      <w:pPr>
        <w:jc w:val="both"/>
        <w:rPr>
          <w:sz w:val="28"/>
          <w:szCs w:val="28"/>
        </w:rPr>
      </w:pPr>
    </w:p>
    <w:p w:rsidR="00676A27" w:rsidRPr="00043BA0" w:rsidRDefault="00676A27" w:rsidP="0001164D">
      <w:pPr>
        <w:jc w:val="both"/>
        <w:rPr>
          <w:sz w:val="28"/>
          <w:szCs w:val="28"/>
        </w:rPr>
      </w:pPr>
    </w:p>
    <w:p w:rsidR="00676A27" w:rsidRPr="00043BA0" w:rsidRDefault="00676A27" w:rsidP="0001164D">
      <w:pPr>
        <w:jc w:val="both"/>
        <w:rPr>
          <w:sz w:val="28"/>
          <w:szCs w:val="28"/>
        </w:rPr>
      </w:pPr>
    </w:p>
    <w:p w:rsidR="00676A27" w:rsidRPr="00043BA0" w:rsidRDefault="00676A27" w:rsidP="0001164D">
      <w:pPr>
        <w:jc w:val="both"/>
        <w:rPr>
          <w:sz w:val="28"/>
          <w:szCs w:val="28"/>
        </w:rPr>
      </w:pPr>
    </w:p>
    <w:p w:rsidR="00437B95" w:rsidRPr="00043BA0" w:rsidRDefault="00437B95" w:rsidP="0001164D">
      <w:pPr>
        <w:jc w:val="both"/>
        <w:rPr>
          <w:sz w:val="28"/>
          <w:szCs w:val="28"/>
        </w:rPr>
      </w:pPr>
    </w:p>
    <w:p w:rsidR="00437B95" w:rsidRPr="00043BA0" w:rsidRDefault="00437B95" w:rsidP="0001164D">
      <w:pPr>
        <w:jc w:val="both"/>
        <w:rPr>
          <w:sz w:val="28"/>
          <w:szCs w:val="28"/>
        </w:rPr>
      </w:pPr>
    </w:p>
    <w:p w:rsidR="00437B95" w:rsidRDefault="00437B95" w:rsidP="0001164D">
      <w:pPr>
        <w:jc w:val="both"/>
        <w:rPr>
          <w:sz w:val="28"/>
          <w:szCs w:val="28"/>
        </w:rPr>
      </w:pPr>
    </w:p>
    <w:p w:rsidR="00437B95" w:rsidRDefault="00437B95" w:rsidP="0001164D">
      <w:pPr>
        <w:jc w:val="both"/>
        <w:rPr>
          <w:sz w:val="28"/>
          <w:szCs w:val="28"/>
        </w:rPr>
      </w:pPr>
    </w:p>
    <w:p w:rsidR="00437B95" w:rsidRDefault="00437B95" w:rsidP="0001164D">
      <w:pPr>
        <w:jc w:val="both"/>
        <w:rPr>
          <w:sz w:val="28"/>
          <w:szCs w:val="28"/>
        </w:rPr>
      </w:pPr>
    </w:p>
    <w:p w:rsidR="00437B95" w:rsidRDefault="00437B95" w:rsidP="0001164D">
      <w:pPr>
        <w:jc w:val="both"/>
        <w:rPr>
          <w:sz w:val="28"/>
          <w:szCs w:val="28"/>
        </w:rPr>
      </w:pPr>
    </w:p>
    <w:p w:rsidR="00676A27" w:rsidRDefault="00676A27" w:rsidP="0001164D">
      <w:pPr>
        <w:jc w:val="both"/>
        <w:rPr>
          <w:sz w:val="28"/>
          <w:szCs w:val="28"/>
        </w:rPr>
      </w:pPr>
    </w:p>
    <w:sectPr w:rsidR="00676A27" w:rsidSect="00E93A8F">
      <w:pgSz w:w="11906" w:h="16838"/>
      <w:pgMar w:top="993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764A54"/>
    <w:multiLevelType w:val="hybridMultilevel"/>
    <w:tmpl w:val="545825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170F38"/>
    <w:multiLevelType w:val="hybridMultilevel"/>
    <w:tmpl w:val="947860FC"/>
    <w:lvl w:ilvl="0" w:tplc="82489A02">
      <w:start w:val="1"/>
      <w:numFmt w:val="decimal"/>
      <w:lvlText w:val="%1."/>
      <w:lvlJc w:val="left"/>
      <w:pPr>
        <w:tabs>
          <w:tab w:val="num" w:pos="720"/>
        </w:tabs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attachedTemplate r:id="rId1"/>
  <w:stylePaneFormatFilter w:val="3F01"/>
  <w:defaultTabStop w:val="708"/>
  <w:characterSpacingControl w:val="doNotCompress"/>
  <w:compat/>
  <w:rsids>
    <w:rsidRoot w:val="007D3488"/>
    <w:rsid w:val="00003B00"/>
    <w:rsid w:val="0001164D"/>
    <w:rsid w:val="0001300F"/>
    <w:rsid w:val="00033380"/>
    <w:rsid w:val="000370A0"/>
    <w:rsid w:val="0004080F"/>
    <w:rsid w:val="000419A9"/>
    <w:rsid w:val="00043BA0"/>
    <w:rsid w:val="000466DE"/>
    <w:rsid w:val="00063DC0"/>
    <w:rsid w:val="000702F4"/>
    <w:rsid w:val="00097D0B"/>
    <w:rsid w:val="000A6B23"/>
    <w:rsid w:val="000B273D"/>
    <w:rsid w:val="000B5B34"/>
    <w:rsid w:val="000E5A5F"/>
    <w:rsid w:val="000E5DC2"/>
    <w:rsid w:val="000F451D"/>
    <w:rsid w:val="00107F5C"/>
    <w:rsid w:val="00112166"/>
    <w:rsid w:val="001314A1"/>
    <w:rsid w:val="0013344F"/>
    <w:rsid w:val="00136BF0"/>
    <w:rsid w:val="001437CD"/>
    <w:rsid w:val="00154806"/>
    <w:rsid w:val="00166913"/>
    <w:rsid w:val="0017019A"/>
    <w:rsid w:val="00172E50"/>
    <w:rsid w:val="00176CED"/>
    <w:rsid w:val="0018012E"/>
    <w:rsid w:val="00186389"/>
    <w:rsid w:val="00197C0D"/>
    <w:rsid w:val="001A07BA"/>
    <w:rsid w:val="001A6663"/>
    <w:rsid w:val="001C0410"/>
    <w:rsid w:val="001C2376"/>
    <w:rsid w:val="001C73C7"/>
    <w:rsid w:val="001D2454"/>
    <w:rsid w:val="001D4389"/>
    <w:rsid w:val="001E21BE"/>
    <w:rsid w:val="001E3EF8"/>
    <w:rsid w:val="001F06F9"/>
    <w:rsid w:val="001F2537"/>
    <w:rsid w:val="001F6174"/>
    <w:rsid w:val="001F77FE"/>
    <w:rsid w:val="0020267F"/>
    <w:rsid w:val="00210AA6"/>
    <w:rsid w:val="002119DC"/>
    <w:rsid w:val="00235A6A"/>
    <w:rsid w:val="002361C1"/>
    <w:rsid w:val="002375B2"/>
    <w:rsid w:val="00241B88"/>
    <w:rsid w:val="00247CC0"/>
    <w:rsid w:val="00250797"/>
    <w:rsid w:val="0027547E"/>
    <w:rsid w:val="002800C8"/>
    <w:rsid w:val="002A3CFC"/>
    <w:rsid w:val="002B18A5"/>
    <w:rsid w:val="002B18D0"/>
    <w:rsid w:val="002C39FB"/>
    <w:rsid w:val="002E35D0"/>
    <w:rsid w:val="002E5163"/>
    <w:rsid w:val="002F4CE9"/>
    <w:rsid w:val="003005D3"/>
    <w:rsid w:val="00310051"/>
    <w:rsid w:val="00315BED"/>
    <w:rsid w:val="0032274A"/>
    <w:rsid w:val="0033007C"/>
    <w:rsid w:val="0033545F"/>
    <w:rsid w:val="003438FF"/>
    <w:rsid w:val="00373949"/>
    <w:rsid w:val="0037729E"/>
    <w:rsid w:val="00386FBE"/>
    <w:rsid w:val="00392FF1"/>
    <w:rsid w:val="003965C0"/>
    <w:rsid w:val="003A6E92"/>
    <w:rsid w:val="003B5539"/>
    <w:rsid w:val="003C0D3F"/>
    <w:rsid w:val="003C49E5"/>
    <w:rsid w:val="003C541D"/>
    <w:rsid w:val="003C5C75"/>
    <w:rsid w:val="003D140F"/>
    <w:rsid w:val="003D48DE"/>
    <w:rsid w:val="003D52F8"/>
    <w:rsid w:val="003F0575"/>
    <w:rsid w:val="003F2B55"/>
    <w:rsid w:val="004160F9"/>
    <w:rsid w:val="00417221"/>
    <w:rsid w:val="00420DD6"/>
    <w:rsid w:val="0042221A"/>
    <w:rsid w:val="00433374"/>
    <w:rsid w:val="00437B95"/>
    <w:rsid w:val="004450B7"/>
    <w:rsid w:val="00445827"/>
    <w:rsid w:val="004459B2"/>
    <w:rsid w:val="00452ED1"/>
    <w:rsid w:val="00467785"/>
    <w:rsid w:val="0047143A"/>
    <w:rsid w:val="00477059"/>
    <w:rsid w:val="00482FC2"/>
    <w:rsid w:val="004A1695"/>
    <w:rsid w:val="004C1E59"/>
    <w:rsid w:val="004D713D"/>
    <w:rsid w:val="004E1D73"/>
    <w:rsid w:val="004F49A4"/>
    <w:rsid w:val="004F67C7"/>
    <w:rsid w:val="004F6AEC"/>
    <w:rsid w:val="004F7F14"/>
    <w:rsid w:val="00524886"/>
    <w:rsid w:val="00525922"/>
    <w:rsid w:val="00525DAE"/>
    <w:rsid w:val="00527F03"/>
    <w:rsid w:val="005527B6"/>
    <w:rsid w:val="00556CC2"/>
    <w:rsid w:val="005608A8"/>
    <w:rsid w:val="005643A2"/>
    <w:rsid w:val="005802C7"/>
    <w:rsid w:val="00580B0F"/>
    <w:rsid w:val="005843ED"/>
    <w:rsid w:val="005A2940"/>
    <w:rsid w:val="005A4EEA"/>
    <w:rsid w:val="005D5699"/>
    <w:rsid w:val="00602F5A"/>
    <w:rsid w:val="00607002"/>
    <w:rsid w:val="00607A0E"/>
    <w:rsid w:val="00625D93"/>
    <w:rsid w:val="00634131"/>
    <w:rsid w:val="006375E8"/>
    <w:rsid w:val="00654A77"/>
    <w:rsid w:val="00670E04"/>
    <w:rsid w:val="00676A27"/>
    <w:rsid w:val="00684EB9"/>
    <w:rsid w:val="006C367F"/>
    <w:rsid w:val="006C6D0B"/>
    <w:rsid w:val="006D50D4"/>
    <w:rsid w:val="006E0EF4"/>
    <w:rsid w:val="006F6C71"/>
    <w:rsid w:val="00712A37"/>
    <w:rsid w:val="00712EAF"/>
    <w:rsid w:val="007328D2"/>
    <w:rsid w:val="00764A35"/>
    <w:rsid w:val="00766C3B"/>
    <w:rsid w:val="00774469"/>
    <w:rsid w:val="00775375"/>
    <w:rsid w:val="007805BE"/>
    <w:rsid w:val="00786192"/>
    <w:rsid w:val="007B7041"/>
    <w:rsid w:val="007C2F7E"/>
    <w:rsid w:val="007D3488"/>
    <w:rsid w:val="007E6CD4"/>
    <w:rsid w:val="007F2552"/>
    <w:rsid w:val="00815963"/>
    <w:rsid w:val="008224DE"/>
    <w:rsid w:val="00832069"/>
    <w:rsid w:val="008348DA"/>
    <w:rsid w:val="008407F6"/>
    <w:rsid w:val="00851BF5"/>
    <w:rsid w:val="008641CB"/>
    <w:rsid w:val="00881D6B"/>
    <w:rsid w:val="00896265"/>
    <w:rsid w:val="008A6B4C"/>
    <w:rsid w:val="008C35BA"/>
    <w:rsid w:val="008C6BAF"/>
    <w:rsid w:val="008D7428"/>
    <w:rsid w:val="008E55EF"/>
    <w:rsid w:val="008F2001"/>
    <w:rsid w:val="0092158D"/>
    <w:rsid w:val="00934024"/>
    <w:rsid w:val="009346CC"/>
    <w:rsid w:val="0093510B"/>
    <w:rsid w:val="00941BDE"/>
    <w:rsid w:val="00953A50"/>
    <w:rsid w:val="009666CB"/>
    <w:rsid w:val="0096740F"/>
    <w:rsid w:val="00971C55"/>
    <w:rsid w:val="00972273"/>
    <w:rsid w:val="00975036"/>
    <w:rsid w:val="00976F61"/>
    <w:rsid w:val="00995018"/>
    <w:rsid w:val="009A4116"/>
    <w:rsid w:val="009C0D93"/>
    <w:rsid w:val="009C7D46"/>
    <w:rsid w:val="009D0FB1"/>
    <w:rsid w:val="009D1672"/>
    <w:rsid w:val="00A03C4D"/>
    <w:rsid w:val="00A072D1"/>
    <w:rsid w:val="00A16E93"/>
    <w:rsid w:val="00A20AD9"/>
    <w:rsid w:val="00A33C06"/>
    <w:rsid w:val="00A50C41"/>
    <w:rsid w:val="00A66F42"/>
    <w:rsid w:val="00A97CE5"/>
    <w:rsid w:val="00AD2D30"/>
    <w:rsid w:val="00AD7253"/>
    <w:rsid w:val="00AE3A17"/>
    <w:rsid w:val="00AE4677"/>
    <w:rsid w:val="00AE4BFF"/>
    <w:rsid w:val="00B1277B"/>
    <w:rsid w:val="00B14D86"/>
    <w:rsid w:val="00B561DC"/>
    <w:rsid w:val="00B61E77"/>
    <w:rsid w:val="00B7076F"/>
    <w:rsid w:val="00B77E65"/>
    <w:rsid w:val="00B91692"/>
    <w:rsid w:val="00B961F5"/>
    <w:rsid w:val="00BA3CA8"/>
    <w:rsid w:val="00BA5F8A"/>
    <w:rsid w:val="00BB1557"/>
    <w:rsid w:val="00BB2CBE"/>
    <w:rsid w:val="00BB3BF8"/>
    <w:rsid w:val="00BB67AD"/>
    <w:rsid w:val="00BB70C1"/>
    <w:rsid w:val="00BD3972"/>
    <w:rsid w:val="00BD7097"/>
    <w:rsid w:val="00BF6173"/>
    <w:rsid w:val="00BF772D"/>
    <w:rsid w:val="00C02E0B"/>
    <w:rsid w:val="00C041E0"/>
    <w:rsid w:val="00C053AB"/>
    <w:rsid w:val="00C257ED"/>
    <w:rsid w:val="00C34138"/>
    <w:rsid w:val="00C3542E"/>
    <w:rsid w:val="00C359B1"/>
    <w:rsid w:val="00C406EF"/>
    <w:rsid w:val="00C63ADD"/>
    <w:rsid w:val="00C75438"/>
    <w:rsid w:val="00C81577"/>
    <w:rsid w:val="00C821E1"/>
    <w:rsid w:val="00C82DB6"/>
    <w:rsid w:val="00C850B7"/>
    <w:rsid w:val="00CA4550"/>
    <w:rsid w:val="00CC0591"/>
    <w:rsid w:val="00CC06C1"/>
    <w:rsid w:val="00CD5504"/>
    <w:rsid w:val="00CF68ED"/>
    <w:rsid w:val="00D00F49"/>
    <w:rsid w:val="00D316F4"/>
    <w:rsid w:val="00D36088"/>
    <w:rsid w:val="00D40F6E"/>
    <w:rsid w:val="00D41FBD"/>
    <w:rsid w:val="00D607BA"/>
    <w:rsid w:val="00D660BD"/>
    <w:rsid w:val="00D67DB2"/>
    <w:rsid w:val="00D742A4"/>
    <w:rsid w:val="00D8468A"/>
    <w:rsid w:val="00D84BAC"/>
    <w:rsid w:val="00D95543"/>
    <w:rsid w:val="00DB0FED"/>
    <w:rsid w:val="00DB2671"/>
    <w:rsid w:val="00DB668D"/>
    <w:rsid w:val="00DC24C2"/>
    <w:rsid w:val="00DC294E"/>
    <w:rsid w:val="00DD2E5D"/>
    <w:rsid w:val="00DE0503"/>
    <w:rsid w:val="00DF5FA6"/>
    <w:rsid w:val="00DF6FD5"/>
    <w:rsid w:val="00E107C7"/>
    <w:rsid w:val="00E13D75"/>
    <w:rsid w:val="00E337F4"/>
    <w:rsid w:val="00E50FF5"/>
    <w:rsid w:val="00E70A40"/>
    <w:rsid w:val="00E71629"/>
    <w:rsid w:val="00E8478C"/>
    <w:rsid w:val="00E863C9"/>
    <w:rsid w:val="00E93A8F"/>
    <w:rsid w:val="00E94B63"/>
    <w:rsid w:val="00E97AC9"/>
    <w:rsid w:val="00EB2111"/>
    <w:rsid w:val="00ED66D8"/>
    <w:rsid w:val="00EE105C"/>
    <w:rsid w:val="00F0050C"/>
    <w:rsid w:val="00F019DD"/>
    <w:rsid w:val="00F050F1"/>
    <w:rsid w:val="00F07A2D"/>
    <w:rsid w:val="00F1409C"/>
    <w:rsid w:val="00F307D0"/>
    <w:rsid w:val="00F34297"/>
    <w:rsid w:val="00F42C29"/>
    <w:rsid w:val="00F553A5"/>
    <w:rsid w:val="00F65332"/>
    <w:rsid w:val="00F67330"/>
    <w:rsid w:val="00F72FFA"/>
    <w:rsid w:val="00F90649"/>
    <w:rsid w:val="00FA1298"/>
    <w:rsid w:val="00FA7AE7"/>
    <w:rsid w:val="00FD76BF"/>
    <w:rsid w:val="00FF4A6C"/>
    <w:rsid w:val="00FF5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5018"/>
  </w:style>
  <w:style w:type="paragraph" w:styleId="3">
    <w:name w:val="heading 3"/>
    <w:basedOn w:val="a"/>
    <w:next w:val="a"/>
    <w:link w:val="30"/>
    <w:uiPriority w:val="9"/>
    <w:unhideWhenUsed/>
    <w:qFormat/>
    <w:rsid w:val="007F2552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95018"/>
    <w:rPr>
      <w:color w:val="0000FF"/>
      <w:u w:val="single"/>
    </w:rPr>
  </w:style>
  <w:style w:type="paragraph" w:styleId="a4">
    <w:name w:val="Balloon Text"/>
    <w:basedOn w:val="a"/>
    <w:semiHidden/>
    <w:rsid w:val="00A33C06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6C6D0B"/>
    <w:pPr>
      <w:shd w:val="clear" w:color="auto" w:fill="000080"/>
    </w:pPr>
    <w:rPr>
      <w:rFonts w:ascii="Tahoma" w:hAnsi="Tahoma" w:cs="Tahoma"/>
    </w:rPr>
  </w:style>
  <w:style w:type="paragraph" w:customStyle="1" w:styleId="a6">
    <w:name w:val="Знак"/>
    <w:basedOn w:val="a"/>
    <w:rsid w:val="00B7076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aaieiaie1">
    <w:name w:val="caaieiaie 1"/>
    <w:basedOn w:val="a"/>
    <w:next w:val="a"/>
    <w:rsid w:val="00197C0D"/>
    <w:pPr>
      <w:keepNext/>
      <w:autoSpaceDE w:val="0"/>
      <w:autoSpaceDN w:val="0"/>
      <w:jc w:val="center"/>
    </w:pPr>
    <w:rPr>
      <w:b/>
      <w:bCs/>
      <w:kern w:val="28"/>
      <w:sz w:val="28"/>
      <w:szCs w:val="28"/>
    </w:rPr>
  </w:style>
  <w:style w:type="character" w:customStyle="1" w:styleId="30">
    <w:name w:val="Заголовок 3 Знак"/>
    <w:link w:val="3"/>
    <w:uiPriority w:val="9"/>
    <w:rsid w:val="007F2552"/>
    <w:rPr>
      <w:rFonts w:ascii="Cambria" w:hAnsi="Cambria"/>
      <w:b/>
      <w:bCs/>
      <w:color w:val="4F81BD"/>
      <w:sz w:val="24"/>
      <w:szCs w:val="24"/>
    </w:rPr>
  </w:style>
  <w:style w:type="paragraph" w:customStyle="1" w:styleId="a7">
    <w:name w:val="Заголовок"/>
    <w:basedOn w:val="a"/>
    <w:next w:val="a8"/>
    <w:rsid w:val="007F2552"/>
    <w:pPr>
      <w:jc w:val="center"/>
    </w:pPr>
    <w:rPr>
      <w:b/>
      <w:sz w:val="28"/>
      <w:lang w:eastAsia="zh-CN"/>
    </w:rPr>
  </w:style>
  <w:style w:type="paragraph" w:styleId="a8">
    <w:name w:val="Body Text"/>
    <w:basedOn w:val="a"/>
    <w:link w:val="a9"/>
    <w:rsid w:val="007F2552"/>
    <w:pPr>
      <w:spacing w:after="120"/>
    </w:pPr>
  </w:style>
  <w:style w:type="character" w:customStyle="1" w:styleId="a9">
    <w:name w:val="Основной текст Знак"/>
    <w:basedOn w:val="a0"/>
    <w:link w:val="a8"/>
    <w:rsid w:val="007F2552"/>
  </w:style>
  <w:style w:type="table" w:styleId="aa">
    <w:name w:val="Table Grid"/>
    <w:basedOn w:val="a1"/>
    <w:rsid w:val="00DE050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Таблицы (моноширинный)"/>
    <w:basedOn w:val="a"/>
    <w:next w:val="a"/>
    <w:rsid w:val="004459B2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ac">
    <w:name w:val="Гипертекстовая ссылка"/>
    <w:rsid w:val="004459B2"/>
    <w:rPr>
      <w:b/>
      <w:bCs/>
      <w:color w:val="008000"/>
      <w:sz w:val="20"/>
      <w:szCs w:val="20"/>
      <w:u w:val="single"/>
    </w:rPr>
  </w:style>
  <w:style w:type="paragraph" w:customStyle="1" w:styleId="Default">
    <w:name w:val="Default"/>
    <w:rsid w:val="004459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1">
    <w:name w:val="Знак Знак Знак Знак Знак1 Знак Знак Знак Знак Знак Знак Знак Знак"/>
    <w:basedOn w:val="a"/>
    <w:rsid w:val="00D8468A"/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93510B"/>
    <w:pPr>
      <w:autoSpaceDE w:val="0"/>
      <w:autoSpaceDN w:val="0"/>
      <w:adjustRightInd w:val="0"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d">
    <w:name w:val="No Spacing"/>
    <w:uiPriority w:val="1"/>
    <w:qFormat/>
    <w:rsid w:val="00580B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sar12@insar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86;&#1073;&#1088;&#1072;&#1079;&#1077;&#1094;%20&#1087;&#1080;&#1089;&#1100;&#1084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8E20E-2419-48FF-A2EF-7D01E8458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образец письма</Template>
  <TotalTime>348</TotalTime>
  <Pages>5</Pages>
  <Words>1621</Words>
  <Characters>9244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10844</CharactersWithSpaces>
  <SharedDoc>false</SharedDoc>
  <HLinks>
    <vt:vector size="24" baseType="variant">
      <vt:variant>
        <vt:i4>1114171</vt:i4>
      </vt:variant>
      <vt:variant>
        <vt:i4>9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  <vt:variant>
        <vt:i4>1114171</vt:i4>
      </vt:variant>
      <vt:variant>
        <vt:i4>6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  <vt:variant>
        <vt:i4>1114171</vt:i4>
      </vt:variant>
      <vt:variant>
        <vt:i4>3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  <vt:variant>
        <vt:i4>1114171</vt:i4>
      </vt:variant>
      <vt:variant>
        <vt:i4>0</vt:i4>
      </vt:variant>
      <vt:variant>
        <vt:i4>0</vt:i4>
      </vt:variant>
      <vt:variant>
        <vt:i4>5</vt:i4>
      </vt:variant>
      <vt:variant>
        <vt:lpwstr>mailto:insar12@yandex.ru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74</cp:revision>
  <cp:lastPrinted>2022-08-16T12:21:00Z</cp:lastPrinted>
  <dcterms:created xsi:type="dcterms:W3CDTF">2018-08-13T07:32:00Z</dcterms:created>
  <dcterms:modified xsi:type="dcterms:W3CDTF">2022-08-19T06:22:00Z</dcterms:modified>
</cp:coreProperties>
</file>