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53B" w:rsidRPr="001D1E04" w:rsidRDefault="0046253B" w:rsidP="00363220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46253B" w:rsidRPr="001D1E04" w:rsidRDefault="0046253B" w:rsidP="00363220">
      <w:pPr>
        <w:jc w:val="center"/>
        <w:rPr>
          <w:b/>
          <w:sz w:val="28"/>
          <w:szCs w:val="28"/>
        </w:rPr>
      </w:pPr>
      <w:r w:rsidRPr="001D1E04">
        <w:rPr>
          <w:b/>
          <w:sz w:val="28"/>
          <w:szCs w:val="28"/>
        </w:rPr>
        <w:t>РЕСПУБЛИКИ МОРДОВИЯ</w:t>
      </w:r>
    </w:p>
    <w:p w:rsidR="0046253B" w:rsidRPr="001D1E04" w:rsidRDefault="0046253B" w:rsidP="00363220">
      <w:pPr>
        <w:jc w:val="center"/>
        <w:rPr>
          <w:sz w:val="28"/>
          <w:szCs w:val="28"/>
        </w:rPr>
      </w:pPr>
    </w:p>
    <w:p w:rsidR="0046253B" w:rsidRPr="001D1E04" w:rsidRDefault="0046253B" w:rsidP="00363220">
      <w:pPr>
        <w:jc w:val="center"/>
        <w:rPr>
          <w:b/>
          <w:sz w:val="32"/>
          <w:szCs w:val="32"/>
        </w:rPr>
      </w:pPr>
      <w:proofErr w:type="gramStart"/>
      <w:r w:rsidRPr="001D1E04">
        <w:rPr>
          <w:b/>
          <w:sz w:val="32"/>
          <w:szCs w:val="32"/>
        </w:rPr>
        <w:t>П</w:t>
      </w:r>
      <w:proofErr w:type="gramEnd"/>
      <w:r w:rsidRPr="001D1E04">
        <w:rPr>
          <w:b/>
          <w:sz w:val="32"/>
          <w:szCs w:val="32"/>
        </w:rPr>
        <w:t xml:space="preserve"> О С Т А Н О В Л Е Н И Е</w:t>
      </w:r>
    </w:p>
    <w:p w:rsidR="0046253B" w:rsidRDefault="0046253B" w:rsidP="00363220">
      <w:pPr>
        <w:jc w:val="center"/>
        <w:rPr>
          <w:sz w:val="28"/>
          <w:szCs w:val="28"/>
        </w:rPr>
      </w:pPr>
      <w:r w:rsidRPr="001D1E04">
        <w:rPr>
          <w:sz w:val="28"/>
          <w:szCs w:val="28"/>
        </w:rPr>
        <w:t>с. Сиалеевская Пятина</w:t>
      </w:r>
    </w:p>
    <w:p w:rsidR="0046253B" w:rsidRDefault="0046253B" w:rsidP="00445731">
      <w:pPr>
        <w:jc w:val="center"/>
        <w:rPr>
          <w:sz w:val="28"/>
        </w:rPr>
      </w:pPr>
    </w:p>
    <w:p w:rsidR="0046253B" w:rsidRDefault="0046253B" w:rsidP="00445731">
      <w:pPr>
        <w:rPr>
          <w:sz w:val="28"/>
        </w:rPr>
      </w:pPr>
      <w:r>
        <w:rPr>
          <w:sz w:val="28"/>
        </w:rPr>
        <w:t xml:space="preserve">от </w:t>
      </w:r>
      <w:r w:rsidR="000A3790">
        <w:rPr>
          <w:sz w:val="28"/>
        </w:rPr>
        <w:t xml:space="preserve"> 12 июля </w:t>
      </w:r>
      <w:r w:rsidRPr="0042072B">
        <w:rPr>
          <w:sz w:val="28"/>
        </w:rPr>
        <w:t>202</w:t>
      </w:r>
      <w:r>
        <w:rPr>
          <w:sz w:val="28"/>
        </w:rPr>
        <w:t>2</w:t>
      </w:r>
      <w:r w:rsidRPr="0042072B">
        <w:rPr>
          <w:sz w:val="28"/>
        </w:rPr>
        <w:t xml:space="preserve"> года                                                                 № </w:t>
      </w:r>
      <w:r w:rsidR="000A3790">
        <w:rPr>
          <w:sz w:val="28"/>
        </w:rPr>
        <w:t>42</w:t>
      </w:r>
      <w:r w:rsidRPr="0042072B">
        <w:rPr>
          <w:sz w:val="28"/>
        </w:rPr>
        <w:t xml:space="preserve"> </w:t>
      </w:r>
    </w:p>
    <w:p w:rsidR="0046253B" w:rsidRDefault="0046253B" w:rsidP="00445731">
      <w:pPr>
        <w:rPr>
          <w:sz w:val="28"/>
        </w:rPr>
      </w:pPr>
    </w:p>
    <w:p w:rsidR="0046253B" w:rsidRPr="009D7E85" w:rsidRDefault="0046253B" w:rsidP="00445731">
      <w:pPr>
        <w:rPr>
          <w:sz w:val="28"/>
          <w:szCs w:val="28"/>
        </w:rPr>
      </w:pPr>
      <w:r w:rsidRPr="009D7E85">
        <w:rPr>
          <w:sz w:val="28"/>
          <w:szCs w:val="28"/>
        </w:rPr>
        <w:t>О присвоении адреса земельному участку с кадастровым номером 13:09:</w:t>
      </w:r>
      <w:r>
        <w:rPr>
          <w:sz w:val="28"/>
          <w:szCs w:val="28"/>
        </w:rPr>
        <w:t>0206003:72</w:t>
      </w:r>
    </w:p>
    <w:p w:rsidR="0046253B" w:rsidRDefault="0046253B" w:rsidP="00445731">
      <w:pPr>
        <w:rPr>
          <w:sz w:val="28"/>
        </w:rPr>
      </w:pPr>
    </w:p>
    <w:p w:rsidR="0046253B" w:rsidRDefault="0046253B" w:rsidP="00445731">
      <w:pPr>
        <w:pStyle w:val="a3"/>
        <w:ind w:firstLine="540"/>
        <w:rPr>
          <w:szCs w:val="28"/>
        </w:rPr>
      </w:pPr>
      <w:proofErr w:type="gramStart"/>
      <w:r w:rsidRPr="002D4DFE">
        <w:rPr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2D4DFE">
        <w:rPr>
          <w:szCs w:val="28"/>
        </w:rPr>
        <w:t xml:space="preserve"> нумерации объектов по ул</w:t>
      </w:r>
      <w:proofErr w:type="gramStart"/>
      <w:r w:rsidRPr="002D4DFE">
        <w:rPr>
          <w:szCs w:val="28"/>
        </w:rPr>
        <w:t>.Ц</w:t>
      </w:r>
      <w:proofErr w:type="gramEnd"/>
      <w:r w:rsidRPr="002D4DFE">
        <w:rPr>
          <w:szCs w:val="28"/>
        </w:rPr>
        <w:t xml:space="preserve">ентральная с.Нижняя Вязера Инсарского района, Администрация Сиалеевско-Пятинского сельского поселения  </w:t>
      </w:r>
    </w:p>
    <w:p w:rsidR="0046253B" w:rsidRDefault="0046253B" w:rsidP="00FF0173">
      <w:pPr>
        <w:pStyle w:val="a3"/>
        <w:ind w:firstLine="540"/>
        <w:jc w:val="center"/>
        <w:rPr>
          <w:szCs w:val="28"/>
        </w:rPr>
      </w:pPr>
      <w:r w:rsidRPr="002D4DFE">
        <w:rPr>
          <w:szCs w:val="28"/>
        </w:rPr>
        <w:t>ПОСТАНОВЛЯЕТ:</w:t>
      </w:r>
    </w:p>
    <w:p w:rsidR="0046253B" w:rsidRPr="002D4DFE" w:rsidRDefault="0046253B" w:rsidP="00445731">
      <w:pPr>
        <w:pStyle w:val="a3"/>
        <w:ind w:firstLine="540"/>
        <w:rPr>
          <w:szCs w:val="28"/>
        </w:rPr>
      </w:pPr>
    </w:p>
    <w:p w:rsidR="0046253B" w:rsidRPr="002D4DFE" w:rsidRDefault="0046253B" w:rsidP="00445731">
      <w:pPr>
        <w:pStyle w:val="a3"/>
        <w:ind w:firstLine="540"/>
        <w:rPr>
          <w:szCs w:val="28"/>
        </w:rPr>
      </w:pPr>
      <w:r w:rsidRPr="002D4DFE">
        <w:rPr>
          <w:szCs w:val="28"/>
        </w:rPr>
        <w:t xml:space="preserve">1. Присвоить земельному участку площадью </w:t>
      </w:r>
      <w:r>
        <w:rPr>
          <w:szCs w:val="28"/>
        </w:rPr>
        <w:t>68</w:t>
      </w:r>
      <w:r w:rsidRPr="002D4DFE">
        <w:rPr>
          <w:szCs w:val="28"/>
        </w:rPr>
        <w:t>00 кв</w:t>
      </w:r>
      <w:proofErr w:type="gramStart"/>
      <w:r w:rsidRPr="002D4DFE">
        <w:rPr>
          <w:szCs w:val="28"/>
        </w:rPr>
        <w:t>.м</w:t>
      </w:r>
      <w:proofErr w:type="gramEnd"/>
      <w:r w:rsidRPr="002D4DFE">
        <w:rPr>
          <w:szCs w:val="28"/>
        </w:rPr>
        <w:t xml:space="preserve"> с кадастровым номером 13:09:</w:t>
      </w:r>
      <w:r w:rsidRPr="00202C0F">
        <w:rPr>
          <w:szCs w:val="28"/>
        </w:rPr>
        <w:t>0206003:</w:t>
      </w:r>
      <w:r>
        <w:rPr>
          <w:szCs w:val="28"/>
        </w:rPr>
        <w:t>72</w:t>
      </w:r>
      <w:r w:rsidRPr="002D4DFE">
        <w:rPr>
          <w:szCs w:val="28"/>
        </w:rPr>
        <w:t xml:space="preserve">, принадлежащего </w:t>
      </w:r>
      <w:r w:rsidRPr="009D7E85">
        <w:t>Аникину Владимиру Федоровичу</w:t>
      </w:r>
      <w:r>
        <w:rPr>
          <w:szCs w:val="28"/>
        </w:rPr>
        <w:t xml:space="preserve"> </w:t>
      </w:r>
      <w:r w:rsidRPr="002D4DFE">
        <w:rPr>
          <w:szCs w:val="28"/>
        </w:rPr>
        <w:t xml:space="preserve"> на основании </w:t>
      </w:r>
      <w:r>
        <w:rPr>
          <w:szCs w:val="28"/>
        </w:rPr>
        <w:t xml:space="preserve">Свидетельство о праве собственности на Землю от </w:t>
      </w:r>
      <w:r w:rsidRPr="009369DB">
        <w:rPr>
          <w:szCs w:val="28"/>
        </w:rPr>
        <w:t xml:space="preserve">17 июля </w:t>
      </w:r>
      <w:smartTag w:uri="urn:schemas-microsoft-com:office:smarttags" w:element="metricconverter">
        <w:smartTagPr>
          <w:attr w:name="ProductID" w:val="1992 г"/>
        </w:smartTagPr>
        <w:r w:rsidRPr="009369DB">
          <w:rPr>
            <w:szCs w:val="28"/>
          </w:rPr>
          <w:t>1992 г</w:t>
        </w:r>
      </w:smartTag>
      <w:r w:rsidRPr="00EF480A">
        <w:rPr>
          <w:szCs w:val="28"/>
        </w:rPr>
        <w:t>. №</w:t>
      </w:r>
      <w:r>
        <w:rPr>
          <w:szCs w:val="28"/>
        </w:rPr>
        <w:t>65</w:t>
      </w:r>
      <w:r w:rsidRPr="00EF480A">
        <w:rPr>
          <w:szCs w:val="28"/>
        </w:rPr>
        <w:t xml:space="preserve"> следующий</w:t>
      </w:r>
      <w:r w:rsidRPr="002D4DFE">
        <w:rPr>
          <w:szCs w:val="28"/>
        </w:rPr>
        <w:t xml:space="preserve"> адрес: Республика Мордовия, Инсарский муниципальный район, Сиалеевско-Пятинское сельское п</w:t>
      </w:r>
      <w:r>
        <w:rPr>
          <w:szCs w:val="28"/>
        </w:rPr>
        <w:t>оселение, с</w:t>
      </w:r>
      <w:proofErr w:type="gramStart"/>
      <w:r>
        <w:rPr>
          <w:szCs w:val="28"/>
        </w:rPr>
        <w:t>.Н</w:t>
      </w:r>
      <w:proofErr w:type="gramEnd"/>
      <w:r>
        <w:rPr>
          <w:szCs w:val="28"/>
        </w:rPr>
        <w:t>ижняя Вязера, ул.</w:t>
      </w:r>
      <w:r w:rsidRPr="002D4DFE">
        <w:rPr>
          <w:szCs w:val="28"/>
        </w:rPr>
        <w:t xml:space="preserve">Центральная, </w:t>
      </w:r>
      <w:r>
        <w:rPr>
          <w:szCs w:val="28"/>
        </w:rPr>
        <w:t>117</w:t>
      </w:r>
      <w:r w:rsidRPr="002D4DFE">
        <w:rPr>
          <w:szCs w:val="28"/>
        </w:rPr>
        <w:t xml:space="preserve">.  </w:t>
      </w:r>
    </w:p>
    <w:p w:rsidR="0046253B" w:rsidRPr="002D4DFE" w:rsidRDefault="0046253B" w:rsidP="00445731">
      <w:pPr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2. Разместить в государственном адресном реестре сведения об адресе объекта адресации, указанного в п.1 настоящего постановления, в течение трех рабочих дней с момента вступления в силу настоящего постановления.</w:t>
      </w:r>
    </w:p>
    <w:p w:rsidR="0046253B" w:rsidRPr="002D4DFE" w:rsidRDefault="0046253B" w:rsidP="00445731">
      <w:pPr>
        <w:ind w:firstLine="540"/>
        <w:jc w:val="both"/>
        <w:rPr>
          <w:sz w:val="28"/>
          <w:szCs w:val="28"/>
        </w:rPr>
      </w:pPr>
      <w:r w:rsidRPr="002D4DFE">
        <w:rPr>
          <w:sz w:val="28"/>
          <w:szCs w:val="28"/>
        </w:rPr>
        <w:t>3. Настоящее постановление вступает в силу с</w:t>
      </w:r>
      <w:r w:rsidR="000A3790">
        <w:rPr>
          <w:sz w:val="28"/>
          <w:szCs w:val="28"/>
        </w:rPr>
        <w:t xml:space="preserve">о дня его </w:t>
      </w:r>
      <w:r w:rsidRPr="002D4DFE">
        <w:rPr>
          <w:sz w:val="28"/>
          <w:szCs w:val="28"/>
        </w:rPr>
        <w:t xml:space="preserve"> подписания.</w:t>
      </w:r>
    </w:p>
    <w:p w:rsidR="0046253B" w:rsidRPr="002D4DFE" w:rsidRDefault="0046253B" w:rsidP="00445731">
      <w:pPr>
        <w:pStyle w:val="a7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2D4DFE">
        <w:rPr>
          <w:rFonts w:ascii="Times New Roman" w:hAnsi="Times New Roman"/>
          <w:sz w:val="28"/>
          <w:szCs w:val="28"/>
          <w:lang w:eastAsia="ru-RU"/>
        </w:rPr>
        <w:t xml:space="preserve">4. </w:t>
      </w:r>
      <w:proofErr w:type="gramStart"/>
      <w:r w:rsidRPr="002D4DF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2D4DFE">
        <w:rPr>
          <w:rFonts w:ascii="Times New Roman" w:hAnsi="Times New Roman"/>
          <w:sz w:val="28"/>
          <w:szCs w:val="28"/>
        </w:rPr>
        <w:t xml:space="preserve">  исполнением настоящего постановления оставляю за собой.</w:t>
      </w:r>
    </w:p>
    <w:p w:rsidR="0046253B" w:rsidRDefault="0046253B" w:rsidP="00445731">
      <w:pPr>
        <w:ind w:firstLine="540"/>
        <w:rPr>
          <w:color w:val="FF6600"/>
          <w:sz w:val="28"/>
        </w:rPr>
      </w:pPr>
    </w:p>
    <w:p w:rsidR="0046253B" w:rsidRDefault="0046253B" w:rsidP="00445731">
      <w:pPr>
        <w:rPr>
          <w:sz w:val="28"/>
        </w:rPr>
      </w:pPr>
    </w:p>
    <w:p w:rsidR="0046253B" w:rsidRDefault="0046253B" w:rsidP="00445731">
      <w:pPr>
        <w:rPr>
          <w:sz w:val="28"/>
        </w:rPr>
      </w:pPr>
    </w:p>
    <w:p w:rsidR="0046253B" w:rsidRDefault="0046253B" w:rsidP="00445731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46253B" w:rsidRDefault="0046253B" w:rsidP="00445731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В.Д.Пиксаев</w:t>
      </w:r>
    </w:p>
    <w:p w:rsidR="0046253B" w:rsidRDefault="0046253B" w:rsidP="00445731">
      <w:pPr>
        <w:rPr>
          <w:sz w:val="28"/>
          <w:szCs w:val="28"/>
        </w:rPr>
      </w:pPr>
    </w:p>
    <w:p w:rsidR="0046253B" w:rsidRDefault="0046253B" w:rsidP="00445731">
      <w:pPr>
        <w:rPr>
          <w:sz w:val="28"/>
          <w:szCs w:val="28"/>
        </w:rPr>
      </w:pPr>
    </w:p>
    <w:p w:rsidR="0046253B" w:rsidRDefault="0046253B" w:rsidP="00445731">
      <w:pPr>
        <w:rPr>
          <w:sz w:val="28"/>
          <w:szCs w:val="28"/>
        </w:rPr>
      </w:pPr>
    </w:p>
    <w:p w:rsidR="0046253B" w:rsidRDefault="0046253B" w:rsidP="00445731">
      <w:pPr>
        <w:rPr>
          <w:sz w:val="28"/>
          <w:szCs w:val="28"/>
        </w:rPr>
      </w:pPr>
    </w:p>
    <w:sectPr w:rsidR="0046253B" w:rsidSect="005A59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6D8F"/>
    <w:rsid w:val="00005F46"/>
    <w:rsid w:val="0001651C"/>
    <w:rsid w:val="00020FB6"/>
    <w:rsid w:val="00065C5E"/>
    <w:rsid w:val="000A0AF0"/>
    <w:rsid w:val="000A3790"/>
    <w:rsid w:val="000C5D02"/>
    <w:rsid w:val="000E003D"/>
    <w:rsid w:val="000F7A38"/>
    <w:rsid w:val="00136975"/>
    <w:rsid w:val="00142B22"/>
    <w:rsid w:val="00153C11"/>
    <w:rsid w:val="001D1E04"/>
    <w:rsid w:val="001D67B9"/>
    <w:rsid w:val="001E1C45"/>
    <w:rsid w:val="00202C0F"/>
    <w:rsid w:val="002156FB"/>
    <w:rsid w:val="002444F4"/>
    <w:rsid w:val="002535B1"/>
    <w:rsid w:val="002613D3"/>
    <w:rsid w:val="0027511F"/>
    <w:rsid w:val="002C1F50"/>
    <w:rsid w:val="002D4DFE"/>
    <w:rsid w:val="002E4497"/>
    <w:rsid w:val="00302948"/>
    <w:rsid w:val="00317575"/>
    <w:rsid w:val="00326A19"/>
    <w:rsid w:val="00363220"/>
    <w:rsid w:val="003725E0"/>
    <w:rsid w:val="00374CA0"/>
    <w:rsid w:val="003F2753"/>
    <w:rsid w:val="00401A58"/>
    <w:rsid w:val="0042072B"/>
    <w:rsid w:val="00445731"/>
    <w:rsid w:val="004505F4"/>
    <w:rsid w:val="0046253B"/>
    <w:rsid w:val="004B23FA"/>
    <w:rsid w:val="004F1A15"/>
    <w:rsid w:val="00553F9F"/>
    <w:rsid w:val="00555D81"/>
    <w:rsid w:val="005A5927"/>
    <w:rsid w:val="00642C56"/>
    <w:rsid w:val="00644946"/>
    <w:rsid w:val="00647762"/>
    <w:rsid w:val="006550FB"/>
    <w:rsid w:val="006A2553"/>
    <w:rsid w:val="006D145D"/>
    <w:rsid w:val="00774E37"/>
    <w:rsid w:val="00781A6C"/>
    <w:rsid w:val="00795123"/>
    <w:rsid w:val="00797DFD"/>
    <w:rsid w:val="007A0A2E"/>
    <w:rsid w:val="007E084A"/>
    <w:rsid w:val="00803783"/>
    <w:rsid w:val="00822562"/>
    <w:rsid w:val="009369DB"/>
    <w:rsid w:val="00986F74"/>
    <w:rsid w:val="009D7E85"/>
    <w:rsid w:val="00AC1ADC"/>
    <w:rsid w:val="00AE15A8"/>
    <w:rsid w:val="00B173A0"/>
    <w:rsid w:val="00B6394A"/>
    <w:rsid w:val="00BC3B87"/>
    <w:rsid w:val="00CD60B7"/>
    <w:rsid w:val="00CD6D8F"/>
    <w:rsid w:val="00CE57D5"/>
    <w:rsid w:val="00D13D0F"/>
    <w:rsid w:val="00E04189"/>
    <w:rsid w:val="00E11A15"/>
    <w:rsid w:val="00E310D1"/>
    <w:rsid w:val="00E437FB"/>
    <w:rsid w:val="00E93808"/>
    <w:rsid w:val="00ED5D76"/>
    <w:rsid w:val="00EF0640"/>
    <w:rsid w:val="00EF480A"/>
    <w:rsid w:val="00F43588"/>
    <w:rsid w:val="00F9418E"/>
    <w:rsid w:val="00FF0173"/>
    <w:rsid w:val="00FF4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D8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74CA0"/>
    <w:pPr>
      <w:keepNext/>
      <w:tabs>
        <w:tab w:val="left" w:pos="5940"/>
      </w:tabs>
      <w:spacing w:line="360" w:lineRule="auto"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74CA0"/>
    <w:rPr>
      <w:rFonts w:ascii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rsid w:val="00CD6D8F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locked/>
    <w:rsid w:val="00CD6D8F"/>
    <w:rPr>
      <w:rFonts w:ascii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rsid w:val="00CD6D8F"/>
    <w:pPr>
      <w:tabs>
        <w:tab w:val="left" w:pos="1905"/>
      </w:tabs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CD6D8F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rsid w:val="00CD6D8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D6D8F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Title"/>
    <w:basedOn w:val="a"/>
    <w:next w:val="a"/>
    <w:link w:val="a6"/>
    <w:uiPriority w:val="99"/>
    <w:qFormat/>
    <w:rsid w:val="00374CA0"/>
    <w:pPr>
      <w:suppressAutoHyphens/>
      <w:jc w:val="center"/>
    </w:pPr>
    <w:rPr>
      <w:sz w:val="28"/>
      <w:lang w:eastAsia="ar-SA"/>
    </w:rPr>
  </w:style>
  <w:style w:type="character" w:customStyle="1" w:styleId="a6">
    <w:name w:val="Название Знак"/>
    <w:basedOn w:val="a0"/>
    <w:link w:val="a5"/>
    <w:uiPriority w:val="99"/>
    <w:locked/>
    <w:rsid w:val="00374CA0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21">
    <w:name w:val="Основной текст 21"/>
    <w:basedOn w:val="a"/>
    <w:uiPriority w:val="99"/>
    <w:rsid w:val="00374CA0"/>
    <w:pPr>
      <w:suppressAutoHyphens/>
      <w:jc w:val="both"/>
    </w:pPr>
    <w:rPr>
      <w:sz w:val="28"/>
      <w:lang w:eastAsia="ar-SA"/>
    </w:rPr>
  </w:style>
  <w:style w:type="paragraph" w:styleId="a7">
    <w:name w:val="No Spacing"/>
    <w:link w:val="a8"/>
    <w:uiPriority w:val="99"/>
    <w:qFormat/>
    <w:rsid w:val="00005F46"/>
    <w:rPr>
      <w:sz w:val="22"/>
      <w:szCs w:val="22"/>
      <w:lang w:eastAsia="en-US"/>
    </w:rPr>
  </w:style>
  <w:style w:type="character" w:customStyle="1" w:styleId="a8">
    <w:name w:val="Без интервала Знак"/>
    <w:basedOn w:val="a0"/>
    <w:link w:val="a7"/>
    <w:uiPriority w:val="99"/>
    <w:locked/>
    <w:rsid w:val="00005F46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26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208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Антонина</cp:lastModifiedBy>
  <cp:revision>28</cp:revision>
  <cp:lastPrinted>2022-07-12T13:02:00Z</cp:lastPrinted>
  <dcterms:created xsi:type="dcterms:W3CDTF">2021-11-25T12:48:00Z</dcterms:created>
  <dcterms:modified xsi:type="dcterms:W3CDTF">2022-07-28T12:45:00Z</dcterms:modified>
</cp:coreProperties>
</file>