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91A" w:rsidRPr="00A11E06" w:rsidRDefault="0063291A" w:rsidP="006329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63291A" w:rsidRPr="00A11E06" w:rsidRDefault="0063291A" w:rsidP="0063291A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63291A" w:rsidRPr="00A11E06" w:rsidRDefault="0063291A" w:rsidP="0063291A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63291A" w:rsidRPr="00A11E06" w:rsidRDefault="0063291A" w:rsidP="0063291A">
      <w:pPr>
        <w:jc w:val="center"/>
        <w:rPr>
          <w:b/>
          <w:sz w:val="28"/>
          <w:szCs w:val="28"/>
        </w:rPr>
      </w:pPr>
    </w:p>
    <w:p w:rsidR="0063291A" w:rsidRPr="00962848" w:rsidRDefault="0063291A" w:rsidP="0063291A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63291A" w:rsidRPr="00FF3EA2" w:rsidRDefault="0063291A" w:rsidP="0063291A">
      <w:pPr>
        <w:jc w:val="center"/>
        <w:rPr>
          <w:b/>
          <w:sz w:val="28"/>
          <w:szCs w:val="28"/>
        </w:rPr>
      </w:pPr>
    </w:p>
    <w:p w:rsidR="0063291A" w:rsidRPr="00A11E06" w:rsidRDefault="0063291A" w:rsidP="0063291A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63291A" w:rsidRDefault="0063291A" w:rsidP="0063291A">
      <w:pPr>
        <w:rPr>
          <w:color w:val="FFFFFF"/>
        </w:rPr>
      </w:pPr>
    </w:p>
    <w:p w:rsidR="0063291A" w:rsidRDefault="0063291A" w:rsidP="0063291A">
      <w:pPr>
        <w:rPr>
          <w:color w:val="FFFFFF"/>
        </w:rPr>
      </w:pPr>
    </w:p>
    <w:p w:rsidR="0063291A" w:rsidRDefault="0063291A" w:rsidP="0063291A">
      <w:pPr>
        <w:rPr>
          <w:color w:val="FFFFFF"/>
        </w:rPr>
      </w:pPr>
    </w:p>
    <w:p w:rsidR="0063291A" w:rsidRDefault="0063291A" w:rsidP="0063291A">
      <w:pPr>
        <w:rPr>
          <w:color w:val="FFFFFF"/>
        </w:rPr>
      </w:pPr>
    </w:p>
    <w:p w:rsidR="0063291A" w:rsidRPr="00BA7EA8" w:rsidRDefault="0063291A" w:rsidP="0063291A">
      <w:pPr>
        <w:rPr>
          <w:b/>
          <w:sz w:val="28"/>
          <w:szCs w:val="28"/>
        </w:rPr>
      </w:pPr>
      <w:r w:rsidRPr="00BA7EA8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01.07</w:t>
      </w:r>
      <w:r w:rsidRPr="00BA7EA8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22</w:t>
      </w:r>
      <w:r w:rsidRPr="00BA7EA8">
        <w:rPr>
          <w:b/>
          <w:sz w:val="28"/>
          <w:szCs w:val="28"/>
        </w:rPr>
        <w:t xml:space="preserve">г.                                                                                       </w:t>
      </w:r>
      <w:r>
        <w:rPr>
          <w:b/>
          <w:sz w:val="28"/>
          <w:szCs w:val="28"/>
        </w:rPr>
        <w:t xml:space="preserve">          </w:t>
      </w:r>
      <w:r w:rsidRPr="00BA7EA8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229</w:t>
      </w:r>
    </w:p>
    <w:p w:rsidR="0063291A" w:rsidRDefault="0063291A" w:rsidP="0063291A">
      <w:pPr>
        <w:rPr>
          <w:b/>
          <w:sz w:val="28"/>
          <w:szCs w:val="28"/>
        </w:rPr>
      </w:pPr>
    </w:p>
    <w:p w:rsidR="0063291A" w:rsidRPr="00BA7EA8" w:rsidRDefault="0063291A" w:rsidP="0063291A">
      <w:pPr>
        <w:rPr>
          <w:b/>
          <w:sz w:val="28"/>
          <w:szCs w:val="28"/>
        </w:rPr>
      </w:pPr>
    </w:p>
    <w:p w:rsidR="0063291A" w:rsidRPr="0063291A" w:rsidRDefault="00164816" w:rsidP="0063291A">
      <w:pPr>
        <w:rPr>
          <w:color w:val="000000" w:themeColor="text1"/>
          <w:sz w:val="28"/>
          <w:szCs w:val="28"/>
        </w:rPr>
      </w:pPr>
      <w:r w:rsidRPr="00164816">
        <w:rPr>
          <w:color w:val="000000" w:themeColor="text1"/>
          <w:sz w:val="28"/>
          <w:szCs w:val="28"/>
        </w:rPr>
        <w:fldChar w:fldCharType="begin"/>
      </w:r>
      <w:r w:rsidR="0063291A" w:rsidRPr="0063291A">
        <w:rPr>
          <w:color w:val="000000" w:themeColor="text1"/>
          <w:sz w:val="28"/>
          <w:szCs w:val="28"/>
        </w:rPr>
        <w:instrText>HYPERLINK "garantF1://8877045.0"</w:instrText>
      </w:r>
      <w:r w:rsidRPr="00164816">
        <w:rPr>
          <w:color w:val="000000" w:themeColor="text1"/>
          <w:sz w:val="28"/>
          <w:szCs w:val="28"/>
        </w:rPr>
        <w:fldChar w:fldCharType="separate"/>
      </w:r>
      <w:r w:rsidR="0063291A" w:rsidRPr="0063291A">
        <w:rPr>
          <w:rStyle w:val="a3"/>
          <w:bCs/>
          <w:color w:val="000000" w:themeColor="text1"/>
          <w:sz w:val="28"/>
          <w:szCs w:val="28"/>
        </w:rPr>
        <w:t xml:space="preserve">О внесении изменений в постановление                                                       администрации </w:t>
      </w:r>
      <w:proofErr w:type="spellStart"/>
      <w:r w:rsidR="0063291A" w:rsidRPr="0063291A">
        <w:rPr>
          <w:rStyle w:val="a3"/>
          <w:bCs/>
          <w:color w:val="000000" w:themeColor="text1"/>
          <w:sz w:val="28"/>
          <w:szCs w:val="28"/>
        </w:rPr>
        <w:t>Инсарского</w:t>
      </w:r>
      <w:proofErr w:type="spellEnd"/>
      <w:r w:rsidR="0063291A" w:rsidRPr="0063291A">
        <w:rPr>
          <w:rStyle w:val="a3"/>
          <w:bCs/>
          <w:color w:val="000000" w:themeColor="text1"/>
          <w:sz w:val="28"/>
          <w:szCs w:val="28"/>
        </w:rPr>
        <w:t xml:space="preserve"> муниципального                                                         района</w:t>
      </w:r>
      <w:r w:rsidR="0063291A" w:rsidRPr="0063291A">
        <w:rPr>
          <w:color w:val="000000" w:themeColor="text1"/>
          <w:sz w:val="28"/>
          <w:szCs w:val="28"/>
        </w:rPr>
        <w:t xml:space="preserve">   от  01.06.2015г. №240</w:t>
      </w:r>
    </w:p>
    <w:p w:rsidR="0063291A" w:rsidRDefault="00164816" w:rsidP="0063291A">
      <w:pPr>
        <w:pStyle w:val="1"/>
        <w:jc w:val="left"/>
      </w:pPr>
      <w:r w:rsidRPr="0063291A">
        <w:rPr>
          <w:color w:val="000000" w:themeColor="text1"/>
        </w:rPr>
        <w:fldChar w:fldCharType="end"/>
      </w:r>
    </w:p>
    <w:p w:rsidR="0063291A" w:rsidRDefault="0063291A" w:rsidP="006329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34FD6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</w:t>
      </w:r>
      <w:hyperlink r:id="rId5" w:history="1">
        <w:r w:rsidRPr="0063291A">
          <w:rPr>
            <w:rStyle w:val="a3"/>
            <w:color w:val="000000" w:themeColor="text1"/>
            <w:sz w:val="28"/>
            <w:szCs w:val="28"/>
          </w:rPr>
          <w:t>Устава</w:t>
        </w:r>
      </w:hyperlink>
      <w:r w:rsidRPr="00434FD6">
        <w:rPr>
          <w:sz w:val="28"/>
          <w:szCs w:val="28"/>
        </w:rPr>
        <w:t xml:space="preserve"> </w:t>
      </w:r>
      <w:proofErr w:type="spellStart"/>
      <w:r w:rsidRPr="00434FD6">
        <w:rPr>
          <w:sz w:val="28"/>
          <w:szCs w:val="28"/>
        </w:rPr>
        <w:t>Инсарского</w:t>
      </w:r>
      <w:proofErr w:type="spellEnd"/>
      <w:r w:rsidRPr="00434FD6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</w:t>
      </w:r>
    </w:p>
    <w:p w:rsidR="0063291A" w:rsidRDefault="0063291A" w:rsidP="0063291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3291A" w:rsidRDefault="0063291A" w:rsidP="006329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 </w:t>
      </w:r>
      <w:r w:rsidRPr="00607DD6">
        <w:rPr>
          <w:sz w:val="28"/>
          <w:szCs w:val="28"/>
        </w:rPr>
        <w:t xml:space="preserve">постановление администрации </w:t>
      </w:r>
      <w:proofErr w:type="spellStart"/>
      <w:r w:rsidRPr="00607DD6">
        <w:rPr>
          <w:sz w:val="28"/>
          <w:szCs w:val="28"/>
        </w:rPr>
        <w:t>Инсарского</w:t>
      </w:r>
      <w:proofErr w:type="spellEnd"/>
      <w:r w:rsidRPr="00607DD6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от 01.06.</w:t>
      </w:r>
      <w:r w:rsidRPr="001F3958">
        <w:rPr>
          <w:sz w:val="28"/>
          <w:szCs w:val="28"/>
        </w:rPr>
        <w:t>2015г. №240</w:t>
      </w:r>
      <w:r>
        <w:rPr>
          <w:sz w:val="28"/>
          <w:szCs w:val="28"/>
        </w:rPr>
        <w:t xml:space="preserve">  </w:t>
      </w:r>
      <w:r>
        <w:rPr>
          <w:sz w:val="28"/>
        </w:rPr>
        <w:t>«</w:t>
      </w:r>
      <w:r>
        <w:rPr>
          <w:sz w:val="28"/>
          <w:szCs w:val="28"/>
        </w:rPr>
        <w:t xml:space="preserve">Об утверждении Положения о Комиссии по противодействию  коррупции в администрации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</w:rPr>
        <w:t xml:space="preserve">»  </w:t>
      </w:r>
      <w:r w:rsidRPr="00607DD6">
        <w:rPr>
          <w:sz w:val="28"/>
          <w:szCs w:val="28"/>
        </w:rPr>
        <w:t>следующ</w:t>
      </w:r>
      <w:r>
        <w:rPr>
          <w:sz w:val="28"/>
          <w:szCs w:val="28"/>
        </w:rPr>
        <w:t>ее изменение</w:t>
      </w:r>
      <w:r w:rsidRPr="00607DD6">
        <w:rPr>
          <w:sz w:val="28"/>
          <w:szCs w:val="28"/>
        </w:rPr>
        <w:t>:</w:t>
      </w:r>
    </w:p>
    <w:p w:rsidR="0063291A" w:rsidRPr="001F3958" w:rsidRDefault="0063291A" w:rsidP="006329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№2 к постановлению изложить в новой  редакции, согласно </w:t>
      </w:r>
      <w:r w:rsidRPr="001F3958">
        <w:rPr>
          <w:sz w:val="28"/>
          <w:szCs w:val="28"/>
        </w:rPr>
        <w:t>приложению.</w:t>
      </w:r>
    </w:p>
    <w:p w:rsidR="0063291A" w:rsidRPr="00D90D66" w:rsidRDefault="0063291A" w:rsidP="0063291A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1F3958">
        <w:rPr>
          <w:rFonts w:ascii="Times New Roman" w:hAnsi="Times New Roman" w:cs="Times New Roman"/>
          <w:b w:val="0"/>
        </w:rPr>
        <w:t xml:space="preserve"> </w:t>
      </w:r>
      <w:r w:rsidRPr="001F3958">
        <w:rPr>
          <w:rFonts w:ascii="Times New Roman" w:hAnsi="Times New Roman" w:cs="Times New Roman"/>
          <w:b w:val="0"/>
        </w:rPr>
        <w:tab/>
        <w:t>2.</w:t>
      </w:r>
      <w:r>
        <w:t xml:space="preserve"> </w:t>
      </w:r>
      <w:r w:rsidRPr="00D90D66">
        <w:rPr>
          <w:rFonts w:ascii="Times New Roman" w:hAnsi="Times New Roman" w:cs="Times New Roman"/>
          <w:b w:val="0"/>
        </w:rPr>
        <w:t xml:space="preserve">Контроль за исполнением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  <w:b w:val="0"/>
        </w:rPr>
        <w:t>Акишина</w:t>
      </w:r>
      <w:proofErr w:type="spellEnd"/>
      <w:r>
        <w:rPr>
          <w:rFonts w:ascii="Times New Roman" w:hAnsi="Times New Roman" w:cs="Times New Roman"/>
          <w:b w:val="0"/>
        </w:rPr>
        <w:t xml:space="preserve"> С.В.</w:t>
      </w:r>
      <w:r w:rsidRPr="00D90D66">
        <w:rPr>
          <w:rFonts w:ascii="Times New Roman" w:hAnsi="Times New Roman" w:cs="Times New Roman"/>
          <w:b w:val="0"/>
        </w:rPr>
        <w:t xml:space="preserve"> –заместителя  глав</w:t>
      </w:r>
      <w:proofErr w:type="gramStart"/>
      <w:r w:rsidRPr="00D90D66">
        <w:rPr>
          <w:rFonts w:ascii="Times New Roman" w:hAnsi="Times New Roman" w:cs="Times New Roman"/>
          <w:b w:val="0"/>
        </w:rPr>
        <w:t>ы-</w:t>
      </w:r>
      <w:proofErr w:type="gramEnd"/>
      <w:r w:rsidRPr="00D90D66">
        <w:rPr>
          <w:rFonts w:ascii="Times New Roman" w:hAnsi="Times New Roman" w:cs="Times New Roman"/>
          <w:b w:val="0"/>
        </w:rPr>
        <w:t xml:space="preserve"> Руководителя аппарата администрации </w:t>
      </w:r>
      <w:proofErr w:type="spellStart"/>
      <w:r w:rsidRPr="00D90D66">
        <w:rPr>
          <w:rFonts w:ascii="Times New Roman" w:hAnsi="Times New Roman" w:cs="Times New Roman"/>
          <w:b w:val="0"/>
        </w:rPr>
        <w:t>Инсарского</w:t>
      </w:r>
      <w:proofErr w:type="spellEnd"/>
      <w:r w:rsidRPr="00D90D66">
        <w:rPr>
          <w:rFonts w:ascii="Times New Roman" w:hAnsi="Times New Roman" w:cs="Times New Roman"/>
          <w:b w:val="0"/>
        </w:rPr>
        <w:t xml:space="preserve"> муниципального района.</w:t>
      </w:r>
    </w:p>
    <w:p w:rsidR="0063291A" w:rsidRPr="005C150A" w:rsidRDefault="0063291A" w:rsidP="0063291A">
      <w:pPr>
        <w:ind w:firstLine="708"/>
        <w:jc w:val="both"/>
        <w:rPr>
          <w:sz w:val="28"/>
          <w:szCs w:val="28"/>
        </w:rPr>
      </w:pPr>
    </w:p>
    <w:p w:rsidR="0063291A" w:rsidRDefault="0063291A" w:rsidP="0063291A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</w:p>
    <w:p w:rsidR="0063291A" w:rsidRPr="00D875C1" w:rsidRDefault="0063291A" w:rsidP="0063291A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Глава </w:t>
      </w:r>
      <w:proofErr w:type="spellStart"/>
      <w:r w:rsidRPr="00D875C1">
        <w:rPr>
          <w:rFonts w:ascii="Times New Roman" w:hAnsi="Times New Roman" w:cs="Times New Roman"/>
          <w:b w:val="0"/>
        </w:rPr>
        <w:t>Инсарского</w:t>
      </w:r>
      <w:proofErr w:type="spellEnd"/>
      <w:r w:rsidRPr="00D875C1">
        <w:rPr>
          <w:rFonts w:ascii="Times New Roman" w:hAnsi="Times New Roman" w:cs="Times New Roman"/>
          <w:b w:val="0"/>
        </w:rPr>
        <w:t xml:space="preserve"> </w:t>
      </w:r>
    </w:p>
    <w:p w:rsidR="0063291A" w:rsidRPr="00D875C1" w:rsidRDefault="0063291A" w:rsidP="0063291A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Х.Ш. </w:t>
      </w:r>
      <w:proofErr w:type="spellStart"/>
      <w:r>
        <w:rPr>
          <w:rFonts w:ascii="Times New Roman" w:hAnsi="Times New Roman" w:cs="Times New Roman"/>
          <w:b w:val="0"/>
        </w:rPr>
        <w:t>Якуббаев</w:t>
      </w:r>
      <w:proofErr w:type="spellEnd"/>
    </w:p>
    <w:p w:rsidR="0063291A" w:rsidRPr="003838CC" w:rsidRDefault="0063291A" w:rsidP="0063291A">
      <w:pPr>
        <w:shd w:val="clear" w:color="auto" w:fill="FFFFFF"/>
      </w:pPr>
      <w:r w:rsidRPr="003838CC">
        <w:t xml:space="preserve">                                                                                            </w:t>
      </w:r>
    </w:p>
    <w:p w:rsidR="0063291A" w:rsidRPr="00911540" w:rsidRDefault="0063291A" w:rsidP="0063291A">
      <w:pPr>
        <w:shd w:val="clear" w:color="auto" w:fill="FFFFFF"/>
        <w:rPr>
          <w:color w:val="FFFFFF"/>
        </w:rPr>
      </w:pPr>
      <w:r w:rsidRPr="00911540">
        <w:rPr>
          <w:color w:val="FFFFFF"/>
        </w:rPr>
        <w:t xml:space="preserve">Исполнитель                                                                                                    </w:t>
      </w:r>
    </w:p>
    <w:p w:rsidR="0063291A" w:rsidRPr="00911540" w:rsidRDefault="0063291A" w:rsidP="0063291A">
      <w:pPr>
        <w:shd w:val="clear" w:color="auto" w:fill="FFFFFF"/>
        <w:rPr>
          <w:color w:val="FFFFFF"/>
        </w:rPr>
      </w:pPr>
      <w:r w:rsidRPr="00911540">
        <w:rPr>
          <w:color w:val="FFFFFF"/>
        </w:rPr>
        <w:t>Т.Н.Ларина</w:t>
      </w:r>
    </w:p>
    <w:p w:rsidR="0063291A" w:rsidRPr="00911540" w:rsidRDefault="0063291A" w:rsidP="0063291A">
      <w:pPr>
        <w:shd w:val="clear" w:color="auto" w:fill="FFFFFF"/>
        <w:tabs>
          <w:tab w:val="left" w:pos="8040"/>
        </w:tabs>
        <w:rPr>
          <w:color w:val="FFFFFF"/>
        </w:rPr>
      </w:pPr>
    </w:p>
    <w:p w:rsidR="0063291A" w:rsidRPr="00911540" w:rsidRDefault="0063291A" w:rsidP="0063291A">
      <w:pPr>
        <w:shd w:val="clear" w:color="auto" w:fill="FFFFFF"/>
        <w:tabs>
          <w:tab w:val="left" w:pos="8040"/>
        </w:tabs>
        <w:rPr>
          <w:color w:val="FFFFFF"/>
        </w:rPr>
      </w:pPr>
      <w:r w:rsidRPr="00911540">
        <w:rPr>
          <w:color w:val="FFFFFF"/>
        </w:rPr>
        <w:t xml:space="preserve">Согласовано                                                                                  </w:t>
      </w:r>
      <w:r w:rsidRPr="00911540">
        <w:rPr>
          <w:color w:val="FFFFFF"/>
        </w:rPr>
        <w:tab/>
        <w:t xml:space="preserve">      </w:t>
      </w:r>
    </w:p>
    <w:p w:rsidR="0063291A" w:rsidRPr="00911540" w:rsidRDefault="0063291A" w:rsidP="0063291A">
      <w:pPr>
        <w:rPr>
          <w:color w:val="FFFFFF"/>
        </w:rPr>
      </w:pPr>
      <w:r w:rsidRPr="00911540">
        <w:rPr>
          <w:color w:val="FFFFFF"/>
        </w:rPr>
        <w:t xml:space="preserve">С.В. </w:t>
      </w:r>
      <w:proofErr w:type="spellStart"/>
      <w:r w:rsidRPr="00911540">
        <w:rPr>
          <w:color w:val="FFFFFF"/>
        </w:rPr>
        <w:t>Акишин</w:t>
      </w:r>
      <w:proofErr w:type="spellEnd"/>
    </w:p>
    <w:p w:rsidR="0063291A" w:rsidRPr="00911540" w:rsidRDefault="0063291A" w:rsidP="0063291A">
      <w:pPr>
        <w:shd w:val="clear" w:color="auto" w:fill="FFFFFF"/>
        <w:rPr>
          <w:b/>
          <w:color w:val="FFFFFF"/>
          <w:sz w:val="36"/>
        </w:rPr>
      </w:pPr>
    </w:p>
    <w:p w:rsidR="0063291A" w:rsidRDefault="0063291A" w:rsidP="0063291A">
      <w:pPr>
        <w:rPr>
          <w:b/>
          <w:sz w:val="36"/>
        </w:rPr>
      </w:pPr>
    </w:p>
    <w:p w:rsidR="0063291A" w:rsidRDefault="0063291A" w:rsidP="0063291A">
      <w:pPr>
        <w:rPr>
          <w:b/>
          <w:sz w:val="36"/>
        </w:rPr>
      </w:pPr>
    </w:p>
    <w:p w:rsidR="0063291A" w:rsidRDefault="0063291A" w:rsidP="0063291A">
      <w:pPr>
        <w:shd w:val="clear" w:color="auto" w:fill="FFFFFF"/>
        <w:rPr>
          <w:color w:val="FFFFFF"/>
          <w:sz w:val="28"/>
          <w:szCs w:val="28"/>
        </w:rPr>
      </w:pPr>
    </w:p>
    <w:p w:rsidR="0063291A" w:rsidRDefault="0063291A" w:rsidP="0063291A">
      <w:pPr>
        <w:shd w:val="clear" w:color="auto" w:fill="FFFFFF"/>
        <w:jc w:val="right"/>
        <w:rPr>
          <w:sz w:val="28"/>
          <w:szCs w:val="28"/>
        </w:rPr>
      </w:pPr>
      <w:r w:rsidRPr="00D875C1">
        <w:rPr>
          <w:color w:val="FFFFFF"/>
          <w:sz w:val="28"/>
          <w:szCs w:val="28"/>
        </w:rPr>
        <w:lastRenderedPageBreak/>
        <w:t>№588</w:t>
      </w:r>
      <w:r w:rsidRPr="00C2301C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Pr="00F52998">
        <w:rPr>
          <w:sz w:val="28"/>
          <w:szCs w:val="28"/>
        </w:rPr>
        <w:t xml:space="preserve">Приложение </w:t>
      </w:r>
    </w:p>
    <w:p w:rsidR="00253C1E" w:rsidRDefault="00253C1E" w:rsidP="0063291A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253C1E" w:rsidRDefault="00253C1E" w:rsidP="0063291A">
      <w:pPr>
        <w:shd w:val="clear" w:color="auto" w:fill="FFFFFF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53C1E" w:rsidRDefault="00253C1E" w:rsidP="0063291A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от 01.07.2022 г. №229</w:t>
      </w:r>
    </w:p>
    <w:p w:rsidR="00253C1E" w:rsidRDefault="00253C1E" w:rsidP="0063291A">
      <w:pPr>
        <w:shd w:val="clear" w:color="auto" w:fill="FFFFFF"/>
        <w:jc w:val="right"/>
        <w:rPr>
          <w:sz w:val="28"/>
          <w:szCs w:val="28"/>
        </w:rPr>
      </w:pPr>
    </w:p>
    <w:p w:rsidR="00253C1E" w:rsidRDefault="00253C1E" w:rsidP="0063291A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253C1E" w:rsidRDefault="00253C1E" w:rsidP="0063291A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253C1E" w:rsidRDefault="00253C1E" w:rsidP="0063291A">
      <w:pPr>
        <w:shd w:val="clear" w:color="auto" w:fill="FFFFFF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253C1E" w:rsidRPr="00F52998" w:rsidRDefault="00253C1E" w:rsidP="0063291A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от 01.06.2015 г. №240</w:t>
      </w:r>
    </w:p>
    <w:p w:rsidR="0063291A" w:rsidRPr="00253C1E" w:rsidRDefault="00253C1E" w:rsidP="00253C1E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3291A">
        <w:rPr>
          <w:sz w:val="28"/>
          <w:szCs w:val="28"/>
        </w:rPr>
        <w:t xml:space="preserve">            </w:t>
      </w:r>
      <w:r w:rsidR="0063291A">
        <w:rPr>
          <w:sz w:val="28"/>
          <w:szCs w:val="28"/>
        </w:rPr>
        <w:tab/>
        <w:t xml:space="preserve">                       </w:t>
      </w:r>
    </w:p>
    <w:p w:rsidR="0063291A" w:rsidRDefault="0063291A" w:rsidP="0063291A">
      <w:pPr>
        <w:rPr>
          <w:b/>
          <w:sz w:val="36"/>
        </w:rPr>
      </w:pPr>
    </w:p>
    <w:p w:rsidR="0063291A" w:rsidRDefault="0063291A" w:rsidP="0063291A">
      <w:pPr>
        <w:jc w:val="center"/>
        <w:rPr>
          <w:sz w:val="28"/>
          <w:szCs w:val="28"/>
        </w:rPr>
      </w:pPr>
      <w:r w:rsidRPr="00CB55B4">
        <w:rPr>
          <w:sz w:val="28"/>
          <w:szCs w:val="28"/>
        </w:rPr>
        <w:t>Состав</w:t>
      </w:r>
    </w:p>
    <w:p w:rsidR="0063291A" w:rsidRDefault="0063291A" w:rsidP="0063291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Комиссии по противодействию коррупции в администрации </w:t>
      </w:r>
    </w:p>
    <w:p w:rsidR="0063291A" w:rsidRDefault="0063291A" w:rsidP="0063291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3291A" w:rsidRDefault="0063291A" w:rsidP="0063291A">
      <w:pPr>
        <w:jc w:val="center"/>
        <w:rPr>
          <w:sz w:val="28"/>
          <w:szCs w:val="28"/>
        </w:rPr>
      </w:pPr>
    </w:p>
    <w:p w:rsidR="0063291A" w:rsidRDefault="0063291A" w:rsidP="0063291A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Якуббаев</w:t>
      </w:r>
      <w:proofErr w:type="spellEnd"/>
      <w:r>
        <w:rPr>
          <w:sz w:val="28"/>
          <w:szCs w:val="28"/>
        </w:rPr>
        <w:t xml:space="preserve"> Х.Ш.</w:t>
      </w:r>
      <w:r w:rsidRPr="00356243">
        <w:rPr>
          <w:sz w:val="28"/>
          <w:szCs w:val="28"/>
        </w:rPr>
        <w:t xml:space="preserve"> - глава </w:t>
      </w:r>
      <w:proofErr w:type="spellStart"/>
      <w:r w:rsidRPr="00356243">
        <w:rPr>
          <w:sz w:val="28"/>
          <w:szCs w:val="28"/>
        </w:rPr>
        <w:t>Инсарского</w:t>
      </w:r>
      <w:proofErr w:type="spellEnd"/>
      <w:r w:rsidRPr="00356243">
        <w:rPr>
          <w:sz w:val="28"/>
          <w:szCs w:val="28"/>
        </w:rPr>
        <w:t xml:space="preserve"> муниципального района, председатель комиссии;</w:t>
      </w:r>
    </w:p>
    <w:p w:rsidR="0063291A" w:rsidRDefault="0063291A" w:rsidP="0063291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Пронин А.Б. – первый заместитель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заместитель председателя  комиссии;</w:t>
      </w:r>
    </w:p>
    <w:p w:rsidR="0063291A" w:rsidRDefault="0063291A" w:rsidP="0063291A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Акишин</w:t>
      </w:r>
      <w:proofErr w:type="spellEnd"/>
      <w:r>
        <w:rPr>
          <w:sz w:val="28"/>
          <w:szCs w:val="28"/>
        </w:rPr>
        <w:t xml:space="preserve"> С.В. –  заместитель глав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Руководитель аппарата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секретарь комиссии;</w:t>
      </w:r>
    </w:p>
    <w:p w:rsidR="0063291A" w:rsidRDefault="0063291A" w:rsidP="0063291A">
      <w:pPr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63291A" w:rsidRPr="003838CC" w:rsidRDefault="0063291A" w:rsidP="0063291A">
      <w:pPr>
        <w:numPr>
          <w:ilvl w:val="0"/>
          <w:numId w:val="1"/>
        </w:numPr>
        <w:jc w:val="both"/>
        <w:rPr>
          <w:rStyle w:val="2"/>
        </w:rPr>
      </w:pPr>
      <w:r>
        <w:rPr>
          <w:rStyle w:val="2"/>
        </w:rPr>
        <w:t xml:space="preserve">Акимов А.В.-  заместитель начальника, заведующий отделом  строительства, </w:t>
      </w:r>
      <w:r w:rsidRPr="00911540">
        <w:rPr>
          <w:rStyle w:val="2"/>
        </w:rPr>
        <w:t xml:space="preserve">архитектуры и ЖКХ </w:t>
      </w:r>
      <w:r w:rsidRPr="00911540">
        <w:rPr>
          <w:sz w:val="28"/>
          <w:szCs w:val="28"/>
        </w:rPr>
        <w:t xml:space="preserve">управления строительства, архитектуры, ЖКХ и дорожного хозяйства администрации  </w:t>
      </w:r>
      <w:proofErr w:type="spellStart"/>
      <w:r w:rsidRPr="00911540">
        <w:rPr>
          <w:sz w:val="28"/>
          <w:szCs w:val="28"/>
        </w:rPr>
        <w:t>Инсарского</w:t>
      </w:r>
      <w:proofErr w:type="spellEnd"/>
      <w:r w:rsidRPr="00911540">
        <w:rPr>
          <w:sz w:val="28"/>
          <w:szCs w:val="28"/>
        </w:rPr>
        <w:t xml:space="preserve">  муниципального  района</w:t>
      </w:r>
      <w:r>
        <w:rPr>
          <w:sz w:val="28"/>
          <w:szCs w:val="28"/>
        </w:rPr>
        <w:t>;</w:t>
      </w:r>
    </w:p>
    <w:p w:rsidR="0063291A" w:rsidRDefault="0063291A" w:rsidP="0063291A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5407B9">
        <w:rPr>
          <w:rStyle w:val="2"/>
          <w:color w:val="000000"/>
        </w:rPr>
        <w:t>Долотказин</w:t>
      </w:r>
      <w:proofErr w:type="spellEnd"/>
      <w:r w:rsidRPr="005407B9">
        <w:rPr>
          <w:rStyle w:val="2"/>
          <w:color w:val="000000"/>
        </w:rPr>
        <w:t xml:space="preserve"> Р.В. </w:t>
      </w:r>
      <w:r>
        <w:rPr>
          <w:color w:val="000000"/>
          <w:sz w:val="28"/>
          <w:szCs w:val="28"/>
        </w:rPr>
        <w:t>–</w:t>
      </w:r>
      <w:r w:rsidRPr="005407B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заместитель главы, </w:t>
      </w:r>
      <w:r w:rsidRPr="005407B9">
        <w:rPr>
          <w:rStyle w:val="2"/>
          <w:color w:val="000000"/>
        </w:rPr>
        <w:t xml:space="preserve">начальник управления по социальной работе администрации </w:t>
      </w:r>
      <w:proofErr w:type="spellStart"/>
      <w:r w:rsidRPr="005407B9">
        <w:rPr>
          <w:rStyle w:val="2"/>
          <w:color w:val="000000"/>
        </w:rPr>
        <w:t>Инсарского</w:t>
      </w:r>
      <w:proofErr w:type="spellEnd"/>
      <w:r w:rsidRPr="005407B9">
        <w:rPr>
          <w:rStyle w:val="2"/>
          <w:color w:val="000000"/>
        </w:rPr>
        <w:t xml:space="preserve"> муниципального района</w:t>
      </w:r>
      <w:r>
        <w:rPr>
          <w:rStyle w:val="2"/>
          <w:color w:val="000000"/>
        </w:rPr>
        <w:t>;</w:t>
      </w:r>
    </w:p>
    <w:p w:rsidR="0063291A" w:rsidRDefault="0063291A" w:rsidP="0063291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Синичкин А.А. – заместитель главы, начальник Финансового управления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63291A" w:rsidRDefault="0063291A" w:rsidP="0063291A">
      <w:pPr>
        <w:jc w:val="center"/>
        <w:rPr>
          <w:b/>
          <w:sz w:val="28"/>
          <w:szCs w:val="28"/>
        </w:rPr>
      </w:pPr>
    </w:p>
    <w:p w:rsidR="00A0763F" w:rsidRDefault="00A0763F"/>
    <w:sectPr w:rsidR="00A0763F" w:rsidSect="00A07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85940"/>
    <w:multiLevelType w:val="hybridMultilevel"/>
    <w:tmpl w:val="9124ACEA"/>
    <w:lvl w:ilvl="0" w:tplc="AEF6AB5C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291A"/>
    <w:rsid w:val="00164816"/>
    <w:rsid w:val="00253C1E"/>
    <w:rsid w:val="0063291A"/>
    <w:rsid w:val="00A07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9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291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291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63291A"/>
    <w:rPr>
      <w:color w:val="008000"/>
    </w:rPr>
  </w:style>
  <w:style w:type="paragraph" w:styleId="a4">
    <w:name w:val="Subtitle"/>
    <w:basedOn w:val="a"/>
    <w:link w:val="a5"/>
    <w:qFormat/>
    <w:rsid w:val="0063291A"/>
    <w:rPr>
      <w:rFonts w:ascii="Arial" w:hAnsi="Arial" w:cs="Arial"/>
      <w:b/>
      <w:bCs/>
      <w:sz w:val="28"/>
      <w:szCs w:val="28"/>
    </w:rPr>
  </w:style>
  <w:style w:type="character" w:customStyle="1" w:styleId="a5">
    <w:name w:val="Подзаголовок Знак"/>
    <w:basedOn w:val="a0"/>
    <w:link w:val="a4"/>
    <w:rsid w:val="0063291A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63291A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3291A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58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417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2022-07-13T13:58:00Z</dcterms:created>
  <dcterms:modified xsi:type="dcterms:W3CDTF">2022-07-14T06:20:00Z</dcterms:modified>
</cp:coreProperties>
</file>