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C4E" w:rsidRPr="00597275" w:rsidRDefault="00495C4E" w:rsidP="00E674D9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bookmark0"/>
      <w:r w:rsidRPr="00597275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495C4E" w:rsidRPr="002A4F6F" w:rsidRDefault="00495C4E" w:rsidP="00285C44">
      <w:pPr>
        <w:ind w:left="72"/>
        <w:jc w:val="center"/>
        <w:rPr>
          <w:rFonts w:ascii="Times New Roman" w:hAnsi="Times New Roman"/>
          <w:sz w:val="28"/>
          <w:szCs w:val="28"/>
        </w:rPr>
      </w:pPr>
      <w:r w:rsidRPr="00597275">
        <w:rPr>
          <w:rFonts w:ascii="Times New Roman" w:hAnsi="Times New Roman"/>
          <w:sz w:val="28"/>
          <w:szCs w:val="28"/>
        </w:rPr>
        <w:t xml:space="preserve">об экспертизе постановления администрации Инсарского муниципального района </w:t>
      </w:r>
      <w:r w:rsidRPr="002A4F6F">
        <w:rPr>
          <w:rFonts w:ascii="Times New Roman" w:hAnsi="Times New Roman"/>
          <w:sz w:val="28"/>
          <w:szCs w:val="28"/>
        </w:rPr>
        <w:t>от 07.12.2021г. № 407 «Об утверждении Административного регламента администрации Инсарского муниципального района по предоставлению муниципальной услуги «Подготовка и выдача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деятельности»</w:t>
      </w:r>
    </w:p>
    <w:p w:rsidR="00495C4E" w:rsidRPr="00597275" w:rsidRDefault="00495C4E" w:rsidP="00285C44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Организационно-правовое управление администрации Инсарского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деятельности, утвержденным постановлением администрации Инсарского муниципального района от 07.09.2016г. №503 (далее - Порядок), а также Планом проведения экспертизы нормативных правовых актов органов местного самоуправления Инсарского муниципального района, затрагивающих вопросы осуществления предпринимательской и инвестиционной деятельности, на 202</w:t>
      </w:r>
      <w:r>
        <w:rPr>
          <w:rFonts w:ascii="Times New Roman" w:hAnsi="Times New Roman"/>
          <w:sz w:val="28"/>
          <w:szCs w:val="28"/>
        </w:rPr>
        <w:t>2</w:t>
      </w:r>
      <w:r w:rsidRPr="00E674D9">
        <w:rPr>
          <w:rFonts w:ascii="Times New Roman" w:hAnsi="Times New Roman"/>
          <w:sz w:val="28"/>
          <w:szCs w:val="28"/>
        </w:rPr>
        <w:t xml:space="preserve"> год, утвержденным распоряжением администрации Инсарского муниципального района от </w:t>
      </w:r>
      <w:r>
        <w:rPr>
          <w:rFonts w:ascii="Times New Roman" w:hAnsi="Times New Roman"/>
          <w:sz w:val="28"/>
          <w:szCs w:val="28"/>
        </w:rPr>
        <w:t>30</w:t>
      </w:r>
      <w:r w:rsidRPr="00E674D9">
        <w:rPr>
          <w:rFonts w:ascii="Times New Roman" w:hAnsi="Times New Roman"/>
          <w:sz w:val="28"/>
          <w:szCs w:val="28"/>
        </w:rPr>
        <w:t>.12.20</w:t>
      </w:r>
      <w:r>
        <w:rPr>
          <w:rFonts w:ascii="Times New Roman" w:hAnsi="Times New Roman"/>
          <w:sz w:val="28"/>
          <w:szCs w:val="28"/>
        </w:rPr>
        <w:t>21</w:t>
      </w:r>
      <w:r w:rsidRPr="00E674D9">
        <w:rPr>
          <w:rFonts w:ascii="Times New Roman" w:hAnsi="Times New Roman"/>
          <w:sz w:val="28"/>
          <w:szCs w:val="28"/>
        </w:rPr>
        <w:t>г. №</w:t>
      </w:r>
      <w:r>
        <w:rPr>
          <w:rFonts w:ascii="Times New Roman" w:hAnsi="Times New Roman"/>
          <w:sz w:val="28"/>
          <w:szCs w:val="28"/>
        </w:rPr>
        <w:t>50</w:t>
      </w:r>
      <w:r w:rsidRPr="00E674D9">
        <w:rPr>
          <w:rFonts w:ascii="Times New Roman" w:hAnsi="Times New Roman"/>
          <w:sz w:val="28"/>
          <w:szCs w:val="28"/>
        </w:rPr>
        <w:t xml:space="preserve">-р  (далее - План), провело  </w:t>
      </w:r>
      <w:r w:rsidRPr="00597275">
        <w:rPr>
          <w:rFonts w:ascii="Times New Roman" w:hAnsi="Times New Roman"/>
          <w:sz w:val="28"/>
          <w:szCs w:val="28"/>
        </w:rPr>
        <w:t xml:space="preserve">экспертизу постановления администрации Инсарского муниципального района </w:t>
      </w:r>
      <w:r w:rsidRPr="002A4F6F">
        <w:rPr>
          <w:rFonts w:ascii="Times New Roman" w:hAnsi="Times New Roman"/>
          <w:sz w:val="28"/>
          <w:szCs w:val="28"/>
        </w:rPr>
        <w:t>от 07.12.2021г. № 407 «Об утверждении Административного регламента администрации Инсарского муниципального района по предоставлению муниципальной услуги «Подготовка и выдача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деятельности»</w:t>
      </w:r>
      <w:r w:rsidRPr="00597275">
        <w:rPr>
          <w:rFonts w:ascii="Times New Roman" w:hAnsi="Times New Roman"/>
          <w:sz w:val="28"/>
          <w:szCs w:val="28"/>
        </w:rPr>
        <w:t xml:space="preserve"> (далее также - Правовой акт).</w:t>
      </w:r>
    </w:p>
    <w:p w:rsidR="00495C4E" w:rsidRPr="009658DA" w:rsidRDefault="00495C4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674D9">
        <w:rPr>
          <w:rFonts w:ascii="Times New Roman" w:hAnsi="Times New Roman"/>
          <w:sz w:val="28"/>
          <w:szCs w:val="28"/>
        </w:rPr>
        <w:t>Разработчиком Правового</w:t>
      </w:r>
      <w:r w:rsidRPr="00EF3EEA">
        <w:rPr>
          <w:rFonts w:ascii="Times New Roman" w:hAnsi="Times New Roman"/>
          <w:sz w:val="28"/>
          <w:szCs w:val="28"/>
        </w:rPr>
        <w:t xml:space="preserve"> акта являл</w:t>
      </w:r>
      <w:r>
        <w:rPr>
          <w:rFonts w:ascii="Times New Roman" w:hAnsi="Times New Roman"/>
          <w:sz w:val="28"/>
          <w:szCs w:val="28"/>
        </w:rPr>
        <w:t xml:space="preserve">ся 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</w:t>
      </w:r>
      <w:r w:rsidRPr="009658DA">
        <w:rPr>
          <w:rFonts w:ascii="Times New Roman" w:hAnsi="Times New Roman"/>
          <w:b/>
        </w:rPr>
        <w:t xml:space="preserve"> </w:t>
      </w:r>
      <w:r w:rsidRPr="009658DA">
        <w:rPr>
          <w:rFonts w:ascii="Times New Roman" w:hAnsi="Times New Roman"/>
          <w:sz w:val="28"/>
          <w:szCs w:val="28"/>
        </w:rPr>
        <w:t xml:space="preserve">строительства, архитектуры 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9658DA">
        <w:rPr>
          <w:rFonts w:ascii="Times New Roman" w:hAnsi="Times New Roman"/>
          <w:sz w:val="28"/>
          <w:szCs w:val="28"/>
        </w:rPr>
        <w:t xml:space="preserve">ЖКХ </w:t>
      </w:r>
      <w:r>
        <w:rPr>
          <w:rFonts w:ascii="Times New Roman" w:hAnsi="Times New Roman"/>
          <w:sz w:val="28"/>
          <w:szCs w:val="28"/>
        </w:rPr>
        <w:t>управления строительства</w:t>
      </w:r>
      <w:r w:rsidRPr="009658DA">
        <w:rPr>
          <w:rFonts w:ascii="Times New Roman" w:hAnsi="Times New Roman"/>
          <w:sz w:val="28"/>
          <w:szCs w:val="28"/>
        </w:rPr>
        <w:t>, архитектуры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658DA">
        <w:rPr>
          <w:rFonts w:ascii="Times New Roman" w:hAnsi="Times New Roman"/>
          <w:sz w:val="28"/>
          <w:szCs w:val="28"/>
        </w:rPr>
        <w:t>ЖКХ</w:t>
      </w:r>
      <w:r>
        <w:rPr>
          <w:rFonts w:ascii="Times New Roman" w:hAnsi="Times New Roman"/>
          <w:sz w:val="28"/>
          <w:szCs w:val="28"/>
        </w:rPr>
        <w:t xml:space="preserve"> и дорожного хозяйства </w:t>
      </w:r>
      <w:r w:rsidRPr="009658DA"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района </w:t>
      </w:r>
      <w:r w:rsidRPr="009658DA">
        <w:rPr>
          <w:rFonts w:ascii="Times New Roman" w:hAnsi="Times New Roman"/>
          <w:color w:val="000000"/>
          <w:sz w:val="28"/>
          <w:szCs w:val="28"/>
        </w:rPr>
        <w:t>.</w:t>
      </w:r>
    </w:p>
    <w:p w:rsidR="00495C4E" w:rsidRPr="000F364A" w:rsidRDefault="00495C4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000000"/>
          <w:sz w:val="28"/>
          <w:szCs w:val="28"/>
        </w:rPr>
      </w:pPr>
      <w:r w:rsidRPr="009658DA">
        <w:rPr>
          <w:rFonts w:ascii="Times New Roman" w:hAnsi="Times New Roman"/>
          <w:color w:val="000000"/>
          <w:sz w:val="28"/>
          <w:szCs w:val="28"/>
        </w:rPr>
        <w:t>В соответствии с Планом эксп</w:t>
      </w:r>
      <w:r>
        <w:rPr>
          <w:rFonts w:ascii="Times New Roman" w:hAnsi="Times New Roman"/>
          <w:color w:val="000000"/>
          <w:sz w:val="28"/>
          <w:szCs w:val="28"/>
        </w:rPr>
        <w:t>ертиза п</w:t>
      </w:r>
      <w:r w:rsidRPr="009658DA">
        <w:rPr>
          <w:rFonts w:ascii="Times New Roman" w:hAnsi="Times New Roman"/>
          <w:color w:val="000000"/>
          <w:sz w:val="28"/>
          <w:szCs w:val="28"/>
        </w:rPr>
        <w:t>равового акта проводится с «</w:t>
      </w:r>
      <w:r>
        <w:rPr>
          <w:rFonts w:ascii="Times New Roman" w:hAnsi="Times New Roman"/>
          <w:color w:val="000000"/>
          <w:sz w:val="28"/>
          <w:szCs w:val="28"/>
        </w:rPr>
        <w:t>26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января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26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апреля 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495C4E" w:rsidRPr="00EF3EEA" w:rsidRDefault="00495C4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>Инсарского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«</w:t>
      </w:r>
      <w:r>
        <w:rPr>
          <w:rFonts w:ascii="Times New Roman" w:hAnsi="Times New Roman"/>
          <w:color w:val="000000"/>
          <w:sz w:val="28"/>
          <w:szCs w:val="28"/>
        </w:rPr>
        <w:t>01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февраля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EF3EEA">
        <w:rPr>
          <w:rFonts w:ascii="Times New Roman" w:hAnsi="Times New Roman"/>
          <w:color w:val="000000"/>
          <w:sz w:val="28"/>
          <w:szCs w:val="28"/>
        </w:rPr>
        <w:t>года.</w:t>
      </w:r>
    </w:p>
    <w:p w:rsidR="00495C4E" w:rsidRPr="00EF3EEA" w:rsidRDefault="00495C4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Порядком проведены публичные консультации по Правовому акту </w:t>
      </w:r>
      <w:r w:rsidRPr="009658DA">
        <w:rPr>
          <w:rFonts w:ascii="Times New Roman" w:hAnsi="Times New Roman"/>
          <w:color w:val="000000"/>
          <w:sz w:val="28"/>
          <w:szCs w:val="28"/>
        </w:rPr>
        <w:t>с «</w:t>
      </w:r>
      <w:r>
        <w:rPr>
          <w:rFonts w:ascii="Times New Roman" w:hAnsi="Times New Roman"/>
          <w:color w:val="000000"/>
          <w:sz w:val="28"/>
          <w:szCs w:val="28"/>
        </w:rPr>
        <w:t>04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февраля  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>
        <w:rPr>
          <w:rFonts w:ascii="Times New Roman" w:hAnsi="Times New Roman"/>
          <w:color w:val="000000"/>
          <w:sz w:val="28"/>
          <w:szCs w:val="28"/>
        </w:rPr>
        <w:t>17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 xml:space="preserve">февраля </w:t>
      </w:r>
      <w:r w:rsidRPr="009658DA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22</w:t>
      </w:r>
      <w:r w:rsidRPr="009658DA"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495C4E" w:rsidRPr="009658DA" w:rsidRDefault="00495C4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Результаты публичных консультаций по Правовому акту отражены в справке о результатах </w:t>
      </w:r>
      <w:r w:rsidRPr="009658DA">
        <w:rPr>
          <w:rFonts w:ascii="Times New Roman" w:hAnsi="Times New Roman"/>
          <w:color w:val="000000"/>
          <w:sz w:val="28"/>
          <w:szCs w:val="28"/>
        </w:rPr>
        <w:t>публичных консультаций по Правовому акту.</w:t>
      </w:r>
    </w:p>
    <w:p w:rsidR="00495C4E" w:rsidRPr="009658DA" w:rsidRDefault="00495C4E" w:rsidP="00597275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9658D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495C4E" w:rsidRPr="002A4F6F" w:rsidRDefault="00495C4E" w:rsidP="00597275">
      <w:pPr>
        <w:ind w:left="7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</w:r>
      <w:r w:rsidRPr="009658DA">
        <w:rPr>
          <w:rFonts w:ascii="Times New Roman" w:hAnsi="Times New Roman"/>
          <w:sz w:val="28"/>
          <w:szCs w:val="28"/>
        </w:rPr>
        <w:t xml:space="preserve">1. Постановление администрации Инсарского муниципального района </w:t>
      </w:r>
      <w:r w:rsidRPr="002A4F6F">
        <w:rPr>
          <w:rFonts w:ascii="Times New Roman" w:hAnsi="Times New Roman"/>
          <w:sz w:val="28"/>
          <w:szCs w:val="28"/>
        </w:rPr>
        <w:t>от 07.12.2021г. № 407 «Об утверждении Административного регламента администрации Инсарского муниципального района по предоставлению муниципальной услуги «Подготовка и выдача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деятельности»</w:t>
      </w:r>
      <w:r w:rsidRPr="002A4F6F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2A4F6F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hyperlink r:id="rId4" w:history="1">
        <w:r w:rsidRPr="002A4F6F">
          <w:rPr>
            <w:rStyle w:val="a"/>
            <w:rFonts w:ascii="Times New Roman" w:hAnsi="Times New Roman"/>
            <w:bCs/>
            <w:color w:val="auto"/>
            <w:sz w:val="28"/>
            <w:szCs w:val="28"/>
          </w:rPr>
          <w:t>Градостроительного кодекса</w:t>
        </w:r>
      </w:hyperlink>
      <w:r w:rsidRPr="002A4F6F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495C4E" w:rsidRPr="00FD13E1" w:rsidRDefault="00495C4E" w:rsidP="00597275">
      <w:pPr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DF6841">
        <w:rPr>
          <w:rFonts w:ascii="Times New Roman" w:hAnsi="Times New Roman"/>
          <w:bCs/>
          <w:sz w:val="28"/>
          <w:szCs w:val="28"/>
        </w:rPr>
        <w:t>Правовой акт принят органом местного самоуправления Инсарского муниципального ра</w:t>
      </w:r>
      <w:r w:rsidRPr="000368B7">
        <w:rPr>
          <w:rFonts w:ascii="Times New Roman" w:hAnsi="Times New Roman"/>
          <w:bCs/>
          <w:sz w:val="28"/>
          <w:szCs w:val="28"/>
        </w:rPr>
        <w:t>йона в пределах его компетенции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495C4E" w:rsidRPr="00EF3EEA" w:rsidRDefault="00495C4E" w:rsidP="00597275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 xml:space="preserve">2. Правовой акт официально опубликован в </w:t>
      </w:r>
      <w:r>
        <w:rPr>
          <w:rFonts w:ascii="Times New Roman" w:hAnsi="Times New Roman"/>
          <w:color w:val="000000"/>
          <w:sz w:val="28"/>
          <w:szCs w:val="28"/>
        </w:rPr>
        <w:t>Информационном бюллетени Инсарского муниципального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495C4E" w:rsidRPr="00EF3EEA" w:rsidRDefault="00495C4E" w:rsidP="00597275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На момент подготовки настоящего заключения Правово</w:t>
      </w:r>
      <w:r>
        <w:rPr>
          <w:rFonts w:ascii="Times New Roman" w:hAnsi="Times New Roman"/>
          <w:bCs/>
          <w:sz w:val="28"/>
          <w:szCs w:val="28"/>
        </w:rPr>
        <w:t>й акт действует в редакции от 07 декабря   2021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года. </w:t>
      </w:r>
    </w:p>
    <w:p w:rsidR="00495C4E" w:rsidRPr="009D4D43" w:rsidRDefault="00495C4E" w:rsidP="00597275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Таким образом, требования к порядку опубликования и вступления в силу Правового </w:t>
      </w:r>
      <w:r w:rsidRPr="009D4D43">
        <w:rPr>
          <w:rFonts w:ascii="Times New Roman" w:hAnsi="Times New Roman"/>
          <w:sz w:val="28"/>
          <w:szCs w:val="28"/>
        </w:rPr>
        <w:t>акта соблюдены.</w:t>
      </w:r>
    </w:p>
    <w:p w:rsidR="00495C4E" w:rsidRPr="00845BD4" w:rsidRDefault="00495C4E" w:rsidP="00597275">
      <w:pPr>
        <w:pStyle w:val="HTMLPreformatted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D4D4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D4D43">
        <w:rPr>
          <w:rFonts w:ascii="Times New Roman" w:hAnsi="Times New Roman" w:cs="Times New Roman"/>
          <w:sz w:val="28"/>
          <w:szCs w:val="28"/>
        </w:rPr>
        <w:t xml:space="preserve">3. Правовой акт разработан в целях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D43">
        <w:rPr>
          <w:rFonts w:ascii="Times New Roman" w:hAnsi="Times New Roman" w:cs="Times New Roman"/>
          <w:sz w:val="28"/>
          <w:szCs w:val="28"/>
        </w:rPr>
        <w:t xml:space="preserve">определения порядка  </w:t>
      </w:r>
      <w:r w:rsidRPr="00845BD4">
        <w:rPr>
          <w:rFonts w:ascii="Times New Roman" w:hAnsi="Times New Roman" w:cs="Times New Roman"/>
          <w:sz w:val="28"/>
          <w:szCs w:val="28"/>
        </w:rPr>
        <w:t>принятия  решения  о выдаче уведомления о соответствии (несоответствии) построенных или реконструированных объекта индивидуального жилищного строительства или садового</w:t>
      </w:r>
      <w:r w:rsidRPr="00845B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5BD4">
        <w:rPr>
          <w:rFonts w:ascii="Times New Roman" w:hAnsi="Times New Roman" w:cs="Times New Roman"/>
          <w:sz w:val="28"/>
          <w:szCs w:val="28"/>
        </w:rPr>
        <w:t>дома требованиям законодательства о градостроительной деятельности</w:t>
      </w:r>
    </w:p>
    <w:p w:rsidR="00495C4E" w:rsidRPr="003649C8" w:rsidRDefault="00495C4E" w:rsidP="00597275">
      <w:pPr>
        <w:pStyle w:val="20"/>
        <w:shd w:val="clear" w:color="auto" w:fill="auto"/>
        <w:spacing w:before="0"/>
      </w:pPr>
      <w:r w:rsidRPr="003649C8"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495C4E" w:rsidRDefault="00495C4E" w:rsidP="00597275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495C4E" w:rsidRDefault="00495C4E" w:rsidP="00597275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495C4E" w:rsidRDefault="00495C4E" w:rsidP="00597275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495C4E" w:rsidRDefault="00495C4E" w:rsidP="00597275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bookmarkStart w:id="1" w:name="_GoBack"/>
      <w:bookmarkEnd w:id="1"/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495C4E" w:rsidRPr="0072707B" w:rsidRDefault="00495C4E" w:rsidP="0059727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p w:rsidR="00495C4E" w:rsidRPr="00EF3EEA" w:rsidRDefault="00495C4E" w:rsidP="00597275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495C4E" w:rsidRDefault="00495C4E" w:rsidP="00597275">
      <w:pPr>
        <w:jc w:val="both"/>
      </w:pPr>
    </w:p>
    <w:sectPr w:rsidR="00495C4E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368B7"/>
    <w:rsid w:val="00047A71"/>
    <w:rsid w:val="00053102"/>
    <w:rsid w:val="000778AC"/>
    <w:rsid w:val="00091415"/>
    <w:rsid w:val="000C7295"/>
    <w:rsid w:val="000F364A"/>
    <w:rsid w:val="00134B43"/>
    <w:rsid w:val="001D0B4A"/>
    <w:rsid w:val="001E077E"/>
    <w:rsid w:val="0021201B"/>
    <w:rsid w:val="00244324"/>
    <w:rsid w:val="00285C44"/>
    <w:rsid w:val="002A26E4"/>
    <w:rsid w:val="002A4F6F"/>
    <w:rsid w:val="00362F2E"/>
    <w:rsid w:val="003649C8"/>
    <w:rsid w:val="00383465"/>
    <w:rsid w:val="003B1A48"/>
    <w:rsid w:val="003E64C7"/>
    <w:rsid w:val="0045015E"/>
    <w:rsid w:val="00495C4E"/>
    <w:rsid w:val="00597275"/>
    <w:rsid w:val="005D17C8"/>
    <w:rsid w:val="006C4491"/>
    <w:rsid w:val="00721B58"/>
    <w:rsid w:val="007255CA"/>
    <w:rsid w:val="0072707B"/>
    <w:rsid w:val="00754916"/>
    <w:rsid w:val="00826E69"/>
    <w:rsid w:val="00843B0D"/>
    <w:rsid w:val="00845BD4"/>
    <w:rsid w:val="00850E29"/>
    <w:rsid w:val="00872A9D"/>
    <w:rsid w:val="008E24D0"/>
    <w:rsid w:val="008F5C41"/>
    <w:rsid w:val="00913A0C"/>
    <w:rsid w:val="00920CB3"/>
    <w:rsid w:val="00943FF3"/>
    <w:rsid w:val="0095798B"/>
    <w:rsid w:val="00961AAA"/>
    <w:rsid w:val="009658DA"/>
    <w:rsid w:val="009814CE"/>
    <w:rsid w:val="00983E98"/>
    <w:rsid w:val="009913BE"/>
    <w:rsid w:val="009D4D43"/>
    <w:rsid w:val="00A46B6E"/>
    <w:rsid w:val="00A6753E"/>
    <w:rsid w:val="00AA3B63"/>
    <w:rsid w:val="00AD5D16"/>
    <w:rsid w:val="00B06C7F"/>
    <w:rsid w:val="00B20916"/>
    <w:rsid w:val="00B901FA"/>
    <w:rsid w:val="00BB2712"/>
    <w:rsid w:val="00C05679"/>
    <w:rsid w:val="00C44B5F"/>
    <w:rsid w:val="00C77669"/>
    <w:rsid w:val="00CB3C50"/>
    <w:rsid w:val="00CE519A"/>
    <w:rsid w:val="00D3064D"/>
    <w:rsid w:val="00D84DF4"/>
    <w:rsid w:val="00DB6066"/>
    <w:rsid w:val="00DF6841"/>
    <w:rsid w:val="00E674D9"/>
    <w:rsid w:val="00E77928"/>
    <w:rsid w:val="00EA0D48"/>
    <w:rsid w:val="00EF3EEA"/>
    <w:rsid w:val="00F76591"/>
    <w:rsid w:val="00F80889"/>
    <w:rsid w:val="00FD13E1"/>
    <w:rsid w:val="00FD2954"/>
    <w:rsid w:val="00FD6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8B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8B7"/>
    <w:rPr>
      <w:rFonts w:ascii="Cambria" w:hAnsi="Cambria" w:cs="Times New Roman"/>
      <w:b/>
      <w:bCs/>
      <w:color w:val="365F91"/>
      <w:sz w:val="28"/>
      <w:szCs w:val="28"/>
      <w:lang w:val="ru-RU" w:eastAsia="en-US"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19A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0368B7"/>
    <w:rPr>
      <w:color w:val="106BBE"/>
    </w:rPr>
  </w:style>
  <w:style w:type="paragraph" w:styleId="HTMLPreformatted">
    <w:name w:val="HTML Preformatted"/>
    <w:basedOn w:val="Normal"/>
    <w:link w:val="HTMLPreformattedChar"/>
    <w:uiPriority w:val="99"/>
    <w:rsid w:val="00A4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B901FA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19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38258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274</TotalTime>
  <Pages>2</Pages>
  <Words>660</Words>
  <Characters>3764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28</cp:revision>
  <cp:lastPrinted>2022-06-17T07:04:00Z</cp:lastPrinted>
  <dcterms:created xsi:type="dcterms:W3CDTF">2017-01-26T12:39:00Z</dcterms:created>
  <dcterms:modified xsi:type="dcterms:W3CDTF">2022-06-17T07:05:00Z</dcterms:modified>
</cp:coreProperties>
</file>