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88" w:rsidRDefault="00266E88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266E88" w:rsidRPr="00C20B50" w:rsidRDefault="00266E88" w:rsidP="002958D6">
      <w:pPr>
        <w:pStyle w:val="30"/>
        <w:shd w:val="clear" w:color="auto" w:fill="auto"/>
        <w:ind w:left="20"/>
        <w:rPr>
          <w:b w:val="0"/>
        </w:rPr>
      </w:pPr>
      <w:r w:rsidRPr="00C20B50">
        <w:rPr>
          <w:rStyle w:val="3"/>
        </w:rPr>
        <w:t>об экспертизе</w:t>
      </w:r>
    </w:p>
    <w:p w:rsidR="00266E88" w:rsidRPr="00FD2425" w:rsidRDefault="00266E88" w:rsidP="00085F57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C20B50">
        <w:rPr>
          <w:rFonts w:ascii="Times New Roman" w:hAnsi="Times New Roman"/>
          <w:sz w:val="28"/>
          <w:szCs w:val="28"/>
        </w:rPr>
        <w:t xml:space="preserve">постановления  администрации Инсарского муниципального района </w:t>
      </w:r>
      <w:r w:rsidRPr="00FD2425">
        <w:rPr>
          <w:rFonts w:ascii="Times New Roman" w:hAnsi="Times New Roman"/>
          <w:sz w:val="28"/>
          <w:szCs w:val="28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266E88" w:rsidRDefault="00266E88" w:rsidP="009E0737">
      <w:pPr>
        <w:pStyle w:val="30"/>
        <w:shd w:val="clear" w:color="auto" w:fill="auto"/>
        <w:spacing w:after="330"/>
        <w:ind w:left="20"/>
        <w:rPr>
          <w:rStyle w:val="2"/>
          <w:b w:val="0"/>
          <w:color w:val="000000"/>
        </w:rPr>
      </w:pPr>
    </w:p>
    <w:p w:rsidR="00266E88" w:rsidRPr="009E0737" w:rsidRDefault="00266E88" w:rsidP="009E0737">
      <w:pPr>
        <w:pStyle w:val="30"/>
        <w:shd w:val="clear" w:color="auto" w:fill="auto"/>
        <w:spacing w:after="330"/>
        <w:ind w:left="20"/>
        <w:rPr>
          <w:b w:val="0"/>
        </w:rPr>
      </w:pPr>
      <w:r w:rsidRPr="009E0737">
        <w:rPr>
          <w:rStyle w:val="2"/>
          <w:b w:val="0"/>
          <w:color w:val="000000"/>
        </w:rPr>
        <w:t>Приглашение</w:t>
      </w:r>
    </w:p>
    <w:p w:rsidR="00266E88" w:rsidRPr="00C20B50" w:rsidRDefault="00266E88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"/>
          <w:rFonts w:ascii="Times New Roman" w:hAnsi="Times New Roman"/>
          <w:b/>
          <w:color w:val="000000"/>
        </w:rPr>
        <w:tab/>
      </w:r>
      <w:r w:rsidRPr="00C20B50">
        <w:rPr>
          <w:rStyle w:val="2"/>
          <w:rFonts w:ascii="Times New Roman" w:hAnsi="Times New Roman"/>
        </w:rPr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FD2425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 xml:space="preserve">постановления </w:t>
        </w:r>
        <w:r w:rsidRPr="00FD2425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администрации  Инсарского муниципального района </w:t>
        </w:r>
        <w:r w:rsidRPr="00FD2425">
          <w:rPr>
            <w:rFonts w:ascii="Times New Roman" w:hAnsi="Times New Roman"/>
            <w:sz w:val="28"/>
            <w:szCs w:val="28"/>
          </w:rPr>
  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  </w:r>
        <w:r w:rsidRPr="00FD2425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 </w:t>
        </w:r>
      </w:hyperlink>
      <w:r w:rsidRPr="00FD2425">
        <w:rPr>
          <w:rStyle w:val="2"/>
          <w:rFonts w:ascii="Times New Roman" w:hAnsi="Times New Roman"/>
        </w:rPr>
        <w:t xml:space="preserve">и приглашает Вас </w:t>
      </w:r>
      <w:r w:rsidRPr="00C20B50">
        <w:rPr>
          <w:rStyle w:val="2"/>
          <w:rFonts w:ascii="Times New Roman" w:hAnsi="Times New Roman"/>
        </w:rPr>
        <w:t>принять участие в публичных консультациях по указанному правовому акту. Заранее благодарим за сотрудничество!</w:t>
      </w:r>
    </w:p>
    <w:p w:rsidR="00266E88" w:rsidRPr="009E0737" w:rsidRDefault="00266E88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9E0737">
        <w:rPr>
          <w:rStyle w:val="2"/>
        </w:rPr>
        <w:t>Информация о правовом акте</w:t>
      </w:r>
    </w:p>
    <w:p w:rsidR="00266E88" w:rsidRPr="009E0737" w:rsidRDefault="00266E88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266E88" w:rsidRPr="00FD2425" w:rsidRDefault="00266E88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FD2425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 администрации  Инсарского муниципального района </w:t>
      </w:r>
      <w:r w:rsidRPr="00FD2425">
        <w:rPr>
          <w:rFonts w:ascii="Times New Roman" w:hAnsi="Times New Roman"/>
          <w:sz w:val="28"/>
          <w:szCs w:val="28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участке».</w:t>
      </w:r>
    </w:p>
    <w:p w:rsidR="00266E88" w:rsidRPr="00C20B50" w:rsidRDefault="00266E88" w:rsidP="00C20B50">
      <w:pPr>
        <w:ind w:left="72"/>
        <w:jc w:val="both"/>
        <w:rPr>
          <w:rStyle w:val="20"/>
          <w:rFonts w:ascii="Times New Roman" w:hAnsi="Times New Roman"/>
          <w:u w:val="none"/>
        </w:rPr>
      </w:pPr>
      <w:r>
        <w:rPr>
          <w:rStyle w:val="20"/>
          <w:rFonts w:ascii="Times New Roman" w:hAnsi="Times New Roman"/>
          <w:u w:val="none"/>
        </w:rPr>
        <w:tab/>
      </w:r>
      <w:r w:rsidRPr="00C20B50">
        <w:rPr>
          <w:rStyle w:val="20"/>
          <w:rFonts w:ascii="Times New Roman" w:hAnsi="Times New Roman"/>
          <w:u w:val="none"/>
        </w:rPr>
        <w:t xml:space="preserve">дата вступления в силу –  </w:t>
      </w:r>
      <w:r>
        <w:rPr>
          <w:rFonts w:ascii="Times New Roman" w:hAnsi="Times New Roman"/>
          <w:sz w:val="28"/>
          <w:szCs w:val="28"/>
        </w:rPr>
        <w:t>24 апреля</w:t>
      </w:r>
      <w:r w:rsidRPr="00C20B50">
        <w:rPr>
          <w:rFonts w:ascii="Times New Roman" w:hAnsi="Times New Roman"/>
          <w:sz w:val="28"/>
          <w:szCs w:val="28"/>
        </w:rPr>
        <w:t xml:space="preserve">   20</w:t>
      </w:r>
      <w:r>
        <w:rPr>
          <w:rFonts w:ascii="Times New Roman" w:hAnsi="Times New Roman"/>
          <w:sz w:val="28"/>
          <w:szCs w:val="28"/>
        </w:rPr>
        <w:t>20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;</w:t>
      </w:r>
    </w:p>
    <w:p w:rsidR="00266E88" w:rsidRPr="00C20B50" w:rsidRDefault="00266E88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0"/>
          <w:rFonts w:ascii="Times New Roman" w:hAnsi="Times New Roman"/>
          <w:u w:val="none"/>
        </w:rPr>
        <w:tab/>
        <w:t xml:space="preserve">редакция  -  </w:t>
      </w:r>
      <w:r w:rsidRPr="00C20B5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19</w:t>
      </w:r>
      <w:r w:rsidRPr="00C20B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C20B50">
        <w:rPr>
          <w:rFonts w:ascii="Times New Roman" w:hAnsi="Times New Roman"/>
          <w:sz w:val="28"/>
          <w:szCs w:val="28"/>
        </w:rPr>
        <w:t xml:space="preserve">   2020 года</w:t>
      </w:r>
      <w:r w:rsidRPr="00C20B50">
        <w:rPr>
          <w:rStyle w:val="20"/>
          <w:rFonts w:ascii="Times New Roman" w:hAnsi="Times New Roman"/>
          <w:u w:val="none"/>
        </w:rPr>
        <w:t>.</w:t>
      </w:r>
    </w:p>
    <w:p w:rsidR="00266E88" w:rsidRPr="009E0737" w:rsidRDefault="00266E88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266E88" w:rsidRDefault="00266E8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266E88" w:rsidRDefault="00266E8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266E88" w:rsidRDefault="00266E8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«02» июня 2021 года.</w:t>
      </w:r>
    </w:p>
    <w:p w:rsidR="00266E88" w:rsidRDefault="00266E88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«16» июня  2021 года.</w:t>
      </w:r>
    </w:p>
    <w:p w:rsidR="00266E88" w:rsidRDefault="00266E8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266E88" w:rsidRDefault="00266E88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266E88" w:rsidRPr="005F67CD" w:rsidRDefault="00266E88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266E88" w:rsidRPr="005F67CD" w:rsidRDefault="00266E88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266E88" w:rsidRPr="005F67CD" w:rsidRDefault="00266E88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266E88" w:rsidRPr="005F67CD" w:rsidRDefault="00266E88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266E88" w:rsidRDefault="00266E8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266E88" w:rsidRDefault="00266E88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266E88" w:rsidRDefault="00266E88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266E88" w:rsidRDefault="00266E88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266E88" w:rsidRDefault="00266E88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266E88" w:rsidRDefault="00266E88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266E88" w:rsidRDefault="00266E8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266E88" w:rsidRDefault="00266E88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266E88" w:rsidRDefault="00266E8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266E88" w:rsidRPr="005F67CD" w:rsidRDefault="00266E88" w:rsidP="005F67CD"/>
    <w:sectPr w:rsidR="00266E88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E88" w:rsidRDefault="00266E88">
      <w:r>
        <w:separator/>
      </w:r>
    </w:p>
  </w:endnote>
  <w:endnote w:type="continuationSeparator" w:id="0">
    <w:p w:rsidR="00266E88" w:rsidRDefault="00266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E88" w:rsidRDefault="00266E88">
      <w:r>
        <w:separator/>
      </w:r>
    </w:p>
  </w:footnote>
  <w:footnote w:type="continuationSeparator" w:id="0">
    <w:p w:rsidR="00266E88" w:rsidRDefault="00266E88">
      <w:r>
        <w:continuationSeparator/>
      </w:r>
    </w:p>
  </w:footnote>
  <w:footnote w:id="1">
    <w:p w:rsidR="00266E88" w:rsidRDefault="00266E88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136669"/>
    <w:rsid w:val="00143A4F"/>
    <w:rsid w:val="00174F48"/>
    <w:rsid w:val="001838B0"/>
    <w:rsid w:val="00266E88"/>
    <w:rsid w:val="002958D6"/>
    <w:rsid w:val="002E5F1E"/>
    <w:rsid w:val="002F26FC"/>
    <w:rsid w:val="00301FB9"/>
    <w:rsid w:val="003C55B1"/>
    <w:rsid w:val="003F29D9"/>
    <w:rsid w:val="0047450C"/>
    <w:rsid w:val="0050210C"/>
    <w:rsid w:val="005310D6"/>
    <w:rsid w:val="00563520"/>
    <w:rsid w:val="005729DC"/>
    <w:rsid w:val="005F67CD"/>
    <w:rsid w:val="006327DD"/>
    <w:rsid w:val="00637CAD"/>
    <w:rsid w:val="006D60F5"/>
    <w:rsid w:val="00731CE7"/>
    <w:rsid w:val="00775BAD"/>
    <w:rsid w:val="007A7F84"/>
    <w:rsid w:val="00810E07"/>
    <w:rsid w:val="008154D6"/>
    <w:rsid w:val="00833992"/>
    <w:rsid w:val="0085610F"/>
    <w:rsid w:val="008B2A3D"/>
    <w:rsid w:val="00913A0C"/>
    <w:rsid w:val="009E0737"/>
    <w:rsid w:val="009F3BA1"/>
    <w:rsid w:val="00A426D7"/>
    <w:rsid w:val="00A51D24"/>
    <w:rsid w:val="00A52650"/>
    <w:rsid w:val="00AB3C9A"/>
    <w:rsid w:val="00AC4E2D"/>
    <w:rsid w:val="00B62DAD"/>
    <w:rsid w:val="00C20B50"/>
    <w:rsid w:val="00C94464"/>
    <w:rsid w:val="00CE4C1E"/>
    <w:rsid w:val="00D54870"/>
    <w:rsid w:val="00D6006E"/>
    <w:rsid w:val="00DB717F"/>
    <w:rsid w:val="00DE12A7"/>
    <w:rsid w:val="00E50F20"/>
    <w:rsid w:val="00E66732"/>
    <w:rsid w:val="00E77DA0"/>
    <w:rsid w:val="00E95B14"/>
    <w:rsid w:val="00EE208B"/>
    <w:rsid w:val="00F00970"/>
    <w:rsid w:val="00F81B84"/>
    <w:rsid w:val="00FA3BF6"/>
    <w:rsid w:val="00FD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69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3</Pages>
  <Words>896</Words>
  <Characters>5108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cp:lastPrinted>2022-06-16T12:27:00Z</cp:lastPrinted>
  <dcterms:created xsi:type="dcterms:W3CDTF">2016-09-05T07:20:00Z</dcterms:created>
  <dcterms:modified xsi:type="dcterms:W3CDTF">2022-06-16T12:28:00Z</dcterms:modified>
</cp:coreProperties>
</file>