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Default="001E26DA" w:rsidP="001E26DA">
      <w:pPr>
        <w:jc w:val="center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710BBD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06</w:t>
      </w:r>
      <w:r w:rsidR="001E26DA" w:rsidRPr="001E26DA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="001E26DA" w:rsidRPr="001E26DA">
        <w:rPr>
          <w:sz w:val="28"/>
          <w:szCs w:val="28"/>
        </w:rPr>
        <w:t xml:space="preserve"> 202</w:t>
      </w:r>
      <w:r w:rsidR="00EF30B7">
        <w:rPr>
          <w:sz w:val="28"/>
          <w:szCs w:val="28"/>
        </w:rPr>
        <w:t>2</w:t>
      </w:r>
      <w:r w:rsidR="001E26DA" w:rsidRPr="001E26DA">
        <w:rPr>
          <w:sz w:val="28"/>
          <w:szCs w:val="28"/>
        </w:rPr>
        <w:t xml:space="preserve"> г.                                                                                                        № </w:t>
      </w:r>
      <w:r>
        <w:rPr>
          <w:sz w:val="28"/>
          <w:szCs w:val="28"/>
        </w:rPr>
        <w:t>55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B0E30" w:rsidRDefault="00EB3671" w:rsidP="001E26DA">
      <w:pPr>
        <w:jc w:val="both"/>
        <w:rPr>
          <w:sz w:val="16"/>
          <w:szCs w:val="16"/>
        </w:rPr>
      </w:pPr>
      <w:r w:rsidRPr="001E26DA">
        <w:rPr>
          <w:sz w:val="28"/>
          <w:szCs w:val="28"/>
        </w:rPr>
        <w:t> </w:t>
      </w:r>
    </w:p>
    <w:p w:rsidR="00AA3D1A" w:rsidRPr="00710BBD" w:rsidRDefault="00833CA9" w:rsidP="00710BBD">
      <w:pPr>
        <w:tabs>
          <w:tab w:val="left" w:pos="6206"/>
          <w:tab w:val="left" w:pos="6348"/>
        </w:tabs>
        <w:ind w:right="-1"/>
        <w:jc w:val="center"/>
        <w:rPr>
          <w:b/>
          <w:sz w:val="28"/>
        </w:rPr>
      </w:pPr>
      <w:r>
        <w:rPr>
          <w:rFonts w:eastAsia="Arial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муниципального района </w:t>
      </w:r>
      <w:r>
        <w:rPr>
          <w:rFonts w:eastAsia="Arial"/>
          <w:b/>
          <w:sz w:val="28"/>
          <w:szCs w:val="28"/>
        </w:rPr>
        <w:t xml:space="preserve">от </w:t>
      </w:r>
      <w:r w:rsidR="00710BBD">
        <w:rPr>
          <w:rFonts w:eastAsia="Arial"/>
          <w:b/>
          <w:sz w:val="28"/>
          <w:szCs w:val="28"/>
        </w:rPr>
        <w:t>15</w:t>
      </w:r>
      <w:r>
        <w:rPr>
          <w:rFonts w:eastAsia="Arial"/>
          <w:b/>
          <w:sz w:val="28"/>
          <w:szCs w:val="28"/>
        </w:rPr>
        <w:t>.</w:t>
      </w:r>
      <w:r w:rsidR="00710BBD">
        <w:rPr>
          <w:rFonts w:eastAsia="Arial"/>
          <w:b/>
          <w:sz w:val="28"/>
          <w:szCs w:val="28"/>
        </w:rPr>
        <w:t>12</w:t>
      </w:r>
      <w:r>
        <w:rPr>
          <w:rFonts w:eastAsia="Arial"/>
          <w:b/>
          <w:sz w:val="28"/>
          <w:szCs w:val="28"/>
        </w:rPr>
        <w:t>.202</w:t>
      </w:r>
      <w:r w:rsidR="00710BBD">
        <w:rPr>
          <w:rFonts w:eastAsia="Arial"/>
          <w:b/>
          <w:sz w:val="28"/>
          <w:szCs w:val="28"/>
        </w:rPr>
        <w:t>0</w:t>
      </w:r>
      <w:r>
        <w:rPr>
          <w:rFonts w:eastAsia="Arial"/>
          <w:b/>
          <w:sz w:val="28"/>
          <w:szCs w:val="28"/>
        </w:rPr>
        <w:t xml:space="preserve"> № </w:t>
      </w:r>
      <w:r w:rsidR="00710BBD">
        <w:rPr>
          <w:rFonts w:eastAsia="Arial"/>
          <w:b/>
          <w:sz w:val="28"/>
          <w:szCs w:val="28"/>
        </w:rPr>
        <w:t>46</w:t>
      </w:r>
      <w:r>
        <w:rPr>
          <w:rFonts w:eastAsia="Arial"/>
          <w:b/>
          <w:sz w:val="28"/>
          <w:szCs w:val="28"/>
        </w:rPr>
        <w:t xml:space="preserve">     «</w:t>
      </w:r>
      <w:r w:rsidR="00710BBD">
        <w:rPr>
          <w:b/>
          <w:sz w:val="28"/>
        </w:rPr>
        <w:t xml:space="preserve">Об утверждении </w:t>
      </w:r>
      <w:r w:rsidR="00710BBD" w:rsidRPr="00C8138C">
        <w:rPr>
          <w:b/>
          <w:sz w:val="28"/>
        </w:rPr>
        <w:t xml:space="preserve">муниципальной программы «Развитие и поддержка субъектов малого и среднего предпринимательства в </w:t>
      </w:r>
      <w:proofErr w:type="spellStart"/>
      <w:r w:rsidR="00710BBD" w:rsidRPr="00C8138C">
        <w:rPr>
          <w:b/>
          <w:sz w:val="28"/>
        </w:rPr>
        <w:t>Русско-Паевском</w:t>
      </w:r>
      <w:proofErr w:type="spellEnd"/>
      <w:r w:rsidR="00710BBD" w:rsidRPr="00C8138C">
        <w:rPr>
          <w:b/>
          <w:sz w:val="28"/>
        </w:rPr>
        <w:t xml:space="preserve"> сельском поселении </w:t>
      </w:r>
      <w:proofErr w:type="spellStart"/>
      <w:r w:rsidR="00710BBD" w:rsidRPr="00C8138C">
        <w:rPr>
          <w:b/>
          <w:sz w:val="28"/>
        </w:rPr>
        <w:t>Инсарского</w:t>
      </w:r>
      <w:proofErr w:type="spellEnd"/>
      <w:r w:rsidR="00710BBD" w:rsidRPr="00C8138C">
        <w:rPr>
          <w:b/>
          <w:sz w:val="28"/>
        </w:rPr>
        <w:t xml:space="preserve"> муниципального района Республики Мордовия на 2021-2025 годы»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833CA9" w:rsidP="00833CA9">
      <w:pPr>
        <w:ind w:firstLine="709"/>
        <w:jc w:val="both"/>
        <w:rPr>
          <w:sz w:val="28"/>
          <w:szCs w:val="28"/>
        </w:rPr>
      </w:pPr>
      <w:r w:rsidRPr="00FC0394">
        <w:rPr>
          <w:sz w:val="28"/>
          <w:szCs w:val="28"/>
        </w:rPr>
        <w:t>В целях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приведения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постановления в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proofErr w:type="gramStart"/>
      <w:r w:rsidRPr="00FC0394"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действующем законодательством, на основании Устава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FC0394">
        <w:rPr>
          <w:sz w:val="28"/>
          <w:szCs w:val="28"/>
        </w:rPr>
        <w:t xml:space="preserve"> района,</w:t>
      </w:r>
      <w:r w:rsidRPr="003913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1E26DA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AA3D1A" w:rsidRPr="005A2795" w:rsidRDefault="00EB3671" w:rsidP="00833CA9">
      <w:pPr>
        <w:ind w:firstLine="709"/>
        <w:jc w:val="both"/>
        <w:rPr>
          <w:sz w:val="28"/>
          <w:szCs w:val="28"/>
        </w:rPr>
      </w:pPr>
      <w:bookmarkStart w:id="0" w:name="sub_1"/>
      <w:r w:rsidRPr="001E26DA">
        <w:rPr>
          <w:rFonts w:eastAsia="Arial"/>
          <w:sz w:val="28"/>
          <w:szCs w:val="28"/>
        </w:rPr>
        <w:t xml:space="preserve">1. </w:t>
      </w:r>
      <w:r w:rsidR="00833CA9" w:rsidRPr="009657F5"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833CA9">
        <w:rPr>
          <w:sz w:val="28"/>
          <w:szCs w:val="28"/>
        </w:rPr>
        <w:t>Русско-Паевского</w:t>
      </w:r>
      <w:proofErr w:type="spellEnd"/>
      <w:r w:rsidR="00833CA9">
        <w:rPr>
          <w:sz w:val="28"/>
          <w:szCs w:val="28"/>
        </w:rPr>
        <w:t xml:space="preserve"> сельского поселения </w:t>
      </w:r>
      <w:proofErr w:type="spellStart"/>
      <w:r w:rsidR="00833CA9" w:rsidRPr="009657F5">
        <w:rPr>
          <w:sz w:val="28"/>
          <w:szCs w:val="28"/>
        </w:rPr>
        <w:t>Инсарского</w:t>
      </w:r>
      <w:proofErr w:type="spellEnd"/>
      <w:r w:rsidR="00833CA9" w:rsidRPr="009657F5">
        <w:rPr>
          <w:sz w:val="28"/>
          <w:szCs w:val="28"/>
        </w:rPr>
        <w:t xml:space="preserve"> муниципального района </w:t>
      </w:r>
      <w:r w:rsidR="00833CA9" w:rsidRPr="00833CA9">
        <w:rPr>
          <w:rFonts w:eastAsia="Arial"/>
          <w:sz w:val="28"/>
          <w:szCs w:val="28"/>
        </w:rPr>
        <w:t xml:space="preserve">от </w:t>
      </w:r>
      <w:r w:rsidR="00710BBD">
        <w:rPr>
          <w:rFonts w:eastAsia="Arial"/>
          <w:sz w:val="28"/>
          <w:szCs w:val="28"/>
        </w:rPr>
        <w:t>15</w:t>
      </w:r>
      <w:r w:rsidR="00833CA9" w:rsidRPr="00833CA9">
        <w:rPr>
          <w:rFonts w:eastAsia="Arial"/>
          <w:sz w:val="28"/>
          <w:szCs w:val="28"/>
        </w:rPr>
        <w:t>.</w:t>
      </w:r>
      <w:r w:rsidR="00710BBD">
        <w:rPr>
          <w:rFonts w:eastAsia="Arial"/>
          <w:sz w:val="28"/>
          <w:szCs w:val="28"/>
        </w:rPr>
        <w:t>12</w:t>
      </w:r>
      <w:r w:rsidR="00833CA9" w:rsidRPr="00833CA9">
        <w:rPr>
          <w:rFonts w:eastAsia="Arial"/>
          <w:sz w:val="28"/>
          <w:szCs w:val="28"/>
        </w:rPr>
        <w:t>.202</w:t>
      </w:r>
      <w:r w:rsidR="00710BBD">
        <w:rPr>
          <w:rFonts w:eastAsia="Arial"/>
          <w:sz w:val="28"/>
          <w:szCs w:val="28"/>
        </w:rPr>
        <w:t>0</w:t>
      </w:r>
      <w:r w:rsidR="00833CA9" w:rsidRPr="00833CA9">
        <w:rPr>
          <w:rFonts w:eastAsia="Arial"/>
          <w:sz w:val="28"/>
          <w:szCs w:val="28"/>
        </w:rPr>
        <w:t xml:space="preserve"> № 4</w:t>
      </w:r>
      <w:r w:rsidR="00710BBD">
        <w:rPr>
          <w:rFonts w:eastAsia="Arial"/>
          <w:sz w:val="28"/>
          <w:szCs w:val="28"/>
        </w:rPr>
        <w:t>6</w:t>
      </w:r>
      <w:r w:rsidR="00833CA9" w:rsidRPr="00833CA9">
        <w:rPr>
          <w:rFonts w:eastAsia="Arial"/>
          <w:sz w:val="28"/>
          <w:szCs w:val="28"/>
        </w:rPr>
        <w:t xml:space="preserve"> </w:t>
      </w:r>
      <w:bookmarkEnd w:id="0"/>
      <w:r w:rsidR="00833CA9">
        <w:rPr>
          <w:rFonts w:eastAsia="Arial"/>
          <w:sz w:val="28"/>
          <w:szCs w:val="28"/>
        </w:rPr>
        <w:t xml:space="preserve"> </w:t>
      </w:r>
      <w:r w:rsidR="00833CA9" w:rsidRPr="00833CA9">
        <w:rPr>
          <w:rFonts w:eastAsia="Arial"/>
          <w:sz w:val="28"/>
          <w:szCs w:val="28"/>
        </w:rPr>
        <w:t>«</w:t>
      </w:r>
      <w:r w:rsidR="00710BBD" w:rsidRPr="00710BBD">
        <w:rPr>
          <w:sz w:val="28"/>
        </w:rPr>
        <w:t xml:space="preserve">Об утверждении муниципальной программы «Развитие и поддержка субъектов малого и среднего предпринимательства в </w:t>
      </w:r>
      <w:proofErr w:type="spellStart"/>
      <w:r w:rsidR="00710BBD" w:rsidRPr="00710BBD">
        <w:rPr>
          <w:sz w:val="28"/>
        </w:rPr>
        <w:t>Русско-Паевском</w:t>
      </w:r>
      <w:proofErr w:type="spellEnd"/>
      <w:r w:rsidR="00710BBD" w:rsidRPr="00710BBD">
        <w:rPr>
          <w:sz w:val="28"/>
        </w:rPr>
        <w:t xml:space="preserve"> сельском поселении </w:t>
      </w:r>
      <w:proofErr w:type="spellStart"/>
      <w:r w:rsidR="00710BBD" w:rsidRPr="00710BBD">
        <w:rPr>
          <w:sz w:val="28"/>
        </w:rPr>
        <w:t>Инсарского</w:t>
      </w:r>
      <w:proofErr w:type="spellEnd"/>
      <w:r w:rsidR="00710BBD" w:rsidRPr="00710BBD">
        <w:rPr>
          <w:sz w:val="28"/>
        </w:rPr>
        <w:t xml:space="preserve"> муниципального района Республики Мордовия на 2021-2025 годы</w:t>
      </w:r>
      <w:r w:rsidR="00833CA9" w:rsidRPr="00710BBD">
        <w:rPr>
          <w:rFonts w:eastAsia="Arial"/>
          <w:sz w:val="28"/>
          <w:szCs w:val="28"/>
        </w:rPr>
        <w:t>»</w:t>
      </w:r>
      <w:r w:rsidR="00833CA9" w:rsidRPr="005A2795">
        <w:rPr>
          <w:rFonts w:eastAsia="Arial"/>
          <w:sz w:val="28"/>
          <w:szCs w:val="28"/>
        </w:rPr>
        <w:t> </w:t>
      </w:r>
      <w:r w:rsidR="00833CA9" w:rsidRPr="005A2795">
        <w:rPr>
          <w:sz w:val="28"/>
          <w:szCs w:val="28"/>
        </w:rPr>
        <w:t>следующее изменение:</w:t>
      </w:r>
    </w:p>
    <w:p w:rsidR="00833CA9" w:rsidRDefault="00833CA9" w:rsidP="00833CA9">
      <w:pPr>
        <w:pStyle w:val="21"/>
        <w:shd w:val="clear" w:color="auto" w:fill="auto"/>
        <w:tabs>
          <w:tab w:val="left" w:pos="805"/>
        </w:tabs>
        <w:spacing w:before="0" w:after="0" w:line="240" w:lineRule="auto"/>
        <w:jc w:val="both"/>
        <w:rPr>
          <w:rStyle w:val="20"/>
        </w:rPr>
      </w:pPr>
      <w:r w:rsidRPr="005A2795">
        <w:t xml:space="preserve">           </w:t>
      </w:r>
      <w:r w:rsidR="00C21870">
        <w:t xml:space="preserve">- </w:t>
      </w:r>
      <w:r w:rsidR="00710BBD">
        <w:rPr>
          <w:rStyle w:val="20"/>
        </w:rPr>
        <w:t>дополнить постановление приложением следующего содержания:</w:t>
      </w:r>
    </w:p>
    <w:p w:rsidR="00710BBD" w:rsidRDefault="00710BBD" w:rsidP="00710BBD">
      <w:pPr>
        <w:jc w:val="right"/>
        <w:rPr>
          <w:sz w:val="28"/>
          <w:szCs w:val="28"/>
        </w:rPr>
      </w:pPr>
    </w:p>
    <w:p w:rsidR="00710BBD" w:rsidRPr="00045C44" w:rsidRDefault="00710BBD" w:rsidP="00710BBD">
      <w:pPr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Pr="00045C44">
        <w:rPr>
          <w:sz w:val="28"/>
          <w:szCs w:val="28"/>
        </w:rPr>
        <w:t>Приложение</w:t>
      </w:r>
      <w:r w:rsidRPr="00045C44">
        <w:rPr>
          <w:rStyle w:val="apple-converted-space"/>
        </w:rPr>
        <w:t> </w:t>
      </w:r>
      <w:r w:rsidRPr="00045C44">
        <w:rPr>
          <w:sz w:val="28"/>
          <w:szCs w:val="28"/>
        </w:rPr>
        <w:br/>
        <w:t>к муниципальной программе</w:t>
      </w:r>
      <w:r w:rsidRPr="00045C44">
        <w:rPr>
          <w:rStyle w:val="apple-converted-space"/>
        </w:rPr>
        <w:t> </w:t>
      </w:r>
      <w:r w:rsidRPr="00045C44">
        <w:rPr>
          <w:sz w:val="28"/>
          <w:szCs w:val="28"/>
        </w:rPr>
        <w:br/>
        <w:t xml:space="preserve">«Развитие и поддержка субъектов </w:t>
      </w:r>
    </w:p>
    <w:p w:rsidR="00710BBD" w:rsidRPr="00045C44" w:rsidRDefault="00710BBD" w:rsidP="00710BBD">
      <w:pPr>
        <w:ind w:firstLine="540"/>
        <w:jc w:val="right"/>
        <w:rPr>
          <w:sz w:val="28"/>
          <w:szCs w:val="28"/>
        </w:rPr>
      </w:pPr>
      <w:r w:rsidRPr="00045C44">
        <w:rPr>
          <w:sz w:val="28"/>
          <w:szCs w:val="28"/>
        </w:rPr>
        <w:t xml:space="preserve">малого и среднего предпринимательства </w:t>
      </w:r>
    </w:p>
    <w:p w:rsidR="00710BBD" w:rsidRPr="00045C44" w:rsidRDefault="00710BBD" w:rsidP="00710BBD">
      <w:pPr>
        <w:ind w:firstLine="540"/>
        <w:jc w:val="right"/>
        <w:rPr>
          <w:sz w:val="28"/>
          <w:szCs w:val="28"/>
        </w:rPr>
      </w:pPr>
      <w:r w:rsidRPr="00045C44">
        <w:rPr>
          <w:sz w:val="28"/>
          <w:szCs w:val="28"/>
        </w:rPr>
        <w:t xml:space="preserve">в </w:t>
      </w:r>
      <w:proofErr w:type="spellStart"/>
      <w:r w:rsidRPr="00045C44">
        <w:rPr>
          <w:sz w:val="28"/>
          <w:szCs w:val="28"/>
        </w:rPr>
        <w:t>Русско-Паевском</w:t>
      </w:r>
      <w:proofErr w:type="spellEnd"/>
      <w:r w:rsidRPr="00045C44">
        <w:rPr>
          <w:sz w:val="28"/>
          <w:szCs w:val="28"/>
        </w:rPr>
        <w:t xml:space="preserve"> сельском поселении </w:t>
      </w:r>
    </w:p>
    <w:p w:rsidR="00710BBD" w:rsidRPr="00045C44" w:rsidRDefault="00710BBD" w:rsidP="00710BBD">
      <w:pPr>
        <w:ind w:firstLine="540"/>
        <w:jc w:val="right"/>
        <w:rPr>
          <w:sz w:val="28"/>
          <w:szCs w:val="28"/>
        </w:rPr>
      </w:pPr>
      <w:proofErr w:type="spellStart"/>
      <w:r w:rsidRPr="00045C44">
        <w:rPr>
          <w:sz w:val="28"/>
          <w:szCs w:val="28"/>
        </w:rPr>
        <w:t>Инсарского</w:t>
      </w:r>
      <w:proofErr w:type="spellEnd"/>
      <w:r w:rsidRPr="00045C44">
        <w:rPr>
          <w:sz w:val="28"/>
          <w:szCs w:val="28"/>
        </w:rPr>
        <w:t xml:space="preserve"> муниципального района </w:t>
      </w:r>
    </w:p>
    <w:p w:rsidR="00710BBD" w:rsidRPr="00045C44" w:rsidRDefault="00710BBD" w:rsidP="00710BBD">
      <w:pPr>
        <w:ind w:firstLine="540"/>
        <w:jc w:val="right"/>
        <w:rPr>
          <w:b/>
          <w:sz w:val="28"/>
          <w:szCs w:val="28"/>
        </w:rPr>
      </w:pPr>
      <w:r w:rsidRPr="00045C44">
        <w:rPr>
          <w:sz w:val="28"/>
          <w:szCs w:val="28"/>
        </w:rPr>
        <w:t>Республики Мордовия на 2021-2025 годы»</w:t>
      </w:r>
    </w:p>
    <w:p w:rsidR="00710BBD" w:rsidRDefault="00710BBD" w:rsidP="00710BBD">
      <w:pPr>
        <w:ind w:firstLine="540"/>
        <w:jc w:val="right"/>
        <w:rPr>
          <w:b/>
          <w:sz w:val="28"/>
        </w:rPr>
      </w:pPr>
    </w:p>
    <w:p w:rsidR="00710BBD" w:rsidRDefault="00710BBD" w:rsidP="00710BBD">
      <w:pPr>
        <w:ind w:firstLine="540"/>
        <w:jc w:val="center"/>
        <w:rPr>
          <w:b/>
          <w:bCs/>
          <w:caps/>
          <w:color w:val="000000"/>
          <w:sz w:val="28"/>
          <w:szCs w:val="28"/>
        </w:rPr>
      </w:pPr>
    </w:p>
    <w:p w:rsidR="00710BBD" w:rsidRDefault="00710BBD" w:rsidP="00710BBD">
      <w:pPr>
        <w:ind w:firstLine="540"/>
        <w:jc w:val="center"/>
        <w:rPr>
          <w:b/>
          <w:bCs/>
          <w:caps/>
          <w:color w:val="000000"/>
          <w:sz w:val="28"/>
          <w:szCs w:val="28"/>
        </w:rPr>
      </w:pPr>
    </w:p>
    <w:p w:rsidR="00710BBD" w:rsidRPr="00070F2E" w:rsidRDefault="00710BBD" w:rsidP="00710BBD">
      <w:pPr>
        <w:ind w:firstLine="540"/>
        <w:jc w:val="center"/>
        <w:rPr>
          <w:b/>
          <w:caps/>
          <w:color w:val="000000"/>
          <w:sz w:val="28"/>
          <w:szCs w:val="28"/>
        </w:rPr>
      </w:pPr>
      <w:r w:rsidRPr="00070F2E">
        <w:rPr>
          <w:b/>
          <w:bCs/>
          <w:color w:val="000000"/>
          <w:sz w:val="28"/>
          <w:szCs w:val="28"/>
        </w:rPr>
        <w:lastRenderedPageBreak/>
        <w:t>МЕРОПРИЯТИЯ</w:t>
      </w:r>
    </w:p>
    <w:p w:rsidR="00710BBD" w:rsidRDefault="00710BBD" w:rsidP="00710BBD">
      <w:pPr>
        <w:pStyle w:val="a5"/>
        <w:spacing w:before="0" w:after="0"/>
        <w:jc w:val="center"/>
        <w:rPr>
          <w:b/>
          <w:sz w:val="28"/>
          <w:szCs w:val="28"/>
        </w:rPr>
      </w:pPr>
      <w:r w:rsidRPr="00070F2E">
        <w:rPr>
          <w:b/>
          <w:bCs/>
          <w:color w:val="000000"/>
          <w:sz w:val="28"/>
          <w:szCs w:val="28"/>
        </w:rPr>
        <w:t xml:space="preserve">ПО РЕАЛИЗАЦИИ МУНИЦИПАЛЬНОЙ ПРОГРАММЫ </w:t>
      </w:r>
      <w:r w:rsidRPr="00070F2E">
        <w:rPr>
          <w:b/>
          <w:sz w:val="28"/>
          <w:szCs w:val="28"/>
        </w:rPr>
        <w:t>«</w:t>
      </w:r>
      <w:r w:rsidRPr="00C8138C">
        <w:rPr>
          <w:b/>
          <w:sz w:val="28"/>
        </w:rPr>
        <w:t>РАЗВИТИЕ И ПОДДЕРЖКА СУБЪЕКТОВ МАЛОГО И СРЕДНЕГО ПРЕДПРИНИМАТЕЛЬСТВА В РУССКО-ПАЕВСКОМ СЕЛЬСКОМ ПОСЕЛЕНИИ ИНСАРСКОГО МУНИЦИПАЛЬНОГО РАЙОНА РЕСПУБЛИКИ МОРДОВИЯ НА 2021-2025 ГОДЫ</w:t>
      </w:r>
      <w:r w:rsidRPr="00070F2E">
        <w:rPr>
          <w:b/>
          <w:sz w:val="28"/>
          <w:szCs w:val="28"/>
        </w:rPr>
        <w:t>»</w:t>
      </w:r>
    </w:p>
    <w:p w:rsidR="00710BBD" w:rsidRPr="00070F2E" w:rsidRDefault="00710BBD" w:rsidP="00710BBD">
      <w:pPr>
        <w:pStyle w:val="a5"/>
        <w:spacing w:before="0" w:after="0"/>
        <w:jc w:val="center"/>
        <w:rPr>
          <w:b/>
          <w:bCs/>
          <w:caps/>
          <w:color w:val="000000"/>
          <w:sz w:val="28"/>
          <w:szCs w:val="28"/>
        </w:rPr>
      </w:pPr>
    </w:p>
    <w:p w:rsidR="00710BBD" w:rsidRPr="00070F2E" w:rsidRDefault="00710BBD" w:rsidP="00710BBD">
      <w:pPr>
        <w:pStyle w:val="a5"/>
        <w:spacing w:before="0" w:after="0"/>
        <w:jc w:val="center"/>
        <w:rPr>
          <w:rFonts w:ascii="Arial" w:hAnsi="Arial" w:cs="Arial"/>
          <w:color w:val="000000"/>
          <w:sz w:val="16"/>
          <w:szCs w:val="16"/>
        </w:rPr>
      </w:pPr>
    </w:p>
    <w:tbl>
      <w:tblPr>
        <w:tblW w:w="9992" w:type="dxa"/>
        <w:jc w:val="center"/>
        <w:tblInd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374"/>
        <w:gridCol w:w="4201"/>
        <w:gridCol w:w="1412"/>
        <w:gridCol w:w="2081"/>
        <w:gridCol w:w="1924"/>
      </w:tblGrid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045C44">
              <w:rPr>
                <w:bCs/>
                <w:color w:val="000000"/>
              </w:rPr>
              <w:t>п</w:t>
            </w:r>
            <w:proofErr w:type="spellEnd"/>
            <w:proofErr w:type="gramEnd"/>
            <w:r w:rsidRPr="00045C44">
              <w:rPr>
                <w:bCs/>
                <w:color w:val="000000"/>
              </w:rPr>
              <w:t>/</w:t>
            </w:r>
            <w:proofErr w:type="spellStart"/>
            <w:r w:rsidRPr="00045C44">
              <w:rPr>
                <w:bCs/>
                <w:color w:val="000000"/>
              </w:rPr>
              <w:t>п</w:t>
            </w:r>
            <w:proofErr w:type="spellEnd"/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Мероприятия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Исполнитель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Default="00710BBD" w:rsidP="001D71CB">
            <w:pPr>
              <w:pStyle w:val="a5"/>
              <w:widowControl w:val="0"/>
              <w:spacing w:before="0" w:after="0"/>
              <w:jc w:val="center"/>
              <w:rPr>
                <w:bCs/>
                <w:color w:val="000000"/>
              </w:rPr>
            </w:pPr>
            <w:r w:rsidRPr="00045C44">
              <w:rPr>
                <w:bCs/>
                <w:color w:val="000000"/>
              </w:rPr>
              <w:t xml:space="preserve">Срок </w:t>
            </w:r>
          </w:p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исполнения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rStyle w:val="a6"/>
                <w:b w:val="0"/>
              </w:rPr>
              <w:t>Объем финансирования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1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Разработка проектов нормативных актов по вопросам малого и среднего предпринимательства поселения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Глава сельского поселения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2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Размещение на официальном сайте администрации, в СМИ, информационных материалов и результатах деятельности субъектов малого и среднего предпринимательства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3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Содействие в организации семинаров, совещаний, «круглых столов» и встреч с представителями органов, представляющих интересы малого и среднего предпринимательства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1 раз в год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4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Предоставление информационных, консультационных, методических и прочих услуг гражданам, изъявившим желание организовать свой бизнес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постоянно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5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18"/>
              <w:jc w:val="center"/>
              <w:rPr>
                <w:color w:val="000000"/>
              </w:rPr>
            </w:pPr>
            <w:r w:rsidRPr="00045C44">
              <w:t>Организация и проведение работы с обращениями субъектов малого и среднего предпринимательства, поступивших в администрацию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Глава сельского поселения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По мере поступления обращений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6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47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Содействие участию субъектов малого и среднего предпринимательства в выставках и ярмарках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по мере необходимости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bCs/>
                <w:color w:val="000000"/>
              </w:rPr>
              <w:t>7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47"/>
              <w:jc w:val="center"/>
              <w:rPr>
                <w:color w:val="000000"/>
              </w:rPr>
            </w:pPr>
            <w:r w:rsidRPr="00045C44">
              <w:t>Приоритетное предоставление во владение и пользование (аренду) муниципального имущества (зданий, строений, нежилых помещений и т.д.)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Глава сельского поселения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По мере имеющегося муниципального имущества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8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47"/>
              <w:jc w:val="center"/>
            </w:pPr>
            <w:r w:rsidRPr="00045C44">
              <w:t>Привлечение субъектов малого и среднего предпринимательства к районным и республиканским конкурсам по финансовой поддержке лучших бизнес - проектов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Заместитель главы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  <w:tr w:rsidR="00710BBD" w:rsidRPr="00045C44" w:rsidTr="001D7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9</w:t>
            </w:r>
          </w:p>
        </w:tc>
        <w:tc>
          <w:tcPr>
            <w:tcW w:w="4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ind w:right="147"/>
              <w:jc w:val="center"/>
              <w:rPr>
                <w:color w:val="000000"/>
              </w:rPr>
            </w:pPr>
            <w:r w:rsidRPr="00045C44">
              <w:t>Ежегодный анализ состояния малого предпринимательства в сельском поселении</w:t>
            </w:r>
          </w:p>
        </w:tc>
        <w:tc>
          <w:tcPr>
            <w:tcW w:w="1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Глава сельского поселения</w:t>
            </w:r>
          </w:p>
        </w:tc>
        <w:tc>
          <w:tcPr>
            <w:tcW w:w="20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 xml:space="preserve">Ежегодно </w:t>
            </w:r>
          </w:p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до 15 мая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0BBD" w:rsidRPr="00045C44" w:rsidRDefault="00710BBD" w:rsidP="001D71CB">
            <w:pPr>
              <w:pStyle w:val="a5"/>
              <w:widowControl w:val="0"/>
              <w:spacing w:before="0" w:after="0"/>
              <w:jc w:val="center"/>
              <w:rPr>
                <w:color w:val="000000"/>
              </w:rPr>
            </w:pPr>
            <w:r w:rsidRPr="00045C44">
              <w:rPr>
                <w:color w:val="000000"/>
              </w:rPr>
              <w:t>Финансирования не требуется</w:t>
            </w:r>
          </w:p>
        </w:tc>
      </w:tr>
    </w:tbl>
    <w:p w:rsidR="00710BBD" w:rsidRDefault="00710BBD" w:rsidP="00710BBD">
      <w:pPr>
        <w:jc w:val="right"/>
      </w:pPr>
      <w:r>
        <w:t>»</w:t>
      </w:r>
    </w:p>
    <w:p w:rsidR="00710BBD" w:rsidRPr="005A2795" w:rsidRDefault="00710BBD" w:rsidP="00833CA9">
      <w:pPr>
        <w:pStyle w:val="21"/>
        <w:shd w:val="clear" w:color="auto" w:fill="auto"/>
        <w:tabs>
          <w:tab w:val="left" w:pos="805"/>
        </w:tabs>
        <w:spacing w:before="0" w:after="0" w:line="240" w:lineRule="auto"/>
        <w:jc w:val="both"/>
      </w:pPr>
    </w:p>
    <w:p w:rsidR="001E26DA" w:rsidRDefault="001E26DA" w:rsidP="005A2795">
      <w:pPr>
        <w:jc w:val="both"/>
        <w:rPr>
          <w:color w:val="000000"/>
          <w:spacing w:val="-4"/>
          <w:sz w:val="28"/>
          <w:szCs w:val="28"/>
        </w:rPr>
      </w:pPr>
    </w:p>
    <w:p w:rsidR="001E26DA" w:rsidRPr="001E26DA" w:rsidRDefault="001E26DA" w:rsidP="001E26DA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</w:t>
      </w:r>
      <w:r w:rsidR="00EF30B7">
        <w:rPr>
          <w:color w:val="000000"/>
          <w:spacing w:val="-4"/>
          <w:sz w:val="28"/>
          <w:szCs w:val="28"/>
        </w:rPr>
        <w:t>2</w:t>
      </w:r>
      <w:r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</w:t>
      </w:r>
      <w:r w:rsidR="00D04BBC">
        <w:rPr>
          <w:color w:val="000000"/>
          <w:spacing w:val="-4"/>
          <w:sz w:val="28"/>
          <w:szCs w:val="28"/>
        </w:rPr>
        <w:t xml:space="preserve">Администрации </w:t>
      </w:r>
      <w:proofErr w:type="spellStart"/>
      <w:r w:rsidR="00D04BBC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D04BBC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AA3D1A" w:rsidRPr="001E26DA" w:rsidRDefault="00EF30B7" w:rsidP="001E26DA">
      <w:pPr>
        <w:ind w:firstLine="709"/>
        <w:jc w:val="both"/>
        <w:rPr>
          <w:sz w:val="28"/>
          <w:szCs w:val="28"/>
        </w:rPr>
      </w:pPr>
      <w:bookmarkStart w:id="1" w:name="sub_2"/>
      <w:r>
        <w:rPr>
          <w:rFonts w:eastAsia="Arial"/>
          <w:sz w:val="28"/>
          <w:szCs w:val="28"/>
        </w:rPr>
        <w:t>3</w:t>
      </w:r>
      <w:r w:rsidR="00EB3671" w:rsidRPr="001E26DA">
        <w:rPr>
          <w:rFonts w:eastAsia="Arial"/>
          <w:sz w:val="28"/>
          <w:szCs w:val="28"/>
        </w:rPr>
        <w:t xml:space="preserve">. </w:t>
      </w:r>
      <w:proofErr w:type="gramStart"/>
      <w:r w:rsidR="00EB3671" w:rsidRPr="001E26DA">
        <w:rPr>
          <w:rFonts w:eastAsia="Arial"/>
          <w:sz w:val="28"/>
          <w:szCs w:val="28"/>
        </w:rPr>
        <w:t>Контроль за</w:t>
      </w:r>
      <w:proofErr w:type="gramEnd"/>
      <w:r w:rsidR="00EB367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1"/>
      <w:r w:rsidR="001E26DA">
        <w:rPr>
          <w:rFonts w:eastAsia="Arial"/>
          <w:sz w:val="28"/>
          <w:szCs w:val="28"/>
        </w:rPr>
        <w:t>оставляю за собой.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833CA9" w:rsidRPr="00FC0394" w:rsidRDefault="00833CA9" w:rsidP="00833CA9">
      <w:pPr>
        <w:rPr>
          <w:sz w:val="28"/>
          <w:szCs w:val="28"/>
        </w:rPr>
      </w:pPr>
    </w:p>
    <w:p w:rsidR="00AA3D1A" w:rsidRDefault="00833CA9" w:rsidP="00EF30B7">
      <w:pPr>
        <w:tabs>
          <w:tab w:val="left" w:pos="6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  <w:r w:rsidRPr="001E26DA">
        <w:rPr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3A7928" w:rsidRPr="001E26DA" w:rsidRDefault="003A7928" w:rsidP="00D04BBC">
      <w:pPr>
        <w:ind w:firstLine="709"/>
        <w:jc w:val="both"/>
        <w:rPr>
          <w:sz w:val="28"/>
          <w:szCs w:val="28"/>
        </w:rPr>
      </w:pP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Default="00AA3D1A">
      <w:pPr>
        <w:jc w:val="center"/>
      </w:pPr>
    </w:p>
    <w:sectPr w:rsidR="00AA3D1A" w:rsidSect="00710BBD">
      <w:pgSz w:w="12240" w:h="15840"/>
      <w:pgMar w:top="1134" w:right="567" w:bottom="851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602EF"/>
    <w:rsid w:val="000C08BA"/>
    <w:rsid w:val="001B0E30"/>
    <w:rsid w:val="001D1028"/>
    <w:rsid w:val="001E26DA"/>
    <w:rsid w:val="00226A28"/>
    <w:rsid w:val="002A00DF"/>
    <w:rsid w:val="003A7928"/>
    <w:rsid w:val="005A2795"/>
    <w:rsid w:val="006B3084"/>
    <w:rsid w:val="00710BBD"/>
    <w:rsid w:val="00833CA9"/>
    <w:rsid w:val="008E4F89"/>
    <w:rsid w:val="00954F47"/>
    <w:rsid w:val="00AA3D1A"/>
    <w:rsid w:val="00C21870"/>
    <w:rsid w:val="00C56FC6"/>
    <w:rsid w:val="00D04BBC"/>
    <w:rsid w:val="00EB3671"/>
    <w:rsid w:val="00EF30B7"/>
    <w:rsid w:val="00EF3A9F"/>
    <w:rsid w:val="00F07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33CA9"/>
    <w:rPr>
      <w:rFonts w:ascii="Arial" w:hAnsi="Arial" w:cs="Arial"/>
      <w:b/>
      <w:bCs/>
      <w:sz w:val="28"/>
      <w:szCs w:val="28"/>
    </w:rPr>
  </w:style>
  <w:style w:type="character" w:customStyle="1" w:styleId="a4">
    <w:name w:val="Подзаголовок Знак"/>
    <w:basedOn w:val="a0"/>
    <w:link w:val="a3"/>
    <w:rsid w:val="00833CA9"/>
    <w:rPr>
      <w:rFonts w:ascii="Arial" w:hAnsi="Arial" w:cs="Arial"/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833CA9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833CA9"/>
    <w:pPr>
      <w:widowControl w:val="0"/>
      <w:shd w:val="clear" w:color="auto" w:fill="FFFFFF"/>
      <w:spacing w:before="2580" w:after="720" w:line="0" w:lineRule="atLeast"/>
    </w:pPr>
    <w:rPr>
      <w:sz w:val="28"/>
      <w:szCs w:val="28"/>
    </w:rPr>
  </w:style>
  <w:style w:type="paragraph" w:customStyle="1" w:styleId="s1">
    <w:name w:val="s_1"/>
    <w:basedOn w:val="a"/>
    <w:rsid w:val="00833CA9"/>
    <w:pPr>
      <w:spacing w:before="100" w:beforeAutospacing="1" w:after="100" w:afterAutospacing="1"/>
    </w:pPr>
  </w:style>
  <w:style w:type="paragraph" w:styleId="a5">
    <w:name w:val="Normal (Web)"/>
    <w:basedOn w:val="a"/>
    <w:rsid w:val="00710BBD"/>
    <w:pPr>
      <w:suppressAutoHyphens/>
      <w:spacing w:before="100" w:after="100"/>
    </w:pPr>
    <w:rPr>
      <w:lang w:eastAsia="ar-SA"/>
    </w:rPr>
  </w:style>
  <w:style w:type="character" w:styleId="a6">
    <w:name w:val="Strong"/>
    <w:qFormat/>
    <w:rsid w:val="00710BBD"/>
    <w:rPr>
      <w:b/>
      <w:bCs/>
    </w:rPr>
  </w:style>
  <w:style w:type="character" w:customStyle="1" w:styleId="apple-converted-space">
    <w:name w:val="apple-converted-space"/>
    <w:basedOn w:val="a0"/>
    <w:rsid w:val="00710B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12</cp:revision>
  <cp:lastPrinted>2022-06-06T13:25:00Z</cp:lastPrinted>
  <dcterms:created xsi:type="dcterms:W3CDTF">2021-07-07T07:24:00Z</dcterms:created>
  <dcterms:modified xsi:type="dcterms:W3CDTF">2022-06-06T13:26:00Z</dcterms:modified>
</cp:coreProperties>
</file>