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76576" w:rsidRPr="00FB7B60" w:rsidRDefault="00876576">
      <w:pPr>
        <w:widowControl w:val="0"/>
        <w:autoSpaceDE w:val="0"/>
        <w:autoSpaceDN w:val="0"/>
        <w:adjustRightInd w:val="0"/>
        <w:jc w:val="center"/>
        <w:rPr>
          <w:b/>
          <w:sz w:val="28"/>
          <w:szCs w:val="28"/>
        </w:rPr>
      </w:pPr>
      <w:r w:rsidRPr="00FB7B60">
        <w:rPr>
          <w:b/>
          <w:sz w:val="28"/>
          <w:szCs w:val="28"/>
        </w:rPr>
        <w:t xml:space="preserve">АДМИНИСТРАЦИЯ  </w:t>
      </w:r>
    </w:p>
    <w:p w:rsidR="00876576" w:rsidRPr="00FB7B60" w:rsidRDefault="00876576">
      <w:pPr>
        <w:widowControl w:val="0"/>
        <w:autoSpaceDE w:val="0"/>
        <w:autoSpaceDN w:val="0"/>
        <w:adjustRightInd w:val="0"/>
        <w:jc w:val="center"/>
        <w:rPr>
          <w:b/>
          <w:sz w:val="28"/>
          <w:szCs w:val="28"/>
        </w:rPr>
      </w:pPr>
      <w:r w:rsidRPr="00FB7B60">
        <w:rPr>
          <w:b/>
          <w:sz w:val="28"/>
          <w:szCs w:val="28"/>
        </w:rPr>
        <w:t>ИНСАРСКОГО  МУНИЦИПАЛЬНОГО РАЙОНА</w:t>
      </w:r>
    </w:p>
    <w:p w:rsidR="00876576" w:rsidRPr="00FB7B60" w:rsidRDefault="00876576">
      <w:pPr>
        <w:widowControl w:val="0"/>
        <w:autoSpaceDE w:val="0"/>
        <w:autoSpaceDN w:val="0"/>
        <w:adjustRightInd w:val="0"/>
        <w:jc w:val="center"/>
        <w:rPr>
          <w:b/>
          <w:sz w:val="28"/>
          <w:szCs w:val="28"/>
        </w:rPr>
      </w:pPr>
      <w:r w:rsidRPr="00FB7B60">
        <w:rPr>
          <w:b/>
          <w:sz w:val="28"/>
          <w:szCs w:val="28"/>
        </w:rPr>
        <w:t>РЕСПУБЛИКИ МОРДОВИЯ</w:t>
      </w:r>
    </w:p>
    <w:p w:rsidR="00876576" w:rsidRDefault="00876576">
      <w:pPr>
        <w:widowControl w:val="0"/>
        <w:autoSpaceDE w:val="0"/>
        <w:autoSpaceDN w:val="0"/>
        <w:adjustRightInd w:val="0"/>
        <w:jc w:val="center"/>
        <w:rPr>
          <w:b/>
          <w:szCs w:val="28"/>
        </w:rPr>
      </w:pPr>
    </w:p>
    <w:p w:rsidR="00163633" w:rsidRPr="00FB7B60" w:rsidRDefault="00163633">
      <w:pPr>
        <w:widowControl w:val="0"/>
        <w:autoSpaceDE w:val="0"/>
        <w:autoSpaceDN w:val="0"/>
        <w:adjustRightInd w:val="0"/>
        <w:jc w:val="center"/>
        <w:rPr>
          <w:b/>
          <w:szCs w:val="28"/>
        </w:rPr>
      </w:pPr>
    </w:p>
    <w:p w:rsidR="00876576" w:rsidRPr="00FB7B60" w:rsidRDefault="00876576">
      <w:pPr>
        <w:widowControl w:val="0"/>
        <w:autoSpaceDE w:val="0"/>
        <w:autoSpaceDN w:val="0"/>
        <w:adjustRightInd w:val="0"/>
        <w:jc w:val="center"/>
        <w:rPr>
          <w:b/>
          <w:sz w:val="34"/>
          <w:szCs w:val="28"/>
        </w:rPr>
      </w:pPr>
      <w:r w:rsidRPr="00FB7B60">
        <w:rPr>
          <w:b/>
          <w:sz w:val="34"/>
          <w:szCs w:val="28"/>
        </w:rPr>
        <w:t>ПОСТАНОВЛЕНИЕ</w:t>
      </w:r>
    </w:p>
    <w:p w:rsidR="00876576" w:rsidRDefault="00876576">
      <w:pPr>
        <w:widowControl w:val="0"/>
        <w:autoSpaceDE w:val="0"/>
        <w:autoSpaceDN w:val="0"/>
        <w:adjustRightInd w:val="0"/>
        <w:jc w:val="center"/>
        <w:rPr>
          <w:sz w:val="28"/>
          <w:szCs w:val="28"/>
        </w:rPr>
      </w:pPr>
    </w:p>
    <w:p w:rsidR="00876576" w:rsidRPr="00FB7B60" w:rsidRDefault="00876576">
      <w:pPr>
        <w:widowControl w:val="0"/>
        <w:autoSpaceDE w:val="0"/>
        <w:autoSpaceDN w:val="0"/>
        <w:adjustRightInd w:val="0"/>
        <w:jc w:val="center"/>
        <w:rPr>
          <w:sz w:val="28"/>
          <w:szCs w:val="28"/>
        </w:rPr>
      </w:pPr>
      <w:r w:rsidRPr="00FB7B60">
        <w:rPr>
          <w:sz w:val="28"/>
          <w:szCs w:val="28"/>
        </w:rPr>
        <w:t>г. Инсар</w:t>
      </w:r>
    </w:p>
    <w:p w:rsidR="00876576" w:rsidRPr="005F5F3C" w:rsidRDefault="00876576">
      <w:pPr>
        <w:widowControl w:val="0"/>
        <w:autoSpaceDE w:val="0"/>
        <w:autoSpaceDN w:val="0"/>
        <w:adjustRightInd w:val="0"/>
        <w:jc w:val="center"/>
        <w:rPr>
          <w:sz w:val="28"/>
          <w:szCs w:val="28"/>
        </w:rPr>
      </w:pPr>
    </w:p>
    <w:p w:rsidR="00876576" w:rsidRPr="00790A1A" w:rsidRDefault="00876576" w:rsidP="00A757D1">
      <w:pPr>
        <w:widowControl w:val="0"/>
        <w:tabs>
          <w:tab w:val="left" w:pos="709"/>
        </w:tabs>
        <w:autoSpaceDE w:val="0"/>
        <w:autoSpaceDN w:val="0"/>
        <w:adjustRightInd w:val="0"/>
        <w:rPr>
          <w:sz w:val="28"/>
          <w:szCs w:val="28"/>
        </w:rPr>
      </w:pPr>
      <w:r w:rsidRPr="00790A1A">
        <w:rPr>
          <w:sz w:val="28"/>
          <w:szCs w:val="28"/>
        </w:rPr>
        <w:t xml:space="preserve">от </w:t>
      </w:r>
      <w:r>
        <w:rPr>
          <w:sz w:val="28"/>
          <w:szCs w:val="28"/>
        </w:rPr>
        <w:t>29</w:t>
      </w:r>
      <w:r w:rsidRPr="00790A1A">
        <w:rPr>
          <w:sz w:val="28"/>
          <w:szCs w:val="28"/>
        </w:rPr>
        <w:t>.0</w:t>
      </w:r>
      <w:r>
        <w:rPr>
          <w:sz w:val="28"/>
          <w:szCs w:val="28"/>
        </w:rPr>
        <w:t>4</w:t>
      </w:r>
      <w:r w:rsidRPr="00790A1A">
        <w:rPr>
          <w:sz w:val="28"/>
          <w:szCs w:val="28"/>
        </w:rPr>
        <w:t xml:space="preserve">. </w:t>
      </w:r>
      <w:smartTag w:uri="urn:schemas-microsoft-com:office:smarttags" w:element="metricconverter">
        <w:smartTagPr>
          <w:attr w:name="ProductID" w:val="2022 г"/>
        </w:smartTagPr>
        <w:r w:rsidRPr="00790A1A">
          <w:rPr>
            <w:sz w:val="28"/>
            <w:szCs w:val="28"/>
          </w:rPr>
          <w:t>2022 г</w:t>
        </w:r>
      </w:smartTag>
      <w:r w:rsidRPr="00790A1A">
        <w:rPr>
          <w:sz w:val="28"/>
          <w:szCs w:val="28"/>
        </w:rPr>
        <w:t>.</w:t>
      </w:r>
      <w:r w:rsidRPr="00790A1A">
        <w:rPr>
          <w:sz w:val="28"/>
          <w:szCs w:val="28"/>
        </w:rPr>
        <w:tab/>
        <w:t xml:space="preserve">                                                                                              № </w:t>
      </w:r>
      <w:r>
        <w:rPr>
          <w:sz w:val="28"/>
          <w:szCs w:val="28"/>
        </w:rPr>
        <w:t>143</w:t>
      </w:r>
    </w:p>
    <w:p w:rsidR="00876576" w:rsidRPr="00790A1A" w:rsidRDefault="00876576">
      <w:pPr>
        <w:widowControl w:val="0"/>
        <w:autoSpaceDE w:val="0"/>
        <w:autoSpaceDN w:val="0"/>
        <w:adjustRightInd w:val="0"/>
        <w:jc w:val="center"/>
        <w:rPr>
          <w:sz w:val="28"/>
          <w:szCs w:val="28"/>
        </w:rPr>
      </w:pPr>
    </w:p>
    <w:p w:rsidR="00876576" w:rsidRPr="005F5F3C" w:rsidRDefault="00876576" w:rsidP="00FD5704">
      <w:pPr>
        <w:widowControl w:val="0"/>
        <w:autoSpaceDE w:val="0"/>
        <w:autoSpaceDN w:val="0"/>
        <w:adjustRightInd w:val="0"/>
        <w:rPr>
          <w:sz w:val="28"/>
          <w:szCs w:val="28"/>
        </w:rPr>
      </w:pPr>
    </w:p>
    <w:tbl>
      <w:tblPr>
        <w:tblW w:w="0" w:type="auto"/>
        <w:tblLayout w:type="fixed"/>
        <w:tblLook w:val="00A0"/>
      </w:tblPr>
      <w:tblGrid>
        <w:gridCol w:w="4786"/>
        <w:gridCol w:w="5635"/>
      </w:tblGrid>
      <w:tr w:rsidR="00876576" w:rsidTr="0029616E">
        <w:tc>
          <w:tcPr>
            <w:tcW w:w="4786" w:type="dxa"/>
          </w:tcPr>
          <w:p w:rsidR="00876576" w:rsidRPr="0029616E" w:rsidRDefault="00876576" w:rsidP="008F023E">
            <w:pPr>
              <w:rPr>
                <w:sz w:val="28"/>
                <w:szCs w:val="28"/>
              </w:rPr>
            </w:pPr>
            <w:r w:rsidRPr="0029616E">
              <w:rPr>
                <w:sz w:val="28"/>
                <w:szCs w:val="28"/>
              </w:rPr>
              <w:t xml:space="preserve">Об утверждении Положения о комиссии по осуществлению закупок товаров, работ, услуг для муниципальных нужд </w:t>
            </w:r>
            <w:proofErr w:type="spellStart"/>
            <w:r w:rsidRPr="0029616E">
              <w:rPr>
                <w:sz w:val="28"/>
                <w:szCs w:val="28"/>
              </w:rPr>
              <w:t>Инсарского</w:t>
            </w:r>
            <w:proofErr w:type="spellEnd"/>
            <w:r w:rsidRPr="0029616E">
              <w:rPr>
                <w:sz w:val="28"/>
                <w:szCs w:val="28"/>
              </w:rPr>
              <w:t xml:space="preserve"> муниципального района Республики Мордовия</w:t>
            </w:r>
          </w:p>
        </w:tc>
        <w:tc>
          <w:tcPr>
            <w:tcW w:w="5635" w:type="dxa"/>
          </w:tcPr>
          <w:p w:rsidR="00876576" w:rsidRPr="0029616E" w:rsidRDefault="00876576" w:rsidP="0029616E">
            <w:pPr>
              <w:widowControl w:val="0"/>
              <w:autoSpaceDE w:val="0"/>
              <w:autoSpaceDN w:val="0"/>
              <w:adjustRightInd w:val="0"/>
              <w:rPr>
                <w:sz w:val="28"/>
                <w:szCs w:val="28"/>
              </w:rPr>
            </w:pPr>
          </w:p>
        </w:tc>
      </w:tr>
    </w:tbl>
    <w:p w:rsidR="00876576" w:rsidRDefault="00876576" w:rsidP="00FD5704">
      <w:pPr>
        <w:widowControl w:val="0"/>
        <w:autoSpaceDE w:val="0"/>
        <w:autoSpaceDN w:val="0"/>
        <w:adjustRightInd w:val="0"/>
        <w:rPr>
          <w:sz w:val="28"/>
          <w:szCs w:val="28"/>
        </w:rPr>
      </w:pPr>
    </w:p>
    <w:p w:rsidR="00876576" w:rsidRDefault="00876576" w:rsidP="00FD5704">
      <w:pPr>
        <w:widowControl w:val="0"/>
        <w:autoSpaceDE w:val="0"/>
        <w:autoSpaceDN w:val="0"/>
        <w:adjustRightInd w:val="0"/>
        <w:rPr>
          <w:sz w:val="28"/>
          <w:szCs w:val="28"/>
        </w:rPr>
      </w:pPr>
    </w:p>
    <w:p w:rsidR="00876576" w:rsidRDefault="00876576" w:rsidP="001E6CEC">
      <w:pPr>
        <w:ind w:firstLine="708"/>
        <w:jc w:val="both"/>
        <w:rPr>
          <w:sz w:val="28"/>
          <w:szCs w:val="28"/>
        </w:rPr>
      </w:pPr>
      <w:r w:rsidRPr="008E4492">
        <w:rPr>
          <w:sz w:val="28"/>
          <w:szCs w:val="28"/>
        </w:rPr>
        <w:t>Во исполнение</w:t>
      </w:r>
      <w:r>
        <w:rPr>
          <w:sz w:val="28"/>
          <w:szCs w:val="28"/>
        </w:rPr>
        <w:t xml:space="preserve"> </w:t>
      </w:r>
      <w:hyperlink r:id="rId4" w:anchor="/document/70353464/entry/0" w:history="1">
        <w:r w:rsidRPr="001E6CEC">
          <w:rPr>
            <w:rStyle w:val="a8"/>
            <w:color w:val="auto"/>
            <w:sz w:val="28"/>
            <w:szCs w:val="28"/>
            <w:u w:val="none"/>
          </w:rPr>
          <w:t>Федерального закона</w:t>
        </w:r>
      </w:hyperlink>
      <w:r>
        <w:t xml:space="preserve"> </w:t>
      </w:r>
      <w:r w:rsidRPr="008E4492">
        <w:rPr>
          <w:sz w:val="28"/>
          <w:szCs w:val="28"/>
        </w:rPr>
        <w:t xml:space="preserve">от 5 апреля </w:t>
      </w:r>
      <w:smartTag w:uri="urn:schemas-microsoft-com:office:smarttags" w:element="metricconverter">
        <w:smartTagPr>
          <w:attr w:name="ProductID" w:val="2013 г"/>
        </w:smartTagPr>
        <w:r w:rsidRPr="008E4492">
          <w:rPr>
            <w:sz w:val="28"/>
            <w:szCs w:val="28"/>
          </w:rPr>
          <w:t>2013 г</w:t>
        </w:r>
      </w:smartTag>
      <w:r w:rsidRPr="008E4492">
        <w:rPr>
          <w:sz w:val="28"/>
          <w:szCs w:val="28"/>
        </w:rPr>
        <w:t xml:space="preserve">. </w:t>
      </w:r>
      <w:r>
        <w:rPr>
          <w:sz w:val="28"/>
          <w:szCs w:val="28"/>
        </w:rPr>
        <w:t>№</w:t>
      </w:r>
      <w:r w:rsidRPr="008E4492">
        <w:rPr>
          <w:sz w:val="28"/>
          <w:szCs w:val="28"/>
        </w:rPr>
        <w:t xml:space="preserve"> 44-ФЗ </w:t>
      </w:r>
      <w:r>
        <w:rPr>
          <w:sz w:val="28"/>
          <w:szCs w:val="28"/>
        </w:rPr>
        <w:t>«</w:t>
      </w:r>
      <w:r w:rsidRPr="008E4492">
        <w:rPr>
          <w:sz w:val="28"/>
          <w:szCs w:val="28"/>
        </w:rPr>
        <w:t>О контрактной системе в сфере закупок товаров, работ, услуг для обеспечения государственных и муниципальных нужд</w:t>
      </w:r>
      <w:r>
        <w:rPr>
          <w:sz w:val="28"/>
          <w:szCs w:val="28"/>
        </w:rPr>
        <w:t>»</w:t>
      </w:r>
      <w:r w:rsidRPr="008E4492">
        <w:rPr>
          <w:sz w:val="28"/>
          <w:szCs w:val="28"/>
        </w:rPr>
        <w:t xml:space="preserve">, администрация </w:t>
      </w:r>
      <w:proofErr w:type="spellStart"/>
      <w:r>
        <w:rPr>
          <w:sz w:val="28"/>
          <w:szCs w:val="28"/>
        </w:rPr>
        <w:t>Инсарского</w:t>
      </w:r>
      <w:proofErr w:type="spellEnd"/>
      <w:r>
        <w:rPr>
          <w:sz w:val="28"/>
          <w:szCs w:val="28"/>
        </w:rPr>
        <w:t xml:space="preserve"> </w:t>
      </w:r>
      <w:r w:rsidRPr="008E4492">
        <w:rPr>
          <w:sz w:val="28"/>
          <w:szCs w:val="28"/>
        </w:rPr>
        <w:t>муниципального района</w:t>
      </w:r>
    </w:p>
    <w:p w:rsidR="00876576" w:rsidRDefault="00876576" w:rsidP="001E6CEC">
      <w:pPr>
        <w:pStyle w:val="1"/>
      </w:pPr>
      <w:r w:rsidRPr="00FB7B60">
        <w:t>ПОСТАНОВЛЯЕТ:</w:t>
      </w:r>
    </w:p>
    <w:p w:rsidR="00876576" w:rsidRDefault="00876576" w:rsidP="001E6CEC">
      <w:pPr>
        <w:ind w:firstLine="708"/>
        <w:jc w:val="both"/>
        <w:rPr>
          <w:sz w:val="28"/>
          <w:szCs w:val="28"/>
        </w:rPr>
      </w:pPr>
      <w:r w:rsidRPr="008E4492">
        <w:rPr>
          <w:sz w:val="28"/>
          <w:szCs w:val="28"/>
        </w:rPr>
        <w:t xml:space="preserve">1. Создать комиссию по осуществлению закупок товаров, работ, услуг для муниципальных нужд </w:t>
      </w:r>
      <w:proofErr w:type="spellStart"/>
      <w:r>
        <w:rPr>
          <w:sz w:val="28"/>
          <w:szCs w:val="28"/>
        </w:rPr>
        <w:t>Инсарского</w:t>
      </w:r>
      <w:proofErr w:type="spellEnd"/>
      <w:r w:rsidRPr="008E4492">
        <w:rPr>
          <w:sz w:val="28"/>
          <w:szCs w:val="28"/>
        </w:rPr>
        <w:t xml:space="preserve"> муниципального района Республики Мордовия</w:t>
      </w:r>
      <w:r>
        <w:rPr>
          <w:sz w:val="28"/>
          <w:szCs w:val="28"/>
        </w:rPr>
        <w:t>.</w:t>
      </w:r>
    </w:p>
    <w:p w:rsidR="00876576" w:rsidRDefault="00876576" w:rsidP="008F023E">
      <w:pPr>
        <w:ind w:firstLine="708"/>
        <w:jc w:val="both"/>
        <w:rPr>
          <w:sz w:val="28"/>
          <w:szCs w:val="28"/>
        </w:rPr>
      </w:pPr>
      <w:r>
        <w:rPr>
          <w:sz w:val="28"/>
          <w:szCs w:val="28"/>
        </w:rPr>
        <w:t>2. Утвердить:</w:t>
      </w:r>
    </w:p>
    <w:p w:rsidR="00876576" w:rsidRDefault="001476C1" w:rsidP="008F023E">
      <w:pPr>
        <w:ind w:firstLine="708"/>
        <w:jc w:val="both"/>
        <w:rPr>
          <w:sz w:val="28"/>
          <w:szCs w:val="28"/>
        </w:rPr>
      </w:pPr>
      <w:hyperlink r:id="rId5" w:anchor="/document/9037017/entry/1000" w:history="1">
        <w:r w:rsidR="00876576" w:rsidRPr="001E6CEC">
          <w:rPr>
            <w:rStyle w:val="a8"/>
            <w:color w:val="auto"/>
            <w:sz w:val="28"/>
            <w:szCs w:val="28"/>
            <w:u w:val="none"/>
          </w:rPr>
          <w:t>Положение</w:t>
        </w:r>
      </w:hyperlink>
      <w:r w:rsidR="00876576">
        <w:rPr>
          <w:sz w:val="28"/>
          <w:szCs w:val="28"/>
        </w:rPr>
        <w:t xml:space="preserve"> </w:t>
      </w:r>
      <w:r w:rsidR="00876576" w:rsidRPr="001E6CEC">
        <w:rPr>
          <w:sz w:val="28"/>
          <w:szCs w:val="28"/>
        </w:rPr>
        <w:t>о комиссии</w:t>
      </w:r>
      <w:r w:rsidR="00876576">
        <w:rPr>
          <w:sz w:val="28"/>
          <w:szCs w:val="28"/>
        </w:rPr>
        <w:t xml:space="preserve"> </w:t>
      </w:r>
      <w:r w:rsidR="00876576" w:rsidRPr="001E6CEC">
        <w:rPr>
          <w:sz w:val="28"/>
          <w:szCs w:val="28"/>
        </w:rPr>
        <w:t>по</w:t>
      </w:r>
      <w:r w:rsidR="00876576">
        <w:rPr>
          <w:sz w:val="28"/>
          <w:szCs w:val="28"/>
        </w:rPr>
        <w:t xml:space="preserve"> </w:t>
      </w:r>
      <w:r w:rsidR="00876576" w:rsidRPr="001E6CEC">
        <w:rPr>
          <w:sz w:val="28"/>
          <w:szCs w:val="28"/>
        </w:rPr>
        <w:t>осуществлению</w:t>
      </w:r>
      <w:r w:rsidR="00876576">
        <w:rPr>
          <w:sz w:val="28"/>
          <w:szCs w:val="28"/>
        </w:rPr>
        <w:t xml:space="preserve"> </w:t>
      </w:r>
      <w:r w:rsidR="00876576" w:rsidRPr="001E6CEC">
        <w:rPr>
          <w:sz w:val="28"/>
          <w:szCs w:val="28"/>
        </w:rPr>
        <w:t>закупок</w:t>
      </w:r>
      <w:r w:rsidR="00876576">
        <w:rPr>
          <w:sz w:val="28"/>
          <w:szCs w:val="28"/>
        </w:rPr>
        <w:t xml:space="preserve"> </w:t>
      </w:r>
      <w:r w:rsidR="00876576" w:rsidRPr="001E6CEC">
        <w:rPr>
          <w:sz w:val="28"/>
          <w:szCs w:val="28"/>
        </w:rPr>
        <w:t xml:space="preserve">товаров, работ, услуг </w:t>
      </w:r>
      <w:proofErr w:type="gramStart"/>
      <w:r w:rsidR="00876576" w:rsidRPr="001E6CEC">
        <w:rPr>
          <w:sz w:val="28"/>
          <w:szCs w:val="28"/>
        </w:rPr>
        <w:t>для</w:t>
      </w:r>
      <w:proofErr w:type="gramEnd"/>
      <w:r w:rsidR="00876576" w:rsidRPr="001E6CEC">
        <w:rPr>
          <w:sz w:val="28"/>
          <w:szCs w:val="28"/>
        </w:rPr>
        <w:t xml:space="preserve"> муниципальных нужд </w:t>
      </w:r>
      <w:proofErr w:type="spellStart"/>
      <w:r w:rsidR="00876576">
        <w:rPr>
          <w:sz w:val="28"/>
          <w:szCs w:val="28"/>
        </w:rPr>
        <w:t>Инсарского</w:t>
      </w:r>
      <w:proofErr w:type="spellEnd"/>
      <w:r w:rsidR="00876576" w:rsidRPr="001E6CEC">
        <w:rPr>
          <w:sz w:val="28"/>
          <w:szCs w:val="28"/>
        </w:rPr>
        <w:t xml:space="preserve"> муниципального района Республики Мордовия</w:t>
      </w:r>
      <w:r w:rsidR="00876576">
        <w:rPr>
          <w:sz w:val="28"/>
          <w:szCs w:val="28"/>
        </w:rPr>
        <w:t xml:space="preserve"> согласно приложению № 1;</w:t>
      </w:r>
    </w:p>
    <w:p w:rsidR="00876576" w:rsidRDefault="00876576" w:rsidP="008F023E">
      <w:pPr>
        <w:ind w:firstLine="708"/>
        <w:jc w:val="both"/>
        <w:rPr>
          <w:sz w:val="28"/>
          <w:szCs w:val="28"/>
        </w:rPr>
      </w:pPr>
      <w:r>
        <w:rPr>
          <w:sz w:val="28"/>
          <w:szCs w:val="28"/>
        </w:rPr>
        <w:t xml:space="preserve">Состав комиссии </w:t>
      </w:r>
      <w:r w:rsidRPr="001E6CEC">
        <w:rPr>
          <w:sz w:val="28"/>
          <w:szCs w:val="28"/>
        </w:rPr>
        <w:t>по</w:t>
      </w:r>
      <w:r>
        <w:rPr>
          <w:sz w:val="28"/>
          <w:szCs w:val="28"/>
        </w:rPr>
        <w:t xml:space="preserve"> </w:t>
      </w:r>
      <w:r w:rsidRPr="001E6CEC">
        <w:rPr>
          <w:sz w:val="28"/>
          <w:szCs w:val="28"/>
        </w:rPr>
        <w:t>осуществлению</w:t>
      </w:r>
      <w:r>
        <w:rPr>
          <w:sz w:val="28"/>
          <w:szCs w:val="28"/>
        </w:rPr>
        <w:t xml:space="preserve"> </w:t>
      </w:r>
      <w:r w:rsidRPr="001E6CEC">
        <w:rPr>
          <w:sz w:val="28"/>
          <w:szCs w:val="28"/>
        </w:rPr>
        <w:t>закупок</w:t>
      </w:r>
      <w:r>
        <w:rPr>
          <w:sz w:val="28"/>
          <w:szCs w:val="28"/>
        </w:rPr>
        <w:t xml:space="preserve"> </w:t>
      </w:r>
      <w:r w:rsidRPr="001E6CEC">
        <w:rPr>
          <w:sz w:val="28"/>
          <w:szCs w:val="28"/>
        </w:rPr>
        <w:t xml:space="preserve">товаров, работ, услуг для муниципальных нужд </w:t>
      </w:r>
      <w:proofErr w:type="spellStart"/>
      <w:r>
        <w:rPr>
          <w:sz w:val="28"/>
          <w:szCs w:val="28"/>
        </w:rPr>
        <w:t>Инсарского</w:t>
      </w:r>
      <w:proofErr w:type="spellEnd"/>
      <w:r w:rsidRPr="001E6CEC">
        <w:rPr>
          <w:sz w:val="28"/>
          <w:szCs w:val="28"/>
        </w:rPr>
        <w:t xml:space="preserve"> муниципального района Республики Мордовия</w:t>
      </w:r>
      <w:r>
        <w:rPr>
          <w:sz w:val="28"/>
          <w:szCs w:val="28"/>
        </w:rPr>
        <w:t xml:space="preserve"> согласно приложению № 2.</w:t>
      </w:r>
    </w:p>
    <w:p w:rsidR="00876576" w:rsidRDefault="00876576" w:rsidP="008F023E">
      <w:pPr>
        <w:ind w:firstLine="708"/>
        <w:jc w:val="both"/>
        <w:rPr>
          <w:sz w:val="28"/>
          <w:szCs w:val="28"/>
        </w:rPr>
      </w:pPr>
      <w:r>
        <w:rPr>
          <w:sz w:val="28"/>
          <w:szCs w:val="28"/>
        </w:rPr>
        <w:t xml:space="preserve">3. </w:t>
      </w:r>
      <w:r w:rsidRPr="001E6CEC">
        <w:rPr>
          <w:sz w:val="28"/>
          <w:szCs w:val="28"/>
        </w:rPr>
        <w:t xml:space="preserve">Признать утратившим силу постановление администрации </w:t>
      </w:r>
      <w:proofErr w:type="spellStart"/>
      <w:r w:rsidRPr="001E6CEC">
        <w:rPr>
          <w:sz w:val="28"/>
          <w:szCs w:val="28"/>
        </w:rPr>
        <w:t>Инсарского</w:t>
      </w:r>
      <w:proofErr w:type="spellEnd"/>
      <w:r w:rsidRPr="001E6CEC">
        <w:rPr>
          <w:sz w:val="28"/>
          <w:szCs w:val="28"/>
        </w:rPr>
        <w:t xml:space="preserve"> муниципального района от </w:t>
      </w:r>
      <w:r>
        <w:rPr>
          <w:sz w:val="28"/>
          <w:szCs w:val="28"/>
        </w:rPr>
        <w:t>11</w:t>
      </w:r>
      <w:r w:rsidRPr="001E6CEC">
        <w:rPr>
          <w:sz w:val="28"/>
          <w:szCs w:val="28"/>
        </w:rPr>
        <w:t>.0</w:t>
      </w:r>
      <w:r>
        <w:rPr>
          <w:sz w:val="28"/>
          <w:szCs w:val="28"/>
        </w:rPr>
        <w:t>2</w:t>
      </w:r>
      <w:r w:rsidRPr="001E6CEC">
        <w:rPr>
          <w:sz w:val="28"/>
          <w:szCs w:val="28"/>
        </w:rPr>
        <w:t>.20</w:t>
      </w:r>
      <w:r>
        <w:rPr>
          <w:sz w:val="28"/>
          <w:szCs w:val="28"/>
        </w:rPr>
        <w:t>22</w:t>
      </w:r>
      <w:r w:rsidRPr="001E6CEC">
        <w:rPr>
          <w:sz w:val="28"/>
          <w:szCs w:val="28"/>
        </w:rPr>
        <w:t>г. №</w:t>
      </w:r>
      <w:r>
        <w:rPr>
          <w:sz w:val="28"/>
          <w:szCs w:val="28"/>
        </w:rPr>
        <w:t>42</w:t>
      </w:r>
      <w:r w:rsidRPr="001E6CEC">
        <w:rPr>
          <w:sz w:val="28"/>
          <w:szCs w:val="28"/>
        </w:rPr>
        <w:t xml:space="preserve"> «</w:t>
      </w:r>
      <w:r w:rsidRPr="0029616E">
        <w:rPr>
          <w:sz w:val="28"/>
          <w:szCs w:val="28"/>
        </w:rPr>
        <w:t xml:space="preserve">Об утверждении Положения о Единой комиссии по осуществлению закупок товаров, работ, услуг для муниципальных нужд </w:t>
      </w:r>
      <w:proofErr w:type="spellStart"/>
      <w:r w:rsidRPr="0029616E">
        <w:rPr>
          <w:sz w:val="28"/>
          <w:szCs w:val="28"/>
        </w:rPr>
        <w:t>Инсарского</w:t>
      </w:r>
      <w:proofErr w:type="spellEnd"/>
      <w:r w:rsidRPr="0029616E">
        <w:rPr>
          <w:sz w:val="28"/>
          <w:szCs w:val="28"/>
        </w:rPr>
        <w:t xml:space="preserve"> муниципального района Республики Мордовия</w:t>
      </w:r>
      <w:r w:rsidRPr="001E6CEC">
        <w:rPr>
          <w:sz w:val="28"/>
          <w:szCs w:val="28"/>
        </w:rPr>
        <w:t>»</w:t>
      </w:r>
      <w:r>
        <w:rPr>
          <w:sz w:val="28"/>
          <w:szCs w:val="28"/>
        </w:rPr>
        <w:t>.</w:t>
      </w:r>
    </w:p>
    <w:p w:rsidR="00876576" w:rsidRPr="00790A1A" w:rsidRDefault="00876576" w:rsidP="00790A1A">
      <w:pPr>
        <w:tabs>
          <w:tab w:val="left" w:pos="0"/>
          <w:tab w:val="left" w:pos="993"/>
          <w:tab w:val="left" w:pos="1134"/>
        </w:tabs>
        <w:ind w:firstLine="720"/>
        <w:jc w:val="both"/>
        <w:rPr>
          <w:kern w:val="16"/>
          <w:sz w:val="28"/>
          <w:szCs w:val="28"/>
        </w:rPr>
      </w:pPr>
      <w:r>
        <w:rPr>
          <w:sz w:val="28"/>
          <w:szCs w:val="28"/>
        </w:rPr>
        <w:t xml:space="preserve">4. </w:t>
      </w:r>
      <w:proofErr w:type="gramStart"/>
      <w:r>
        <w:rPr>
          <w:sz w:val="28"/>
          <w:szCs w:val="28"/>
        </w:rPr>
        <w:t>Контроль за</w:t>
      </w:r>
      <w:proofErr w:type="gramEnd"/>
      <w:r>
        <w:rPr>
          <w:sz w:val="28"/>
          <w:szCs w:val="28"/>
        </w:rPr>
        <w:t xml:space="preserve"> исполнением </w:t>
      </w:r>
      <w:r w:rsidRPr="00FB7B60">
        <w:rPr>
          <w:sz w:val="28"/>
          <w:szCs w:val="28"/>
        </w:rPr>
        <w:t xml:space="preserve">настоящего постановления возложить на </w:t>
      </w:r>
      <w:r>
        <w:rPr>
          <w:sz w:val="28"/>
          <w:szCs w:val="28"/>
        </w:rPr>
        <w:t>Пронина А.Б.</w:t>
      </w:r>
      <w:r w:rsidR="00163633">
        <w:rPr>
          <w:sz w:val="28"/>
          <w:szCs w:val="28"/>
        </w:rPr>
        <w:t xml:space="preserve">  -</w:t>
      </w:r>
      <w:r w:rsidRPr="00FB7B60">
        <w:rPr>
          <w:sz w:val="28"/>
          <w:szCs w:val="28"/>
        </w:rPr>
        <w:t xml:space="preserve"> </w:t>
      </w:r>
      <w:r>
        <w:rPr>
          <w:sz w:val="28"/>
          <w:szCs w:val="28"/>
        </w:rPr>
        <w:t xml:space="preserve">первого </w:t>
      </w:r>
      <w:r w:rsidRPr="00FB7B60">
        <w:rPr>
          <w:sz w:val="28"/>
          <w:szCs w:val="28"/>
        </w:rPr>
        <w:t xml:space="preserve">заместителя главы </w:t>
      </w:r>
      <w:proofErr w:type="spellStart"/>
      <w:r w:rsidRPr="00FB7B60">
        <w:rPr>
          <w:sz w:val="28"/>
          <w:szCs w:val="28"/>
        </w:rPr>
        <w:t>Инсарского</w:t>
      </w:r>
      <w:proofErr w:type="spellEnd"/>
      <w:r w:rsidRPr="00FB7B60">
        <w:rPr>
          <w:sz w:val="28"/>
          <w:szCs w:val="28"/>
        </w:rPr>
        <w:t xml:space="preserve"> муниципального района.</w:t>
      </w:r>
    </w:p>
    <w:p w:rsidR="00876576" w:rsidRDefault="00876576">
      <w:pPr>
        <w:widowControl w:val="0"/>
        <w:autoSpaceDE w:val="0"/>
        <w:autoSpaceDN w:val="0"/>
        <w:adjustRightInd w:val="0"/>
        <w:jc w:val="both"/>
      </w:pPr>
    </w:p>
    <w:p w:rsidR="00163633" w:rsidRDefault="00163633">
      <w:pPr>
        <w:widowControl w:val="0"/>
        <w:autoSpaceDE w:val="0"/>
        <w:autoSpaceDN w:val="0"/>
        <w:adjustRightInd w:val="0"/>
        <w:jc w:val="both"/>
      </w:pPr>
    </w:p>
    <w:p w:rsidR="00163633" w:rsidRPr="00FB7B60" w:rsidRDefault="00163633">
      <w:pPr>
        <w:widowControl w:val="0"/>
        <w:autoSpaceDE w:val="0"/>
        <w:autoSpaceDN w:val="0"/>
        <w:adjustRightInd w:val="0"/>
        <w:jc w:val="both"/>
      </w:pPr>
    </w:p>
    <w:p w:rsidR="00876576" w:rsidRPr="00FB7B60" w:rsidRDefault="00876576">
      <w:pPr>
        <w:widowControl w:val="0"/>
        <w:autoSpaceDE w:val="0"/>
        <w:autoSpaceDN w:val="0"/>
        <w:adjustRightInd w:val="0"/>
        <w:jc w:val="both"/>
        <w:rPr>
          <w:sz w:val="28"/>
          <w:szCs w:val="28"/>
        </w:rPr>
      </w:pPr>
      <w:r w:rsidRPr="00FB7B60">
        <w:rPr>
          <w:sz w:val="28"/>
          <w:szCs w:val="28"/>
        </w:rPr>
        <w:t xml:space="preserve">Глава </w:t>
      </w:r>
      <w:proofErr w:type="spellStart"/>
      <w:r w:rsidRPr="00FB7B60">
        <w:rPr>
          <w:sz w:val="28"/>
          <w:szCs w:val="28"/>
        </w:rPr>
        <w:t>Инсарского</w:t>
      </w:r>
      <w:proofErr w:type="spellEnd"/>
      <w:r w:rsidRPr="00FB7B60">
        <w:rPr>
          <w:sz w:val="28"/>
          <w:szCs w:val="28"/>
        </w:rPr>
        <w:t xml:space="preserve"> </w:t>
      </w:r>
    </w:p>
    <w:p w:rsidR="00876576" w:rsidRPr="00FB7B60" w:rsidRDefault="00876576">
      <w:pPr>
        <w:widowControl w:val="0"/>
        <w:autoSpaceDE w:val="0"/>
        <w:autoSpaceDN w:val="0"/>
        <w:adjustRightInd w:val="0"/>
        <w:jc w:val="both"/>
        <w:rPr>
          <w:sz w:val="28"/>
          <w:szCs w:val="28"/>
        </w:rPr>
      </w:pPr>
      <w:r w:rsidRPr="00FB7B60">
        <w:rPr>
          <w:sz w:val="28"/>
          <w:szCs w:val="28"/>
        </w:rPr>
        <w:t xml:space="preserve">муниципального района                                                                             </w:t>
      </w:r>
      <w:r>
        <w:rPr>
          <w:sz w:val="28"/>
          <w:szCs w:val="28"/>
        </w:rPr>
        <w:t xml:space="preserve">Х.Ш. </w:t>
      </w:r>
      <w:proofErr w:type="spellStart"/>
      <w:r>
        <w:rPr>
          <w:sz w:val="28"/>
          <w:szCs w:val="28"/>
        </w:rPr>
        <w:t>Якуббаев</w:t>
      </w:r>
      <w:proofErr w:type="spellEnd"/>
    </w:p>
    <w:p w:rsidR="00876576" w:rsidRDefault="00876576" w:rsidP="00790A1A">
      <w:pPr>
        <w:ind w:left="5400" w:hanging="5580"/>
        <w:rPr>
          <w:sz w:val="28"/>
          <w:szCs w:val="28"/>
        </w:rPr>
      </w:pPr>
      <w:r>
        <w:rPr>
          <w:sz w:val="28"/>
          <w:szCs w:val="28"/>
        </w:rPr>
        <w:tab/>
        <w:t xml:space="preserve">                    </w:t>
      </w:r>
    </w:p>
    <w:p w:rsidR="00876576" w:rsidRDefault="00876576" w:rsidP="00163633">
      <w:pPr>
        <w:ind w:left="5400" w:hanging="5580"/>
        <w:jc w:val="right"/>
        <w:rPr>
          <w:sz w:val="28"/>
          <w:szCs w:val="28"/>
        </w:rPr>
      </w:pPr>
      <w:r>
        <w:rPr>
          <w:sz w:val="28"/>
          <w:szCs w:val="28"/>
        </w:rPr>
        <w:lastRenderedPageBreak/>
        <w:tab/>
        <w:t xml:space="preserve">            </w:t>
      </w:r>
      <w:r w:rsidR="00163633">
        <w:rPr>
          <w:sz w:val="28"/>
          <w:szCs w:val="28"/>
        </w:rPr>
        <w:t xml:space="preserve">Приложение </w:t>
      </w:r>
      <w:r>
        <w:rPr>
          <w:sz w:val="28"/>
          <w:szCs w:val="28"/>
        </w:rPr>
        <w:t>1</w:t>
      </w:r>
    </w:p>
    <w:p w:rsidR="00876576" w:rsidRPr="004766A4" w:rsidRDefault="00876576" w:rsidP="00163633">
      <w:pPr>
        <w:ind w:left="5400" w:hanging="5580"/>
        <w:jc w:val="right"/>
        <w:rPr>
          <w:sz w:val="28"/>
          <w:szCs w:val="28"/>
        </w:rPr>
      </w:pPr>
      <w:r>
        <w:rPr>
          <w:sz w:val="28"/>
          <w:szCs w:val="28"/>
        </w:rPr>
        <w:tab/>
      </w:r>
      <w:r w:rsidRPr="004766A4">
        <w:rPr>
          <w:sz w:val="28"/>
          <w:szCs w:val="28"/>
        </w:rPr>
        <w:t xml:space="preserve">к  постановлению администрации </w:t>
      </w:r>
      <w:proofErr w:type="spellStart"/>
      <w:r w:rsidRPr="004766A4">
        <w:rPr>
          <w:sz w:val="28"/>
          <w:szCs w:val="28"/>
        </w:rPr>
        <w:t>Инсарского</w:t>
      </w:r>
      <w:proofErr w:type="spellEnd"/>
      <w:r w:rsidRPr="004766A4">
        <w:rPr>
          <w:sz w:val="28"/>
          <w:szCs w:val="28"/>
        </w:rPr>
        <w:t xml:space="preserve">   муниципального  района</w:t>
      </w:r>
    </w:p>
    <w:p w:rsidR="00876576" w:rsidRDefault="00876576" w:rsidP="00163633">
      <w:pPr>
        <w:jc w:val="right"/>
        <w:rPr>
          <w:sz w:val="28"/>
          <w:szCs w:val="28"/>
        </w:rPr>
      </w:pPr>
      <w:r w:rsidRPr="004766A4">
        <w:rPr>
          <w:sz w:val="28"/>
          <w:szCs w:val="28"/>
        </w:rPr>
        <w:t xml:space="preserve">                                                                          </w:t>
      </w:r>
      <w:r>
        <w:rPr>
          <w:sz w:val="28"/>
          <w:szCs w:val="28"/>
        </w:rPr>
        <w:t xml:space="preserve">   </w:t>
      </w:r>
      <w:r w:rsidRPr="004766A4">
        <w:rPr>
          <w:sz w:val="28"/>
          <w:szCs w:val="28"/>
        </w:rPr>
        <w:t xml:space="preserve">от  </w:t>
      </w:r>
      <w:r>
        <w:rPr>
          <w:sz w:val="28"/>
          <w:szCs w:val="28"/>
        </w:rPr>
        <w:t>29.04.</w:t>
      </w:r>
      <w:r w:rsidRPr="004766A4">
        <w:rPr>
          <w:sz w:val="28"/>
          <w:szCs w:val="28"/>
        </w:rPr>
        <w:t>20</w:t>
      </w:r>
      <w:r>
        <w:rPr>
          <w:sz w:val="28"/>
          <w:szCs w:val="28"/>
        </w:rPr>
        <w:t>22</w:t>
      </w:r>
      <w:r w:rsidRPr="004766A4">
        <w:rPr>
          <w:sz w:val="28"/>
          <w:szCs w:val="28"/>
        </w:rPr>
        <w:t>г. №</w:t>
      </w:r>
      <w:r>
        <w:rPr>
          <w:sz w:val="28"/>
          <w:szCs w:val="28"/>
        </w:rPr>
        <w:t>143</w:t>
      </w:r>
    </w:p>
    <w:p w:rsidR="00876576" w:rsidRDefault="00876576" w:rsidP="00163633">
      <w:pPr>
        <w:jc w:val="both"/>
        <w:rPr>
          <w:sz w:val="28"/>
          <w:szCs w:val="28"/>
        </w:rPr>
      </w:pPr>
    </w:p>
    <w:p w:rsidR="00876576" w:rsidRDefault="00876576" w:rsidP="00163633">
      <w:pPr>
        <w:jc w:val="both"/>
        <w:rPr>
          <w:sz w:val="28"/>
          <w:szCs w:val="28"/>
        </w:rPr>
      </w:pPr>
    </w:p>
    <w:p w:rsidR="00876576" w:rsidRDefault="00876576" w:rsidP="008F023E">
      <w:pPr>
        <w:jc w:val="center"/>
        <w:rPr>
          <w:sz w:val="28"/>
          <w:szCs w:val="28"/>
        </w:rPr>
      </w:pPr>
      <w:r w:rsidRPr="008F023E">
        <w:rPr>
          <w:sz w:val="28"/>
          <w:szCs w:val="28"/>
        </w:rPr>
        <w:t>Положение</w:t>
      </w:r>
    </w:p>
    <w:p w:rsidR="00876576" w:rsidRDefault="00876576" w:rsidP="008F023E">
      <w:pPr>
        <w:jc w:val="center"/>
        <w:rPr>
          <w:b/>
          <w:bCs/>
          <w:color w:val="3272C0"/>
        </w:rPr>
      </w:pPr>
      <w:r w:rsidRPr="008F023E">
        <w:rPr>
          <w:sz w:val="28"/>
          <w:szCs w:val="28"/>
        </w:rPr>
        <w:t>о</w:t>
      </w:r>
      <w:r>
        <w:rPr>
          <w:sz w:val="28"/>
          <w:szCs w:val="28"/>
        </w:rPr>
        <w:t xml:space="preserve"> </w:t>
      </w:r>
      <w:r w:rsidRPr="008F023E">
        <w:rPr>
          <w:sz w:val="28"/>
          <w:szCs w:val="28"/>
        </w:rPr>
        <w:t xml:space="preserve">комиссии по закупкам товаров, работ и услуг для муниципальных нужд </w:t>
      </w:r>
      <w:proofErr w:type="spellStart"/>
      <w:r>
        <w:rPr>
          <w:sz w:val="28"/>
          <w:szCs w:val="28"/>
        </w:rPr>
        <w:t>Инсарского</w:t>
      </w:r>
      <w:proofErr w:type="spellEnd"/>
      <w:r>
        <w:rPr>
          <w:sz w:val="28"/>
          <w:szCs w:val="28"/>
        </w:rPr>
        <w:t xml:space="preserve"> муниципального района Республики Мордовия</w:t>
      </w:r>
    </w:p>
    <w:p w:rsidR="00876576" w:rsidRDefault="00876576" w:rsidP="00E05EA5">
      <w:pPr>
        <w:jc w:val="both"/>
        <w:rPr>
          <w:sz w:val="28"/>
          <w:szCs w:val="28"/>
        </w:rPr>
      </w:pPr>
    </w:p>
    <w:p w:rsidR="00876576" w:rsidRDefault="00876576" w:rsidP="00E05EA5">
      <w:pPr>
        <w:jc w:val="center"/>
        <w:rPr>
          <w:sz w:val="28"/>
          <w:szCs w:val="28"/>
        </w:rPr>
      </w:pPr>
      <w:r w:rsidRPr="00E05EA5">
        <w:rPr>
          <w:sz w:val="28"/>
          <w:szCs w:val="28"/>
        </w:rPr>
        <w:t>1. Общие положения</w:t>
      </w:r>
    </w:p>
    <w:p w:rsidR="00876576" w:rsidRPr="00E05EA5" w:rsidRDefault="00876576" w:rsidP="00E05EA5">
      <w:pPr>
        <w:jc w:val="center"/>
        <w:rPr>
          <w:sz w:val="28"/>
          <w:szCs w:val="28"/>
        </w:rPr>
      </w:pPr>
    </w:p>
    <w:p w:rsidR="00876576" w:rsidRPr="00E05EA5" w:rsidRDefault="00876576" w:rsidP="00E05EA5">
      <w:pPr>
        <w:ind w:firstLine="708"/>
        <w:jc w:val="both"/>
        <w:rPr>
          <w:sz w:val="28"/>
          <w:szCs w:val="28"/>
        </w:rPr>
      </w:pPr>
      <w:r w:rsidRPr="00E05EA5">
        <w:rPr>
          <w:sz w:val="28"/>
          <w:szCs w:val="28"/>
        </w:rPr>
        <w:t xml:space="preserve">1.1. </w:t>
      </w:r>
      <w:proofErr w:type="gramStart"/>
      <w:r w:rsidRPr="00E05EA5">
        <w:rPr>
          <w:sz w:val="28"/>
          <w:szCs w:val="28"/>
        </w:rPr>
        <w:t xml:space="preserve">Настоящее Положение о комиссии по закупкам товаров, работ и услуг для муниципальных нужд </w:t>
      </w:r>
      <w:proofErr w:type="spellStart"/>
      <w:r>
        <w:rPr>
          <w:sz w:val="28"/>
          <w:szCs w:val="28"/>
        </w:rPr>
        <w:t>Инсарского</w:t>
      </w:r>
      <w:proofErr w:type="spellEnd"/>
      <w:r>
        <w:rPr>
          <w:sz w:val="28"/>
          <w:szCs w:val="28"/>
        </w:rPr>
        <w:t xml:space="preserve"> муниципального района</w:t>
      </w:r>
      <w:r w:rsidRPr="00E05EA5">
        <w:rPr>
          <w:sz w:val="28"/>
          <w:szCs w:val="28"/>
        </w:rPr>
        <w:t xml:space="preserve"> (далее - Положение) разработано в соответствии с требованиями</w:t>
      </w:r>
      <w:r>
        <w:rPr>
          <w:sz w:val="28"/>
          <w:szCs w:val="28"/>
        </w:rPr>
        <w:t xml:space="preserve"> </w:t>
      </w:r>
      <w:hyperlink r:id="rId6" w:anchor="/document/70353464/entry/0" w:history="1">
        <w:r w:rsidRPr="00E05EA5">
          <w:rPr>
            <w:rStyle w:val="a8"/>
            <w:color w:val="auto"/>
            <w:sz w:val="28"/>
            <w:szCs w:val="28"/>
            <w:u w:val="none"/>
          </w:rPr>
          <w:t>Федерального закона</w:t>
        </w:r>
      </w:hyperlink>
      <w:r>
        <w:rPr>
          <w:sz w:val="28"/>
          <w:szCs w:val="28"/>
        </w:rPr>
        <w:t xml:space="preserve"> </w:t>
      </w:r>
      <w:r w:rsidRPr="00E05EA5">
        <w:rPr>
          <w:sz w:val="28"/>
          <w:szCs w:val="28"/>
        </w:rPr>
        <w:t xml:space="preserve">от 5 апреля 2013 года </w:t>
      </w:r>
      <w:r>
        <w:rPr>
          <w:sz w:val="28"/>
          <w:szCs w:val="28"/>
        </w:rPr>
        <w:t xml:space="preserve">№ </w:t>
      </w:r>
      <w:r w:rsidRPr="00E05EA5">
        <w:rPr>
          <w:sz w:val="28"/>
          <w:szCs w:val="28"/>
        </w:rPr>
        <w:t xml:space="preserve">44-ФЗ </w:t>
      </w:r>
      <w:r>
        <w:rPr>
          <w:sz w:val="28"/>
          <w:szCs w:val="28"/>
        </w:rPr>
        <w:t>«</w:t>
      </w:r>
      <w:r w:rsidRPr="00E05EA5">
        <w:rPr>
          <w:sz w:val="28"/>
          <w:szCs w:val="28"/>
        </w:rPr>
        <w:t>О контрактной системе в сфере закупок товаров, работ, услуг для обеспечения государственных и муниципальных нужд</w:t>
      </w:r>
      <w:r>
        <w:rPr>
          <w:sz w:val="28"/>
          <w:szCs w:val="28"/>
        </w:rPr>
        <w:t>»</w:t>
      </w:r>
      <w:r w:rsidRPr="00E05EA5">
        <w:rPr>
          <w:sz w:val="28"/>
          <w:szCs w:val="28"/>
        </w:rPr>
        <w:t xml:space="preserve"> и определяет понятие, цели создания, функции и порядок работы комиссии по осуществлению закупок</w:t>
      </w:r>
      <w:r>
        <w:rPr>
          <w:sz w:val="28"/>
          <w:szCs w:val="28"/>
        </w:rPr>
        <w:t xml:space="preserve"> </w:t>
      </w:r>
      <w:r w:rsidRPr="008F023E">
        <w:rPr>
          <w:sz w:val="28"/>
          <w:szCs w:val="28"/>
        </w:rPr>
        <w:t>товаров</w:t>
      </w:r>
      <w:proofErr w:type="gramEnd"/>
      <w:r w:rsidRPr="008F023E">
        <w:rPr>
          <w:sz w:val="28"/>
          <w:szCs w:val="28"/>
        </w:rPr>
        <w:t>, работ и услуг для муниципальных нужд</w:t>
      </w:r>
      <w:r w:rsidRPr="00E05EA5">
        <w:rPr>
          <w:sz w:val="28"/>
          <w:szCs w:val="28"/>
        </w:rPr>
        <w:t xml:space="preserve"> </w:t>
      </w:r>
      <w:proofErr w:type="spellStart"/>
      <w:r>
        <w:rPr>
          <w:sz w:val="28"/>
          <w:szCs w:val="28"/>
        </w:rPr>
        <w:t>Инсарского</w:t>
      </w:r>
      <w:proofErr w:type="spellEnd"/>
      <w:r>
        <w:rPr>
          <w:sz w:val="28"/>
          <w:szCs w:val="28"/>
        </w:rPr>
        <w:t xml:space="preserve"> муниципального района Республики Мордовия</w:t>
      </w:r>
      <w:r w:rsidRPr="00E05EA5">
        <w:rPr>
          <w:sz w:val="28"/>
          <w:szCs w:val="28"/>
        </w:rPr>
        <w:t xml:space="preserve"> (далее по тексту - Комиссия).</w:t>
      </w:r>
    </w:p>
    <w:p w:rsidR="00876576" w:rsidRPr="00E05EA5" w:rsidRDefault="00876576" w:rsidP="00E05EA5">
      <w:pPr>
        <w:ind w:firstLine="708"/>
        <w:jc w:val="both"/>
        <w:rPr>
          <w:sz w:val="28"/>
          <w:szCs w:val="28"/>
        </w:rPr>
      </w:pPr>
      <w:r w:rsidRPr="00E05EA5">
        <w:rPr>
          <w:sz w:val="28"/>
          <w:szCs w:val="28"/>
        </w:rPr>
        <w:t xml:space="preserve">1.2. Комиссия создается для определения поставщиков (подрядчиков, исполнителей) путем проведения конкурсов, аукционов, запросов котировок, запросов предложений, с целью заключения муниципальных контрактов на поставки товаров, выполнение работ, оказание услуг для </w:t>
      </w:r>
      <w:r>
        <w:rPr>
          <w:sz w:val="28"/>
          <w:szCs w:val="28"/>
        </w:rPr>
        <w:t xml:space="preserve">муниципальных </w:t>
      </w:r>
      <w:r w:rsidRPr="00E05EA5">
        <w:rPr>
          <w:sz w:val="28"/>
          <w:szCs w:val="28"/>
        </w:rPr>
        <w:t xml:space="preserve">нужд </w:t>
      </w:r>
      <w:proofErr w:type="spellStart"/>
      <w:r>
        <w:rPr>
          <w:sz w:val="28"/>
          <w:szCs w:val="28"/>
        </w:rPr>
        <w:t>Инсарского</w:t>
      </w:r>
      <w:proofErr w:type="spellEnd"/>
      <w:r>
        <w:rPr>
          <w:sz w:val="28"/>
          <w:szCs w:val="28"/>
        </w:rPr>
        <w:t xml:space="preserve"> муниципального района Республики Мордовия</w:t>
      </w:r>
      <w:r w:rsidRPr="00E05EA5">
        <w:rPr>
          <w:sz w:val="28"/>
          <w:szCs w:val="28"/>
        </w:rPr>
        <w:t xml:space="preserve"> (далее - Заказчик).</w:t>
      </w:r>
    </w:p>
    <w:p w:rsidR="00876576" w:rsidRPr="00E05EA5" w:rsidRDefault="00876576" w:rsidP="00E05EA5">
      <w:pPr>
        <w:ind w:firstLine="708"/>
        <w:jc w:val="both"/>
        <w:rPr>
          <w:sz w:val="28"/>
          <w:szCs w:val="28"/>
        </w:rPr>
      </w:pPr>
      <w:r w:rsidRPr="00E05EA5">
        <w:rPr>
          <w:sz w:val="28"/>
          <w:szCs w:val="28"/>
        </w:rPr>
        <w:t>1.3. Комиссия в своей деятельности руководствуется</w:t>
      </w:r>
      <w:r>
        <w:rPr>
          <w:sz w:val="28"/>
          <w:szCs w:val="28"/>
        </w:rPr>
        <w:t xml:space="preserve"> </w:t>
      </w:r>
      <w:r w:rsidRPr="00E05EA5">
        <w:rPr>
          <w:sz w:val="28"/>
          <w:szCs w:val="28"/>
        </w:rPr>
        <w:t> </w:t>
      </w:r>
      <w:hyperlink r:id="rId7" w:anchor="/document/70353464/entry/0" w:history="1">
        <w:r w:rsidRPr="00E05EA5">
          <w:rPr>
            <w:rStyle w:val="a8"/>
            <w:color w:val="auto"/>
            <w:sz w:val="28"/>
            <w:szCs w:val="28"/>
            <w:u w:val="none"/>
          </w:rPr>
          <w:t>Федеральным законом</w:t>
        </w:r>
      </w:hyperlink>
      <w:r>
        <w:rPr>
          <w:sz w:val="28"/>
          <w:szCs w:val="28"/>
        </w:rPr>
        <w:t xml:space="preserve"> </w:t>
      </w:r>
      <w:r w:rsidRPr="00E05EA5">
        <w:rPr>
          <w:sz w:val="28"/>
          <w:szCs w:val="28"/>
        </w:rPr>
        <w:t xml:space="preserve">от 5 апреля 2013 года </w:t>
      </w:r>
      <w:r>
        <w:rPr>
          <w:sz w:val="28"/>
          <w:szCs w:val="28"/>
        </w:rPr>
        <w:t>№</w:t>
      </w:r>
      <w:r w:rsidRPr="00E05EA5">
        <w:rPr>
          <w:sz w:val="28"/>
          <w:szCs w:val="28"/>
        </w:rPr>
        <w:t xml:space="preserve"> 44-ФЗ </w:t>
      </w:r>
      <w:r>
        <w:rPr>
          <w:sz w:val="28"/>
          <w:szCs w:val="28"/>
        </w:rPr>
        <w:t>«</w:t>
      </w:r>
      <w:r w:rsidRPr="00E05EA5">
        <w:rPr>
          <w:sz w:val="28"/>
          <w:szCs w:val="28"/>
        </w:rPr>
        <w:t>О контрактной системе в сфере закупок товаров, работ, услуг для обеспечения государственных и муниципальных нужд</w:t>
      </w:r>
      <w:r>
        <w:rPr>
          <w:sz w:val="28"/>
          <w:szCs w:val="28"/>
        </w:rPr>
        <w:t>»</w:t>
      </w:r>
      <w:r w:rsidRPr="00E05EA5">
        <w:rPr>
          <w:sz w:val="28"/>
          <w:szCs w:val="28"/>
        </w:rPr>
        <w:t>,</w:t>
      </w:r>
      <w:r>
        <w:rPr>
          <w:sz w:val="28"/>
          <w:szCs w:val="28"/>
        </w:rPr>
        <w:t xml:space="preserve"> </w:t>
      </w:r>
      <w:hyperlink r:id="rId8" w:anchor="/document/10164072/entry/0" w:history="1">
        <w:r w:rsidRPr="00E05EA5">
          <w:rPr>
            <w:rStyle w:val="a8"/>
            <w:color w:val="auto"/>
            <w:sz w:val="28"/>
            <w:szCs w:val="28"/>
            <w:u w:val="none"/>
          </w:rPr>
          <w:t>Гражданским кодексом</w:t>
        </w:r>
      </w:hyperlink>
      <w:r>
        <w:rPr>
          <w:sz w:val="28"/>
          <w:szCs w:val="28"/>
        </w:rPr>
        <w:t xml:space="preserve"> </w:t>
      </w:r>
      <w:r w:rsidRPr="00E05EA5">
        <w:rPr>
          <w:sz w:val="28"/>
          <w:szCs w:val="28"/>
        </w:rPr>
        <w:t>Российской Федерации,</w:t>
      </w:r>
      <w:r>
        <w:rPr>
          <w:sz w:val="28"/>
          <w:szCs w:val="28"/>
        </w:rPr>
        <w:t xml:space="preserve"> </w:t>
      </w:r>
      <w:hyperlink r:id="rId9" w:anchor="/document/12112604/entry/0" w:history="1">
        <w:r w:rsidRPr="00E05EA5">
          <w:rPr>
            <w:rStyle w:val="a8"/>
            <w:color w:val="auto"/>
            <w:sz w:val="28"/>
            <w:szCs w:val="28"/>
            <w:u w:val="none"/>
          </w:rPr>
          <w:t>Бюджетным кодексом</w:t>
        </w:r>
      </w:hyperlink>
      <w:r>
        <w:rPr>
          <w:sz w:val="28"/>
          <w:szCs w:val="28"/>
        </w:rPr>
        <w:t xml:space="preserve"> </w:t>
      </w:r>
      <w:r w:rsidRPr="00E05EA5">
        <w:rPr>
          <w:sz w:val="28"/>
          <w:szCs w:val="28"/>
        </w:rPr>
        <w:t>Российской Федерации и иными федеральными законами и нормативными актами Российской Федерации, а также настоящим Положением.</w:t>
      </w:r>
    </w:p>
    <w:p w:rsidR="00876576" w:rsidRDefault="00876576" w:rsidP="00E05EA5">
      <w:pPr>
        <w:jc w:val="both"/>
        <w:rPr>
          <w:sz w:val="28"/>
          <w:szCs w:val="28"/>
        </w:rPr>
      </w:pPr>
    </w:p>
    <w:p w:rsidR="00876576" w:rsidRDefault="00876576" w:rsidP="00E05EA5">
      <w:pPr>
        <w:jc w:val="center"/>
        <w:rPr>
          <w:sz w:val="28"/>
          <w:szCs w:val="28"/>
        </w:rPr>
      </w:pPr>
      <w:r w:rsidRPr="00E05EA5">
        <w:rPr>
          <w:sz w:val="28"/>
          <w:szCs w:val="28"/>
        </w:rPr>
        <w:t>2. Основные цели и задачи Комиссии</w:t>
      </w:r>
    </w:p>
    <w:p w:rsidR="00876576" w:rsidRPr="00E05EA5" w:rsidRDefault="00876576" w:rsidP="00E05EA5">
      <w:pPr>
        <w:jc w:val="center"/>
        <w:rPr>
          <w:sz w:val="28"/>
          <w:szCs w:val="28"/>
        </w:rPr>
      </w:pPr>
    </w:p>
    <w:p w:rsidR="00876576" w:rsidRPr="00E05EA5" w:rsidRDefault="00876576" w:rsidP="00E05EA5">
      <w:pPr>
        <w:ind w:firstLine="708"/>
        <w:jc w:val="both"/>
        <w:rPr>
          <w:sz w:val="28"/>
          <w:szCs w:val="28"/>
        </w:rPr>
      </w:pPr>
      <w:r w:rsidRPr="00E05EA5">
        <w:rPr>
          <w:sz w:val="28"/>
          <w:szCs w:val="28"/>
        </w:rPr>
        <w:t>2.1. По настоящему Положению Комиссия создается в целях:</w:t>
      </w:r>
    </w:p>
    <w:p w:rsidR="00876576" w:rsidRPr="00E05EA5" w:rsidRDefault="00876576" w:rsidP="00E05EA5">
      <w:pPr>
        <w:ind w:firstLine="708"/>
        <w:jc w:val="both"/>
        <w:rPr>
          <w:sz w:val="28"/>
          <w:szCs w:val="28"/>
        </w:rPr>
      </w:pPr>
      <w:r w:rsidRPr="00E05EA5">
        <w:rPr>
          <w:sz w:val="28"/>
          <w:szCs w:val="28"/>
        </w:rPr>
        <w:t xml:space="preserve">2.1.1. Подведения итогов и определения победителей конкурсов на право заключения муниципальных контрактов на поставки товаров, выполнение работ, </w:t>
      </w:r>
      <w:proofErr w:type="spellStart"/>
      <w:r>
        <w:rPr>
          <w:sz w:val="28"/>
          <w:szCs w:val="28"/>
        </w:rPr>
        <w:t>оказании</w:t>
      </w:r>
      <w:r w:rsidRPr="00E05EA5">
        <w:rPr>
          <w:sz w:val="28"/>
          <w:szCs w:val="28"/>
        </w:rPr>
        <w:t>е</w:t>
      </w:r>
      <w:proofErr w:type="spellEnd"/>
      <w:r w:rsidRPr="00E05EA5">
        <w:rPr>
          <w:sz w:val="28"/>
          <w:szCs w:val="28"/>
        </w:rPr>
        <w:t xml:space="preserve"> услуг для нужд Заказчика.</w:t>
      </w:r>
    </w:p>
    <w:p w:rsidR="00876576" w:rsidRPr="00E05EA5" w:rsidRDefault="00876576" w:rsidP="00E05EA5">
      <w:pPr>
        <w:ind w:firstLine="708"/>
        <w:jc w:val="both"/>
        <w:rPr>
          <w:sz w:val="28"/>
          <w:szCs w:val="28"/>
        </w:rPr>
      </w:pPr>
      <w:r w:rsidRPr="00E05EA5">
        <w:rPr>
          <w:sz w:val="28"/>
          <w:szCs w:val="28"/>
        </w:rPr>
        <w:t>2.1.2. Определения участников, подведения итогов электронных аукционов на право заключения муниципальных контрактов на поставки товаров, выполнение работ, оказание услуг для нужд Заказчика.</w:t>
      </w:r>
    </w:p>
    <w:p w:rsidR="00876576" w:rsidRPr="00E05EA5" w:rsidRDefault="00876576" w:rsidP="00E05EA5">
      <w:pPr>
        <w:ind w:firstLine="708"/>
        <w:jc w:val="both"/>
        <w:rPr>
          <w:sz w:val="28"/>
          <w:szCs w:val="28"/>
        </w:rPr>
      </w:pPr>
      <w:r w:rsidRPr="00E05EA5">
        <w:rPr>
          <w:sz w:val="28"/>
          <w:szCs w:val="28"/>
        </w:rPr>
        <w:t>2.1.3. Определения победителя и подведения итогов при осуществлении закупки путем запроса предложений на поставки товаров, выполнение работ услуг для нужд Заказчика.</w:t>
      </w:r>
    </w:p>
    <w:p w:rsidR="00876576" w:rsidRPr="00E05EA5" w:rsidRDefault="00876576" w:rsidP="00E05EA5">
      <w:pPr>
        <w:ind w:firstLine="708"/>
        <w:jc w:val="both"/>
        <w:rPr>
          <w:sz w:val="28"/>
          <w:szCs w:val="28"/>
        </w:rPr>
      </w:pPr>
      <w:r w:rsidRPr="00E05EA5">
        <w:rPr>
          <w:sz w:val="28"/>
          <w:szCs w:val="28"/>
        </w:rPr>
        <w:t xml:space="preserve">2.1.4. Подведения итогов и определения победителей при осуществлении закупки путем проведения запроса котировок на право заключения муниципальных </w:t>
      </w:r>
      <w:r w:rsidRPr="00E05EA5">
        <w:rPr>
          <w:sz w:val="28"/>
          <w:szCs w:val="28"/>
        </w:rPr>
        <w:lastRenderedPageBreak/>
        <w:t>контрактов на поставки товаров, выполнение работ, оказание услуг для нужд Заказчика.</w:t>
      </w:r>
    </w:p>
    <w:p w:rsidR="00876576" w:rsidRPr="00E05EA5" w:rsidRDefault="00876576" w:rsidP="00E05EA5">
      <w:pPr>
        <w:ind w:firstLine="708"/>
        <w:jc w:val="both"/>
        <w:rPr>
          <w:sz w:val="28"/>
          <w:szCs w:val="28"/>
        </w:rPr>
      </w:pPr>
      <w:r w:rsidRPr="00E05EA5">
        <w:rPr>
          <w:sz w:val="28"/>
          <w:szCs w:val="28"/>
        </w:rPr>
        <w:t xml:space="preserve">2.2. </w:t>
      </w:r>
      <w:proofErr w:type="gramStart"/>
      <w:r w:rsidRPr="00E05EA5">
        <w:rPr>
          <w:sz w:val="28"/>
          <w:szCs w:val="28"/>
        </w:rPr>
        <w:t>Исходя из целей деятельности Комиссии в ее задачи входит</w:t>
      </w:r>
      <w:proofErr w:type="gramEnd"/>
      <w:r w:rsidRPr="00E05EA5">
        <w:rPr>
          <w:sz w:val="28"/>
          <w:szCs w:val="28"/>
        </w:rPr>
        <w:t>:</w:t>
      </w:r>
    </w:p>
    <w:p w:rsidR="00876576" w:rsidRPr="00E05EA5" w:rsidRDefault="00876576" w:rsidP="00E05EA5">
      <w:pPr>
        <w:ind w:firstLine="708"/>
        <w:jc w:val="both"/>
        <w:rPr>
          <w:sz w:val="28"/>
          <w:szCs w:val="28"/>
        </w:rPr>
      </w:pPr>
      <w:r w:rsidRPr="00E05EA5">
        <w:rPr>
          <w:sz w:val="28"/>
          <w:szCs w:val="28"/>
        </w:rPr>
        <w:t>2.2.1. Обеспечение объективности при рассмотрении, сопоставлении и оценке заявок на участие в закупках, поданных на бумажном носителе либо поданных в форме электронных документов.</w:t>
      </w:r>
    </w:p>
    <w:p w:rsidR="00876576" w:rsidRPr="00E05EA5" w:rsidRDefault="00876576" w:rsidP="00E05EA5">
      <w:pPr>
        <w:ind w:firstLine="708"/>
        <w:jc w:val="both"/>
        <w:rPr>
          <w:sz w:val="28"/>
          <w:szCs w:val="28"/>
        </w:rPr>
      </w:pPr>
      <w:r w:rsidRPr="00E05EA5">
        <w:rPr>
          <w:sz w:val="28"/>
          <w:szCs w:val="28"/>
        </w:rPr>
        <w:t>2.2.2. Создание равных конкурентных условий для всех участников.</w:t>
      </w:r>
    </w:p>
    <w:p w:rsidR="00876576" w:rsidRPr="00E05EA5" w:rsidRDefault="00876576" w:rsidP="00E05EA5">
      <w:pPr>
        <w:ind w:firstLine="708"/>
        <w:jc w:val="both"/>
        <w:rPr>
          <w:sz w:val="28"/>
          <w:szCs w:val="28"/>
        </w:rPr>
      </w:pPr>
      <w:r w:rsidRPr="00E05EA5">
        <w:rPr>
          <w:sz w:val="28"/>
          <w:szCs w:val="28"/>
        </w:rPr>
        <w:t xml:space="preserve">2.2.3. Соблюдение принципов публичности, прозрачности, </w:t>
      </w:r>
      <w:proofErr w:type="spellStart"/>
      <w:r w:rsidRPr="00E05EA5">
        <w:rPr>
          <w:sz w:val="28"/>
          <w:szCs w:val="28"/>
        </w:rPr>
        <w:t>конкурентности</w:t>
      </w:r>
      <w:proofErr w:type="spellEnd"/>
      <w:r w:rsidRPr="00E05EA5">
        <w:rPr>
          <w:sz w:val="28"/>
          <w:szCs w:val="28"/>
        </w:rPr>
        <w:t xml:space="preserve">, равных условий и </w:t>
      </w:r>
      <w:proofErr w:type="spellStart"/>
      <w:r w:rsidRPr="00E05EA5">
        <w:rPr>
          <w:sz w:val="28"/>
          <w:szCs w:val="28"/>
        </w:rPr>
        <w:t>недискриминации</w:t>
      </w:r>
      <w:proofErr w:type="spellEnd"/>
      <w:r w:rsidRPr="00E05EA5">
        <w:rPr>
          <w:sz w:val="28"/>
          <w:szCs w:val="28"/>
        </w:rPr>
        <w:t xml:space="preserve"> при осуществлении закупок.</w:t>
      </w:r>
    </w:p>
    <w:p w:rsidR="00876576" w:rsidRPr="00E05EA5" w:rsidRDefault="00876576" w:rsidP="00E05EA5">
      <w:pPr>
        <w:ind w:firstLine="708"/>
        <w:jc w:val="both"/>
        <w:rPr>
          <w:sz w:val="28"/>
          <w:szCs w:val="28"/>
        </w:rPr>
      </w:pPr>
      <w:r w:rsidRPr="00E05EA5">
        <w:rPr>
          <w:sz w:val="28"/>
          <w:szCs w:val="28"/>
        </w:rPr>
        <w:t>2.2.4. Обеспечение эффективности и экономности использования бюджетных средств и (или) средств внебюджетных источников финансирования.</w:t>
      </w:r>
    </w:p>
    <w:p w:rsidR="00876576" w:rsidRPr="00E05EA5" w:rsidRDefault="00876576" w:rsidP="00E05EA5">
      <w:pPr>
        <w:ind w:firstLine="708"/>
        <w:jc w:val="both"/>
        <w:rPr>
          <w:sz w:val="28"/>
          <w:szCs w:val="28"/>
        </w:rPr>
      </w:pPr>
      <w:r w:rsidRPr="00E05EA5">
        <w:rPr>
          <w:sz w:val="28"/>
          <w:szCs w:val="28"/>
        </w:rPr>
        <w:t>2.2.5. Недопущение возможностей злоупотребления и коррупции при осуществлении закупок.</w:t>
      </w:r>
    </w:p>
    <w:p w:rsidR="00876576" w:rsidRPr="0055234E" w:rsidRDefault="00876576" w:rsidP="0055234E">
      <w:pPr>
        <w:ind w:firstLine="708"/>
        <w:jc w:val="both"/>
        <w:rPr>
          <w:sz w:val="28"/>
          <w:szCs w:val="28"/>
        </w:rPr>
      </w:pPr>
      <w:r w:rsidRPr="0055234E">
        <w:rPr>
          <w:sz w:val="28"/>
          <w:szCs w:val="28"/>
        </w:rPr>
        <w:t>2.2.6. Соблюдение конфиденциальности информации, содержащейся в заявках.</w:t>
      </w:r>
    </w:p>
    <w:p w:rsidR="00876576" w:rsidRDefault="00876576" w:rsidP="00E05EA5">
      <w:pPr>
        <w:jc w:val="both"/>
        <w:rPr>
          <w:sz w:val="28"/>
          <w:szCs w:val="28"/>
        </w:rPr>
      </w:pPr>
    </w:p>
    <w:p w:rsidR="00876576" w:rsidRDefault="00876576" w:rsidP="00E05EA5">
      <w:pPr>
        <w:jc w:val="center"/>
        <w:rPr>
          <w:sz w:val="28"/>
          <w:szCs w:val="28"/>
        </w:rPr>
      </w:pPr>
      <w:r w:rsidRPr="00E05EA5">
        <w:rPr>
          <w:sz w:val="28"/>
          <w:szCs w:val="28"/>
        </w:rPr>
        <w:t>3. Функции Комиссии</w:t>
      </w:r>
    </w:p>
    <w:p w:rsidR="00876576" w:rsidRPr="00E05EA5" w:rsidRDefault="00876576" w:rsidP="00E05EA5">
      <w:pPr>
        <w:jc w:val="center"/>
        <w:rPr>
          <w:sz w:val="28"/>
          <w:szCs w:val="28"/>
        </w:rPr>
      </w:pPr>
    </w:p>
    <w:p w:rsidR="00876576" w:rsidRPr="00E05EA5" w:rsidRDefault="00876576" w:rsidP="00E05EA5">
      <w:pPr>
        <w:ind w:firstLine="708"/>
        <w:jc w:val="both"/>
        <w:rPr>
          <w:sz w:val="28"/>
          <w:szCs w:val="28"/>
        </w:rPr>
      </w:pPr>
      <w:r w:rsidRPr="00E05EA5">
        <w:rPr>
          <w:sz w:val="28"/>
          <w:szCs w:val="28"/>
        </w:rPr>
        <w:t>3.1. Основными функциями Комиссии являются:</w:t>
      </w:r>
    </w:p>
    <w:p w:rsidR="00876576" w:rsidRPr="00E05EA5" w:rsidRDefault="00876576" w:rsidP="00E05EA5">
      <w:pPr>
        <w:ind w:firstLine="708"/>
        <w:jc w:val="both"/>
        <w:rPr>
          <w:sz w:val="28"/>
          <w:szCs w:val="28"/>
        </w:rPr>
      </w:pPr>
      <w:r w:rsidRPr="00E05EA5">
        <w:rPr>
          <w:sz w:val="28"/>
          <w:szCs w:val="28"/>
        </w:rPr>
        <w:t>3.1.1. Рассмотрение и оценка заявок на участие в конкурсе в электронной форме, подведение итогов;</w:t>
      </w:r>
    </w:p>
    <w:p w:rsidR="00876576" w:rsidRPr="00E05EA5" w:rsidRDefault="00876576" w:rsidP="00E05EA5">
      <w:pPr>
        <w:ind w:firstLine="708"/>
        <w:jc w:val="both"/>
        <w:rPr>
          <w:sz w:val="28"/>
          <w:szCs w:val="28"/>
        </w:rPr>
      </w:pPr>
      <w:r w:rsidRPr="00E05EA5">
        <w:rPr>
          <w:sz w:val="28"/>
          <w:szCs w:val="28"/>
        </w:rPr>
        <w:t>3.1.2. Рассмотрение заявок на участие в электронном аукционе, подведение итогов;</w:t>
      </w:r>
    </w:p>
    <w:p w:rsidR="00876576" w:rsidRPr="00E05EA5" w:rsidRDefault="00876576" w:rsidP="00E05EA5">
      <w:pPr>
        <w:ind w:firstLine="708"/>
        <w:jc w:val="both"/>
        <w:rPr>
          <w:sz w:val="28"/>
          <w:szCs w:val="28"/>
        </w:rPr>
      </w:pPr>
      <w:r>
        <w:rPr>
          <w:sz w:val="28"/>
          <w:szCs w:val="28"/>
        </w:rPr>
        <w:t>3</w:t>
      </w:r>
      <w:r w:rsidRPr="00E05EA5">
        <w:rPr>
          <w:sz w:val="28"/>
          <w:szCs w:val="28"/>
        </w:rPr>
        <w:t>.1.3. Рассмотрение заявок на участие в запросе котировок в электронной форме;</w:t>
      </w:r>
    </w:p>
    <w:p w:rsidR="00876576" w:rsidRPr="00E05EA5" w:rsidRDefault="00876576" w:rsidP="00E05EA5">
      <w:pPr>
        <w:ind w:firstLine="708"/>
        <w:jc w:val="both"/>
        <w:rPr>
          <w:sz w:val="28"/>
          <w:szCs w:val="28"/>
        </w:rPr>
      </w:pPr>
      <w:r w:rsidRPr="00E05EA5">
        <w:rPr>
          <w:sz w:val="28"/>
          <w:szCs w:val="28"/>
        </w:rPr>
        <w:t>3.1.4. Рассмотрение и оценка заявок на участие в запросе предложений в электронной форме, рассмотрение и оценка окончательных предложений, подведение итогов;</w:t>
      </w:r>
    </w:p>
    <w:p w:rsidR="00876576" w:rsidRPr="00E05EA5" w:rsidRDefault="00876576" w:rsidP="00E05EA5">
      <w:pPr>
        <w:ind w:firstLine="708"/>
        <w:jc w:val="both"/>
        <w:rPr>
          <w:sz w:val="28"/>
          <w:szCs w:val="28"/>
        </w:rPr>
      </w:pPr>
      <w:r w:rsidRPr="00E05EA5">
        <w:rPr>
          <w:sz w:val="28"/>
          <w:szCs w:val="28"/>
        </w:rPr>
        <w:t>3.1.5. Оформление и подписание протоколов заседания Комиссии;</w:t>
      </w:r>
    </w:p>
    <w:p w:rsidR="00876576" w:rsidRPr="00E05EA5" w:rsidRDefault="00876576" w:rsidP="00E05EA5">
      <w:pPr>
        <w:ind w:firstLine="708"/>
        <w:jc w:val="both"/>
        <w:rPr>
          <w:sz w:val="28"/>
          <w:szCs w:val="28"/>
        </w:rPr>
      </w:pPr>
      <w:r w:rsidRPr="00E05EA5">
        <w:rPr>
          <w:sz w:val="28"/>
          <w:szCs w:val="28"/>
        </w:rPr>
        <w:t>3.1.6. Иные функции в соответствии с</w:t>
      </w:r>
      <w:r>
        <w:rPr>
          <w:sz w:val="28"/>
          <w:szCs w:val="28"/>
        </w:rPr>
        <w:t xml:space="preserve"> </w:t>
      </w:r>
      <w:hyperlink r:id="rId10" w:anchor="/document/70353464/entry/0" w:history="1">
        <w:r w:rsidRPr="00E05EA5">
          <w:rPr>
            <w:rStyle w:val="a8"/>
            <w:color w:val="auto"/>
            <w:sz w:val="28"/>
            <w:szCs w:val="28"/>
            <w:u w:val="none"/>
          </w:rPr>
          <w:t>Федеральным законом</w:t>
        </w:r>
      </w:hyperlink>
      <w:r>
        <w:rPr>
          <w:sz w:val="28"/>
          <w:szCs w:val="28"/>
        </w:rPr>
        <w:t xml:space="preserve"> </w:t>
      </w:r>
      <w:r w:rsidRPr="00E05EA5">
        <w:rPr>
          <w:sz w:val="28"/>
          <w:szCs w:val="28"/>
        </w:rPr>
        <w:t xml:space="preserve">от 5 апреля </w:t>
      </w:r>
      <w:smartTag w:uri="urn:schemas-microsoft-com:office:smarttags" w:element="metricconverter">
        <w:smartTagPr>
          <w:attr w:name="ProductID" w:val="2013 г"/>
        </w:smartTagPr>
        <w:r w:rsidRPr="00E05EA5">
          <w:rPr>
            <w:sz w:val="28"/>
            <w:szCs w:val="28"/>
          </w:rPr>
          <w:t>2013 г</w:t>
        </w:r>
      </w:smartTag>
      <w:r w:rsidRPr="00E05EA5">
        <w:rPr>
          <w:sz w:val="28"/>
          <w:szCs w:val="28"/>
        </w:rPr>
        <w:t xml:space="preserve">. </w:t>
      </w:r>
      <w:r>
        <w:rPr>
          <w:sz w:val="28"/>
          <w:szCs w:val="28"/>
        </w:rPr>
        <w:t xml:space="preserve">№ </w:t>
      </w:r>
      <w:r w:rsidRPr="00E05EA5">
        <w:rPr>
          <w:sz w:val="28"/>
          <w:szCs w:val="28"/>
        </w:rPr>
        <w:t xml:space="preserve">44-ФЗ </w:t>
      </w:r>
      <w:r>
        <w:rPr>
          <w:sz w:val="28"/>
          <w:szCs w:val="28"/>
        </w:rPr>
        <w:t>«</w:t>
      </w:r>
      <w:r w:rsidRPr="00E05EA5">
        <w:rPr>
          <w:sz w:val="28"/>
          <w:szCs w:val="28"/>
        </w:rPr>
        <w:t>О контрактной системе в сфере закупок товаров, работ, услуг для обеспечения государственных и муниципальных нужд</w:t>
      </w:r>
      <w:r>
        <w:rPr>
          <w:sz w:val="28"/>
          <w:szCs w:val="28"/>
        </w:rPr>
        <w:t>»</w:t>
      </w:r>
      <w:r w:rsidRPr="00E05EA5">
        <w:rPr>
          <w:sz w:val="28"/>
          <w:szCs w:val="28"/>
        </w:rPr>
        <w:t>.</w:t>
      </w:r>
    </w:p>
    <w:p w:rsidR="00876576" w:rsidRDefault="00876576" w:rsidP="00E05EA5">
      <w:pPr>
        <w:jc w:val="both"/>
        <w:rPr>
          <w:sz w:val="28"/>
          <w:szCs w:val="28"/>
        </w:rPr>
      </w:pPr>
    </w:p>
    <w:p w:rsidR="00876576" w:rsidRDefault="00876576" w:rsidP="00E05EA5">
      <w:pPr>
        <w:jc w:val="center"/>
        <w:rPr>
          <w:sz w:val="28"/>
          <w:szCs w:val="28"/>
        </w:rPr>
      </w:pPr>
      <w:r w:rsidRPr="00E05EA5">
        <w:rPr>
          <w:sz w:val="28"/>
          <w:szCs w:val="28"/>
        </w:rPr>
        <w:t>4. Порядок формирования Комиссии</w:t>
      </w:r>
    </w:p>
    <w:p w:rsidR="00876576" w:rsidRPr="00E05EA5" w:rsidRDefault="00876576" w:rsidP="00E05EA5">
      <w:pPr>
        <w:jc w:val="center"/>
        <w:rPr>
          <w:sz w:val="28"/>
          <w:szCs w:val="28"/>
        </w:rPr>
      </w:pPr>
    </w:p>
    <w:p w:rsidR="00876576" w:rsidRPr="00E05EA5" w:rsidRDefault="00876576" w:rsidP="00E05EA5">
      <w:pPr>
        <w:ind w:firstLine="708"/>
        <w:jc w:val="both"/>
        <w:rPr>
          <w:sz w:val="28"/>
          <w:szCs w:val="28"/>
        </w:rPr>
      </w:pPr>
      <w:r w:rsidRPr="00E05EA5">
        <w:rPr>
          <w:sz w:val="28"/>
          <w:szCs w:val="28"/>
        </w:rPr>
        <w:t>4.1. Комиссия является коллегиальным органом Заказчика, действующим на постоянной основе. Персональный состав Комиссии утверждается Заказчиком.</w:t>
      </w:r>
    </w:p>
    <w:p w:rsidR="00876576" w:rsidRDefault="00876576" w:rsidP="00E05EA5">
      <w:pPr>
        <w:ind w:firstLine="708"/>
        <w:jc w:val="both"/>
        <w:rPr>
          <w:sz w:val="28"/>
          <w:szCs w:val="28"/>
        </w:rPr>
      </w:pPr>
      <w:r w:rsidRPr="00E05EA5">
        <w:rPr>
          <w:sz w:val="28"/>
          <w:szCs w:val="28"/>
        </w:rPr>
        <w:t xml:space="preserve">4.2. В состав Комиссии входят не менее пяти человек (далее - члены комиссии). В составе комиссии утверждается председатель, заместитель председателя. </w:t>
      </w:r>
    </w:p>
    <w:p w:rsidR="00876576" w:rsidRPr="00E05EA5" w:rsidRDefault="00876576" w:rsidP="00E05EA5">
      <w:pPr>
        <w:ind w:firstLine="708"/>
        <w:jc w:val="both"/>
        <w:rPr>
          <w:sz w:val="28"/>
          <w:szCs w:val="28"/>
        </w:rPr>
      </w:pPr>
      <w:r w:rsidRPr="00E05EA5">
        <w:rPr>
          <w:sz w:val="28"/>
          <w:szCs w:val="28"/>
        </w:rPr>
        <w:t>4.3. Состав комиссии формируется преимущественно из лиц, прошедших профессиональную переподготовку или повышение квалификации в сфере закупок, а также лиц, обладающих специальными знаниями, относящимися к объекту закупки.</w:t>
      </w:r>
    </w:p>
    <w:p w:rsidR="00876576" w:rsidRPr="00E05EA5" w:rsidRDefault="00876576" w:rsidP="00E05EA5">
      <w:pPr>
        <w:ind w:firstLine="708"/>
        <w:jc w:val="both"/>
        <w:rPr>
          <w:sz w:val="28"/>
          <w:szCs w:val="28"/>
        </w:rPr>
      </w:pPr>
      <w:r w:rsidRPr="00E05EA5">
        <w:rPr>
          <w:sz w:val="28"/>
          <w:szCs w:val="28"/>
        </w:rPr>
        <w:t xml:space="preserve">4.4. </w:t>
      </w:r>
      <w:proofErr w:type="gramStart"/>
      <w:r w:rsidRPr="00E05EA5">
        <w:rPr>
          <w:sz w:val="28"/>
          <w:szCs w:val="28"/>
        </w:rPr>
        <w:t xml:space="preserve">Членами Комиссии не могут быть физические лица, которые были привлечены в качестве экспертов к проведению экспертной оценки конкурсной </w:t>
      </w:r>
      <w:r w:rsidRPr="00E05EA5">
        <w:rPr>
          <w:sz w:val="28"/>
          <w:szCs w:val="28"/>
        </w:rPr>
        <w:lastRenderedPageBreak/>
        <w:t xml:space="preserve">документации, заявок на участие в конкурсе, осуществляемой в ходе проведения </w:t>
      </w:r>
      <w:proofErr w:type="spellStart"/>
      <w:r w:rsidRPr="00E05EA5">
        <w:rPr>
          <w:sz w:val="28"/>
          <w:szCs w:val="28"/>
        </w:rPr>
        <w:t>предквалификационного</w:t>
      </w:r>
      <w:proofErr w:type="spellEnd"/>
      <w:r w:rsidRPr="00E05EA5">
        <w:rPr>
          <w:sz w:val="28"/>
          <w:szCs w:val="28"/>
        </w:rPr>
        <w:t xml:space="preserve"> отбора, оценки соответствия участников конкурса дополнительным требованиям, либо физические лица, лично заинтересованные в результатах определения поставщиков (подрядчиков, исполнителей), в том числе физические лица, подавшие заявки на участие в таком определении или</w:t>
      </w:r>
      <w:proofErr w:type="gramEnd"/>
      <w:r w:rsidRPr="00E05EA5">
        <w:rPr>
          <w:sz w:val="28"/>
          <w:szCs w:val="28"/>
        </w:rPr>
        <w:t xml:space="preserve"> </w:t>
      </w:r>
      <w:proofErr w:type="gramStart"/>
      <w:r w:rsidRPr="00E05EA5">
        <w:rPr>
          <w:sz w:val="28"/>
          <w:szCs w:val="28"/>
        </w:rPr>
        <w:t>состоящие в штате организаций, подавших данные заявки, либо физические лица, на которых способны оказать влияние участники закупки (в том числе физические лица, являющиеся участниками (акционерами) этих организаций, членами их органов управления, кредиторами указанных участников закупки), либо физические лица, состоящие в браке с руководителем участника закупки, либо являющиеся близкими родственниками (родственниками по прямой восходящей и нисходящей линии (родителями и детьми, дедушкой</w:t>
      </w:r>
      <w:proofErr w:type="gramEnd"/>
      <w:r w:rsidRPr="00E05EA5">
        <w:rPr>
          <w:sz w:val="28"/>
          <w:szCs w:val="28"/>
        </w:rPr>
        <w:t xml:space="preserve">, </w:t>
      </w:r>
      <w:proofErr w:type="gramStart"/>
      <w:r w:rsidRPr="00E05EA5">
        <w:rPr>
          <w:sz w:val="28"/>
          <w:szCs w:val="28"/>
        </w:rPr>
        <w:t xml:space="preserve">бабушкой и внуками), полнородными и </w:t>
      </w:r>
      <w:proofErr w:type="spellStart"/>
      <w:r w:rsidRPr="00E05EA5">
        <w:rPr>
          <w:sz w:val="28"/>
          <w:szCs w:val="28"/>
        </w:rPr>
        <w:t>неполнородными</w:t>
      </w:r>
      <w:proofErr w:type="spellEnd"/>
      <w:r w:rsidRPr="00E05EA5">
        <w:rPr>
          <w:sz w:val="28"/>
          <w:szCs w:val="28"/>
        </w:rPr>
        <w:t xml:space="preserve"> (имеющими общих отца или мать) братьями и сестрами), усыновителями руководителя или усыновленными руководителем участника закупки, а также непосредственно осуществляющие контроль в сфере закупок должностные лица контрольного органа в сфере закупок.</w:t>
      </w:r>
      <w:proofErr w:type="gramEnd"/>
      <w:r w:rsidRPr="00E05EA5">
        <w:rPr>
          <w:sz w:val="28"/>
          <w:szCs w:val="28"/>
        </w:rPr>
        <w:t xml:space="preserve"> </w:t>
      </w:r>
      <w:proofErr w:type="gramStart"/>
      <w:r w:rsidRPr="00E05EA5">
        <w:rPr>
          <w:sz w:val="28"/>
          <w:szCs w:val="28"/>
        </w:rPr>
        <w:t>В случае выявления в составе Комиссии указанных лиц заказчик, принявший решение о создании Комиссии, обязан незамедлительно заменить их другими физическими лицами, которые лично не заинтересованы в результатах определения поставщиков (подрядчиков, исполнителей) и на которых не способны оказывать влияние участники закупок, а также физическими лицами, которые не являются непосредственно осуществляющими контроль в сфере закупок должностными лицами контрольных органов в сфере закупок.</w:t>
      </w:r>
      <w:proofErr w:type="gramEnd"/>
    </w:p>
    <w:p w:rsidR="00876576" w:rsidRPr="00E05EA5" w:rsidRDefault="00876576" w:rsidP="00E05EA5">
      <w:pPr>
        <w:ind w:firstLine="708"/>
        <w:jc w:val="both"/>
        <w:rPr>
          <w:sz w:val="28"/>
          <w:szCs w:val="28"/>
        </w:rPr>
      </w:pPr>
      <w:r w:rsidRPr="00E05EA5">
        <w:rPr>
          <w:sz w:val="28"/>
          <w:szCs w:val="28"/>
        </w:rPr>
        <w:t>4.5. Замена члена Комиссии допускается только по решению Заказчика.</w:t>
      </w:r>
    </w:p>
    <w:p w:rsidR="00876576" w:rsidRPr="00E05EA5" w:rsidRDefault="00876576" w:rsidP="00E05EA5">
      <w:pPr>
        <w:ind w:firstLine="708"/>
        <w:jc w:val="both"/>
        <w:rPr>
          <w:sz w:val="28"/>
          <w:szCs w:val="28"/>
        </w:rPr>
      </w:pPr>
      <w:r w:rsidRPr="00E05EA5">
        <w:rPr>
          <w:sz w:val="28"/>
          <w:szCs w:val="28"/>
        </w:rPr>
        <w:t>4.6. Заседание Комиссии считается правомочным, если на нем присутствует не менее чем пятьдесят процентов общего числа ее членов.</w:t>
      </w:r>
    </w:p>
    <w:p w:rsidR="00876576" w:rsidRDefault="00876576" w:rsidP="00E05EA5">
      <w:pPr>
        <w:jc w:val="both"/>
        <w:rPr>
          <w:sz w:val="28"/>
          <w:szCs w:val="28"/>
        </w:rPr>
      </w:pPr>
    </w:p>
    <w:p w:rsidR="00876576" w:rsidRDefault="00876576" w:rsidP="00E05EA5">
      <w:pPr>
        <w:jc w:val="center"/>
        <w:rPr>
          <w:sz w:val="28"/>
          <w:szCs w:val="28"/>
        </w:rPr>
      </w:pPr>
      <w:r w:rsidRPr="00E05EA5">
        <w:rPr>
          <w:sz w:val="28"/>
          <w:szCs w:val="28"/>
        </w:rPr>
        <w:t>5. Порядок проведения заседаний Комиссии</w:t>
      </w:r>
    </w:p>
    <w:p w:rsidR="00876576" w:rsidRPr="00E05EA5" w:rsidRDefault="00876576" w:rsidP="00E05EA5">
      <w:pPr>
        <w:jc w:val="both"/>
        <w:rPr>
          <w:sz w:val="28"/>
          <w:szCs w:val="28"/>
        </w:rPr>
      </w:pPr>
    </w:p>
    <w:p w:rsidR="00876576" w:rsidRPr="00E05EA5" w:rsidRDefault="00876576" w:rsidP="00E05EA5">
      <w:pPr>
        <w:ind w:firstLine="708"/>
        <w:jc w:val="both"/>
        <w:rPr>
          <w:sz w:val="28"/>
          <w:szCs w:val="28"/>
        </w:rPr>
      </w:pPr>
      <w:r w:rsidRPr="00E05EA5">
        <w:rPr>
          <w:sz w:val="28"/>
          <w:szCs w:val="28"/>
        </w:rPr>
        <w:t xml:space="preserve">5.1. Секретарь Комиссии или другой уполномоченный председателем член Комиссии не </w:t>
      </w:r>
      <w:proofErr w:type="gramStart"/>
      <w:r w:rsidRPr="00E05EA5">
        <w:rPr>
          <w:sz w:val="28"/>
          <w:szCs w:val="28"/>
        </w:rPr>
        <w:t>позднее</w:t>
      </w:r>
      <w:proofErr w:type="gramEnd"/>
      <w:r w:rsidRPr="00E05EA5">
        <w:rPr>
          <w:sz w:val="28"/>
          <w:szCs w:val="28"/>
        </w:rPr>
        <w:t xml:space="preserve"> чем за один рабочий день до дня проведения заседания Комиссии уведомляет членов Комиссии о месте, дате и времени проведения заседания Комиссии.</w:t>
      </w:r>
    </w:p>
    <w:p w:rsidR="00876576" w:rsidRPr="00E05EA5" w:rsidRDefault="00876576" w:rsidP="00E05EA5">
      <w:pPr>
        <w:ind w:firstLine="708"/>
        <w:jc w:val="both"/>
        <w:rPr>
          <w:sz w:val="28"/>
          <w:szCs w:val="28"/>
        </w:rPr>
      </w:pPr>
      <w:r w:rsidRPr="00E05EA5">
        <w:rPr>
          <w:sz w:val="28"/>
          <w:szCs w:val="28"/>
        </w:rPr>
        <w:t>5.2. Заседания Комиссии открываются и закрываются председателем Комиссии, в отсутствие председателя - заместителем председателя.</w:t>
      </w:r>
    </w:p>
    <w:p w:rsidR="00876576" w:rsidRPr="00E05EA5" w:rsidRDefault="00876576" w:rsidP="00E05EA5">
      <w:pPr>
        <w:ind w:firstLine="708"/>
        <w:jc w:val="both"/>
        <w:rPr>
          <w:sz w:val="28"/>
          <w:szCs w:val="28"/>
        </w:rPr>
      </w:pPr>
      <w:r w:rsidRPr="00E05EA5">
        <w:rPr>
          <w:sz w:val="28"/>
          <w:szCs w:val="28"/>
        </w:rPr>
        <w:t>5.3. Председатель Комиссии:</w:t>
      </w:r>
    </w:p>
    <w:p w:rsidR="00876576" w:rsidRPr="00E05EA5" w:rsidRDefault="00876576" w:rsidP="00E05EA5">
      <w:pPr>
        <w:ind w:firstLine="708"/>
        <w:jc w:val="both"/>
        <w:rPr>
          <w:sz w:val="28"/>
          <w:szCs w:val="28"/>
        </w:rPr>
      </w:pPr>
      <w:r w:rsidRPr="00E05EA5">
        <w:rPr>
          <w:sz w:val="28"/>
          <w:szCs w:val="28"/>
        </w:rPr>
        <w:t>5.3.1. Ведет заседание Комиссии, в том числе:</w:t>
      </w:r>
    </w:p>
    <w:p w:rsidR="00876576" w:rsidRPr="00E05EA5" w:rsidRDefault="00876576" w:rsidP="0055234E">
      <w:pPr>
        <w:ind w:firstLine="708"/>
        <w:jc w:val="both"/>
        <w:rPr>
          <w:sz w:val="28"/>
          <w:szCs w:val="28"/>
        </w:rPr>
      </w:pPr>
      <w:r w:rsidRPr="00E05EA5">
        <w:rPr>
          <w:sz w:val="28"/>
          <w:szCs w:val="28"/>
        </w:rPr>
        <w:t>- открывает заседание;</w:t>
      </w:r>
    </w:p>
    <w:p w:rsidR="00876576" w:rsidRPr="00E05EA5" w:rsidRDefault="00876576" w:rsidP="0055234E">
      <w:pPr>
        <w:ind w:firstLine="708"/>
        <w:jc w:val="both"/>
        <w:rPr>
          <w:sz w:val="28"/>
          <w:szCs w:val="28"/>
        </w:rPr>
      </w:pPr>
      <w:r w:rsidRPr="00E05EA5">
        <w:rPr>
          <w:sz w:val="28"/>
          <w:szCs w:val="28"/>
        </w:rPr>
        <w:t>- объявляет заседание правомочным или выносит решение о его переносе из-за отсутствия кворума;</w:t>
      </w:r>
    </w:p>
    <w:p w:rsidR="00876576" w:rsidRPr="00E05EA5" w:rsidRDefault="00876576" w:rsidP="0055234E">
      <w:pPr>
        <w:ind w:firstLine="708"/>
        <w:jc w:val="both"/>
        <w:rPr>
          <w:sz w:val="28"/>
          <w:szCs w:val="28"/>
        </w:rPr>
      </w:pPr>
      <w:r w:rsidRPr="00E05EA5">
        <w:rPr>
          <w:sz w:val="28"/>
          <w:szCs w:val="28"/>
        </w:rPr>
        <w:t>- выносит на голосование вопросы, рассматриваемые Комиссией;</w:t>
      </w:r>
    </w:p>
    <w:p w:rsidR="00876576" w:rsidRPr="00E05EA5" w:rsidRDefault="00876576" w:rsidP="00E05EA5">
      <w:pPr>
        <w:jc w:val="both"/>
        <w:rPr>
          <w:sz w:val="28"/>
          <w:szCs w:val="28"/>
        </w:rPr>
      </w:pPr>
      <w:r w:rsidRPr="00E05EA5">
        <w:rPr>
          <w:sz w:val="28"/>
          <w:szCs w:val="28"/>
        </w:rPr>
        <w:t>подводит итоги голосования и оглашает принятые решения;</w:t>
      </w:r>
    </w:p>
    <w:p w:rsidR="00876576" w:rsidRPr="00E05EA5" w:rsidRDefault="00876576" w:rsidP="0055234E">
      <w:pPr>
        <w:ind w:firstLine="708"/>
        <w:jc w:val="both"/>
        <w:rPr>
          <w:sz w:val="28"/>
          <w:szCs w:val="28"/>
        </w:rPr>
      </w:pPr>
      <w:r>
        <w:rPr>
          <w:sz w:val="28"/>
          <w:szCs w:val="28"/>
        </w:rPr>
        <w:t xml:space="preserve">- </w:t>
      </w:r>
      <w:r w:rsidRPr="00E05EA5">
        <w:rPr>
          <w:sz w:val="28"/>
          <w:szCs w:val="28"/>
        </w:rPr>
        <w:t>объявляет о завершении заседания Комиссии.</w:t>
      </w:r>
    </w:p>
    <w:p w:rsidR="00876576" w:rsidRPr="00E05EA5" w:rsidRDefault="00876576" w:rsidP="00E05EA5">
      <w:pPr>
        <w:ind w:firstLine="708"/>
        <w:jc w:val="both"/>
        <w:rPr>
          <w:sz w:val="28"/>
          <w:szCs w:val="28"/>
        </w:rPr>
      </w:pPr>
      <w:r w:rsidRPr="00E05EA5">
        <w:rPr>
          <w:sz w:val="28"/>
          <w:szCs w:val="28"/>
        </w:rPr>
        <w:t>5.3.2. Осуществляет иные действия в соответствии с действующим законодательством Российской Федерации и настоящим Положением.</w:t>
      </w:r>
    </w:p>
    <w:p w:rsidR="00876576" w:rsidRPr="00E05EA5" w:rsidRDefault="00876576" w:rsidP="00E05EA5">
      <w:pPr>
        <w:ind w:firstLine="708"/>
        <w:jc w:val="both"/>
        <w:rPr>
          <w:sz w:val="28"/>
          <w:szCs w:val="28"/>
        </w:rPr>
      </w:pPr>
      <w:r w:rsidRPr="00E05EA5">
        <w:rPr>
          <w:sz w:val="28"/>
          <w:szCs w:val="28"/>
        </w:rPr>
        <w:t>5.4. Члены Комиссии:</w:t>
      </w:r>
    </w:p>
    <w:p w:rsidR="00876576" w:rsidRPr="00E05EA5" w:rsidRDefault="00876576" w:rsidP="00E05EA5">
      <w:pPr>
        <w:ind w:firstLine="708"/>
        <w:jc w:val="both"/>
        <w:rPr>
          <w:sz w:val="28"/>
          <w:szCs w:val="28"/>
        </w:rPr>
      </w:pPr>
      <w:r w:rsidRPr="00E05EA5">
        <w:rPr>
          <w:sz w:val="28"/>
          <w:szCs w:val="28"/>
        </w:rPr>
        <w:lastRenderedPageBreak/>
        <w:t>5.4.1. Принимают решения по вопросам, отнесенным к компетенции Комиссии законодательством Российской Федерации и настоящим Положением.</w:t>
      </w:r>
    </w:p>
    <w:p w:rsidR="00876576" w:rsidRPr="00E05EA5" w:rsidRDefault="00876576" w:rsidP="00E05EA5">
      <w:pPr>
        <w:ind w:firstLine="708"/>
        <w:jc w:val="both"/>
        <w:rPr>
          <w:sz w:val="28"/>
          <w:szCs w:val="28"/>
        </w:rPr>
      </w:pPr>
      <w:r w:rsidRPr="00E05EA5">
        <w:rPr>
          <w:sz w:val="28"/>
          <w:szCs w:val="28"/>
        </w:rPr>
        <w:t>5.4.2. Подписывают протоколы Комиссии.</w:t>
      </w:r>
    </w:p>
    <w:p w:rsidR="00876576" w:rsidRPr="00E05EA5" w:rsidRDefault="00876576" w:rsidP="00E05EA5">
      <w:pPr>
        <w:ind w:firstLine="708"/>
        <w:jc w:val="both"/>
        <w:rPr>
          <w:sz w:val="28"/>
          <w:szCs w:val="28"/>
        </w:rPr>
      </w:pPr>
      <w:r w:rsidRPr="00E05EA5">
        <w:rPr>
          <w:sz w:val="28"/>
          <w:szCs w:val="28"/>
        </w:rPr>
        <w:t>5.4.3. Осуществляют иные действия в соответствии с законодательством Российской Федерации и настоящим Положением.</w:t>
      </w:r>
    </w:p>
    <w:p w:rsidR="00876576" w:rsidRPr="00E05EA5" w:rsidRDefault="00876576" w:rsidP="00E05EA5">
      <w:pPr>
        <w:ind w:firstLine="708"/>
        <w:jc w:val="both"/>
        <w:rPr>
          <w:sz w:val="28"/>
          <w:szCs w:val="28"/>
        </w:rPr>
      </w:pPr>
      <w:r w:rsidRPr="00E05EA5">
        <w:rPr>
          <w:sz w:val="28"/>
          <w:szCs w:val="28"/>
        </w:rPr>
        <w:t>5.5. Решения Комиссии принимаются простым большинством голосов от числа присутствующих на заседании членов Комиссии при наличии кворума.</w:t>
      </w:r>
    </w:p>
    <w:p w:rsidR="00876576" w:rsidRPr="00E05EA5" w:rsidRDefault="00876576" w:rsidP="00E05EA5">
      <w:pPr>
        <w:ind w:firstLine="708"/>
        <w:jc w:val="both"/>
        <w:rPr>
          <w:sz w:val="28"/>
          <w:szCs w:val="28"/>
        </w:rPr>
      </w:pPr>
      <w:r w:rsidRPr="00E05EA5">
        <w:rPr>
          <w:sz w:val="28"/>
          <w:szCs w:val="28"/>
        </w:rPr>
        <w:t>5.6. При голосовании каждый член Комиссии имеет один голос.</w:t>
      </w:r>
    </w:p>
    <w:p w:rsidR="00876576" w:rsidRPr="00E05EA5" w:rsidRDefault="00876576" w:rsidP="00E05EA5">
      <w:pPr>
        <w:jc w:val="both"/>
        <w:rPr>
          <w:sz w:val="28"/>
          <w:szCs w:val="28"/>
        </w:rPr>
      </w:pPr>
      <w:r w:rsidRPr="00E05EA5">
        <w:rPr>
          <w:sz w:val="28"/>
          <w:szCs w:val="28"/>
        </w:rPr>
        <w:t>Член Комиссии может проголосовать "за", "против" или "воздержаться".</w:t>
      </w:r>
    </w:p>
    <w:p w:rsidR="00876576" w:rsidRPr="00E05EA5" w:rsidRDefault="00876576" w:rsidP="00E05EA5">
      <w:pPr>
        <w:ind w:firstLine="708"/>
        <w:jc w:val="both"/>
        <w:rPr>
          <w:sz w:val="28"/>
          <w:szCs w:val="28"/>
        </w:rPr>
      </w:pPr>
      <w:r w:rsidRPr="00E05EA5">
        <w:rPr>
          <w:sz w:val="28"/>
          <w:szCs w:val="28"/>
        </w:rPr>
        <w:t>5.7. Голосование осуществляется открыто. Принятие решения членами Комиссии путем проведения заочного голосования, а также делегирование ими своих полномочий иным лицам не допускается.</w:t>
      </w:r>
    </w:p>
    <w:p w:rsidR="00876576" w:rsidRPr="00E05EA5" w:rsidRDefault="00876576" w:rsidP="00E05EA5">
      <w:pPr>
        <w:ind w:firstLine="708"/>
        <w:jc w:val="both"/>
        <w:rPr>
          <w:sz w:val="28"/>
          <w:szCs w:val="28"/>
        </w:rPr>
      </w:pPr>
      <w:r w:rsidRPr="00E05EA5">
        <w:rPr>
          <w:sz w:val="28"/>
          <w:szCs w:val="28"/>
        </w:rPr>
        <w:t>5.8. В случае поступления по одному вопросу более одного предложения о решении голосование проводится по каждому из поступивших предложений. Решения Комиссии принимаются по каждому вопросу отдельно.</w:t>
      </w:r>
    </w:p>
    <w:p w:rsidR="00876576" w:rsidRDefault="00876576" w:rsidP="00E05EA5">
      <w:pPr>
        <w:jc w:val="both"/>
        <w:rPr>
          <w:sz w:val="28"/>
          <w:szCs w:val="28"/>
        </w:rPr>
      </w:pPr>
    </w:p>
    <w:p w:rsidR="00876576" w:rsidRDefault="00876576" w:rsidP="00E05EA5">
      <w:pPr>
        <w:jc w:val="center"/>
        <w:rPr>
          <w:sz w:val="28"/>
          <w:szCs w:val="28"/>
        </w:rPr>
      </w:pPr>
      <w:r w:rsidRPr="00E05EA5">
        <w:rPr>
          <w:sz w:val="28"/>
          <w:szCs w:val="28"/>
        </w:rPr>
        <w:t>6. Ответственность членов Комиссии</w:t>
      </w:r>
    </w:p>
    <w:p w:rsidR="00876576" w:rsidRPr="00E05EA5" w:rsidRDefault="00876576" w:rsidP="00E05EA5">
      <w:pPr>
        <w:jc w:val="center"/>
        <w:rPr>
          <w:sz w:val="28"/>
          <w:szCs w:val="28"/>
        </w:rPr>
      </w:pPr>
    </w:p>
    <w:p w:rsidR="00876576" w:rsidRPr="00E05EA5" w:rsidRDefault="00876576" w:rsidP="00E05EA5">
      <w:pPr>
        <w:ind w:firstLine="708"/>
        <w:jc w:val="both"/>
        <w:rPr>
          <w:sz w:val="28"/>
          <w:szCs w:val="28"/>
        </w:rPr>
      </w:pPr>
      <w:r w:rsidRPr="00E05EA5">
        <w:rPr>
          <w:sz w:val="28"/>
          <w:szCs w:val="28"/>
        </w:rPr>
        <w:t>6.1. Члены Комиссии, виновные в нарушении</w:t>
      </w:r>
      <w:r>
        <w:rPr>
          <w:sz w:val="28"/>
          <w:szCs w:val="28"/>
        </w:rPr>
        <w:t xml:space="preserve"> </w:t>
      </w:r>
      <w:r w:rsidRPr="00E05EA5">
        <w:rPr>
          <w:sz w:val="28"/>
          <w:szCs w:val="28"/>
        </w:rPr>
        <w:t> </w:t>
      </w:r>
      <w:hyperlink r:id="rId11" w:anchor="/document/70353464/entry/0" w:history="1">
        <w:r w:rsidRPr="00E05EA5">
          <w:rPr>
            <w:rStyle w:val="a8"/>
            <w:color w:val="auto"/>
            <w:sz w:val="28"/>
            <w:szCs w:val="28"/>
            <w:u w:val="none"/>
          </w:rPr>
          <w:t>законодательства</w:t>
        </w:r>
      </w:hyperlink>
      <w:r>
        <w:rPr>
          <w:sz w:val="28"/>
          <w:szCs w:val="28"/>
        </w:rPr>
        <w:t xml:space="preserve"> </w:t>
      </w:r>
      <w:r w:rsidRPr="00E05EA5">
        <w:rPr>
          <w:sz w:val="28"/>
          <w:szCs w:val="28"/>
        </w:rPr>
        <w:t>Российской Федерации в сфере закупок товаров, работ, услуг для обеспечения государственных и муниципальных нужд, иных нормативных правовых актов Российской Федерации и настоящего Положения, несут дисциплинарную, гражданско-правовую, административную, уголовную ответственность в соответствии с законодательством Российской Федерации.</w:t>
      </w:r>
    </w:p>
    <w:p w:rsidR="00876576" w:rsidRPr="00E05EA5" w:rsidRDefault="00876576" w:rsidP="00E05EA5">
      <w:pPr>
        <w:ind w:firstLine="708"/>
        <w:jc w:val="both"/>
        <w:rPr>
          <w:sz w:val="28"/>
          <w:szCs w:val="28"/>
        </w:rPr>
      </w:pPr>
      <w:r w:rsidRPr="00E05EA5">
        <w:rPr>
          <w:sz w:val="28"/>
          <w:szCs w:val="28"/>
        </w:rPr>
        <w:t>6.2. Член Комиссии, допустивший нарушение </w:t>
      </w:r>
      <w:hyperlink r:id="rId12" w:anchor="/document/70353464/entry/0" w:history="1">
        <w:r w:rsidRPr="00E05EA5">
          <w:rPr>
            <w:rStyle w:val="a8"/>
            <w:color w:val="auto"/>
            <w:sz w:val="28"/>
            <w:szCs w:val="28"/>
            <w:u w:val="none"/>
          </w:rPr>
          <w:t>законодательства</w:t>
        </w:r>
      </w:hyperlink>
      <w:r w:rsidRPr="00E05EA5">
        <w:rPr>
          <w:sz w:val="28"/>
          <w:szCs w:val="28"/>
        </w:rPr>
        <w:t> Российской Федерации и (или) иных нормативных правовых актов Российской Федерации в сфере закупок товаров, работ, услуг для обеспечения государственных и муниципальных нужд, может быть заменен по решению Заказчика.</w:t>
      </w:r>
    </w:p>
    <w:p w:rsidR="00876576" w:rsidRPr="00E05EA5" w:rsidRDefault="00876576" w:rsidP="00E05EA5">
      <w:pPr>
        <w:ind w:firstLine="708"/>
        <w:jc w:val="both"/>
        <w:rPr>
          <w:sz w:val="28"/>
          <w:szCs w:val="28"/>
        </w:rPr>
      </w:pPr>
      <w:r w:rsidRPr="00E05EA5">
        <w:rPr>
          <w:sz w:val="28"/>
          <w:szCs w:val="28"/>
        </w:rPr>
        <w:t>6.3. В случае</w:t>
      </w:r>
      <w:proofErr w:type="gramStart"/>
      <w:r w:rsidRPr="00E05EA5">
        <w:rPr>
          <w:sz w:val="28"/>
          <w:szCs w:val="28"/>
        </w:rPr>
        <w:t>,</w:t>
      </w:r>
      <w:proofErr w:type="gramEnd"/>
      <w:r w:rsidRPr="00E05EA5">
        <w:rPr>
          <w:sz w:val="28"/>
          <w:szCs w:val="28"/>
        </w:rPr>
        <w:t xml:space="preserve"> если члену Комиссии станет известно о нарушении другим членом Комиссии </w:t>
      </w:r>
      <w:hyperlink r:id="rId13" w:anchor="/document/70353464/entry/0" w:history="1">
        <w:r w:rsidRPr="00E05EA5">
          <w:rPr>
            <w:rStyle w:val="a8"/>
            <w:color w:val="auto"/>
            <w:sz w:val="28"/>
            <w:szCs w:val="28"/>
            <w:u w:val="none"/>
          </w:rPr>
          <w:t>законодательства</w:t>
        </w:r>
      </w:hyperlink>
      <w:r w:rsidRPr="00E05EA5">
        <w:rPr>
          <w:sz w:val="28"/>
          <w:szCs w:val="28"/>
        </w:rPr>
        <w:t> Российской Федерации в сфере закупок товаров, работ, услуг для обеспечения государственных и муниципальных нужд, иных нормативных правовых актов Российской Федерации и настоящего Положения, он должен письменно сообщить об этом председателю Комиссии и (или) Заказчику в течение одного дня с момента, когда он узнал о таком нарушении.</w:t>
      </w:r>
    </w:p>
    <w:p w:rsidR="00876576" w:rsidRPr="00E05EA5" w:rsidRDefault="00876576" w:rsidP="00E05EA5">
      <w:pPr>
        <w:ind w:firstLine="708"/>
        <w:jc w:val="both"/>
        <w:rPr>
          <w:sz w:val="28"/>
          <w:szCs w:val="28"/>
        </w:rPr>
      </w:pPr>
      <w:r w:rsidRPr="00E05EA5">
        <w:rPr>
          <w:sz w:val="28"/>
          <w:szCs w:val="28"/>
        </w:rPr>
        <w:t>6.4. Члены Комиссии не вправе распространять сведения, составляющие государственную, служебную или коммерческую тайну, ставшие известными им в ходе осуществления закупки.</w:t>
      </w:r>
    </w:p>
    <w:p w:rsidR="00876576" w:rsidRDefault="00876576" w:rsidP="00E05EA5">
      <w:pPr>
        <w:rPr>
          <w:sz w:val="28"/>
          <w:szCs w:val="28"/>
        </w:rPr>
      </w:pPr>
    </w:p>
    <w:p w:rsidR="00876576" w:rsidRDefault="00876576" w:rsidP="00E05EA5">
      <w:pPr>
        <w:jc w:val="center"/>
        <w:rPr>
          <w:sz w:val="28"/>
          <w:szCs w:val="28"/>
        </w:rPr>
      </w:pPr>
      <w:r w:rsidRPr="00E05EA5">
        <w:rPr>
          <w:sz w:val="28"/>
          <w:szCs w:val="28"/>
        </w:rPr>
        <w:t>7. Обжалование решений Комиссии</w:t>
      </w:r>
    </w:p>
    <w:p w:rsidR="00876576" w:rsidRPr="00E05EA5" w:rsidRDefault="00876576" w:rsidP="00E05EA5">
      <w:pPr>
        <w:jc w:val="center"/>
        <w:rPr>
          <w:sz w:val="28"/>
          <w:szCs w:val="28"/>
        </w:rPr>
      </w:pPr>
    </w:p>
    <w:p w:rsidR="00876576" w:rsidRPr="00E05EA5" w:rsidRDefault="00876576" w:rsidP="00E05EA5">
      <w:pPr>
        <w:ind w:firstLine="708"/>
        <w:jc w:val="both"/>
        <w:rPr>
          <w:sz w:val="28"/>
          <w:szCs w:val="28"/>
        </w:rPr>
      </w:pPr>
      <w:r w:rsidRPr="00E05EA5">
        <w:rPr>
          <w:sz w:val="28"/>
          <w:szCs w:val="28"/>
        </w:rPr>
        <w:t xml:space="preserve">7.1. </w:t>
      </w:r>
      <w:proofErr w:type="gramStart"/>
      <w:r w:rsidRPr="00E05EA5">
        <w:rPr>
          <w:sz w:val="28"/>
          <w:szCs w:val="28"/>
        </w:rPr>
        <w:t>Решение Комиссии, принятое в нарушение требований </w:t>
      </w:r>
      <w:hyperlink r:id="rId14" w:anchor="/document/70353464/entry/0" w:history="1">
        <w:r w:rsidRPr="00E05EA5">
          <w:rPr>
            <w:rStyle w:val="a8"/>
            <w:color w:val="auto"/>
            <w:sz w:val="28"/>
            <w:szCs w:val="28"/>
            <w:u w:val="none"/>
          </w:rPr>
          <w:t>Федерального закона</w:t>
        </w:r>
      </w:hyperlink>
      <w:r>
        <w:rPr>
          <w:sz w:val="28"/>
          <w:szCs w:val="28"/>
        </w:rPr>
        <w:t xml:space="preserve"> </w:t>
      </w:r>
      <w:r w:rsidRPr="00E05EA5">
        <w:rPr>
          <w:sz w:val="28"/>
          <w:szCs w:val="28"/>
        </w:rPr>
        <w:t xml:space="preserve">от 5 апреля 2013 г. </w:t>
      </w:r>
      <w:r>
        <w:rPr>
          <w:sz w:val="28"/>
          <w:szCs w:val="28"/>
        </w:rPr>
        <w:t>№</w:t>
      </w:r>
      <w:r w:rsidRPr="00E05EA5">
        <w:rPr>
          <w:sz w:val="28"/>
          <w:szCs w:val="28"/>
        </w:rPr>
        <w:t xml:space="preserve"> 44-ФЗ </w:t>
      </w:r>
      <w:r>
        <w:rPr>
          <w:sz w:val="28"/>
          <w:szCs w:val="28"/>
        </w:rPr>
        <w:t>«</w:t>
      </w:r>
      <w:r w:rsidRPr="00E05EA5">
        <w:rPr>
          <w:sz w:val="28"/>
          <w:szCs w:val="28"/>
        </w:rPr>
        <w:t>О контрактной системе в сфере закупок товаров, работ, услуг для обеспечения государственных и муниципальных нужд</w:t>
      </w:r>
      <w:r>
        <w:rPr>
          <w:sz w:val="28"/>
          <w:szCs w:val="28"/>
        </w:rPr>
        <w:t>»</w:t>
      </w:r>
      <w:r w:rsidRPr="00E05EA5">
        <w:rPr>
          <w:sz w:val="28"/>
          <w:szCs w:val="28"/>
        </w:rPr>
        <w:t>, может быть обжаловано любым участником закупки в порядке, установленном названным Федеральным законом, и признано недействительным по решению контрольного органа в сфере закупок.</w:t>
      </w:r>
      <w:proofErr w:type="gramEnd"/>
    </w:p>
    <w:p w:rsidR="00876576" w:rsidRPr="00E05EA5" w:rsidRDefault="00876576" w:rsidP="00E05EA5">
      <w:pPr>
        <w:rPr>
          <w:sz w:val="28"/>
          <w:szCs w:val="28"/>
        </w:rPr>
      </w:pPr>
    </w:p>
    <w:p w:rsidR="00876576" w:rsidRDefault="00163633" w:rsidP="00163633">
      <w:pPr>
        <w:jc w:val="right"/>
        <w:rPr>
          <w:sz w:val="28"/>
          <w:szCs w:val="28"/>
        </w:rPr>
      </w:pPr>
      <w:r>
        <w:rPr>
          <w:sz w:val="28"/>
          <w:szCs w:val="28"/>
        </w:rPr>
        <w:t xml:space="preserve">Приложение </w:t>
      </w:r>
      <w:r w:rsidR="00876576">
        <w:rPr>
          <w:sz w:val="28"/>
          <w:szCs w:val="28"/>
        </w:rPr>
        <w:t>2</w:t>
      </w:r>
    </w:p>
    <w:p w:rsidR="00876576" w:rsidRPr="004766A4" w:rsidRDefault="00876576" w:rsidP="00163633">
      <w:pPr>
        <w:ind w:left="5400" w:hanging="5580"/>
        <w:jc w:val="right"/>
        <w:rPr>
          <w:sz w:val="28"/>
          <w:szCs w:val="28"/>
        </w:rPr>
      </w:pPr>
      <w:r>
        <w:rPr>
          <w:sz w:val="28"/>
          <w:szCs w:val="28"/>
        </w:rPr>
        <w:tab/>
      </w:r>
      <w:r w:rsidR="00163633">
        <w:rPr>
          <w:sz w:val="28"/>
          <w:szCs w:val="28"/>
        </w:rPr>
        <w:t xml:space="preserve">к </w:t>
      </w:r>
      <w:r w:rsidRPr="004766A4">
        <w:rPr>
          <w:sz w:val="28"/>
          <w:szCs w:val="28"/>
        </w:rPr>
        <w:t>постанов</w:t>
      </w:r>
      <w:r w:rsidR="00163633">
        <w:rPr>
          <w:sz w:val="28"/>
          <w:szCs w:val="28"/>
        </w:rPr>
        <w:t xml:space="preserve">лению администрации </w:t>
      </w:r>
      <w:proofErr w:type="spellStart"/>
      <w:r w:rsidR="00163633">
        <w:rPr>
          <w:sz w:val="28"/>
          <w:szCs w:val="28"/>
        </w:rPr>
        <w:t>Инсарского</w:t>
      </w:r>
      <w:proofErr w:type="spellEnd"/>
      <w:r w:rsidR="00163633">
        <w:rPr>
          <w:sz w:val="28"/>
          <w:szCs w:val="28"/>
        </w:rPr>
        <w:t xml:space="preserve">  муниципального </w:t>
      </w:r>
      <w:r w:rsidRPr="004766A4">
        <w:rPr>
          <w:sz w:val="28"/>
          <w:szCs w:val="28"/>
        </w:rPr>
        <w:t>района</w:t>
      </w:r>
    </w:p>
    <w:p w:rsidR="00876576" w:rsidRDefault="00876576" w:rsidP="00163633">
      <w:pPr>
        <w:jc w:val="right"/>
        <w:rPr>
          <w:sz w:val="28"/>
          <w:szCs w:val="28"/>
        </w:rPr>
      </w:pPr>
      <w:r w:rsidRPr="004766A4">
        <w:rPr>
          <w:sz w:val="28"/>
          <w:szCs w:val="28"/>
        </w:rPr>
        <w:t xml:space="preserve">                                                                          </w:t>
      </w:r>
      <w:r>
        <w:rPr>
          <w:sz w:val="28"/>
          <w:szCs w:val="28"/>
        </w:rPr>
        <w:t xml:space="preserve">   </w:t>
      </w:r>
      <w:r w:rsidR="00163633">
        <w:rPr>
          <w:sz w:val="28"/>
          <w:szCs w:val="28"/>
        </w:rPr>
        <w:t xml:space="preserve">от </w:t>
      </w:r>
      <w:r>
        <w:rPr>
          <w:sz w:val="28"/>
          <w:szCs w:val="28"/>
        </w:rPr>
        <w:t>29.04.</w:t>
      </w:r>
      <w:r w:rsidRPr="004766A4">
        <w:rPr>
          <w:sz w:val="28"/>
          <w:szCs w:val="28"/>
        </w:rPr>
        <w:t>20</w:t>
      </w:r>
      <w:r>
        <w:rPr>
          <w:sz w:val="28"/>
          <w:szCs w:val="28"/>
        </w:rPr>
        <w:t>22</w:t>
      </w:r>
      <w:r w:rsidRPr="004766A4">
        <w:rPr>
          <w:sz w:val="28"/>
          <w:szCs w:val="28"/>
        </w:rPr>
        <w:t>г. №</w:t>
      </w:r>
      <w:r>
        <w:rPr>
          <w:sz w:val="28"/>
          <w:szCs w:val="28"/>
        </w:rPr>
        <w:t>143</w:t>
      </w:r>
    </w:p>
    <w:p w:rsidR="00876576" w:rsidRDefault="00876576" w:rsidP="008F023E">
      <w:pPr>
        <w:ind w:firstLine="708"/>
        <w:jc w:val="both"/>
        <w:rPr>
          <w:sz w:val="28"/>
          <w:szCs w:val="28"/>
        </w:rPr>
      </w:pPr>
    </w:p>
    <w:p w:rsidR="00876576" w:rsidRDefault="00876576" w:rsidP="00163633">
      <w:pPr>
        <w:jc w:val="both"/>
        <w:rPr>
          <w:sz w:val="28"/>
          <w:szCs w:val="28"/>
        </w:rPr>
      </w:pPr>
    </w:p>
    <w:p w:rsidR="00876576" w:rsidRDefault="00876576" w:rsidP="00F8514D">
      <w:pPr>
        <w:ind w:firstLine="708"/>
        <w:jc w:val="center"/>
        <w:rPr>
          <w:sz w:val="28"/>
          <w:szCs w:val="28"/>
        </w:rPr>
      </w:pPr>
      <w:r>
        <w:rPr>
          <w:sz w:val="28"/>
          <w:szCs w:val="28"/>
        </w:rPr>
        <w:t>Состав</w:t>
      </w:r>
    </w:p>
    <w:p w:rsidR="00876576" w:rsidRDefault="00876576" w:rsidP="00F8514D">
      <w:pPr>
        <w:ind w:firstLine="708"/>
        <w:jc w:val="center"/>
        <w:rPr>
          <w:sz w:val="28"/>
          <w:szCs w:val="28"/>
        </w:rPr>
      </w:pPr>
      <w:r>
        <w:rPr>
          <w:sz w:val="28"/>
          <w:szCs w:val="28"/>
        </w:rPr>
        <w:t xml:space="preserve">комиссии  по осуществлению закупок товаров, работ и услуг для муниципальных нужд </w:t>
      </w:r>
      <w:proofErr w:type="spellStart"/>
      <w:r>
        <w:rPr>
          <w:sz w:val="28"/>
          <w:szCs w:val="28"/>
        </w:rPr>
        <w:t>Инсарского</w:t>
      </w:r>
      <w:proofErr w:type="spellEnd"/>
      <w:r>
        <w:rPr>
          <w:sz w:val="28"/>
          <w:szCs w:val="28"/>
        </w:rPr>
        <w:t xml:space="preserve"> муниципального района Республики Мордовия</w:t>
      </w:r>
    </w:p>
    <w:p w:rsidR="00876576" w:rsidRDefault="00876576" w:rsidP="008F023E">
      <w:pPr>
        <w:ind w:firstLine="708"/>
        <w:jc w:val="both"/>
        <w:rPr>
          <w:sz w:val="28"/>
          <w:szCs w:val="28"/>
        </w:rPr>
      </w:pPr>
    </w:p>
    <w:p w:rsidR="00876576" w:rsidRDefault="00876576" w:rsidP="008F023E">
      <w:pPr>
        <w:ind w:firstLine="708"/>
        <w:jc w:val="both"/>
        <w:rPr>
          <w:sz w:val="28"/>
          <w:szCs w:val="28"/>
        </w:rPr>
      </w:pPr>
    </w:p>
    <w:p w:rsidR="00876576" w:rsidRDefault="00163633" w:rsidP="008F023E">
      <w:pPr>
        <w:ind w:firstLine="708"/>
        <w:jc w:val="both"/>
        <w:rPr>
          <w:sz w:val="28"/>
          <w:szCs w:val="28"/>
        </w:rPr>
      </w:pPr>
      <w:r>
        <w:rPr>
          <w:sz w:val="28"/>
          <w:szCs w:val="28"/>
        </w:rPr>
        <w:t xml:space="preserve">Пронин </w:t>
      </w:r>
      <w:r w:rsidR="00876576" w:rsidRPr="00605F0D">
        <w:rPr>
          <w:sz w:val="28"/>
          <w:szCs w:val="28"/>
        </w:rPr>
        <w:t xml:space="preserve">А.Б. </w:t>
      </w:r>
      <w:r w:rsidR="00876576">
        <w:rPr>
          <w:sz w:val="28"/>
          <w:szCs w:val="28"/>
        </w:rPr>
        <w:t>–</w:t>
      </w:r>
      <w:r w:rsidR="00876576" w:rsidRPr="00605F0D">
        <w:rPr>
          <w:sz w:val="28"/>
          <w:szCs w:val="28"/>
        </w:rPr>
        <w:t xml:space="preserve"> первый заместитель главы </w:t>
      </w:r>
      <w:proofErr w:type="spellStart"/>
      <w:r w:rsidR="00876576" w:rsidRPr="00605F0D">
        <w:rPr>
          <w:sz w:val="28"/>
          <w:szCs w:val="28"/>
        </w:rPr>
        <w:t>Инсарского</w:t>
      </w:r>
      <w:proofErr w:type="spellEnd"/>
      <w:r w:rsidR="00876576" w:rsidRPr="00605F0D">
        <w:rPr>
          <w:sz w:val="28"/>
          <w:szCs w:val="28"/>
        </w:rPr>
        <w:t xml:space="preserve"> муниципального района, председатель комиссии;</w:t>
      </w:r>
    </w:p>
    <w:p w:rsidR="00876576" w:rsidRDefault="00876576" w:rsidP="008F023E">
      <w:pPr>
        <w:ind w:firstLine="709"/>
        <w:jc w:val="both"/>
        <w:rPr>
          <w:sz w:val="28"/>
          <w:szCs w:val="28"/>
        </w:rPr>
      </w:pPr>
      <w:r>
        <w:rPr>
          <w:sz w:val="28"/>
          <w:szCs w:val="28"/>
        </w:rPr>
        <w:t>Акимов А.В.</w:t>
      </w:r>
      <w:r w:rsidRPr="00605F0D">
        <w:rPr>
          <w:sz w:val="28"/>
          <w:szCs w:val="28"/>
        </w:rPr>
        <w:t xml:space="preserve"> </w:t>
      </w:r>
      <w:r>
        <w:rPr>
          <w:sz w:val="28"/>
          <w:szCs w:val="28"/>
        </w:rPr>
        <w:t>–</w:t>
      </w:r>
      <w:r w:rsidRPr="00605F0D">
        <w:rPr>
          <w:sz w:val="28"/>
          <w:szCs w:val="28"/>
        </w:rPr>
        <w:t xml:space="preserve"> </w:t>
      </w:r>
      <w:r>
        <w:rPr>
          <w:sz w:val="28"/>
          <w:szCs w:val="28"/>
        </w:rPr>
        <w:t xml:space="preserve">и.о. </w:t>
      </w:r>
      <w:r w:rsidRPr="00605F0D">
        <w:rPr>
          <w:sz w:val="28"/>
          <w:szCs w:val="28"/>
        </w:rPr>
        <w:t>заместител</w:t>
      </w:r>
      <w:r>
        <w:rPr>
          <w:sz w:val="28"/>
          <w:szCs w:val="28"/>
        </w:rPr>
        <w:t>я</w:t>
      </w:r>
      <w:r w:rsidRPr="00605F0D">
        <w:rPr>
          <w:sz w:val="28"/>
          <w:szCs w:val="28"/>
        </w:rPr>
        <w:t xml:space="preserve"> главы </w:t>
      </w:r>
      <w:r>
        <w:rPr>
          <w:sz w:val="28"/>
          <w:szCs w:val="28"/>
        </w:rPr>
        <w:t>–</w:t>
      </w:r>
      <w:r w:rsidRPr="00605F0D">
        <w:rPr>
          <w:sz w:val="28"/>
          <w:szCs w:val="28"/>
        </w:rPr>
        <w:t xml:space="preserve"> начальник</w:t>
      </w:r>
      <w:r>
        <w:rPr>
          <w:sz w:val="28"/>
          <w:szCs w:val="28"/>
        </w:rPr>
        <w:t>а</w:t>
      </w:r>
      <w:r w:rsidRPr="00605F0D">
        <w:rPr>
          <w:sz w:val="28"/>
          <w:szCs w:val="28"/>
        </w:rPr>
        <w:t xml:space="preserve"> управления строительства, архитектуры, ЖКХ и дорожного хозяйства администрации </w:t>
      </w:r>
      <w:proofErr w:type="spellStart"/>
      <w:r w:rsidRPr="00605F0D">
        <w:rPr>
          <w:sz w:val="28"/>
          <w:szCs w:val="28"/>
        </w:rPr>
        <w:t>Инсарского</w:t>
      </w:r>
      <w:proofErr w:type="spellEnd"/>
      <w:r w:rsidRPr="00605F0D">
        <w:rPr>
          <w:sz w:val="28"/>
          <w:szCs w:val="28"/>
        </w:rPr>
        <w:t xml:space="preserve"> муниципального района, заместитель председателя комиссии;</w:t>
      </w:r>
    </w:p>
    <w:p w:rsidR="00876576" w:rsidRPr="001E6CEC" w:rsidRDefault="00876576" w:rsidP="00790A1A">
      <w:pPr>
        <w:ind w:firstLine="708"/>
        <w:jc w:val="both"/>
        <w:rPr>
          <w:sz w:val="28"/>
          <w:szCs w:val="28"/>
        </w:rPr>
      </w:pPr>
      <w:r>
        <w:rPr>
          <w:sz w:val="28"/>
          <w:szCs w:val="28"/>
        </w:rPr>
        <w:t xml:space="preserve">Ломакина </w:t>
      </w:r>
      <w:r w:rsidRPr="00605F0D">
        <w:rPr>
          <w:sz w:val="28"/>
          <w:szCs w:val="28"/>
        </w:rPr>
        <w:t xml:space="preserve">А.А. - начальник отдела бухгалтерии, главный бухгалтер администрации </w:t>
      </w:r>
      <w:proofErr w:type="spellStart"/>
      <w:r w:rsidRPr="00605F0D">
        <w:rPr>
          <w:sz w:val="28"/>
          <w:szCs w:val="28"/>
        </w:rPr>
        <w:t>И</w:t>
      </w:r>
      <w:r>
        <w:rPr>
          <w:sz w:val="28"/>
          <w:szCs w:val="28"/>
        </w:rPr>
        <w:t>нсарского</w:t>
      </w:r>
      <w:proofErr w:type="spellEnd"/>
      <w:r>
        <w:rPr>
          <w:sz w:val="28"/>
          <w:szCs w:val="28"/>
        </w:rPr>
        <w:t xml:space="preserve"> муниципального района</w:t>
      </w:r>
      <w:r w:rsidRPr="001E6CEC">
        <w:rPr>
          <w:sz w:val="28"/>
          <w:szCs w:val="28"/>
        </w:rPr>
        <w:t>, секретарь комиссии;</w:t>
      </w:r>
    </w:p>
    <w:p w:rsidR="00876576" w:rsidRDefault="00876576" w:rsidP="00790A1A">
      <w:pPr>
        <w:ind w:firstLine="708"/>
        <w:jc w:val="center"/>
        <w:rPr>
          <w:sz w:val="28"/>
          <w:szCs w:val="28"/>
        </w:rPr>
      </w:pPr>
      <w:r w:rsidRPr="001E6CEC">
        <w:rPr>
          <w:sz w:val="28"/>
          <w:szCs w:val="28"/>
        </w:rPr>
        <w:t>Члены комиссии:</w:t>
      </w:r>
    </w:p>
    <w:p w:rsidR="00876576" w:rsidRDefault="00876576" w:rsidP="008F023E">
      <w:pPr>
        <w:ind w:firstLine="709"/>
        <w:jc w:val="both"/>
        <w:rPr>
          <w:sz w:val="28"/>
          <w:szCs w:val="28"/>
        </w:rPr>
      </w:pPr>
      <w:proofErr w:type="spellStart"/>
      <w:r>
        <w:rPr>
          <w:sz w:val="28"/>
          <w:szCs w:val="28"/>
        </w:rPr>
        <w:t>Долотказин</w:t>
      </w:r>
      <w:proofErr w:type="spellEnd"/>
      <w:r>
        <w:rPr>
          <w:sz w:val="28"/>
          <w:szCs w:val="28"/>
        </w:rPr>
        <w:t xml:space="preserve"> Р.Ф. – заместитель главы, начальник управления по социальной работе администрации </w:t>
      </w:r>
      <w:proofErr w:type="spellStart"/>
      <w:r>
        <w:rPr>
          <w:sz w:val="28"/>
          <w:szCs w:val="28"/>
        </w:rPr>
        <w:t>Инсарского</w:t>
      </w:r>
      <w:proofErr w:type="spellEnd"/>
      <w:r>
        <w:rPr>
          <w:sz w:val="28"/>
          <w:szCs w:val="28"/>
        </w:rPr>
        <w:t xml:space="preserve"> муниципального района;</w:t>
      </w:r>
    </w:p>
    <w:p w:rsidR="00876576" w:rsidRPr="00605F0D" w:rsidRDefault="00876576" w:rsidP="008F023E">
      <w:pPr>
        <w:ind w:firstLine="709"/>
        <w:jc w:val="both"/>
        <w:rPr>
          <w:sz w:val="28"/>
          <w:szCs w:val="28"/>
        </w:rPr>
      </w:pPr>
      <w:r w:rsidRPr="00605F0D">
        <w:rPr>
          <w:sz w:val="28"/>
          <w:szCs w:val="28"/>
        </w:rPr>
        <w:t>Ларина</w:t>
      </w:r>
      <w:r>
        <w:rPr>
          <w:sz w:val="28"/>
          <w:szCs w:val="28"/>
        </w:rPr>
        <w:t xml:space="preserve"> </w:t>
      </w:r>
      <w:r w:rsidRPr="00605F0D">
        <w:rPr>
          <w:sz w:val="28"/>
          <w:szCs w:val="28"/>
        </w:rPr>
        <w:t xml:space="preserve">Т.Н. </w:t>
      </w:r>
      <w:r>
        <w:rPr>
          <w:sz w:val="28"/>
          <w:szCs w:val="28"/>
        </w:rPr>
        <w:t>–</w:t>
      </w:r>
      <w:r w:rsidRPr="00605F0D">
        <w:rPr>
          <w:sz w:val="28"/>
          <w:szCs w:val="28"/>
        </w:rPr>
        <w:t xml:space="preserve"> начальник организационно-правового управления администрации </w:t>
      </w:r>
      <w:proofErr w:type="spellStart"/>
      <w:r w:rsidRPr="00605F0D">
        <w:rPr>
          <w:sz w:val="28"/>
          <w:szCs w:val="28"/>
        </w:rPr>
        <w:t>Ин</w:t>
      </w:r>
      <w:r>
        <w:rPr>
          <w:sz w:val="28"/>
          <w:szCs w:val="28"/>
        </w:rPr>
        <w:t>сарского</w:t>
      </w:r>
      <w:proofErr w:type="spellEnd"/>
      <w:r>
        <w:rPr>
          <w:sz w:val="28"/>
          <w:szCs w:val="28"/>
        </w:rPr>
        <w:t xml:space="preserve"> муниципального района</w:t>
      </w:r>
      <w:r w:rsidRPr="00605F0D">
        <w:rPr>
          <w:sz w:val="28"/>
          <w:szCs w:val="28"/>
        </w:rPr>
        <w:t>;</w:t>
      </w:r>
    </w:p>
    <w:p w:rsidR="00876576" w:rsidRDefault="00876576" w:rsidP="00605F0D">
      <w:pPr>
        <w:ind w:firstLine="709"/>
        <w:jc w:val="both"/>
        <w:rPr>
          <w:sz w:val="28"/>
          <w:szCs w:val="28"/>
        </w:rPr>
      </w:pPr>
      <w:proofErr w:type="spellStart"/>
      <w:r>
        <w:rPr>
          <w:sz w:val="28"/>
          <w:szCs w:val="28"/>
        </w:rPr>
        <w:t>Урсова</w:t>
      </w:r>
      <w:proofErr w:type="spellEnd"/>
      <w:r>
        <w:rPr>
          <w:sz w:val="28"/>
          <w:szCs w:val="28"/>
        </w:rPr>
        <w:t xml:space="preserve"> О.А. – и.о. заместителя начальника управления, заведующая отделом по управлению муниципальным имуществом и земельных отношений экономического управления </w:t>
      </w:r>
      <w:r w:rsidRPr="00605F0D">
        <w:rPr>
          <w:sz w:val="28"/>
          <w:szCs w:val="28"/>
        </w:rPr>
        <w:t xml:space="preserve">администрации </w:t>
      </w:r>
      <w:proofErr w:type="spellStart"/>
      <w:r w:rsidRPr="00605F0D">
        <w:rPr>
          <w:sz w:val="28"/>
          <w:szCs w:val="28"/>
        </w:rPr>
        <w:t>Инсарского</w:t>
      </w:r>
      <w:proofErr w:type="spellEnd"/>
      <w:r w:rsidRPr="00605F0D">
        <w:rPr>
          <w:sz w:val="28"/>
          <w:szCs w:val="28"/>
        </w:rPr>
        <w:t xml:space="preserve"> муниципального района</w:t>
      </w:r>
      <w:r>
        <w:rPr>
          <w:sz w:val="28"/>
          <w:szCs w:val="28"/>
        </w:rPr>
        <w:t>.</w:t>
      </w:r>
    </w:p>
    <w:p w:rsidR="00876576" w:rsidRDefault="00876576" w:rsidP="00605F0D">
      <w:pPr>
        <w:ind w:firstLine="709"/>
        <w:jc w:val="both"/>
        <w:rPr>
          <w:sz w:val="28"/>
          <w:szCs w:val="28"/>
        </w:rPr>
      </w:pPr>
    </w:p>
    <w:p w:rsidR="00876576" w:rsidRDefault="00876576" w:rsidP="00605F0D">
      <w:pPr>
        <w:ind w:firstLine="709"/>
        <w:jc w:val="both"/>
        <w:rPr>
          <w:sz w:val="28"/>
          <w:szCs w:val="28"/>
        </w:rPr>
      </w:pPr>
    </w:p>
    <w:p w:rsidR="00876576" w:rsidRDefault="00876576" w:rsidP="00605F0D">
      <w:pPr>
        <w:ind w:firstLine="709"/>
        <w:jc w:val="both"/>
        <w:rPr>
          <w:sz w:val="28"/>
          <w:szCs w:val="28"/>
        </w:rPr>
      </w:pPr>
    </w:p>
    <w:p w:rsidR="00876576" w:rsidRDefault="00876576" w:rsidP="00605F0D">
      <w:pPr>
        <w:ind w:firstLine="709"/>
        <w:jc w:val="both"/>
        <w:rPr>
          <w:sz w:val="28"/>
          <w:szCs w:val="28"/>
        </w:rPr>
      </w:pPr>
    </w:p>
    <w:p w:rsidR="00876576" w:rsidRDefault="00876576" w:rsidP="00605F0D">
      <w:pPr>
        <w:ind w:firstLine="709"/>
        <w:jc w:val="both"/>
        <w:rPr>
          <w:sz w:val="28"/>
          <w:szCs w:val="28"/>
        </w:rPr>
      </w:pPr>
    </w:p>
    <w:p w:rsidR="00876576" w:rsidRDefault="00876576" w:rsidP="00605F0D">
      <w:pPr>
        <w:ind w:firstLine="709"/>
        <w:jc w:val="both"/>
        <w:rPr>
          <w:sz w:val="28"/>
          <w:szCs w:val="28"/>
        </w:rPr>
      </w:pPr>
    </w:p>
    <w:p w:rsidR="00876576" w:rsidRDefault="00876576" w:rsidP="00605F0D">
      <w:pPr>
        <w:ind w:firstLine="709"/>
        <w:jc w:val="both"/>
        <w:rPr>
          <w:sz w:val="28"/>
          <w:szCs w:val="28"/>
        </w:rPr>
      </w:pPr>
    </w:p>
    <w:p w:rsidR="00876576" w:rsidRPr="00F35948" w:rsidRDefault="00876576" w:rsidP="0092355F">
      <w:pPr>
        <w:ind w:left="5103"/>
        <w:rPr>
          <w:color w:val="FFFFFF"/>
          <w:sz w:val="28"/>
          <w:szCs w:val="28"/>
        </w:rPr>
      </w:pPr>
      <w:r w:rsidRPr="00F35948">
        <w:rPr>
          <w:color w:val="FFFFFF"/>
          <w:sz w:val="28"/>
          <w:szCs w:val="28"/>
        </w:rPr>
        <w:t>Приложение</w:t>
      </w:r>
    </w:p>
    <w:p w:rsidR="00876576" w:rsidRPr="00F35948" w:rsidRDefault="00876576" w:rsidP="0092355F">
      <w:pPr>
        <w:ind w:left="5103"/>
        <w:rPr>
          <w:color w:val="FFFFFF"/>
          <w:sz w:val="28"/>
          <w:szCs w:val="28"/>
        </w:rPr>
      </w:pPr>
      <w:r w:rsidRPr="00F35948">
        <w:rPr>
          <w:color w:val="FFFFFF"/>
          <w:sz w:val="28"/>
          <w:szCs w:val="28"/>
        </w:rPr>
        <w:t xml:space="preserve">к постановлению </w:t>
      </w:r>
    </w:p>
    <w:p w:rsidR="00876576" w:rsidRPr="00F35948" w:rsidRDefault="00876576" w:rsidP="0092355F">
      <w:pPr>
        <w:ind w:left="5103"/>
        <w:rPr>
          <w:color w:val="FFFFFF"/>
          <w:sz w:val="28"/>
          <w:szCs w:val="28"/>
        </w:rPr>
      </w:pPr>
      <w:r w:rsidRPr="00F35948">
        <w:rPr>
          <w:color w:val="FFFFFF"/>
          <w:sz w:val="28"/>
          <w:szCs w:val="28"/>
        </w:rPr>
        <w:t xml:space="preserve">администрации </w:t>
      </w:r>
      <w:proofErr w:type="spellStart"/>
      <w:r w:rsidRPr="00F35948">
        <w:rPr>
          <w:color w:val="FFFFFF"/>
          <w:sz w:val="28"/>
          <w:szCs w:val="28"/>
        </w:rPr>
        <w:t>Инсарского</w:t>
      </w:r>
      <w:proofErr w:type="spellEnd"/>
    </w:p>
    <w:p w:rsidR="00876576" w:rsidRPr="00F35948" w:rsidRDefault="00876576" w:rsidP="0092355F">
      <w:pPr>
        <w:ind w:left="5103"/>
        <w:rPr>
          <w:color w:val="FFFFFF"/>
          <w:sz w:val="28"/>
          <w:szCs w:val="28"/>
        </w:rPr>
      </w:pPr>
      <w:r w:rsidRPr="00F35948">
        <w:rPr>
          <w:color w:val="FFFFFF"/>
          <w:sz w:val="28"/>
          <w:szCs w:val="28"/>
        </w:rPr>
        <w:t>муниципального района</w:t>
      </w:r>
    </w:p>
    <w:p w:rsidR="00876576" w:rsidRPr="00F35948" w:rsidRDefault="00876576" w:rsidP="0092355F">
      <w:pPr>
        <w:ind w:left="5103"/>
        <w:rPr>
          <w:color w:val="FFFFFF"/>
          <w:sz w:val="28"/>
          <w:szCs w:val="28"/>
        </w:rPr>
      </w:pPr>
      <w:r w:rsidRPr="00F35948">
        <w:rPr>
          <w:color w:val="FFFFFF"/>
          <w:sz w:val="28"/>
          <w:szCs w:val="28"/>
        </w:rPr>
        <w:t>от ________________ № ___________</w:t>
      </w:r>
    </w:p>
    <w:p w:rsidR="00876576" w:rsidRPr="00F35948" w:rsidRDefault="00876576" w:rsidP="0092355F">
      <w:pPr>
        <w:jc w:val="center"/>
        <w:rPr>
          <w:color w:val="FFFFFF"/>
          <w:sz w:val="28"/>
          <w:szCs w:val="28"/>
        </w:rPr>
      </w:pPr>
    </w:p>
    <w:p w:rsidR="00876576" w:rsidRPr="00F35948" w:rsidRDefault="00876576" w:rsidP="0092355F">
      <w:pPr>
        <w:jc w:val="center"/>
        <w:rPr>
          <w:color w:val="FFFFFF"/>
          <w:sz w:val="28"/>
          <w:szCs w:val="28"/>
        </w:rPr>
      </w:pPr>
    </w:p>
    <w:sectPr w:rsidR="00876576" w:rsidRPr="00F35948" w:rsidSect="00F35948">
      <w:pgSz w:w="11906" w:h="16838"/>
      <w:pgMar w:top="1079" w:right="567" w:bottom="851"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4002EFF"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08"/>
  <w:noPunctuationKerning/>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A7403"/>
    <w:rsid w:val="00057AA8"/>
    <w:rsid w:val="000C75EA"/>
    <w:rsid w:val="000D1131"/>
    <w:rsid w:val="000E1CA2"/>
    <w:rsid w:val="00123033"/>
    <w:rsid w:val="00134C81"/>
    <w:rsid w:val="001365EB"/>
    <w:rsid w:val="001476C1"/>
    <w:rsid w:val="00152E30"/>
    <w:rsid w:val="00163633"/>
    <w:rsid w:val="001812A6"/>
    <w:rsid w:val="00186D15"/>
    <w:rsid w:val="001908D7"/>
    <w:rsid w:val="001B1DFB"/>
    <w:rsid w:val="001E6CEC"/>
    <w:rsid w:val="001F7C93"/>
    <w:rsid w:val="002333DC"/>
    <w:rsid w:val="00242092"/>
    <w:rsid w:val="002844C4"/>
    <w:rsid w:val="0029616E"/>
    <w:rsid w:val="002A408B"/>
    <w:rsid w:val="002A512E"/>
    <w:rsid w:val="003043B8"/>
    <w:rsid w:val="003462FE"/>
    <w:rsid w:val="00375360"/>
    <w:rsid w:val="00396D46"/>
    <w:rsid w:val="003A757A"/>
    <w:rsid w:val="003B6055"/>
    <w:rsid w:val="003D367E"/>
    <w:rsid w:val="003E6FA5"/>
    <w:rsid w:val="00416770"/>
    <w:rsid w:val="004621C2"/>
    <w:rsid w:val="004766A4"/>
    <w:rsid w:val="00492CED"/>
    <w:rsid w:val="004B0E02"/>
    <w:rsid w:val="004D69EE"/>
    <w:rsid w:val="004E6D01"/>
    <w:rsid w:val="005070E1"/>
    <w:rsid w:val="00532A93"/>
    <w:rsid w:val="0054269B"/>
    <w:rsid w:val="0055234E"/>
    <w:rsid w:val="005731CB"/>
    <w:rsid w:val="005747D4"/>
    <w:rsid w:val="005853FD"/>
    <w:rsid w:val="005F5F3C"/>
    <w:rsid w:val="00605F0D"/>
    <w:rsid w:val="00620525"/>
    <w:rsid w:val="0067782B"/>
    <w:rsid w:val="006D1D42"/>
    <w:rsid w:val="00703B4F"/>
    <w:rsid w:val="00714033"/>
    <w:rsid w:val="00727FF7"/>
    <w:rsid w:val="007360D5"/>
    <w:rsid w:val="0076297F"/>
    <w:rsid w:val="0077054D"/>
    <w:rsid w:val="007841EE"/>
    <w:rsid w:val="00790A1A"/>
    <w:rsid w:val="007A5E4E"/>
    <w:rsid w:val="007B2B3D"/>
    <w:rsid w:val="007F0EA6"/>
    <w:rsid w:val="008651B3"/>
    <w:rsid w:val="00876576"/>
    <w:rsid w:val="00892487"/>
    <w:rsid w:val="008D2831"/>
    <w:rsid w:val="008E4492"/>
    <w:rsid w:val="008F023E"/>
    <w:rsid w:val="0092355F"/>
    <w:rsid w:val="00937980"/>
    <w:rsid w:val="009553C4"/>
    <w:rsid w:val="009D56B1"/>
    <w:rsid w:val="009F258B"/>
    <w:rsid w:val="00A35D9C"/>
    <w:rsid w:val="00A42EBA"/>
    <w:rsid w:val="00A705F0"/>
    <w:rsid w:val="00A757D1"/>
    <w:rsid w:val="00A8112E"/>
    <w:rsid w:val="00BE1760"/>
    <w:rsid w:val="00BF2CF9"/>
    <w:rsid w:val="00C27008"/>
    <w:rsid w:val="00C522C5"/>
    <w:rsid w:val="00CB53D3"/>
    <w:rsid w:val="00CD1AE7"/>
    <w:rsid w:val="00D01DE6"/>
    <w:rsid w:val="00D64C8A"/>
    <w:rsid w:val="00D76C71"/>
    <w:rsid w:val="00DD2D13"/>
    <w:rsid w:val="00DD595F"/>
    <w:rsid w:val="00DF6A19"/>
    <w:rsid w:val="00E05EA5"/>
    <w:rsid w:val="00E27A2C"/>
    <w:rsid w:val="00E309B0"/>
    <w:rsid w:val="00E70415"/>
    <w:rsid w:val="00E74A40"/>
    <w:rsid w:val="00E84241"/>
    <w:rsid w:val="00EE1ED6"/>
    <w:rsid w:val="00EE5CD4"/>
    <w:rsid w:val="00F35948"/>
    <w:rsid w:val="00F3776B"/>
    <w:rsid w:val="00F64581"/>
    <w:rsid w:val="00F8514D"/>
    <w:rsid w:val="00FA7403"/>
    <w:rsid w:val="00FB7B60"/>
    <w:rsid w:val="00FC50EB"/>
    <w:rsid w:val="00FD5704"/>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32A93"/>
    <w:rPr>
      <w:sz w:val="24"/>
      <w:szCs w:val="24"/>
    </w:rPr>
  </w:style>
  <w:style w:type="paragraph" w:styleId="1">
    <w:name w:val="heading 1"/>
    <w:basedOn w:val="a"/>
    <w:next w:val="a"/>
    <w:link w:val="10"/>
    <w:uiPriority w:val="99"/>
    <w:qFormat/>
    <w:rsid w:val="00532A93"/>
    <w:pPr>
      <w:keepNext/>
      <w:jc w:val="center"/>
      <w:outlineLvl w:val="0"/>
    </w:pPr>
    <w:rPr>
      <w:rFonts w:eastAsia="Arial Unicode MS"/>
      <w:sz w:val="28"/>
    </w:rPr>
  </w:style>
  <w:style w:type="paragraph" w:styleId="4">
    <w:name w:val="heading 4"/>
    <w:basedOn w:val="a"/>
    <w:next w:val="a"/>
    <w:link w:val="40"/>
    <w:uiPriority w:val="99"/>
    <w:qFormat/>
    <w:rsid w:val="008F023E"/>
    <w:pPr>
      <w:keepNext/>
      <w:keepLines/>
      <w:spacing w:before="200"/>
      <w:outlineLvl w:val="3"/>
    </w:pPr>
    <w:rPr>
      <w:rFonts w:ascii="Cambria" w:hAnsi="Cambria"/>
      <w:b/>
      <w:bCs/>
      <w:i/>
      <w:iCs/>
      <w:color w:val="4F81BD"/>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91603"/>
    <w:rPr>
      <w:rFonts w:ascii="Cambria" w:eastAsia="Times New Roman" w:hAnsi="Cambria" w:cs="Times New Roman"/>
      <w:b/>
      <w:bCs/>
      <w:kern w:val="32"/>
      <w:sz w:val="32"/>
      <w:szCs w:val="32"/>
    </w:rPr>
  </w:style>
  <w:style w:type="character" w:customStyle="1" w:styleId="40">
    <w:name w:val="Заголовок 4 Знак"/>
    <w:basedOn w:val="a0"/>
    <w:link w:val="4"/>
    <w:uiPriority w:val="99"/>
    <w:semiHidden/>
    <w:locked/>
    <w:rsid w:val="008F023E"/>
    <w:rPr>
      <w:rFonts w:ascii="Cambria" w:hAnsi="Cambria" w:cs="Times New Roman"/>
      <w:b/>
      <w:bCs/>
      <w:i/>
      <w:iCs/>
      <w:color w:val="4F81BD"/>
      <w:sz w:val="24"/>
      <w:szCs w:val="24"/>
    </w:rPr>
  </w:style>
  <w:style w:type="paragraph" w:styleId="a3">
    <w:name w:val="Body Text Indent"/>
    <w:basedOn w:val="a"/>
    <w:link w:val="a4"/>
    <w:uiPriority w:val="99"/>
    <w:semiHidden/>
    <w:rsid w:val="00532A93"/>
    <w:pPr>
      <w:tabs>
        <w:tab w:val="left" w:pos="900"/>
        <w:tab w:val="left" w:pos="1080"/>
      </w:tabs>
      <w:ind w:firstLine="708"/>
      <w:jc w:val="both"/>
      <w:outlineLvl w:val="0"/>
    </w:pPr>
    <w:rPr>
      <w:sz w:val="28"/>
      <w:szCs w:val="28"/>
    </w:rPr>
  </w:style>
  <w:style w:type="character" w:customStyle="1" w:styleId="a4">
    <w:name w:val="Основной текст с отступом Знак"/>
    <w:basedOn w:val="a0"/>
    <w:link w:val="a3"/>
    <w:uiPriority w:val="99"/>
    <w:semiHidden/>
    <w:rsid w:val="00191603"/>
    <w:rPr>
      <w:sz w:val="24"/>
      <w:szCs w:val="24"/>
    </w:rPr>
  </w:style>
  <w:style w:type="paragraph" w:styleId="2">
    <w:name w:val="Body Text Indent 2"/>
    <w:basedOn w:val="a"/>
    <w:link w:val="20"/>
    <w:uiPriority w:val="99"/>
    <w:semiHidden/>
    <w:rsid w:val="00532A93"/>
    <w:pPr>
      <w:ind w:firstLine="720"/>
      <w:jc w:val="both"/>
    </w:pPr>
    <w:rPr>
      <w:sz w:val="28"/>
    </w:rPr>
  </w:style>
  <w:style w:type="character" w:customStyle="1" w:styleId="20">
    <w:name w:val="Основной текст с отступом 2 Знак"/>
    <w:basedOn w:val="a0"/>
    <w:link w:val="2"/>
    <w:uiPriority w:val="99"/>
    <w:semiHidden/>
    <w:rsid w:val="00191603"/>
    <w:rPr>
      <w:sz w:val="24"/>
      <w:szCs w:val="24"/>
    </w:rPr>
  </w:style>
  <w:style w:type="paragraph" w:styleId="a5">
    <w:name w:val="Body Text"/>
    <w:basedOn w:val="a"/>
    <w:link w:val="a6"/>
    <w:uiPriority w:val="99"/>
    <w:semiHidden/>
    <w:rsid w:val="00532A93"/>
    <w:pPr>
      <w:widowControl w:val="0"/>
      <w:autoSpaceDE w:val="0"/>
      <w:autoSpaceDN w:val="0"/>
      <w:adjustRightInd w:val="0"/>
      <w:jc w:val="both"/>
    </w:pPr>
    <w:rPr>
      <w:sz w:val="28"/>
      <w:szCs w:val="28"/>
    </w:rPr>
  </w:style>
  <w:style w:type="character" w:customStyle="1" w:styleId="a6">
    <w:name w:val="Основной текст Знак"/>
    <w:basedOn w:val="a0"/>
    <w:link w:val="a5"/>
    <w:uiPriority w:val="99"/>
    <w:semiHidden/>
    <w:rsid w:val="00191603"/>
    <w:rPr>
      <w:sz w:val="24"/>
      <w:szCs w:val="24"/>
    </w:rPr>
  </w:style>
  <w:style w:type="table" w:styleId="a7">
    <w:name w:val="Table Grid"/>
    <w:basedOn w:val="a1"/>
    <w:uiPriority w:val="99"/>
    <w:rsid w:val="00134C8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8">
    <w:name w:val="Hyperlink"/>
    <w:basedOn w:val="a0"/>
    <w:uiPriority w:val="99"/>
    <w:rsid w:val="00BF2CF9"/>
    <w:rPr>
      <w:rFonts w:cs="Times New Roman"/>
      <w:color w:val="0000FF"/>
      <w:u w:val="single"/>
    </w:rPr>
  </w:style>
  <w:style w:type="character" w:styleId="a9">
    <w:name w:val="Emphasis"/>
    <w:basedOn w:val="a0"/>
    <w:uiPriority w:val="99"/>
    <w:qFormat/>
    <w:rsid w:val="00BF2CF9"/>
    <w:rPr>
      <w:rFonts w:cs="Times New Roman"/>
      <w:i/>
      <w:iCs/>
    </w:rPr>
  </w:style>
  <w:style w:type="paragraph" w:customStyle="1" w:styleId="aa">
    <w:name w:val="Информация об изменениях"/>
    <w:basedOn w:val="a"/>
    <w:next w:val="a"/>
    <w:uiPriority w:val="99"/>
    <w:rsid w:val="00605F0D"/>
    <w:pPr>
      <w:widowControl w:val="0"/>
      <w:autoSpaceDE w:val="0"/>
      <w:autoSpaceDN w:val="0"/>
      <w:adjustRightInd w:val="0"/>
      <w:spacing w:before="180"/>
      <w:ind w:left="360" w:right="360"/>
      <w:jc w:val="both"/>
    </w:pPr>
    <w:rPr>
      <w:rFonts w:ascii="Times New Roman CYR" w:hAnsi="Times New Roman CYR" w:cs="Times New Roman CYR"/>
      <w:color w:val="353842"/>
      <w:sz w:val="20"/>
      <w:szCs w:val="20"/>
    </w:rPr>
  </w:style>
  <w:style w:type="paragraph" w:customStyle="1" w:styleId="ab">
    <w:name w:val="Подзаголовок для информации об изменениях"/>
    <w:basedOn w:val="a"/>
    <w:next w:val="a"/>
    <w:uiPriority w:val="99"/>
    <w:rsid w:val="00605F0D"/>
    <w:pPr>
      <w:widowControl w:val="0"/>
      <w:autoSpaceDE w:val="0"/>
      <w:autoSpaceDN w:val="0"/>
      <w:adjustRightInd w:val="0"/>
      <w:ind w:firstLine="720"/>
      <w:jc w:val="both"/>
    </w:pPr>
    <w:rPr>
      <w:rFonts w:ascii="Times New Roman CYR" w:hAnsi="Times New Roman CYR" w:cs="Times New Roman CYR"/>
      <w:b/>
      <w:bCs/>
      <w:color w:val="353842"/>
      <w:sz w:val="20"/>
      <w:szCs w:val="20"/>
    </w:rPr>
  </w:style>
  <w:style w:type="paragraph" w:styleId="ac">
    <w:name w:val="List Paragraph"/>
    <w:basedOn w:val="a"/>
    <w:uiPriority w:val="99"/>
    <w:qFormat/>
    <w:rsid w:val="00605F0D"/>
    <w:pPr>
      <w:ind w:left="720"/>
      <w:contextualSpacing/>
    </w:pPr>
  </w:style>
  <w:style w:type="character" w:customStyle="1" w:styleId="ad">
    <w:name w:val="Гипертекстовая ссылка"/>
    <w:basedOn w:val="a0"/>
    <w:uiPriority w:val="99"/>
    <w:rsid w:val="000C75EA"/>
    <w:rPr>
      <w:rFonts w:cs="Times New Roman"/>
      <w:color w:val="106BBE"/>
    </w:rPr>
  </w:style>
  <w:style w:type="paragraph" w:styleId="ae">
    <w:name w:val="Normal (Web)"/>
    <w:basedOn w:val="a"/>
    <w:uiPriority w:val="99"/>
    <w:semiHidden/>
    <w:rsid w:val="000C75EA"/>
    <w:pPr>
      <w:spacing w:before="100" w:beforeAutospacing="1" w:after="100" w:afterAutospacing="1"/>
    </w:pPr>
  </w:style>
  <w:style w:type="paragraph" w:customStyle="1" w:styleId="s3">
    <w:name w:val="s_3"/>
    <w:basedOn w:val="a"/>
    <w:uiPriority w:val="99"/>
    <w:rsid w:val="0092355F"/>
    <w:pPr>
      <w:spacing w:before="100" w:beforeAutospacing="1" w:after="100" w:afterAutospacing="1"/>
    </w:pPr>
  </w:style>
  <w:style w:type="paragraph" w:customStyle="1" w:styleId="s1">
    <w:name w:val="s_1"/>
    <w:basedOn w:val="a"/>
    <w:uiPriority w:val="99"/>
    <w:rsid w:val="0092355F"/>
    <w:pPr>
      <w:spacing w:before="100" w:beforeAutospacing="1" w:after="100" w:afterAutospacing="1"/>
    </w:pPr>
  </w:style>
  <w:style w:type="character" w:customStyle="1" w:styleId="s10">
    <w:name w:val="s_10"/>
    <w:basedOn w:val="a0"/>
    <w:uiPriority w:val="99"/>
    <w:rsid w:val="0092355F"/>
    <w:rPr>
      <w:rFonts w:cs="Times New Roman"/>
    </w:rPr>
  </w:style>
  <w:style w:type="paragraph" w:customStyle="1" w:styleId="s9">
    <w:name w:val="s_9"/>
    <w:basedOn w:val="a"/>
    <w:uiPriority w:val="99"/>
    <w:rsid w:val="008E4492"/>
    <w:pPr>
      <w:spacing w:before="100" w:beforeAutospacing="1" w:after="100" w:afterAutospacing="1"/>
    </w:pPr>
  </w:style>
  <w:style w:type="paragraph" w:customStyle="1" w:styleId="s22">
    <w:name w:val="s_22"/>
    <w:basedOn w:val="a"/>
    <w:uiPriority w:val="99"/>
    <w:rsid w:val="008E4492"/>
    <w:pPr>
      <w:spacing w:before="100" w:beforeAutospacing="1" w:after="100" w:afterAutospacing="1"/>
    </w:pPr>
  </w:style>
  <w:style w:type="paragraph" w:customStyle="1" w:styleId="af">
    <w:name w:val="Знак"/>
    <w:basedOn w:val="a"/>
    <w:uiPriority w:val="99"/>
    <w:rsid w:val="00790A1A"/>
    <w:rPr>
      <w:rFonts w:ascii="Verdana" w:hAnsi="Verdana" w:cs="Verdana"/>
      <w:sz w:val="20"/>
      <w:szCs w:val="20"/>
      <w:lang w:val="en-US" w:eastAsia="en-US"/>
    </w:rPr>
  </w:style>
</w:styles>
</file>

<file path=word/webSettings.xml><?xml version="1.0" encoding="utf-8"?>
<w:webSettings xmlns:r="http://schemas.openxmlformats.org/officeDocument/2006/relationships" xmlns:w="http://schemas.openxmlformats.org/wordprocessingml/2006/main">
  <w:divs>
    <w:div w:id="383220487">
      <w:marLeft w:val="0"/>
      <w:marRight w:val="0"/>
      <w:marTop w:val="0"/>
      <w:marBottom w:val="0"/>
      <w:divBdr>
        <w:top w:val="none" w:sz="0" w:space="0" w:color="auto"/>
        <w:left w:val="none" w:sz="0" w:space="0" w:color="auto"/>
        <w:bottom w:val="none" w:sz="0" w:space="0" w:color="auto"/>
        <w:right w:val="none" w:sz="0" w:space="0" w:color="auto"/>
      </w:divBdr>
    </w:div>
    <w:div w:id="383220497">
      <w:marLeft w:val="0"/>
      <w:marRight w:val="0"/>
      <w:marTop w:val="0"/>
      <w:marBottom w:val="0"/>
      <w:divBdr>
        <w:top w:val="none" w:sz="0" w:space="0" w:color="auto"/>
        <w:left w:val="none" w:sz="0" w:space="0" w:color="auto"/>
        <w:bottom w:val="none" w:sz="0" w:space="0" w:color="auto"/>
        <w:right w:val="none" w:sz="0" w:space="0" w:color="auto"/>
      </w:divBdr>
      <w:divsChild>
        <w:div w:id="383220442">
          <w:marLeft w:val="0"/>
          <w:marRight w:val="0"/>
          <w:marTop w:val="240"/>
          <w:marBottom w:val="240"/>
          <w:divBdr>
            <w:top w:val="none" w:sz="0" w:space="0" w:color="auto"/>
            <w:left w:val="none" w:sz="0" w:space="0" w:color="auto"/>
            <w:bottom w:val="none" w:sz="0" w:space="0" w:color="auto"/>
            <w:right w:val="none" w:sz="0" w:space="0" w:color="auto"/>
          </w:divBdr>
        </w:div>
      </w:divsChild>
    </w:div>
    <w:div w:id="383220517">
      <w:marLeft w:val="0"/>
      <w:marRight w:val="0"/>
      <w:marTop w:val="0"/>
      <w:marBottom w:val="0"/>
      <w:divBdr>
        <w:top w:val="none" w:sz="0" w:space="0" w:color="auto"/>
        <w:left w:val="none" w:sz="0" w:space="0" w:color="auto"/>
        <w:bottom w:val="none" w:sz="0" w:space="0" w:color="auto"/>
        <w:right w:val="none" w:sz="0" w:space="0" w:color="auto"/>
      </w:divBdr>
    </w:div>
    <w:div w:id="383220519">
      <w:marLeft w:val="0"/>
      <w:marRight w:val="0"/>
      <w:marTop w:val="0"/>
      <w:marBottom w:val="0"/>
      <w:divBdr>
        <w:top w:val="none" w:sz="0" w:space="0" w:color="auto"/>
        <w:left w:val="none" w:sz="0" w:space="0" w:color="auto"/>
        <w:bottom w:val="none" w:sz="0" w:space="0" w:color="auto"/>
        <w:right w:val="none" w:sz="0" w:space="0" w:color="auto"/>
      </w:divBdr>
      <w:divsChild>
        <w:div w:id="383220428">
          <w:marLeft w:val="0"/>
          <w:marRight w:val="0"/>
          <w:marTop w:val="0"/>
          <w:marBottom w:val="0"/>
          <w:divBdr>
            <w:top w:val="none" w:sz="0" w:space="0" w:color="auto"/>
            <w:left w:val="none" w:sz="0" w:space="0" w:color="auto"/>
            <w:bottom w:val="none" w:sz="0" w:space="0" w:color="auto"/>
            <w:right w:val="none" w:sz="0" w:space="0" w:color="auto"/>
          </w:divBdr>
        </w:div>
        <w:div w:id="383220429">
          <w:marLeft w:val="0"/>
          <w:marRight w:val="0"/>
          <w:marTop w:val="0"/>
          <w:marBottom w:val="0"/>
          <w:divBdr>
            <w:top w:val="none" w:sz="0" w:space="0" w:color="auto"/>
            <w:left w:val="none" w:sz="0" w:space="0" w:color="auto"/>
            <w:bottom w:val="none" w:sz="0" w:space="0" w:color="auto"/>
            <w:right w:val="none" w:sz="0" w:space="0" w:color="auto"/>
          </w:divBdr>
        </w:div>
        <w:div w:id="383220437">
          <w:marLeft w:val="0"/>
          <w:marRight w:val="0"/>
          <w:marTop w:val="240"/>
          <w:marBottom w:val="240"/>
          <w:divBdr>
            <w:top w:val="none" w:sz="0" w:space="0" w:color="auto"/>
            <w:left w:val="none" w:sz="0" w:space="0" w:color="auto"/>
            <w:bottom w:val="none" w:sz="0" w:space="0" w:color="auto"/>
            <w:right w:val="none" w:sz="0" w:space="0" w:color="auto"/>
          </w:divBdr>
        </w:div>
        <w:div w:id="383220446">
          <w:marLeft w:val="0"/>
          <w:marRight w:val="0"/>
          <w:marTop w:val="0"/>
          <w:marBottom w:val="0"/>
          <w:divBdr>
            <w:top w:val="none" w:sz="0" w:space="0" w:color="auto"/>
            <w:left w:val="none" w:sz="0" w:space="0" w:color="auto"/>
            <w:bottom w:val="none" w:sz="0" w:space="0" w:color="auto"/>
            <w:right w:val="none" w:sz="0" w:space="0" w:color="auto"/>
          </w:divBdr>
        </w:div>
        <w:div w:id="383220460">
          <w:marLeft w:val="0"/>
          <w:marRight w:val="0"/>
          <w:marTop w:val="0"/>
          <w:marBottom w:val="0"/>
          <w:divBdr>
            <w:top w:val="none" w:sz="0" w:space="0" w:color="auto"/>
            <w:left w:val="none" w:sz="0" w:space="0" w:color="auto"/>
            <w:bottom w:val="none" w:sz="0" w:space="0" w:color="auto"/>
            <w:right w:val="none" w:sz="0" w:space="0" w:color="auto"/>
          </w:divBdr>
        </w:div>
        <w:div w:id="383220461">
          <w:marLeft w:val="0"/>
          <w:marRight w:val="0"/>
          <w:marTop w:val="0"/>
          <w:marBottom w:val="0"/>
          <w:divBdr>
            <w:top w:val="none" w:sz="0" w:space="0" w:color="auto"/>
            <w:left w:val="none" w:sz="0" w:space="0" w:color="auto"/>
            <w:bottom w:val="none" w:sz="0" w:space="0" w:color="auto"/>
            <w:right w:val="none" w:sz="0" w:space="0" w:color="auto"/>
          </w:divBdr>
        </w:div>
        <w:div w:id="383220462">
          <w:marLeft w:val="0"/>
          <w:marRight w:val="0"/>
          <w:marTop w:val="0"/>
          <w:marBottom w:val="0"/>
          <w:divBdr>
            <w:top w:val="none" w:sz="0" w:space="0" w:color="auto"/>
            <w:left w:val="none" w:sz="0" w:space="0" w:color="auto"/>
            <w:bottom w:val="none" w:sz="0" w:space="0" w:color="auto"/>
            <w:right w:val="none" w:sz="0" w:space="0" w:color="auto"/>
          </w:divBdr>
        </w:div>
        <w:div w:id="383220476">
          <w:marLeft w:val="0"/>
          <w:marRight w:val="0"/>
          <w:marTop w:val="0"/>
          <w:marBottom w:val="0"/>
          <w:divBdr>
            <w:top w:val="none" w:sz="0" w:space="0" w:color="auto"/>
            <w:left w:val="none" w:sz="0" w:space="0" w:color="auto"/>
            <w:bottom w:val="none" w:sz="0" w:space="0" w:color="auto"/>
            <w:right w:val="none" w:sz="0" w:space="0" w:color="auto"/>
          </w:divBdr>
        </w:div>
        <w:div w:id="383220494">
          <w:marLeft w:val="0"/>
          <w:marRight w:val="0"/>
          <w:marTop w:val="0"/>
          <w:marBottom w:val="0"/>
          <w:divBdr>
            <w:top w:val="none" w:sz="0" w:space="0" w:color="auto"/>
            <w:left w:val="none" w:sz="0" w:space="0" w:color="auto"/>
            <w:bottom w:val="none" w:sz="0" w:space="0" w:color="auto"/>
            <w:right w:val="none" w:sz="0" w:space="0" w:color="auto"/>
          </w:divBdr>
        </w:div>
        <w:div w:id="383220505">
          <w:marLeft w:val="0"/>
          <w:marRight w:val="0"/>
          <w:marTop w:val="0"/>
          <w:marBottom w:val="0"/>
          <w:divBdr>
            <w:top w:val="none" w:sz="0" w:space="0" w:color="auto"/>
            <w:left w:val="none" w:sz="0" w:space="0" w:color="auto"/>
            <w:bottom w:val="none" w:sz="0" w:space="0" w:color="auto"/>
            <w:right w:val="none" w:sz="0" w:space="0" w:color="auto"/>
          </w:divBdr>
        </w:div>
        <w:div w:id="383220531">
          <w:marLeft w:val="0"/>
          <w:marRight w:val="0"/>
          <w:marTop w:val="0"/>
          <w:marBottom w:val="0"/>
          <w:divBdr>
            <w:top w:val="none" w:sz="0" w:space="0" w:color="auto"/>
            <w:left w:val="none" w:sz="0" w:space="0" w:color="auto"/>
            <w:bottom w:val="none" w:sz="0" w:space="0" w:color="auto"/>
            <w:right w:val="none" w:sz="0" w:space="0" w:color="auto"/>
          </w:divBdr>
        </w:div>
        <w:div w:id="383220541">
          <w:marLeft w:val="0"/>
          <w:marRight w:val="0"/>
          <w:marTop w:val="0"/>
          <w:marBottom w:val="0"/>
          <w:divBdr>
            <w:top w:val="none" w:sz="0" w:space="0" w:color="auto"/>
            <w:left w:val="none" w:sz="0" w:space="0" w:color="auto"/>
            <w:bottom w:val="none" w:sz="0" w:space="0" w:color="auto"/>
            <w:right w:val="none" w:sz="0" w:space="0" w:color="auto"/>
          </w:divBdr>
          <w:divsChild>
            <w:div w:id="383220470">
              <w:marLeft w:val="0"/>
              <w:marRight w:val="0"/>
              <w:marTop w:val="240"/>
              <w:marBottom w:val="240"/>
              <w:divBdr>
                <w:top w:val="none" w:sz="0" w:space="0" w:color="auto"/>
                <w:left w:val="none" w:sz="0" w:space="0" w:color="auto"/>
                <w:bottom w:val="none" w:sz="0" w:space="0" w:color="auto"/>
                <w:right w:val="none" w:sz="0" w:space="0" w:color="auto"/>
              </w:divBdr>
            </w:div>
          </w:divsChild>
        </w:div>
        <w:div w:id="383220547">
          <w:marLeft w:val="0"/>
          <w:marRight w:val="0"/>
          <w:marTop w:val="0"/>
          <w:marBottom w:val="0"/>
          <w:divBdr>
            <w:top w:val="none" w:sz="0" w:space="0" w:color="auto"/>
            <w:left w:val="none" w:sz="0" w:space="0" w:color="auto"/>
            <w:bottom w:val="none" w:sz="0" w:space="0" w:color="auto"/>
            <w:right w:val="none" w:sz="0" w:space="0" w:color="auto"/>
          </w:divBdr>
        </w:div>
        <w:div w:id="383220562">
          <w:marLeft w:val="0"/>
          <w:marRight w:val="0"/>
          <w:marTop w:val="0"/>
          <w:marBottom w:val="0"/>
          <w:divBdr>
            <w:top w:val="none" w:sz="0" w:space="0" w:color="auto"/>
            <w:left w:val="none" w:sz="0" w:space="0" w:color="auto"/>
            <w:bottom w:val="none" w:sz="0" w:space="0" w:color="auto"/>
            <w:right w:val="none" w:sz="0" w:space="0" w:color="auto"/>
          </w:divBdr>
          <w:divsChild>
            <w:div w:id="383220655">
              <w:marLeft w:val="0"/>
              <w:marRight w:val="0"/>
              <w:marTop w:val="240"/>
              <w:marBottom w:val="240"/>
              <w:divBdr>
                <w:top w:val="none" w:sz="0" w:space="0" w:color="auto"/>
                <w:left w:val="none" w:sz="0" w:space="0" w:color="auto"/>
                <w:bottom w:val="none" w:sz="0" w:space="0" w:color="auto"/>
                <w:right w:val="none" w:sz="0" w:space="0" w:color="auto"/>
              </w:divBdr>
            </w:div>
          </w:divsChild>
        </w:div>
        <w:div w:id="383220568">
          <w:marLeft w:val="0"/>
          <w:marRight w:val="0"/>
          <w:marTop w:val="0"/>
          <w:marBottom w:val="0"/>
          <w:divBdr>
            <w:top w:val="none" w:sz="0" w:space="0" w:color="auto"/>
            <w:left w:val="none" w:sz="0" w:space="0" w:color="auto"/>
            <w:bottom w:val="none" w:sz="0" w:space="0" w:color="auto"/>
            <w:right w:val="none" w:sz="0" w:space="0" w:color="auto"/>
          </w:divBdr>
        </w:div>
        <w:div w:id="383220572">
          <w:marLeft w:val="0"/>
          <w:marRight w:val="0"/>
          <w:marTop w:val="0"/>
          <w:marBottom w:val="0"/>
          <w:divBdr>
            <w:top w:val="none" w:sz="0" w:space="0" w:color="auto"/>
            <w:left w:val="none" w:sz="0" w:space="0" w:color="auto"/>
            <w:bottom w:val="none" w:sz="0" w:space="0" w:color="auto"/>
            <w:right w:val="none" w:sz="0" w:space="0" w:color="auto"/>
          </w:divBdr>
        </w:div>
        <w:div w:id="383220573">
          <w:marLeft w:val="0"/>
          <w:marRight w:val="0"/>
          <w:marTop w:val="0"/>
          <w:marBottom w:val="0"/>
          <w:divBdr>
            <w:top w:val="none" w:sz="0" w:space="0" w:color="auto"/>
            <w:left w:val="none" w:sz="0" w:space="0" w:color="auto"/>
            <w:bottom w:val="none" w:sz="0" w:space="0" w:color="auto"/>
            <w:right w:val="none" w:sz="0" w:space="0" w:color="auto"/>
          </w:divBdr>
        </w:div>
        <w:div w:id="383220599">
          <w:marLeft w:val="0"/>
          <w:marRight w:val="0"/>
          <w:marTop w:val="0"/>
          <w:marBottom w:val="0"/>
          <w:divBdr>
            <w:top w:val="none" w:sz="0" w:space="0" w:color="auto"/>
            <w:left w:val="none" w:sz="0" w:space="0" w:color="auto"/>
            <w:bottom w:val="none" w:sz="0" w:space="0" w:color="auto"/>
            <w:right w:val="none" w:sz="0" w:space="0" w:color="auto"/>
          </w:divBdr>
          <w:divsChild>
            <w:div w:id="383220464">
              <w:marLeft w:val="0"/>
              <w:marRight w:val="0"/>
              <w:marTop w:val="240"/>
              <w:marBottom w:val="240"/>
              <w:divBdr>
                <w:top w:val="none" w:sz="0" w:space="0" w:color="auto"/>
                <w:left w:val="none" w:sz="0" w:space="0" w:color="auto"/>
                <w:bottom w:val="none" w:sz="0" w:space="0" w:color="auto"/>
                <w:right w:val="none" w:sz="0" w:space="0" w:color="auto"/>
              </w:divBdr>
            </w:div>
          </w:divsChild>
        </w:div>
        <w:div w:id="383220602">
          <w:marLeft w:val="0"/>
          <w:marRight w:val="0"/>
          <w:marTop w:val="240"/>
          <w:marBottom w:val="240"/>
          <w:divBdr>
            <w:top w:val="none" w:sz="0" w:space="0" w:color="auto"/>
            <w:left w:val="none" w:sz="0" w:space="0" w:color="auto"/>
            <w:bottom w:val="none" w:sz="0" w:space="0" w:color="auto"/>
            <w:right w:val="none" w:sz="0" w:space="0" w:color="auto"/>
          </w:divBdr>
        </w:div>
        <w:div w:id="383220607">
          <w:marLeft w:val="0"/>
          <w:marRight w:val="0"/>
          <w:marTop w:val="0"/>
          <w:marBottom w:val="0"/>
          <w:divBdr>
            <w:top w:val="none" w:sz="0" w:space="0" w:color="auto"/>
            <w:left w:val="none" w:sz="0" w:space="0" w:color="auto"/>
            <w:bottom w:val="none" w:sz="0" w:space="0" w:color="auto"/>
            <w:right w:val="none" w:sz="0" w:space="0" w:color="auto"/>
          </w:divBdr>
        </w:div>
        <w:div w:id="383220617">
          <w:marLeft w:val="0"/>
          <w:marRight w:val="0"/>
          <w:marTop w:val="0"/>
          <w:marBottom w:val="0"/>
          <w:divBdr>
            <w:top w:val="none" w:sz="0" w:space="0" w:color="auto"/>
            <w:left w:val="none" w:sz="0" w:space="0" w:color="auto"/>
            <w:bottom w:val="none" w:sz="0" w:space="0" w:color="auto"/>
            <w:right w:val="none" w:sz="0" w:space="0" w:color="auto"/>
          </w:divBdr>
        </w:div>
        <w:div w:id="383220621">
          <w:marLeft w:val="0"/>
          <w:marRight w:val="0"/>
          <w:marTop w:val="0"/>
          <w:marBottom w:val="0"/>
          <w:divBdr>
            <w:top w:val="none" w:sz="0" w:space="0" w:color="auto"/>
            <w:left w:val="none" w:sz="0" w:space="0" w:color="auto"/>
            <w:bottom w:val="none" w:sz="0" w:space="0" w:color="auto"/>
            <w:right w:val="none" w:sz="0" w:space="0" w:color="auto"/>
          </w:divBdr>
        </w:div>
        <w:div w:id="383220626">
          <w:marLeft w:val="0"/>
          <w:marRight w:val="0"/>
          <w:marTop w:val="0"/>
          <w:marBottom w:val="0"/>
          <w:divBdr>
            <w:top w:val="none" w:sz="0" w:space="0" w:color="auto"/>
            <w:left w:val="none" w:sz="0" w:space="0" w:color="auto"/>
            <w:bottom w:val="none" w:sz="0" w:space="0" w:color="auto"/>
            <w:right w:val="none" w:sz="0" w:space="0" w:color="auto"/>
          </w:divBdr>
        </w:div>
        <w:div w:id="383220629">
          <w:marLeft w:val="0"/>
          <w:marRight w:val="0"/>
          <w:marTop w:val="0"/>
          <w:marBottom w:val="0"/>
          <w:divBdr>
            <w:top w:val="none" w:sz="0" w:space="0" w:color="auto"/>
            <w:left w:val="none" w:sz="0" w:space="0" w:color="auto"/>
            <w:bottom w:val="none" w:sz="0" w:space="0" w:color="auto"/>
            <w:right w:val="none" w:sz="0" w:space="0" w:color="auto"/>
          </w:divBdr>
        </w:div>
        <w:div w:id="383220641">
          <w:marLeft w:val="0"/>
          <w:marRight w:val="0"/>
          <w:marTop w:val="0"/>
          <w:marBottom w:val="0"/>
          <w:divBdr>
            <w:top w:val="none" w:sz="0" w:space="0" w:color="auto"/>
            <w:left w:val="none" w:sz="0" w:space="0" w:color="auto"/>
            <w:bottom w:val="none" w:sz="0" w:space="0" w:color="auto"/>
            <w:right w:val="none" w:sz="0" w:space="0" w:color="auto"/>
          </w:divBdr>
        </w:div>
        <w:div w:id="383220645">
          <w:marLeft w:val="0"/>
          <w:marRight w:val="0"/>
          <w:marTop w:val="0"/>
          <w:marBottom w:val="0"/>
          <w:divBdr>
            <w:top w:val="none" w:sz="0" w:space="0" w:color="auto"/>
            <w:left w:val="none" w:sz="0" w:space="0" w:color="auto"/>
            <w:bottom w:val="none" w:sz="0" w:space="0" w:color="auto"/>
            <w:right w:val="none" w:sz="0" w:space="0" w:color="auto"/>
          </w:divBdr>
        </w:div>
        <w:div w:id="383220654">
          <w:marLeft w:val="0"/>
          <w:marRight w:val="0"/>
          <w:marTop w:val="0"/>
          <w:marBottom w:val="0"/>
          <w:divBdr>
            <w:top w:val="none" w:sz="0" w:space="0" w:color="auto"/>
            <w:left w:val="none" w:sz="0" w:space="0" w:color="auto"/>
            <w:bottom w:val="none" w:sz="0" w:space="0" w:color="auto"/>
            <w:right w:val="none" w:sz="0" w:space="0" w:color="auto"/>
          </w:divBdr>
        </w:div>
      </w:divsChild>
    </w:div>
    <w:div w:id="383220520">
      <w:marLeft w:val="0"/>
      <w:marRight w:val="0"/>
      <w:marTop w:val="0"/>
      <w:marBottom w:val="0"/>
      <w:divBdr>
        <w:top w:val="none" w:sz="0" w:space="0" w:color="auto"/>
        <w:left w:val="none" w:sz="0" w:space="0" w:color="auto"/>
        <w:bottom w:val="none" w:sz="0" w:space="0" w:color="auto"/>
        <w:right w:val="none" w:sz="0" w:space="0" w:color="auto"/>
      </w:divBdr>
      <w:divsChild>
        <w:div w:id="383220532">
          <w:marLeft w:val="0"/>
          <w:marRight w:val="0"/>
          <w:marTop w:val="0"/>
          <w:marBottom w:val="0"/>
          <w:divBdr>
            <w:top w:val="none" w:sz="0" w:space="0" w:color="auto"/>
            <w:left w:val="none" w:sz="0" w:space="0" w:color="auto"/>
            <w:bottom w:val="none" w:sz="0" w:space="0" w:color="auto"/>
            <w:right w:val="none" w:sz="0" w:space="0" w:color="auto"/>
          </w:divBdr>
          <w:divsChild>
            <w:div w:id="383220526">
              <w:marLeft w:val="0"/>
              <w:marRight w:val="0"/>
              <w:marTop w:val="0"/>
              <w:marBottom w:val="0"/>
              <w:divBdr>
                <w:top w:val="none" w:sz="0" w:space="0" w:color="auto"/>
                <w:left w:val="none" w:sz="0" w:space="0" w:color="auto"/>
                <w:bottom w:val="none" w:sz="0" w:space="0" w:color="auto"/>
                <w:right w:val="none" w:sz="0" w:space="0" w:color="auto"/>
              </w:divBdr>
              <w:divsChild>
                <w:div w:id="383220550">
                  <w:marLeft w:val="0"/>
                  <w:marRight w:val="0"/>
                  <w:marTop w:val="0"/>
                  <w:marBottom w:val="0"/>
                  <w:divBdr>
                    <w:top w:val="none" w:sz="0" w:space="0" w:color="auto"/>
                    <w:left w:val="none" w:sz="0" w:space="0" w:color="auto"/>
                    <w:bottom w:val="none" w:sz="0" w:space="0" w:color="auto"/>
                    <w:right w:val="none" w:sz="0" w:space="0" w:color="auto"/>
                  </w:divBdr>
                  <w:divsChild>
                    <w:div w:id="383220535">
                      <w:marLeft w:val="0"/>
                      <w:marRight w:val="0"/>
                      <w:marTop w:val="0"/>
                      <w:marBottom w:val="0"/>
                      <w:divBdr>
                        <w:top w:val="none" w:sz="0" w:space="0" w:color="auto"/>
                        <w:left w:val="none" w:sz="0" w:space="0" w:color="auto"/>
                        <w:bottom w:val="none" w:sz="0" w:space="0" w:color="auto"/>
                        <w:right w:val="none" w:sz="0" w:space="0" w:color="auto"/>
                      </w:divBdr>
                      <w:divsChild>
                        <w:div w:id="383220530">
                          <w:marLeft w:val="0"/>
                          <w:marRight w:val="0"/>
                          <w:marTop w:val="0"/>
                          <w:marBottom w:val="0"/>
                          <w:divBdr>
                            <w:top w:val="none" w:sz="0" w:space="0" w:color="auto"/>
                            <w:left w:val="none" w:sz="0" w:space="0" w:color="auto"/>
                            <w:bottom w:val="none" w:sz="0" w:space="0" w:color="auto"/>
                            <w:right w:val="none" w:sz="0" w:space="0" w:color="auto"/>
                          </w:divBdr>
                          <w:divsChild>
                            <w:div w:id="383220624">
                              <w:marLeft w:val="0"/>
                              <w:marRight w:val="0"/>
                              <w:marTop w:val="0"/>
                              <w:marBottom w:val="0"/>
                              <w:divBdr>
                                <w:top w:val="none" w:sz="0" w:space="0" w:color="auto"/>
                                <w:left w:val="none" w:sz="0" w:space="0" w:color="auto"/>
                                <w:bottom w:val="none" w:sz="0" w:space="0" w:color="auto"/>
                                <w:right w:val="none" w:sz="0" w:space="0" w:color="auto"/>
                              </w:divBdr>
                              <w:divsChild>
                                <w:div w:id="383220559">
                                  <w:marLeft w:val="0"/>
                                  <w:marRight w:val="0"/>
                                  <w:marTop w:val="0"/>
                                  <w:marBottom w:val="0"/>
                                  <w:divBdr>
                                    <w:top w:val="none" w:sz="0" w:space="0" w:color="auto"/>
                                    <w:left w:val="none" w:sz="0" w:space="0" w:color="auto"/>
                                    <w:bottom w:val="none" w:sz="0" w:space="0" w:color="auto"/>
                                    <w:right w:val="none" w:sz="0" w:space="0" w:color="auto"/>
                                  </w:divBdr>
                                  <w:divsChild>
                                    <w:div w:id="383220510">
                                      <w:marLeft w:val="0"/>
                                      <w:marRight w:val="0"/>
                                      <w:marTop w:val="0"/>
                                      <w:marBottom w:val="0"/>
                                      <w:divBdr>
                                        <w:top w:val="none" w:sz="0" w:space="0" w:color="auto"/>
                                        <w:left w:val="none" w:sz="0" w:space="0" w:color="auto"/>
                                        <w:bottom w:val="none" w:sz="0" w:space="0" w:color="auto"/>
                                        <w:right w:val="none" w:sz="0" w:space="0" w:color="auto"/>
                                      </w:divBdr>
                                      <w:divsChild>
                                        <w:div w:id="383220639">
                                          <w:marLeft w:val="0"/>
                                          <w:marRight w:val="0"/>
                                          <w:marTop w:val="0"/>
                                          <w:marBottom w:val="0"/>
                                          <w:divBdr>
                                            <w:top w:val="none" w:sz="0" w:space="0" w:color="auto"/>
                                            <w:left w:val="none" w:sz="0" w:space="0" w:color="auto"/>
                                            <w:bottom w:val="none" w:sz="0" w:space="0" w:color="auto"/>
                                            <w:right w:val="none" w:sz="0" w:space="0" w:color="auto"/>
                                          </w:divBdr>
                                          <w:divsChild>
                                            <w:div w:id="383220653">
                                              <w:marLeft w:val="0"/>
                                              <w:marRight w:val="0"/>
                                              <w:marTop w:val="0"/>
                                              <w:marBottom w:val="0"/>
                                              <w:divBdr>
                                                <w:top w:val="none" w:sz="0" w:space="0" w:color="auto"/>
                                                <w:left w:val="none" w:sz="0" w:space="0" w:color="auto"/>
                                                <w:bottom w:val="none" w:sz="0" w:space="0" w:color="auto"/>
                                                <w:right w:val="none" w:sz="0" w:space="0" w:color="auto"/>
                                              </w:divBdr>
                                              <w:divsChild>
                                                <w:div w:id="383220628">
                                                  <w:marLeft w:val="0"/>
                                                  <w:marRight w:val="0"/>
                                                  <w:marTop w:val="0"/>
                                                  <w:marBottom w:val="0"/>
                                                  <w:divBdr>
                                                    <w:top w:val="none" w:sz="0" w:space="0" w:color="auto"/>
                                                    <w:left w:val="none" w:sz="0" w:space="0" w:color="auto"/>
                                                    <w:bottom w:val="none" w:sz="0" w:space="0" w:color="auto"/>
                                                    <w:right w:val="none" w:sz="0" w:space="0" w:color="auto"/>
                                                  </w:divBdr>
                                                  <w:divsChild>
                                                    <w:div w:id="383220635">
                                                      <w:marLeft w:val="0"/>
                                                      <w:marRight w:val="0"/>
                                                      <w:marTop w:val="0"/>
                                                      <w:marBottom w:val="0"/>
                                                      <w:divBdr>
                                                        <w:top w:val="none" w:sz="0" w:space="0" w:color="auto"/>
                                                        <w:left w:val="none" w:sz="0" w:space="0" w:color="auto"/>
                                                        <w:bottom w:val="none" w:sz="0" w:space="0" w:color="auto"/>
                                                        <w:right w:val="none" w:sz="0" w:space="0" w:color="auto"/>
                                                      </w:divBdr>
                                                      <w:divsChild>
                                                        <w:div w:id="383220575">
                                                          <w:marLeft w:val="0"/>
                                                          <w:marRight w:val="0"/>
                                                          <w:marTop w:val="0"/>
                                                          <w:marBottom w:val="0"/>
                                                          <w:divBdr>
                                                            <w:top w:val="none" w:sz="0" w:space="0" w:color="auto"/>
                                                            <w:left w:val="none" w:sz="0" w:space="0" w:color="auto"/>
                                                            <w:bottom w:val="none" w:sz="0" w:space="0" w:color="auto"/>
                                                            <w:right w:val="none" w:sz="0" w:space="0" w:color="auto"/>
                                                          </w:divBdr>
                                                          <w:divsChild>
                                                            <w:div w:id="383220498">
                                                              <w:marLeft w:val="0"/>
                                                              <w:marRight w:val="0"/>
                                                              <w:marTop w:val="0"/>
                                                              <w:marBottom w:val="0"/>
                                                              <w:divBdr>
                                                                <w:top w:val="none" w:sz="0" w:space="0" w:color="auto"/>
                                                                <w:left w:val="none" w:sz="0" w:space="0" w:color="auto"/>
                                                                <w:bottom w:val="none" w:sz="0" w:space="0" w:color="auto"/>
                                                                <w:right w:val="none" w:sz="0" w:space="0" w:color="auto"/>
                                                              </w:divBdr>
                                                              <w:divsChild>
                                                                <w:div w:id="383220601">
                                                                  <w:marLeft w:val="0"/>
                                                                  <w:marRight w:val="0"/>
                                                                  <w:marTop w:val="0"/>
                                                                  <w:marBottom w:val="0"/>
                                                                  <w:divBdr>
                                                                    <w:top w:val="none" w:sz="0" w:space="0" w:color="auto"/>
                                                                    <w:left w:val="none" w:sz="0" w:space="0" w:color="auto"/>
                                                                    <w:bottom w:val="none" w:sz="0" w:space="0" w:color="auto"/>
                                                                    <w:right w:val="none" w:sz="0" w:space="0" w:color="auto"/>
                                                                  </w:divBdr>
                                                                  <w:divsChild>
                                                                    <w:div w:id="383220620">
                                                                      <w:marLeft w:val="0"/>
                                                                      <w:marRight w:val="0"/>
                                                                      <w:marTop w:val="0"/>
                                                                      <w:marBottom w:val="11250"/>
                                                                      <w:divBdr>
                                                                        <w:top w:val="none" w:sz="0" w:space="0" w:color="auto"/>
                                                                        <w:left w:val="none" w:sz="0" w:space="0" w:color="auto"/>
                                                                        <w:bottom w:val="none" w:sz="0" w:space="0" w:color="auto"/>
                                                                        <w:right w:val="none" w:sz="0" w:space="0" w:color="auto"/>
                                                                      </w:divBdr>
                                                                      <w:divsChild>
                                                                        <w:div w:id="383220548">
                                                                          <w:marLeft w:val="0"/>
                                                                          <w:marRight w:val="0"/>
                                                                          <w:marTop w:val="0"/>
                                                                          <w:marBottom w:val="0"/>
                                                                          <w:divBdr>
                                                                            <w:top w:val="none" w:sz="0" w:space="0" w:color="auto"/>
                                                                            <w:left w:val="none" w:sz="0" w:space="0" w:color="auto"/>
                                                                            <w:bottom w:val="none" w:sz="0" w:space="0" w:color="auto"/>
                                                                            <w:right w:val="none" w:sz="0" w:space="0" w:color="auto"/>
                                                                          </w:divBdr>
                                                                          <w:divsChild>
                                                                            <w:div w:id="383220477">
                                                                              <w:marLeft w:val="0"/>
                                                                              <w:marRight w:val="0"/>
                                                                              <w:marTop w:val="0"/>
                                                                              <w:marBottom w:val="0"/>
                                                                              <w:divBdr>
                                                                                <w:top w:val="none" w:sz="0" w:space="0" w:color="auto"/>
                                                                                <w:left w:val="none" w:sz="0" w:space="0" w:color="auto"/>
                                                                                <w:bottom w:val="none" w:sz="0" w:space="0" w:color="auto"/>
                                                                                <w:right w:val="none" w:sz="0" w:space="0" w:color="auto"/>
                                                                              </w:divBdr>
                                                                              <w:divsChild>
                                                                                <w:div w:id="383220504">
                                                                                  <w:marLeft w:val="0"/>
                                                                                  <w:marRight w:val="0"/>
                                                                                  <w:marTop w:val="0"/>
                                                                                  <w:marBottom w:val="0"/>
                                                                                  <w:divBdr>
                                                                                    <w:top w:val="none" w:sz="0" w:space="0" w:color="auto"/>
                                                                                    <w:left w:val="none" w:sz="0" w:space="0" w:color="auto"/>
                                                                                    <w:bottom w:val="none" w:sz="0" w:space="0" w:color="auto"/>
                                                                                    <w:right w:val="none" w:sz="0" w:space="0" w:color="auto"/>
                                                                                  </w:divBdr>
                                                                                </w:div>
                                                                                <w:div w:id="383220542">
                                                                                  <w:marLeft w:val="0"/>
                                                                                  <w:marRight w:val="0"/>
                                                                                  <w:marTop w:val="0"/>
                                                                                  <w:marBottom w:val="0"/>
                                                                                  <w:divBdr>
                                                                                    <w:top w:val="none" w:sz="0" w:space="0" w:color="auto"/>
                                                                                    <w:left w:val="none" w:sz="0" w:space="0" w:color="auto"/>
                                                                                    <w:bottom w:val="none" w:sz="0" w:space="0" w:color="auto"/>
                                                                                    <w:right w:val="none" w:sz="0" w:space="0" w:color="auto"/>
                                                                                  </w:divBdr>
                                                                                </w:div>
                                                                                <w:div w:id="383220574">
                                                                                  <w:marLeft w:val="0"/>
                                                                                  <w:marRight w:val="0"/>
                                                                                  <w:marTop w:val="0"/>
                                                                                  <w:marBottom w:val="0"/>
                                                                                  <w:divBdr>
                                                                                    <w:top w:val="none" w:sz="0" w:space="0" w:color="auto"/>
                                                                                    <w:left w:val="none" w:sz="0" w:space="0" w:color="auto"/>
                                                                                    <w:bottom w:val="none" w:sz="0" w:space="0" w:color="auto"/>
                                                                                    <w:right w:val="none" w:sz="0" w:space="0" w:color="auto"/>
                                                                                  </w:divBdr>
                                                                                </w:div>
                                                                                <w:div w:id="383220589">
                                                                                  <w:marLeft w:val="0"/>
                                                                                  <w:marRight w:val="0"/>
                                                                                  <w:marTop w:val="0"/>
                                                                                  <w:marBottom w:val="0"/>
                                                                                  <w:divBdr>
                                                                                    <w:top w:val="none" w:sz="0" w:space="0" w:color="auto"/>
                                                                                    <w:left w:val="none" w:sz="0" w:space="0" w:color="auto"/>
                                                                                    <w:bottom w:val="none" w:sz="0" w:space="0" w:color="auto"/>
                                                                                    <w:right w:val="none" w:sz="0" w:space="0" w:color="auto"/>
                                                                                  </w:divBdr>
                                                                                </w:div>
                                                                                <w:div w:id="383220615">
                                                                                  <w:marLeft w:val="0"/>
                                                                                  <w:marRight w:val="0"/>
                                                                                  <w:marTop w:val="0"/>
                                                                                  <w:marBottom w:val="0"/>
                                                                                  <w:divBdr>
                                                                                    <w:top w:val="none" w:sz="0" w:space="0" w:color="auto"/>
                                                                                    <w:left w:val="none" w:sz="0" w:space="0" w:color="auto"/>
                                                                                    <w:bottom w:val="none" w:sz="0" w:space="0" w:color="auto"/>
                                                                                    <w:right w:val="none" w:sz="0" w:space="0" w:color="auto"/>
                                                                                  </w:divBdr>
                                                                                </w:div>
                                                                              </w:divsChild>
                                                                            </w:div>
                                                                            <w:div w:id="383220491">
                                                                              <w:marLeft w:val="0"/>
                                                                              <w:marRight w:val="0"/>
                                                                              <w:marTop w:val="0"/>
                                                                              <w:marBottom w:val="0"/>
                                                                              <w:divBdr>
                                                                                <w:top w:val="none" w:sz="0" w:space="0" w:color="auto"/>
                                                                                <w:left w:val="none" w:sz="0" w:space="0" w:color="auto"/>
                                                                                <w:bottom w:val="none" w:sz="0" w:space="0" w:color="auto"/>
                                                                                <w:right w:val="none" w:sz="0" w:space="0" w:color="auto"/>
                                                                              </w:divBdr>
                                                                              <w:divsChild>
                                                                                <w:div w:id="383220431">
                                                                                  <w:marLeft w:val="0"/>
                                                                                  <w:marRight w:val="0"/>
                                                                                  <w:marTop w:val="0"/>
                                                                                  <w:marBottom w:val="0"/>
                                                                                  <w:divBdr>
                                                                                    <w:top w:val="none" w:sz="0" w:space="0" w:color="auto"/>
                                                                                    <w:left w:val="none" w:sz="0" w:space="0" w:color="auto"/>
                                                                                    <w:bottom w:val="none" w:sz="0" w:space="0" w:color="auto"/>
                                                                                    <w:right w:val="none" w:sz="0" w:space="0" w:color="auto"/>
                                                                                  </w:divBdr>
                                                                                </w:div>
                                                                                <w:div w:id="383220443">
                                                                                  <w:marLeft w:val="0"/>
                                                                                  <w:marRight w:val="0"/>
                                                                                  <w:marTop w:val="0"/>
                                                                                  <w:marBottom w:val="0"/>
                                                                                  <w:divBdr>
                                                                                    <w:top w:val="none" w:sz="0" w:space="0" w:color="auto"/>
                                                                                    <w:left w:val="none" w:sz="0" w:space="0" w:color="auto"/>
                                                                                    <w:bottom w:val="none" w:sz="0" w:space="0" w:color="auto"/>
                                                                                    <w:right w:val="none" w:sz="0" w:space="0" w:color="auto"/>
                                                                                  </w:divBdr>
                                                                                </w:div>
                                                                                <w:div w:id="383220481">
                                                                                  <w:marLeft w:val="0"/>
                                                                                  <w:marRight w:val="0"/>
                                                                                  <w:marTop w:val="0"/>
                                                                                  <w:marBottom w:val="0"/>
                                                                                  <w:divBdr>
                                                                                    <w:top w:val="none" w:sz="0" w:space="0" w:color="auto"/>
                                                                                    <w:left w:val="none" w:sz="0" w:space="0" w:color="auto"/>
                                                                                    <w:bottom w:val="none" w:sz="0" w:space="0" w:color="auto"/>
                                                                                    <w:right w:val="none" w:sz="0" w:space="0" w:color="auto"/>
                                                                                  </w:divBdr>
                                                                                </w:div>
                                                                                <w:div w:id="383220507">
                                                                                  <w:marLeft w:val="0"/>
                                                                                  <w:marRight w:val="0"/>
                                                                                  <w:marTop w:val="0"/>
                                                                                  <w:marBottom w:val="0"/>
                                                                                  <w:divBdr>
                                                                                    <w:top w:val="none" w:sz="0" w:space="0" w:color="auto"/>
                                                                                    <w:left w:val="none" w:sz="0" w:space="0" w:color="auto"/>
                                                                                    <w:bottom w:val="none" w:sz="0" w:space="0" w:color="auto"/>
                                                                                    <w:right w:val="none" w:sz="0" w:space="0" w:color="auto"/>
                                                                                  </w:divBdr>
                                                                                </w:div>
                                                                                <w:div w:id="383220564">
                                                                                  <w:marLeft w:val="0"/>
                                                                                  <w:marRight w:val="0"/>
                                                                                  <w:marTop w:val="0"/>
                                                                                  <w:marBottom w:val="0"/>
                                                                                  <w:divBdr>
                                                                                    <w:top w:val="none" w:sz="0" w:space="0" w:color="auto"/>
                                                                                    <w:left w:val="none" w:sz="0" w:space="0" w:color="auto"/>
                                                                                    <w:bottom w:val="none" w:sz="0" w:space="0" w:color="auto"/>
                                                                                    <w:right w:val="none" w:sz="0" w:space="0" w:color="auto"/>
                                                                                  </w:divBdr>
                                                                                </w:div>
                                                                                <w:div w:id="383220616">
                                                                                  <w:marLeft w:val="0"/>
                                                                                  <w:marRight w:val="0"/>
                                                                                  <w:marTop w:val="0"/>
                                                                                  <w:marBottom w:val="0"/>
                                                                                  <w:divBdr>
                                                                                    <w:top w:val="none" w:sz="0" w:space="0" w:color="auto"/>
                                                                                    <w:left w:val="none" w:sz="0" w:space="0" w:color="auto"/>
                                                                                    <w:bottom w:val="none" w:sz="0" w:space="0" w:color="auto"/>
                                                                                    <w:right w:val="none" w:sz="0" w:space="0" w:color="auto"/>
                                                                                  </w:divBdr>
                                                                                </w:div>
                                                                                <w:div w:id="383220623">
                                                                                  <w:marLeft w:val="0"/>
                                                                                  <w:marRight w:val="0"/>
                                                                                  <w:marTop w:val="0"/>
                                                                                  <w:marBottom w:val="0"/>
                                                                                  <w:divBdr>
                                                                                    <w:top w:val="none" w:sz="0" w:space="0" w:color="auto"/>
                                                                                    <w:left w:val="none" w:sz="0" w:space="0" w:color="auto"/>
                                                                                    <w:bottom w:val="none" w:sz="0" w:space="0" w:color="auto"/>
                                                                                    <w:right w:val="none" w:sz="0" w:space="0" w:color="auto"/>
                                                                                  </w:divBdr>
                                                                                </w:div>
                                                                              </w:divsChild>
                                                                            </w:div>
                                                                            <w:div w:id="383220512">
                                                                              <w:marLeft w:val="0"/>
                                                                              <w:marRight w:val="0"/>
                                                                              <w:marTop w:val="0"/>
                                                                              <w:marBottom w:val="0"/>
                                                                              <w:divBdr>
                                                                                <w:top w:val="none" w:sz="0" w:space="0" w:color="auto"/>
                                                                                <w:left w:val="none" w:sz="0" w:space="0" w:color="auto"/>
                                                                                <w:bottom w:val="none" w:sz="0" w:space="0" w:color="auto"/>
                                                                                <w:right w:val="none" w:sz="0" w:space="0" w:color="auto"/>
                                                                              </w:divBdr>
                                                                              <w:divsChild>
                                                                                <w:div w:id="383220465">
                                                                                  <w:marLeft w:val="0"/>
                                                                                  <w:marRight w:val="0"/>
                                                                                  <w:marTop w:val="0"/>
                                                                                  <w:marBottom w:val="0"/>
                                                                                  <w:divBdr>
                                                                                    <w:top w:val="none" w:sz="0" w:space="0" w:color="auto"/>
                                                                                    <w:left w:val="none" w:sz="0" w:space="0" w:color="auto"/>
                                                                                    <w:bottom w:val="none" w:sz="0" w:space="0" w:color="auto"/>
                                                                                    <w:right w:val="none" w:sz="0" w:space="0" w:color="auto"/>
                                                                                  </w:divBdr>
                                                                                  <w:divsChild>
                                                                                    <w:div w:id="383220577">
                                                                                      <w:marLeft w:val="0"/>
                                                                                      <w:marRight w:val="0"/>
                                                                                      <w:marTop w:val="240"/>
                                                                                      <w:marBottom w:val="240"/>
                                                                                      <w:divBdr>
                                                                                        <w:top w:val="none" w:sz="0" w:space="0" w:color="auto"/>
                                                                                        <w:left w:val="none" w:sz="0" w:space="0" w:color="auto"/>
                                                                                        <w:bottom w:val="none" w:sz="0" w:space="0" w:color="auto"/>
                                                                                        <w:right w:val="none" w:sz="0" w:space="0" w:color="auto"/>
                                                                                      </w:divBdr>
                                                                                    </w:div>
                                                                                  </w:divsChild>
                                                                                </w:div>
                                                                                <w:div w:id="383220581">
                                                                                  <w:marLeft w:val="0"/>
                                                                                  <w:marRight w:val="0"/>
                                                                                  <w:marTop w:val="0"/>
                                                                                  <w:marBottom w:val="0"/>
                                                                                  <w:divBdr>
                                                                                    <w:top w:val="none" w:sz="0" w:space="0" w:color="auto"/>
                                                                                    <w:left w:val="none" w:sz="0" w:space="0" w:color="auto"/>
                                                                                    <w:bottom w:val="none" w:sz="0" w:space="0" w:color="auto"/>
                                                                                    <w:right w:val="none" w:sz="0" w:space="0" w:color="auto"/>
                                                                                  </w:divBdr>
                                                                                </w:div>
                                                                              </w:divsChild>
                                                                            </w:div>
                                                                            <w:div w:id="383220528">
                                                                              <w:marLeft w:val="0"/>
                                                                              <w:marRight w:val="0"/>
                                                                              <w:marTop w:val="0"/>
                                                                              <w:marBottom w:val="0"/>
                                                                              <w:divBdr>
                                                                                <w:top w:val="none" w:sz="0" w:space="0" w:color="auto"/>
                                                                                <w:left w:val="none" w:sz="0" w:space="0" w:color="auto"/>
                                                                                <w:bottom w:val="none" w:sz="0" w:space="0" w:color="auto"/>
                                                                                <w:right w:val="none" w:sz="0" w:space="0" w:color="auto"/>
                                                                              </w:divBdr>
                                                                              <w:divsChild>
                                                                                <w:div w:id="383220499">
                                                                                  <w:marLeft w:val="0"/>
                                                                                  <w:marRight w:val="0"/>
                                                                                  <w:marTop w:val="0"/>
                                                                                  <w:marBottom w:val="0"/>
                                                                                  <w:divBdr>
                                                                                    <w:top w:val="none" w:sz="0" w:space="0" w:color="auto"/>
                                                                                    <w:left w:val="none" w:sz="0" w:space="0" w:color="auto"/>
                                                                                    <w:bottom w:val="none" w:sz="0" w:space="0" w:color="auto"/>
                                                                                    <w:right w:val="none" w:sz="0" w:space="0" w:color="auto"/>
                                                                                  </w:divBdr>
                                                                                </w:div>
                                                                                <w:div w:id="383220555">
                                                                                  <w:marLeft w:val="0"/>
                                                                                  <w:marRight w:val="0"/>
                                                                                  <w:marTop w:val="0"/>
                                                                                  <w:marBottom w:val="0"/>
                                                                                  <w:divBdr>
                                                                                    <w:top w:val="none" w:sz="0" w:space="0" w:color="auto"/>
                                                                                    <w:left w:val="none" w:sz="0" w:space="0" w:color="auto"/>
                                                                                    <w:bottom w:val="none" w:sz="0" w:space="0" w:color="auto"/>
                                                                                    <w:right w:val="none" w:sz="0" w:space="0" w:color="auto"/>
                                                                                  </w:divBdr>
                                                                                </w:div>
                                                                                <w:div w:id="383220590">
                                                                                  <w:marLeft w:val="0"/>
                                                                                  <w:marRight w:val="0"/>
                                                                                  <w:marTop w:val="0"/>
                                                                                  <w:marBottom w:val="0"/>
                                                                                  <w:divBdr>
                                                                                    <w:top w:val="none" w:sz="0" w:space="0" w:color="auto"/>
                                                                                    <w:left w:val="none" w:sz="0" w:space="0" w:color="auto"/>
                                                                                    <w:bottom w:val="none" w:sz="0" w:space="0" w:color="auto"/>
                                                                                    <w:right w:val="none" w:sz="0" w:space="0" w:color="auto"/>
                                                                                  </w:divBdr>
                                                                                </w:div>
                                                                                <w:div w:id="383220656">
                                                                                  <w:marLeft w:val="0"/>
                                                                                  <w:marRight w:val="0"/>
                                                                                  <w:marTop w:val="0"/>
                                                                                  <w:marBottom w:val="0"/>
                                                                                  <w:divBdr>
                                                                                    <w:top w:val="none" w:sz="0" w:space="0" w:color="auto"/>
                                                                                    <w:left w:val="none" w:sz="0" w:space="0" w:color="auto"/>
                                                                                    <w:bottom w:val="none" w:sz="0" w:space="0" w:color="auto"/>
                                                                                    <w:right w:val="none" w:sz="0" w:space="0" w:color="auto"/>
                                                                                  </w:divBdr>
                                                                                </w:div>
                                                                              </w:divsChild>
                                                                            </w:div>
                                                                            <w:div w:id="383220539">
                                                                              <w:marLeft w:val="0"/>
                                                                              <w:marRight w:val="0"/>
                                                                              <w:marTop w:val="0"/>
                                                                              <w:marBottom w:val="0"/>
                                                                              <w:divBdr>
                                                                                <w:top w:val="none" w:sz="0" w:space="0" w:color="auto"/>
                                                                                <w:left w:val="none" w:sz="0" w:space="0" w:color="auto"/>
                                                                                <w:bottom w:val="none" w:sz="0" w:space="0" w:color="auto"/>
                                                                                <w:right w:val="none" w:sz="0" w:space="0" w:color="auto"/>
                                                                              </w:divBdr>
                                                                            </w:div>
                                                                            <w:div w:id="383220614">
                                                                              <w:marLeft w:val="0"/>
                                                                              <w:marRight w:val="0"/>
                                                                              <w:marTop w:val="0"/>
                                                                              <w:marBottom w:val="0"/>
                                                                              <w:divBdr>
                                                                                <w:top w:val="none" w:sz="0" w:space="0" w:color="auto"/>
                                                                                <w:left w:val="none" w:sz="0" w:space="0" w:color="auto"/>
                                                                                <w:bottom w:val="none" w:sz="0" w:space="0" w:color="auto"/>
                                                                                <w:right w:val="none" w:sz="0" w:space="0" w:color="auto"/>
                                                                              </w:divBdr>
                                                                              <w:divsChild>
                                                                                <w:div w:id="383220501">
                                                                                  <w:marLeft w:val="0"/>
                                                                                  <w:marRight w:val="0"/>
                                                                                  <w:marTop w:val="0"/>
                                                                                  <w:marBottom w:val="0"/>
                                                                                  <w:divBdr>
                                                                                    <w:top w:val="none" w:sz="0" w:space="0" w:color="auto"/>
                                                                                    <w:left w:val="none" w:sz="0" w:space="0" w:color="auto"/>
                                                                                    <w:bottom w:val="none" w:sz="0" w:space="0" w:color="auto"/>
                                                                                    <w:right w:val="none" w:sz="0" w:space="0" w:color="auto"/>
                                                                                  </w:divBdr>
                                                                                </w:div>
                                                                                <w:div w:id="383220592">
                                                                                  <w:marLeft w:val="0"/>
                                                                                  <w:marRight w:val="0"/>
                                                                                  <w:marTop w:val="0"/>
                                                                                  <w:marBottom w:val="0"/>
                                                                                  <w:divBdr>
                                                                                    <w:top w:val="none" w:sz="0" w:space="0" w:color="auto"/>
                                                                                    <w:left w:val="none" w:sz="0" w:space="0" w:color="auto"/>
                                                                                    <w:bottom w:val="none" w:sz="0" w:space="0" w:color="auto"/>
                                                                                    <w:right w:val="none" w:sz="0" w:space="0" w:color="auto"/>
                                                                                  </w:divBdr>
                                                                                </w:div>
                                                                              </w:divsChild>
                                                                            </w:div>
                                                                            <w:div w:id="383220637">
                                                                              <w:marLeft w:val="0"/>
                                                                              <w:marRight w:val="0"/>
                                                                              <w:marTop w:val="0"/>
                                                                              <w:marBottom w:val="0"/>
                                                                              <w:divBdr>
                                                                                <w:top w:val="none" w:sz="0" w:space="0" w:color="auto"/>
                                                                                <w:left w:val="none" w:sz="0" w:space="0" w:color="auto"/>
                                                                                <w:bottom w:val="none" w:sz="0" w:space="0" w:color="auto"/>
                                                                                <w:right w:val="none" w:sz="0" w:space="0" w:color="auto"/>
                                                                              </w:divBdr>
                                                                              <w:divsChild>
                                                                                <w:div w:id="383220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83220545">
      <w:marLeft w:val="0"/>
      <w:marRight w:val="0"/>
      <w:marTop w:val="0"/>
      <w:marBottom w:val="0"/>
      <w:divBdr>
        <w:top w:val="none" w:sz="0" w:space="0" w:color="auto"/>
        <w:left w:val="none" w:sz="0" w:space="0" w:color="auto"/>
        <w:bottom w:val="none" w:sz="0" w:space="0" w:color="auto"/>
        <w:right w:val="none" w:sz="0" w:space="0" w:color="auto"/>
      </w:divBdr>
      <w:divsChild>
        <w:div w:id="383220523">
          <w:marLeft w:val="0"/>
          <w:marRight w:val="0"/>
          <w:marTop w:val="0"/>
          <w:marBottom w:val="0"/>
          <w:divBdr>
            <w:top w:val="none" w:sz="0" w:space="0" w:color="auto"/>
            <w:left w:val="none" w:sz="0" w:space="0" w:color="auto"/>
            <w:bottom w:val="none" w:sz="0" w:space="0" w:color="auto"/>
            <w:right w:val="none" w:sz="0" w:space="0" w:color="auto"/>
          </w:divBdr>
          <w:divsChild>
            <w:div w:id="383220652">
              <w:marLeft w:val="0"/>
              <w:marRight w:val="0"/>
              <w:marTop w:val="0"/>
              <w:marBottom w:val="0"/>
              <w:divBdr>
                <w:top w:val="none" w:sz="0" w:space="0" w:color="auto"/>
                <w:left w:val="none" w:sz="0" w:space="0" w:color="auto"/>
                <w:bottom w:val="none" w:sz="0" w:space="0" w:color="auto"/>
                <w:right w:val="none" w:sz="0" w:space="0" w:color="auto"/>
              </w:divBdr>
              <w:divsChild>
                <w:div w:id="383220627">
                  <w:marLeft w:val="0"/>
                  <w:marRight w:val="0"/>
                  <w:marTop w:val="0"/>
                  <w:marBottom w:val="0"/>
                  <w:divBdr>
                    <w:top w:val="none" w:sz="0" w:space="0" w:color="auto"/>
                    <w:left w:val="none" w:sz="0" w:space="0" w:color="auto"/>
                    <w:bottom w:val="none" w:sz="0" w:space="0" w:color="auto"/>
                    <w:right w:val="none" w:sz="0" w:space="0" w:color="auto"/>
                  </w:divBdr>
                  <w:divsChild>
                    <w:div w:id="383220434">
                      <w:marLeft w:val="0"/>
                      <w:marRight w:val="0"/>
                      <w:marTop w:val="0"/>
                      <w:marBottom w:val="0"/>
                      <w:divBdr>
                        <w:top w:val="none" w:sz="0" w:space="0" w:color="auto"/>
                        <w:left w:val="none" w:sz="0" w:space="0" w:color="auto"/>
                        <w:bottom w:val="none" w:sz="0" w:space="0" w:color="auto"/>
                        <w:right w:val="none" w:sz="0" w:space="0" w:color="auto"/>
                      </w:divBdr>
                      <w:divsChild>
                        <w:div w:id="383220458">
                          <w:marLeft w:val="0"/>
                          <w:marRight w:val="0"/>
                          <w:marTop w:val="0"/>
                          <w:marBottom w:val="0"/>
                          <w:divBdr>
                            <w:top w:val="none" w:sz="0" w:space="0" w:color="auto"/>
                            <w:left w:val="none" w:sz="0" w:space="0" w:color="auto"/>
                            <w:bottom w:val="none" w:sz="0" w:space="0" w:color="auto"/>
                            <w:right w:val="none" w:sz="0" w:space="0" w:color="auto"/>
                          </w:divBdr>
                          <w:divsChild>
                            <w:div w:id="383220522">
                              <w:marLeft w:val="0"/>
                              <w:marRight w:val="0"/>
                              <w:marTop w:val="0"/>
                              <w:marBottom w:val="0"/>
                              <w:divBdr>
                                <w:top w:val="none" w:sz="0" w:space="0" w:color="auto"/>
                                <w:left w:val="none" w:sz="0" w:space="0" w:color="auto"/>
                                <w:bottom w:val="none" w:sz="0" w:space="0" w:color="auto"/>
                                <w:right w:val="none" w:sz="0" w:space="0" w:color="auto"/>
                              </w:divBdr>
                              <w:divsChild>
                                <w:div w:id="383220472">
                                  <w:marLeft w:val="0"/>
                                  <w:marRight w:val="0"/>
                                  <w:marTop w:val="0"/>
                                  <w:marBottom w:val="0"/>
                                  <w:divBdr>
                                    <w:top w:val="none" w:sz="0" w:space="0" w:color="auto"/>
                                    <w:left w:val="none" w:sz="0" w:space="0" w:color="auto"/>
                                    <w:bottom w:val="none" w:sz="0" w:space="0" w:color="auto"/>
                                    <w:right w:val="none" w:sz="0" w:space="0" w:color="auto"/>
                                  </w:divBdr>
                                  <w:divsChild>
                                    <w:div w:id="383220585">
                                      <w:marLeft w:val="0"/>
                                      <w:marRight w:val="0"/>
                                      <w:marTop w:val="0"/>
                                      <w:marBottom w:val="0"/>
                                      <w:divBdr>
                                        <w:top w:val="none" w:sz="0" w:space="0" w:color="auto"/>
                                        <w:left w:val="none" w:sz="0" w:space="0" w:color="auto"/>
                                        <w:bottom w:val="none" w:sz="0" w:space="0" w:color="auto"/>
                                        <w:right w:val="none" w:sz="0" w:space="0" w:color="auto"/>
                                      </w:divBdr>
                                      <w:divsChild>
                                        <w:div w:id="383220490">
                                          <w:marLeft w:val="0"/>
                                          <w:marRight w:val="0"/>
                                          <w:marTop w:val="0"/>
                                          <w:marBottom w:val="0"/>
                                          <w:divBdr>
                                            <w:top w:val="none" w:sz="0" w:space="0" w:color="auto"/>
                                            <w:left w:val="none" w:sz="0" w:space="0" w:color="auto"/>
                                            <w:bottom w:val="none" w:sz="0" w:space="0" w:color="auto"/>
                                            <w:right w:val="none" w:sz="0" w:space="0" w:color="auto"/>
                                          </w:divBdr>
                                          <w:divsChild>
                                            <w:div w:id="383220463">
                                              <w:marLeft w:val="0"/>
                                              <w:marRight w:val="0"/>
                                              <w:marTop w:val="0"/>
                                              <w:marBottom w:val="0"/>
                                              <w:divBdr>
                                                <w:top w:val="none" w:sz="0" w:space="0" w:color="auto"/>
                                                <w:left w:val="none" w:sz="0" w:space="0" w:color="auto"/>
                                                <w:bottom w:val="none" w:sz="0" w:space="0" w:color="auto"/>
                                                <w:right w:val="none" w:sz="0" w:space="0" w:color="auto"/>
                                              </w:divBdr>
                                              <w:divsChild>
                                                <w:div w:id="383220603">
                                                  <w:marLeft w:val="0"/>
                                                  <w:marRight w:val="0"/>
                                                  <w:marTop w:val="0"/>
                                                  <w:marBottom w:val="0"/>
                                                  <w:divBdr>
                                                    <w:top w:val="none" w:sz="0" w:space="0" w:color="auto"/>
                                                    <w:left w:val="none" w:sz="0" w:space="0" w:color="auto"/>
                                                    <w:bottom w:val="none" w:sz="0" w:space="0" w:color="auto"/>
                                                    <w:right w:val="none" w:sz="0" w:space="0" w:color="auto"/>
                                                  </w:divBdr>
                                                  <w:divsChild>
                                                    <w:div w:id="383220468">
                                                      <w:marLeft w:val="0"/>
                                                      <w:marRight w:val="0"/>
                                                      <w:marTop w:val="0"/>
                                                      <w:marBottom w:val="0"/>
                                                      <w:divBdr>
                                                        <w:top w:val="none" w:sz="0" w:space="0" w:color="auto"/>
                                                        <w:left w:val="none" w:sz="0" w:space="0" w:color="auto"/>
                                                        <w:bottom w:val="none" w:sz="0" w:space="0" w:color="auto"/>
                                                        <w:right w:val="none" w:sz="0" w:space="0" w:color="auto"/>
                                                      </w:divBdr>
                                                      <w:divsChild>
                                                        <w:div w:id="383220651">
                                                          <w:marLeft w:val="0"/>
                                                          <w:marRight w:val="0"/>
                                                          <w:marTop w:val="0"/>
                                                          <w:marBottom w:val="0"/>
                                                          <w:divBdr>
                                                            <w:top w:val="none" w:sz="0" w:space="0" w:color="auto"/>
                                                            <w:left w:val="none" w:sz="0" w:space="0" w:color="auto"/>
                                                            <w:bottom w:val="none" w:sz="0" w:space="0" w:color="auto"/>
                                                            <w:right w:val="none" w:sz="0" w:space="0" w:color="auto"/>
                                                          </w:divBdr>
                                                          <w:divsChild>
                                                            <w:div w:id="383220432">
                                                              <w:marLeft w:val="0"/>
                                                              <w:marRight w:val="0"/>
                                                              <w:marTop w:val="0"/>
                                                              <w:marBottom w:val="0"/>
                                                              <w:divBdr>
                                                                <w:top w:val="none" w:sz="0" w:space="0" w:color="auto"/>
                                                                <w:left w:val="none" w:sz="0" w:space="0" w:color="auto"/>
                                                                <w:bottom w:val="none" w:sz="0" w:space="0" w:color="auto"/>
                                                                <w:right w:val="none" w:sz="0" w:space="0" w:color="auto"/>
                                                              </w:divBdr>
                                                              <w:divsChild>
                                                                <w:div w:id="383220657">
                                                                  <w:marLeft w:val="0"/>
                                                                  <w:marRight w:val="0"/>
                                                                  <w:marTop w:val="0"/>
                                                                  <w:marBottom w:val="0"/>
                                                                  <w:divBdr>
                                                                    <w:top w:val="none" w:sz="0" w:space="0" w:color="auto"/>
                                                                    <w:left w:val="none" w:sz="0" w:space="0" w:color="auto"/>
                                                                    <w:bottom w:val="none" w:sz="0" w:space="0" w:color="auto"/>
                                                                    <w:right w:val="none" w:sz="0" w:space="0" w:color="auto"/>
                                                                  </w:divBdr>
                                                                  <w:divsChild>
                                                                    <w:div w:id="383220610">
                                                                      <w:marLeft w:val="0"/>
                                                                      <w:marRight w:val="0"/>
                                                                      <w:marTop w:val="0"/>
                                                                      <w:marBottom w:val="11250"/>
                                                                      <w:divBdr>
                                                                        <w:top w:val="none" w:sz="0" w:space="0" w:color="auto"/>
                                                                        <w:left w:val="none" w:sz="0" w:space="0" w:color="auto"/>
                                                                        <w:bottom w:val="none" w:sz="0" w:space="0" w:color="auto"/>
                                                                        <w:right w:val="none" w:sz="0" w:space="0" w:color="auto"/>
                                                                      </w:divBdr>
                                                                      <w:divsChild>
                                                                        <w:div w:id="383220595">
                                                                          <w:marLeft w:val="0"/>
                                                                          <w:marRight w:val="0"/>
                                                                          <w:marTop w:val="0"/>
                                                                          <w:marBottom w:val="0"/>
                                                                          <w:divBdr>
                                                                            <w:top w:val="none" w:sz="0" w:space="0" w:color="auto"/>
                                                                            <w:left w:val="none" w:sz="0" w:space="0" w:color="auto"/>
                                                                            <w:bottom w:val="none" w:sz="0" w:space="0" w:color="auto"/>
                                                                            <w:right w:val="none" w:sz="0" w:space="0" w:color="auto"/>
                                                                          </w:divBdr>
                                                                          <w:divsChild>
                                                                            <w:div w:id="383220467">
                                                                              <w:marLeft w:val="0"/>
                                                                              <w:marRight w:val="0"/>
                                                                              <w:marTop w:val="0"/>
                                                                              <w:marBottom w:val="0"/>
                                                                              <w:divBdr>
                                                                                <w:top w:val="none" w:sz="0" w:space="0" w:color="auto"/>
                                                                                <w:left w:val="none" w:sz="0" w:space="0" w:color="auto"/>
                                                                                <w:bottom w:val="none" w:sz="0" w:space="0" w:color="auto"/>
                                                                                <w:right w:val="none" w:sz="0" w:space="0" w:color="auto"/>
                                                                              </w:divBdr>
                                                                              <w:divsChild>
                                                                                <w:div w:id="383220438">
                                                                                  <w:marLeft w:val="0"/>
                                                                                  <w:marRight w:val="0"/>
                                                                                  <w:marTop w:val="0"/>
                                                                                  <w:marBottom w:val="0"/>
                                                                                  <w:divBdr>
                                                                                    <w:top w:val="none" w:sz="0" w:space="0" w:color="auto"/>
                                                                                    <w:left w:val="none" w:sz="0" w:space="0" w:color="auto"/>
                                                                                    <w:bottom w:val="none" w:sz="0" w:space="0" w:color="auto"/>
                                                                                    <w:right w:val="none" w:sz="0" w:space="0" w:color="auto"/>
                                                                                  </w:divBdr>
                                                                                </w:div>
                                                                              </w:divsChild>
                                                                            </w:div>
                                                                            <w:div w:id="383220571">
                                                                              <w:marLeft w:val="0"/>
                                                                              <w:marRight w:val="0"/>
                                                                              <w:marTop w:val="0"/>
                                                                              <w:marBottom w:val="0"/>
                                                                              <w:divBdr>
                                                                                <w:top w:val="none" w:sz="0" w:space="0" w:color="auto"/>
                                                                                <w:left w:val="none" w:sz="0" w:space="0" w:color="auto"/>
                                                                                <w:bottom w:val="none" w:sz="0" w:space="0" w:color="auto"/>
                                                                                <w:right w:val="none" w:sz="0" w:space="0" w:color="auto"/>
                                                                              </w:divBdr>
                                                                              <w:divsChild>
                                                                                <w:div w:id="383220430">
                                                                                  <w:marLeft w:val="0"/>
                                                                                  <w:marRight w:val="0"/>
                                                                                  <w:marTop w:val="0"/>
                                                                                  <w:marBottom w:val="0"/>
                                                                                  <w:divBdr>
                                                                                    <w:top w:val="none" w:sz="0" w:space="0" w:color="auto"/>
                                                                                    <w:left w:val="none" w:sz="0" w:space="0" w:color="auto"/>
                                                                                    <w:bottom w:val="none" w:sz="0" w:space="0" w:color="auto"/>
                                                                                    <w:right w:val="none" w:sz="0" w:space="0" w:color="auto"/>
                                                                                  </w:divBdr>
                                                                                </w:div>
                                                                                <w:div w:id="383220441">
                                                                                  <w:marLeft w:val="0"/>
                                                                                  <w:marRight w:val="0"/>
                                                                                  <w:marTop w:val="0"/>
                                                                                  <w:marBottom w:val="0"/>
                                                                                  <w:divBdr>
                                                                                    <w:top w:val="none" w:sz="0" w:space="0" w:color="auto"/>
                                                                                    <w:left w:val="none" w:sz="0" w:space="0" w:color="auto"/>
                                                                                    <w:bottom w:val="none" w:sz="0" w:space="0" w:color="auto"/>
                                                                                    <w:right w:val="none" w:sz="0" w:space="0" w:color="auto"/>
                                                                                  </w:divBdr>
                                                                                </w:div>
                                                                                <w:div w:id="383220451">
                                                                                  <w:marLeft w:val="0"/>
                                                                                  <w:marRight w:val="0"/>
                                                                                  <w:marTop w:val="0"/>
                                                                                  <w:marBottom w:val="0"/>
                                                                                  <w:divBdr>
                                                                                    <w:top w:val="none" w:sz="0" w:space="0" w:color="auto"/>
                                                                                    <w:left w:val="none" w:sz="0" w:space="0" w:color="auto"/>
                                                                                    <w:bottom w:val="none" w:sz="0" w:space="0" w:color="auto"/>
                                                                                    <w:right w:val="none" w:sz="0" w:space="0" w:color="auto"/>
                                                                                  </w:divBdr>
                                                                                </w:div>
                                                                                <w:div w:id="383220478">
                                                                                  <w:marLeft w:val="0"/>
                                                                                  <w:marRight w:val="0"/>
                                                                                  <w:marTop w:val="0"/>
                                                                                  <w:marBottom w:val="0"/>
                                                                                  <w:divBdr>
                                                                                    <w:top w:val="none" w:sz="0" w:space="0" w:color="auto"/>
                                                                                    <w:left w:val="none" w:sz="0" w:space="0" w:color="auto"/>
                                                                                    <w:bottom w:val="none" w:sz="0" w:space="0" w:color="auto"/>
                                                                                    <w:right w:val="none" w:sz="0" w:space="0" w:color="auto"/>
                                                                                  </w:divBdr>
                                                                                </w:div>
                                                                                <w:div w:id="383220480">
                                                                                  <w:marLeft w:val="0"/>
                                                                                  <w:marRight w:val="0"/>
                                                                                  <w:marTop w:val="0"/>
                                                                                  <w:marBottom w:val="0"/>
                                                                                  <w:divBdr>
                                                                                    <w:top w:val="none" w:sz="0" w:space="0" w:color="auto"/>
                                                                                    <w:left w:val="none" w:sz="0" w:space="0" w:color="auto"/>
                                                                                    <w:bottom w:val="none" w:sz="0" w:space="0" w:color="auto"/>
                                                                                    <w:right w:val="none" w:sz="0" w:space="0" w:color="auto"/>
                                                                                  </w:divBdr>
                                                                                </w:div>
                                                                                <w:div w:id="383220493">
                                                                                  <w:marLeft w:val="0"/>
                                                                                  <w:marRight w:val="0"/>
                                                                                  <w:marTop w:val="0"/>
                                                                                  <w:marBottom w:val="0"/>
                                                                                  <w:divBdr>
                                                                                    <w:top w:val="none" w:sz="0" w:space="0" w:color="auto"/>
                                                                                    <w:left w:val="none" w:sz="0" w:space="0" w:color="auto"/>
                                                                                    <w:bottom w:val="none" w:sz="0" w:space="0" w:color="auto"/>
                                                                                    <w:right w:val="none" w:sz="0" w:space="0" w:color="auto"/>
                                                                                  </w:divBdr>
                                                                                </w:div>
                                                                                <w:div w:id="383220525">
                                                                                  <w:marLeft w:val="0"/>
                                                                                  <w:marRight w:val="0"/>
                                                                                  <w:marTop w:val="0"/>
                                                                                  <w:marBottom w:val="0"/>
                                                                                  <w:divBdr>
                                                                                    <w:top w:val="none" w:sz="0" w:space="0" w:color="auto"/>
                                                                                    <w:left w:val="none" w:sz="0" w:space="0" w:color="auto"/>
                                                                                    <w:bottom w:val="none" w:sz="0" w:space="0" w:color="auto"/>
                                                                                    <w:right w:val="none" w:sz="0" w:space="0" w:color="auto"/>
                                                                                  </w:divBdr>
                                                                                </w:div>
                                                                                <w:div w:id="383220527">
                                                                                  <w:marLeft w:val="0"/>
                                                                                  <w:marRight w:val="0"/>
                                                                                  <w:marTop w:val="0"/>
                                                                                  <w:marBottom w:val="0"/>
                                                                                  <w:divBdr>
                                                                                    <w:top w:val="none" w:sz="0" w:space="0" w:color="auto"/>
                                                                                    <w:left w:val="none" w:sz="0" w:space="0" w:color="auto"/>
                                                                                    <w:bottom w:val="none" w:sz="0" w:space="0" w:color="auto"/>
                                                                                    <w:right w:val="none" w:sz="0" w:space="0" w:color="auto"/>
                                                                                  </w:divBdr>
                                                                                </w:div>
                                                                                <w:div w:id="383220613">
                                                                                  <w:marLeft w:val="0"/>
                                                                                  <w:marRight w:val="0"/>
                                                                                  <w:marTop w:val="0"/>
                                                                                  <w:marBottom w:val="0"/>
                                                                                  <w:divBdr>
                                                                                    <w:top w:val="none" w:sz="0" w:space="0" w:color="auto"/>
                                                                                    <w:left w:val="none" w:sz="0" w:space="0" w:color="auto"/>
                                                                                    <w:bottom w:val="none" w:sz="0" w:space="0" w:color="auto"/>
                                                                                    <w:right w:val="none" w:sz="0" w:space="0" w:color="auto"/>
                                                                                  </w:divBdr>
                                                                                </w:div>
                                                                                <w:div w:id="383220633">
                                                                                  <w:marLeft w:val="0"/>
                                                                                  <w:marRight w:val="0"/>
                                                                                  <w:marTop w:val="0"/>
                                                                                  <w:marBottom w:val="0"/>
                                                                                  <w:divBdr>
                                                                                    <w:top w:val="none" w:sz="0" w:space="0" w:color="auto"/>
                                                                                    <w:left w:val="none" w:sz="0" w:space="0" w:color="auto"/>
                                                                                    <w:bottom w:val="none" w:sz="0" w:space="0" w:color="auto"/>
                                                                                    <w:right w:val="none" w:sz="0" w:space="0" w:color="auto"/>
                                                                                  </w:divBdr>
                                                                                </w:div>
                                                                                <w:div w:id="383220640">
                                                                                  <w:marLeft w:val="0"/>
                                                                                  <w:marRight w:val="0"/>
                                                                                  <w:marTop w:val="0"/>
                                                                                  <w:marBottom w:val="0"/>
                                                                                  <w:divBdr>
                                                                                    <w:top w:val="none" w:sz="0" w:space="0" w:color="auto"/>
                                                                                    <w:left w:val="none" w:sz="0" w:space="0" w:color="auto"/>
                                                                                    <w:bottom w:val="none" w:sz="0" w:space="0" w:color="auto"/>
                                                                                    <w:right w:val="none" w:sz="0" w:space="0" w:color="auto"/>
                                                                                  </w:divBdr>
                                                                                </w:div>
                                                                                <w:div w:id="383220647">
                                                                                  <w:marLeft w:val="0"/>
                                                                                  <w:marRight w:val="0"/>
                                                                                  <w:marTop w:val="0"/>
                                                                                  <w:marBottom w:val="0"/>
                                                                                  <w:divBdr>
                                                                                    <w:top w:val="none" w:sz="0" w:space="0" w:color="auto"/>
                                                                                    <w:left w:val="none" w:sz="0" w:space="0" w:color="auto"/>
                                                                                    <w:bottom w:val="none" w:sz="0" w:space="0" w:color="auto"/>
                                                                                    <w:right w:val="none" w:sz="0" w:space="0" w:color="auto"/>
                                                                                  </w:divBdr>
                                                                                </w:div>
                                                                              </w:divsChild>
                                                                            </w:div>
                                                                            <w:div w:id="383220596">
                                                                              <w:marLeft w:val="0"/>
                                                                              <w:marRight w:val="0"/>
                                                                              <w:marTop w:val="0"/>
                                                                              <w:marBottom w:val="0"/>
                                                                              <w:divBdr>
                                                                                <w:top w:val="none" w:sz="0" w:space="0" w:color="auto"/>
                                                                                <w:left w:val="none" w:sz="0" w:space="0" w:color="auto"/>
                                                                                <w:bottom w:val="none" w:sz="0" w:space="0" w:color="auto"/>
                                                                                <w:right w:val="none" w:sz="0" w:space="0" w:color="auto"/>
                                                                              </w:divBdr>
                                                                              <w:divsChild>
                                                                                <w:div w:id="383220597">
                                                                                  <w:marLeft w:val="0"/>
                                                                                  <w:marRight w:val="0"/>
                                                                                  <w:marTop w:val="0"/>
                                                                                  <w:marBottom w:val="0"/>
                                                                                  <w:divBdr>
                                                                                    <w:top w:val="none" w:sz="0" w:space="0" w:color="auto"/>
                                                                                    <w:left w:val="none" w:sz="0" w:space="0" w:color="auto"/>
                                                                                    <w:bottom w:val="none" w:sz="0" w:space="0" w:color="auto"/>
                                                                                    <w:right w:val="none" w:sz="0" w:space="0" w:color="auto"/>
                                                                                  </w:divBdr>
                                                                                </w:div>
                                                                                <w:div w:id="383220649">
                                                                                  <w:marLeft w:val="0"/>
                                                                                  <w:marRight w:val="0"/>
                                                                                  <w:marTop w:val="0"/>
                                                                                  <w:marBottom w:val="0"/>
                                                                                  <w:divBdr>
                                                                                    <w:top w:val="none" w:sz="0" w:space="0" w:color="auto"/>
                                                                                    <w:left w:val="none" w:sz="0" w:space="0" w:color="auto"/>
                                                                                    <w:bottom w:val="none" w:sz="0" w:space="0" w:color="auto"/>
                                                                                    <w:right w:val="none" w:sz="0" w:space="0" w:color="auto"/>
                                                                                  </w:divBdr>
                                                                                </w:div>
                                                                              </w:divsChild>
                                                                            </w:div>
                                                                            <w:div w:id="383220619">
                                                                              <w:marLeft w:val="0"/>
                                                                              <w:marRight w:val="0"/>
                                                                              <w:marTop w:val="0"/>
                                                                              <w:marBottom w:val="0"/>
                                                                              <w:divBdr>
                                                                                <w:top w:val="none" w:sz="0" w:space="0" w:color="auto"/>
                                                                                <w:left w:val="none" w:sz="0" w:space="0" w:color="auto"/>
                                                                                <w:bottom w:val="none" w:sz="0" w:space="0" w:color="auto"/>
                                                                                <w:right w:val="none" w:sz="0" w:space="0" w:color="auto"/>
                                                                              </w:divBdr>
                                                                              <w:divsChild>
                                                                                <w:div w:id="383220511">
                                                                                  <w:marLeft w:val="0"/>
                                                                                  <w:marRight w:val="0"/>
                                                                                  <w:marTop w:val="0"/>
                                                                                  <w:marBottom w:val="0"/>
                                                                                  <w:divBdr>
                                                                                    <w:top w:val="none" w:sz="0" w:space="0" w:color="auto"/>
                                                                                    <w:left w:val="none" w:sz="0" w:space="0" w:color="auto"/>
                                                                                    <w:bottom w:val="none" w:sz="0" w:space="0" w:color="auto"/>
                                                                                    <w:right w:val="none" w:sz="0" w:space="0" w:color="auto"/>
                                                                                  </w:divBdr>
                                                                                </w:div>
                                                                                <w:div w:id="383220612">
                                                                                  <w:marLeft w:val="0"/>
                                                                                  <w:marRight w:val="0"/>
                                                                                  <w:marTop w:val="0"/>
                                                                                  <w:marBottom w:val="0"/>
                                                                                  <w:divBdr>
                                                                                    <w:top w:val="none" w:sz="0" w:space="0" w:color="auto"/>
                                                                                    <w:left w:val="none" w:sz="0" w:space="0" w:color="auto"/>
                                                                                    <w:bottom w:val="none" w:sz="0" w:space="0" w:color="auto"/>
                                                                                    <w:right w:val="none" w:sz="0" w:space="0" w:color="auto"/>
                                                                                  </w:divBdr>
                                                                                </w:div>
                                                                                <w:div w:id="383220625">
                                                                                  <w:marLeft w:val="0"/>
                                                                                  <w:marRight w:val="0"/>
                                                                                  <w:marTop w:val="0"/>
                                                                                  <w:marBottom w:val="0"/>
                                                                                  <w:divBdr>
                                                                                    <w:top w:val="none" w:sz="0" w:space="0" w:color="auto"/>
                                                                                    <w:left w:val="none" w:sz="0" w:space="0" w:color="auto"/>
                                                                                    <w:bottom w:val="none" w:sz="0" w:space="0" w:color="auto"/>
                                                                                    <w:right w:val="none" w:sz="0" w:space="0" w:color="auto"/>
                                                                                  </w:divBdr>
                                                                                </w:div>
                                                                                <w:div w:id="383220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83220638">
      <w:marLeft w:val="0"/>
      <w:marRight w:val="0"/>
      <w:marTop w:val="0"/>
      <w:marBottom w:val="0"/>
      <w:divBdr>
        <w:top w:val="none" w:sz="0" w:space="0" w:color="auto"/>
        <w:left w:val="none" w:sz="0" w:space="0" w:color="auto"/>
        <w:bottom w:val="none" w:sz="0" w:space="0" w:color="auto"/>
        <w:right w:val="none" w:sz="0" w:space="0" w:color="auto"/>
      </w:divBdr>
      <w:divsChild>
        <w:div w:id="383220454">
          <w:marLeft w:val="0"/>
          <w:marRight w:val="0"/>
          <w:marTop w:val="0"/>
          <w:marBottom w:val="0"/>
          <w:divBdr>
            <w:top w:val="none" w:sz="0" w:space="0" w:color="auto"/>
            <w:left w:val="none" w:sz="0" w:space="0" w:color="auto"/>
            <w:bottom w:val="none" w:sz="0" w:space="0" w:color="auto"/>
            <w:right w:val="none" w:sz="0" w:space="0" w:color="auto"/>
          </w:divBdr>
          <w:divsChild>
            <w:div w:id="383220452">
              <w:marLeft w:val="0"/>
              <w:marRight w:val="0"/>
              <w:marTop w:val="0"/>
              <w:marBottom w:val="0"/>
              <w:divBdr>
                <w:top w:val="none" w:sz="0" w:space="0" w:color="auto"/>
                <w:left w:val="none" w:sz="0" w:space="0" w:color="auto"/>
                <w:bottom w:val="none" w:sz="0" w:space="0" w:color="auto"/>
                <w:right w:val="none" w:sz="0" w:space="0" w:color="auto"/>
              </w:divBdr>
              <w:divsChild>
                <w:div w:id="383220514">
                  <w:marLeft w:val="0"/>
                  <w:marRight w:val="0"/>
                  <w:marTop w:val="0"/>
                  <w:marBottom w:val="0"/>
                  <w:divBdr>
                    <w:top w:val="none" w:sz="0" w:space="0" w:color="auto"/>
                    <w:left w:val="none" w:sz="0" w:space="0" w:color="auto"/>
                    <w:bottom w:val="none" w:sz="0" w:space="0" w:color="auto"/>
                    <w:right w:val="none" w:sz="0" w:space="0" w:color="auto"/>
                  </w:divBdr>
                  <w:divsChild>
                    <w:div w:id="383220488">
                      <w:marLeft w:val="0"/>
                      <w:marRight w:val="0"/>
                      <w:marTop w:val="0"/>
                      <w:marBottom w:val="0"/>
                      <w:divBdr>
                        <w:top w:val="none" w:sz="0" w:space="0" w:color="auto"/>
                        <w:left w:val="none" w:sz="0" w:space="0" w:color="auto"/>
                        <w:bottom w:val="none" w:sz="0" w:space="0" w:color="auto"/>
                        <w:right w:val="none" w:sz="0" w:space="0" w:color="auto"/>
                      </w:divBdr>
                      <w:divsChild>
                        <w:div w:id="383220606">
                          <w:marLeft w:val="0"/>
                          <w:marRight w:val="0"/>
                          <w:marTop w:val="0"/>
                          <w:marBottom w:val="0"/>
                          <w:divBdr>
                            <w:top w:val="none" w:sz="0" w:space="0" w:color="auto"/>
                            <w:left w:val="none" w:sz="0" w:space="0" w:color="auto"/>
                            <w:bottom w:val="none" w:sz="0" w:space="0" w:color="auto"/>
                            <w:right w:val="none" w:sz="0" w:space="0" w:color="auto"/>
                          </w:divBdr>
                          <w:divsChild>
                            <w:div w:id="383220516">
                              <w:marLeft w:val="0"/>
                              <w:marRight w:val="0"/>
                              <w:marTop w:val="0"/>
                              <w:marBottom w:val="0"/>
                              <w:divBdr>
                                <w:top w:val="none" w:sz="0" w:space="0" w:color="auto"/>
                                <w:left w:val="none" w:sz="0" w:space="0" w:color="auto"/>
                                <w:bottom w:val="none" w:sz="0" w:space="0" w:color="auto"/>
                                <w:right w:val="none" w:sz="0" w:space="0" w:color="auto"/>
                              </w:divBdr>
                              <w:divsChild>
                                <w:div w:id="383220529">
                                  <w:marLeft w:val="0"/>
                                  <w:marRight w:val="0"/>
                                  <w:marTop w:val="0"/>
                                  <w:marBottom w:val="0"/>
                                  <w:divBdr>
                                    <w:top w:val="none" w:sz="0" w:space="0" w:color="auto"/>
                                    <w:left w:val="none" w:sz="0" w:space="0" w:color="auto"/>
                                    <w:bottom w:val="none" w:sz="0" w:space="0" w:color="auto"/>
                                    <w:right w:val="none" w:sz="0" w:space="0" w:color="auto"/>
                                  </w:divBdr>
                                  <w:divsChild>
                                    <w:div w:id="383220473">
                                      <w:marLeft w:val="0"/>
                                      <w:marRight w:val="0"/>
                                      <w:marTop w:val="0"/>
                                      <w:marBottom w:val="0"/>
                                      <w:divBdr>
                                        <w:top w:val="none" w:sz="0" w:space="0" w:color="auto"/>
                                        <w:left w:val="none" w:sz="0" w:space="0" w:color="auto"/>
                                        <w:bottom w:val="none" w:sz="0" w:space="0" w:color="auto"/>
                                        <w:right w:val="none" w:sz="0" w:space="0" w:color="auto"/>
                                      </w:divBdr>
                                      <w:divsChild>
                                        <w:div w:id="383220496">
                                          <w:marLeft w:val="0"/>
                                          <w:marRight w:val="0"/>
                                          <w:marTop w:val="0"/>
                                          <w:marBottom w:val="0"/>
                                          <w:divBdr>
                                            <w:top w:val="none" w:sz="0" w:space="0" w:color="auto"/>
                                            <w:left w:val="none" w:sz="0" w:space="0" w:color="auto"/>
                                            <w:bottom w:val="none" w:sz="0" w:space="0" w:color="auto"/>
                                            <w:right w:val="none" w:sz="0" w:space="0" w:color="auto"/>
                                          </w:divBdr>
                                          <w:divsChild>
                                            <w:div w:id="383220600">
                                              <w:marLeft w:val="0"/>
                                              <w:marRight w:val="0"/>
                                              <w:marTop w:val="0"/>
                                              <w:marBottom w:val="0"/>
                                              <w:divBdr>
                                                <w:top w:val="none" w:sz="0" w:space="0" w:color="auto"/>
                                                <w:left w:val="none" w:sz="0" w:space="0" w:color="auto"/>
                                                <w:bottom w:val="none" w:sz="0" w:space="0" w:color="auto"/>
                                                <w:right w:val="none" w:sz="0" w:space="0" w:color="auto"/>
                                              </w:divBdr>
                                              <w:divsChild>
                                                <w:div w:id="383220455">
                                                  <w:marLeft w:val="0"/>
                                                  <w:marRight w:val="0"/>
                                                  <w:marTop w:val="0"/>
                                                  <w:marBottom w:val="0"/>
                                                  <w:divBdr>
                                                    <w:top w:val="none" w:sz="0" w:space="0" w:color="auto"/>
                                                    <w:left w:val="none" w:sz="0" w:space="0" w:color="auto"/>
                                                    <w:bottom w:val="none" w:sz="0" w:space="0" w:color="auto"/>
                                                    <w:right w:val="none" w:sz="0" w:space="0" w:color="auto"/>
                                                  </w:divBdr>
                                                  <w:divsChild>
                                                    <w:div w:id="383220513">
                                                      <w:marLeft w:val="0"/>
                                                      <w:marRight w:val="0"/>
                                                      <w:marTop w:val="0"/>
                                                      <w:marBottom w:val="0"/>
                                                      <w:divBdr>
                                                        <w:top w:val="none" w:sz="0" w:space="0" w:color="auto"/>
                                                        <w:left w:val="none" w:sz="0" w:space="0" w:color="auto"/>
                                                        <w:bottom w:val="none" w:sz="0" w:space="0" w:color="auto"/>
                                                        <w:right w:val="none" w:sz="0" w:space="0" w:color="auto"/>
                                                      </w:divBdr>
                                                      <w:divsChild>
                                                        <w:div w:id="383220558">
                                                          <w:marLeft w:val="0"/>
                                                          <w:marRight w:val="0"/>
                                                          <w:marTop w:val="0"/>
                                                          <w:marBottom w:val="0"/>
                                                          <w:divBdr>
                                                            <w:top w:val="none" w:sz="0" w:space="0" w:color="auto"/>
                                                            <w:left w:val="none" w:sz="0" w:space="0" w:color="auto"/>
                                                            <w:bottom w:val="none" w:sz="0" w:space="0" w:color="auto"/>
                                                            <w:right w:val="none" w:sz="0" w:space="0" w:color="auto"/>
                                                          </w:divBdr>
                                                          <w:divsChild>
                                                            <w:div w:id="383220448">
                                                              <w:marLeft w:val="0"/>
                                                              <w:marRight w:val="0"/>
                                                              <w:marTop w:val="0"/>
                                                              <w:marBottom w:val="0"/>
                                                              <w:divBdr>
                                                                <w:top w:val="none" w:sz="0" w:space="0" w:color="auto"/>
                                                                <w:left w:val="none" w:sz="0" w:space="0" w:color="auto"/>
                                                                <w:bottom w:val="none" w:sz="0" w:space="0" w:color="auto"/>
                                                                <w:right w:val="none" w:sz="0" w:space="0" w:color="auto"/>
                                                              </w:divBdr>
                                                              <w:divsChild>
                                                                <w:div w:id="383220556">
                                                                  <w:marLeft w:val="0"/>
                                                                  <w:marRight w:val="0"/>
                                                                  <w:marTop w:val="0"/>
                                                                  <w:marBottom w:val="0"/>
                                                                  <w:divBdr>
                                                                    <w:top w:val="none" w:sz="0" w:space="0" w:color="auto"/>
                                                                    <w:left w:val="none" w:sz="0" w:space="0" w:color="auto"/>
                                                                    <w:bottom w:val="none" w:sz="0" w:space="0" w:color="auto"/>
                                                                    <w:right w:val="none" w:sz="0" w:space="0" w:color="auto"/>
                                                                  </w:divBdr>
                                                                  <w:divsChild>
                                                                    <w:div w:id="383220445">
                                                                      <w:marLeft w:val="0"/>
                                                                      <w:marRight w:val="0"/>
                                                                      <w:marTop w:val="0"/>
                                                                      <w:marBottom w:val="11250"/>
                                                                      <w:divBdr>
                                                                        <w:top w:val="none" w:sz="0" w:space="0" w:color="auto"/>
                                                                        <w:left w:val="none" w:sz="0" w:space="0" w:color="auto"/>
                                                                        <w:bottom w:val="none" w:sz="0" w:space="0" w:color="auto"/>
                                                                        <w:right w:val="none" w:sz="0" w:space="0" w:color="auto"/>
                                                                      </w:divBdr>
                                                                      <w:divsChild>
                                                                        <w:div w:id="383220435">
                                                                          <w:marLeft w:val="0"/>
                                                                          <w:marRight w:val="0"/>
                                                                          <w:marTop w:val="0"/>
                                                                          <w:marBottom w:val="0"/>
                                                                          <w:divBdr>
                                                                            <w:top w:val="none" w:sz="0" w:space="0" w:color="auto"/>
                                                                            <w:left w:val="none" w:sz="0" w:space="0" w:color="auto"/>
                                                                            <w:bottom w:val="none" w:sz="0" w:space="0" w:color="auto"/>
                                                                            <w:right w:val="none" w:sz="0" w:space="0" w:color="auto"/>
                                                                          </w:divBdr>
                                                                          <w:divsChild>
                                                                            <w:div w:id="383220450">
                                                                              <w:marLeft w:val="0"/>
                                                                              <w:marRight w:val="0"/>
                                                                              <w:marTop w:val="0"/>
                                                                              <w:marBottom w:val="0"/>
                                                                              <w:divBdr>
                                                                                <w:top w:val="none" w:sz="0" w:space="0" w:color="auto"/>
                                                                                <w:left w:val="none" w:sz="0" w:space="0" w:color="auto"/>
                                                                                <w:bottom w:val="none" w:sz="0" w:space="0" w:color="auto"/>
                                                                                <w:right w:val="none" w:sz="0" w:space="0" w:color="auto"/>
                                                                              </w:divBdr>
                                                                            </w:div>
                                                                            <w:div w:id="383220479">
                                                                              <w:marLeft w:val="0"/>
                                                                              <w:marRight w:val="0"/>
                                                                              <w:marTop w:val="0"/>
                                                                              <w:marBottom w:val="0"/>
                                                                              <w:divBdr>
                                                                                <w:top w:val="none" w:sz="0" w:space="0" w:color="auto"/>
                                                                                <w:left w:val="none" w:sz="0" w:space="0" w:color="auto"/>
                                                                                <w:bottom w:val="none" w:sz="0" w:space="0" w:color="auto"/>
                                                                                <w:right w:val="none" w:sz="0" w:space="0" w:color="auto"/>
                                                                              </w:divBdr>
                                                                            </w:div>
                                                                            <w:div w:id="383220486">
                                                                              <w:marLeft w:val="0"/>
                                                                              <w:marRight w:val="0"/>
                                                                              <w:marTop w:val="0"/>
                                                                              <w:marBottom w:val="0"/>
                                                                              <w:divBdr>
                                                                                <w:top w:val="none" w:sz="0" w:space="0" w:color="auto"/>
                                                                                <w:left w:val="none" w:sz="0" w:space="0" w:color="auto"/>
                                                                                <w:bottom w:val="none" w:sz="0" w:space="0" w:color="auto"/>
                                                                                <w:right w:val="none" w:sz="0" w:space="0" w:color="auto"/>
                                                                              </w:divBdr>
                                                                            </w:div>
                                                                            <w:div w:id="383220646">
                                                                              <w:marLeft w:val="0"/>
                                                                              <w:marRight w:val="0"/>
                                                                              <w:marTop w:val="0"/>
                                                                              <w:marBottom w:val="0"/>
                                                                              <w:divBdr>
                                                                                <w:top w:val="none" w:sz="0" w:space="0" w:color="auto"/>
                                                                                <w:left w:val="none" w:sz="0" w:space="0" w:color="auto"/>
                                                                                <w:bottom w:val="none" w:sz="0" w:space="0" w:color="auto"/>
                                                                                <w:right w:val="none" w:sz="0" w:space="0" w:color="auto"/>
                                                                              </w:divBdr>
                                                                            </w:div>
                                                                          </w:divsChild>
                                                                        </w:div>
                                                                        <w:div w:id="383220447">
                                                                          <w:marLeft w:val="0"/>
                                                                          <w:marRight w:val="0"/>
                                                                          <w:marTop w:val="0"/>
                                                                          <w:marBottom w:val="0"/>
                                                                          <w:divBdr>
                                                                            <w:top w:val="none" w:sz="0" w:space="0" w:color="auto"/>
                                                                            <w:left w:val="none" w:sz="0" w:space="0" w:color="auto"/>
                                                                            <w:bottom w:val="none" w:sz="0" w:space="0" w:color="auto"/>
                                                                            <w:right w:val="none" w:sz="0" w:space="0" w:color="auto"/>
                                                                          </w:divBdr>
                                                                          <w:divsChild>
                                                                            <w:div w:id="383220449">
                                                                              <w:marLeft w:val="0"/>
                                                                              <w:marRight w:val="0"/>
                                                                              <w:marTop w:val="0"/>
                                                                              <w:marBottom w:val="0"/>
                                                                              <w:divBdr>
                                                                                <w:top w:val="none" w:sz="0" w:space="0" w:color="auto"/>
                                                                                <w:left w:val="none" w:sz="0" w:space="0" w:color="auto"/>
                                                                                <w:bottom w:val="none" w:sz="0" w:space="0" w:color="auto"/>
                                                                                <w:right w:val="none" w:sz="0" w:space="0" w:color="auto"/>
                                                                              </w:divBdr>
                                                                              <w:divsChild>
                                                                                <w:div w:id="383220444">
                                                                                  <w:marLeft w:val="0"/>
                                                                                  <w:marRight w:val="0"/>
                                                                                  <w:marTop w:val="0"/>
                                                                                  <w:marBottom w:val="0"/>
                                                                                  <w:divBdr>
                                                                                    <w:top w:val="none" w:sz="0" w:space="0" w:color="auto"/>
                                                                                    <w:left w:val="none" w:sz="0" w:space="0" w:color="auto"/>
                                                                                    <w:bottom w:val="none" w:sz="0" w:space="0" w:color="auto"/>
                                                                                    <w:right w:val="none" w:sz="0" w:space="0" w:color="auto"/>
                                                                                  </w:divBdr>
                                                                                </w:div>
                                                                                <w:div w:id="383220587">
                                                                                  <w:marLeft w:val="0"/>
                                                                                  <w:marRight w:val="0"/>
                                                                                  <w:marTop w:val="0"/>
                                                                                  <w:marBottom w:val="0"/>
                                                                                  <w:divBdr>
                                                                                    <w:top w:val="none" w:sz="0" w:space="0" w:color="auto"/>
                                                                                    <w:left w:val="none" w:sz="0" w:space="0" w:color="auto"/>
                                                                                    <w:bottom w:val="none" w:sz="0" w:space="0" w:color="auto"/>
                                                                                    <w:right w:val="none" w:sz="0" w:space="0" w:color="auto"/>
                                                                                  </w:divBdr>
                                                                                </w:div>
                                                                                <w:div w:id="383220618">
                                                                                  <w:marLeft w:val="0"/>
                                                                                  <w:marRight w:val="0"/>
                                                                                  <w:marTop w:val="0"/>
                                                                                  <w:marBottom w:val="0"/>
                                                                                  <w:divBdr>
                                                                                    <w:top w:val="none" w:sz="0" w:space="0" w:color="auto"/>
                                                                                    <w:left w:val="none" w:sz="0" w:space="0" w:color="auto"/>
                                                                                    <w:bottom w:val="none" w:sz="0" w:space="0" w:color="auto"/>
                                                                                    <w:right w:val="none" w:sz="0" w:space="0" w:color="auto"/>
                                                                                  </w:divBdr>
                                                                                </w:div>
                                                                              </w:divsChild>
                                                                            </w:div>
                                                                            <w:div w:id="383220457">
                                                                              <w:marLeft w:val="0"/>
                                                                              <w:marRight w:val="0"/>
                                                                              <w:marTop w:val="0"/>
                                                                              <w:marBottom w:val="0"/>
                                                                              <w:divBdr>
                                                                                <w:top w:val="none" w:sz="0" w:space="0" w:color="auto"/>
                                                                                <w:left w:val="none" w:sz="0" w:space="0" w:color="auto"/>
                                                                                <w:bottom w:val="none" w:sz="0" w:space="0" w:color="auto"/>
                                                                                <w:right w:val="none" w:sz="0" w:space="0" w:color="auto"/>
                                                                              </w:divBdr>
                                                                              <w:divsChild>
                                                                                <w:div w:id="383220546">
                                                                                  <w:marLeft w:val="0"/>
                                                                                  <w:marRight w:val="0"/>
                                                                                  <w:marTop w:val="0"/>
                                                                                  <w:marBottom w:val="0"/>
                                                                                  <w:divBdr>
                                                                                    <w:top w:val="none" w:sz="0" w:space="0" w:color="auto"/>
                                                                                    <w:left w:val="none" w:sz="0" w:space="0" w:color="auto"/>
                                                                                    <w:bottom w:val="none" w:sz="0" w:space="0" w:color="auto"/>
                                                                                    <w:right w:val="none" w:sz="0" w:space="0" w:color="auto"/>
                                                                                  </w:divBdr>
                                                                                </w:div>
                                                                                <w:div w:id="383220560">
                                                                                  <w:marLeft w:val="0"/>
                                                                                  <w:marRight w:val="0"/>
                                                                                  <w:marTop w:val="0"/>
                                                                                  <w:marBottom w:val="0"/>
                                                                                  <w:divBdr>
                                                                                    <w:top w:val="none" w:sz="0" w:space="0" w:color="auto"/>
                                                                                    <w:left w:val="none" w:sz="0" w:space="0" w:color="auto"/>
                                                                                    <w:bottom w:val="none" w:sz="0" w:space="0" w:color="auto"/>
                                                                                    <w:right w:val="none" w:sz="0" w:space="0" w:color="auto"/>
                                                                                  </w:divBdr>
                                                                                </w:div>
                                                                              </w:divsChild>
                                                                            </w:div>
                                                                            <w:div w:id="383220471">
                                                                              <w:marLeft w:val="0"/>
                                                                              <w:marRight w:val="0"/>
                                                                              <w:marTop w:val="0"/>
                                                                              <w:marBottom w:val="0"/>
                                                                              <w:divBdr>
                                                                                <w:top w:val="none" w:sz="0" w:space="0" w:color="auto"/>
                                                                                <w:left w:val="none" w:sz="0" w:space="0" w:color="auto"/>
                                                                                <w:bottom w:val="none" w:sz="0" w:space="0" w:color="auto"/>
                                                                                <w:right w:val="none" w:sz="0" w:space="0" w:color="auto"/>
                                                                              </w:divBdr>
                                                                            </w:div>
                                                                            <w:div w:id="383220475">
                                                                              <w:marLeft w:val="0"/>
                                                                              <w:marRight w:val="0"/>
                                                                              <w:marTop w:val="0"/>
                                                                              <w:marBottom w:val="0"/>
                                                                              <w:divBdr>
                                                                                <w:top w:val="none" w:sz="0" w:space="0" w:color="auto"/>
                                                                                <w:left w:val="none" w:sz="0" w:space="0" w:color="auto"/>
                                                                                <w:bottom w:val="none" w:sz="0" w:space="0" w:color="auto"/>
                                                                                <w:right w:val="none" w:sz="0" w:space="0" w:color="auto"/>
                                                                              </w:divBdr>
                                                                            </w:div>
                                                                            <w:div w:id="383220484">
                                                                              <w:marLeft w:val="0"/>
                                                                              <w:marRight w:val="0"/>
                                                                              <w:marTop w:val="0"/>
                                                                              <w:marBottom w:val="0"/>
                                                                              <w:divBdr>
                                                                                <w:top w:val="none" w:sz="0" w:space="0" w:color="auto"/>
                                                                                <w:left w:val="none" w:sz="0" w:space="0" w:color="auto"/>
                                                                                <w:bottom w:val="none" w:sz="0" w:space="0" w:color="auto"/>
                                                                                <w:right w:val="none" w:sz="0" w:space="0" w:color="auto"/>
                                                                              </w:divBdr>
                                                                            </w:div>
                                                                            <w:div w:id="383220543">
                                                                              <w:marLeft w:val="0"/>
                                                                              <w:marRight w:val="0"/>
                                                                              <w:marTop w:val="0"/>
                                                                              <w:marBottom w:val="0"/>
                                                                              <w:divBdr>
                                                                                <w:top w:val="none" w:sz="0" w:space="0" w:color="auto"/>
                                                                                <w:left w:val="none" w:sz="0" w:space="0" w:color="auto"/>
                                                                                <w:bottom w:val="none" w:sz="0" w:space="0" w:color="auto"/>
                                                                                <w:right w:val="none" w:sz="0" w:space="0" w:color="auto"/>
                                                                              </w:divBdr>
                                                                            </w:div>
                                                                            <w:div w:id="383220549">
                                                                              <w:marLeft w:val="0"/>
                                                                              <w:marRight w:val="0"/>
                                                                              <w:marTop w:val="0"/>
                                                                              <w:marBottom w:val="0"/>
                                                                              <w:divBdr>
                                                                                <w:top w:val="none" w:sz="0" w:space="0" w:color="auto"/>
                                                                                <w:left w:val="none" w:sz="0" w:space="0" w:color="auto"/>
                                                                                <w:bottom w:val="none" w:sz="0" w:space="0" w:color="auto"/>
                                                                                <w:right w:val="none" w:sz="0" w:space="0" w:color="auto"/>
                                                                              </w:divBdr>
                                                                            </w:div>
                                                                            <w:div w:id="383220584">
                                                                              <w:marLeft w:val="0"/>
                                                                              <w:marRight w:val="0"/>
                                                                              <w:marTop w:val="0"/>
                                                                              <w:marBottom w:val="0"/>
                                                                              <w:divBdr>
                                                                                <w:top w:val="none" w:sz="0" w:space="0" w:color="auto"/>
                                                                                <w:left w:val="none" w:sz="0" w:space="0" w:color="auto"/>
                                                                                <w:bottom w:val="none" w:sz="0" w:space="0" w:color="auto"/>
                                                                                <w:right w:val="none" w:sz="0" w:space="0" w:color="auto"/>
                                                                              </w:divBdr>
                                                                            </w:div>
                                                                            <w:div w:id="383220593">
                                                                              <w:marLeft w:val="0"/>
                                                                              <w:marRight w:val="0"/>
                                                                              <w:marTop w:val="0"/>
                                                                              <w:marBottom w:val="0"/>
                                                                              <w:divBdr>
                                                                                <w:top w:val="none" w:sz="0" w:space="0" w:color="auto"/>
                                                                                <w:left w:val="none" w:sz="0" w:space="0" w:color="auto"/>
                                                                                <w:bottom w:val="none" w:sz="0" w:space="0" w:color="auto"/>
                                                                                <w:right w:val="none" w:sz="0" w:space="0" w:color="auto"/>
                                                                              </w:divBdr>
                                                                            </w:div>
                                                                            <w:div w:id="383220609">
                                                                              <w:marLeft w:val="0"/>
                                                                              <w:marRight w:val="0"/>
                                                                              <w:marTop w:val="0"/>
                                                                              <w:marBottom w:val="0"/>
                                                                              <w:divBdr>
                                                                                <w:top w:val="none" w:sz="0" w:space="0" w:color="auto"/>
                                                                                <w:left w:val="none" w:sz="0" w:space="0" w:color="auto"/>
                                                                                <w:bottom w:val="none" w:sz="0" w:space="0" w:color="auto"/>
                                                                                <w:right w:val="none" w:sz="0" w:space="0" w:color="auto"/>
                                                                              </w:divBdr>
                                                                            </w:div>
                                                                          </w:divsChild>
                                                                        </w:div>
                                                                        <w:div w:id="383220459">
                                                                          <w:marLeft w:val="0"/>
                                                                          <w:marRight w:val="0"/>
                                                                          <w:marTop w:val="0"/>
                                                                          <w:marBottom w:val="0"/>
                                                                          <w:divBdr>
                                                                            <w:top w:val="none" w:sz="0" w:space="0" w:color="auto"/>
                                                                            <w:left w:val="none" w:sz="0" w:space="0" w:color="auto"/>
                                                                            <w:bottom w:val="none" w:sz="0" w:space="0" w:color="auto"/>
                                                                            <w:right w:val="none" w:sz="0" w:space="0" w:color="auto"/>
                                                                          </w:divBdr>
                                                                          <w:divsChild>
                                                                            <w:div w:id="383220440">
                                                                              <w:marLeft w:val="0"/>
                                                                              <w:marRight w:val="0"/>
                                                                              <w:marTop w:val="0"/>
                                                                              <w:marBottom w:val="0"/>
                                                                              <w:divBdr>
                                                                                <w:top w:val="none" w:sz="0" w:space="0" w:color="auto"/>
                                                                                <w:left w:val="none" w:sz="0" w:space="0" w:color="auto"/>
                                                                                <w:bottom w:val="none" w:sz="0" w:space="0" w:color="auto"/>
                                                                                <w:right w:val="none" w:sz="0" w:space="0" w:color="auto"/>
                                                                              </w:divBdr>
                                                                            </w:div>
                                                                            <w:div w:id="383220537">
                                                                              <w:marLeft w:val="0"/>
                                                                              <w:marRight w:val="0"/>
                                                                              <w:marTop w:val="0"/>
                                                                              <w:marBottom w:val="0"/>
                                                                              <w:divBdr>
                                                                                <w:top w:val="none" w:sz="0" w:space="0" w:color="auto"/>
                                                                                <w:left w:val="none" w:sz="0" w:space="0" w:color="auto"/>
                                                                                <w:bottom w:val="none" w:sz="0" w:space="0" w:color="auto"/>
                                                                                <w:right w:val="none" w:sz="0" w:space="0" w:color="auto"/>
                                                                              </w:divBdr>
                                                                            </w:div>
                                                                            <w:div w:id="383220569">
                                                                              <w:marLeft w:val="0"/>
                                                                              <w:marRight w:val="0"/>
                                                                              <w:marTop w:val="0"/>
                                                                              <w:marBottom w:val="0"/>
                                                                              <w:divBdr>
                                                                                <w:top w:val="none" w:sz="0" w:space="0" w:color="auto"/>
                                                                                <w:left w:val="none" w:sz="0" w:space="0" w:color="auto"/>
                                                                                <w:bottom w:val="none" w:sz="0" w:space="0" w:color="auto"/>
                                                                                <w:right w:val="none" w:sz="0" w:space="0" w:color="auto"/>
                                                                              </w:divBdr>
                                                                            </w:div>
                                                                          </w:divsChild>
                                                                        </w:div>
                                                                        <w:div w:id="383220466">
                                                                          <w:marLeft w:val="0"/>
                                                                          <w:marRight w:val="0"/>
                                                                          <w:marTop w:val="0"/>
                                                                          <w:marBottom w:val="0"/>
                                                                          <w:divBdr>
                                                                            <w:top w:val="none" w:sz="0" w:space="0" w:color="auto"/>
                                                                            <w:left w:val="none" w:sz="0" w:space="0" w:color="auto"/>
                                                                            <w:bottom w:val="none" w:sz="0" w:space="0" w:color="auto"/>
                                                                            <w:right w:val="none" w:sz="0" w:space="0" w:color="auto"/>
                                                                          </w:divBdr>
                                                                          <w:divsChild>
                                                                            <w:div w:id="383220502">
                                                                              <w:marLeft w:val="0"/>
                                                                              <w:marRight w:val="0"/>
                                                                              <w:marTop w:val="0"/>
                                                                              <w:marBottom w:val="0"/>
                                                                              <w:divBdr>
                                                                                <w:top w:val="none" w:sz="0" w:space="0" w:color="auto"/>
                                                                                <w:left w:val="none" w:sz="0" w:space="0" w:color="auto"/>
                                                                                <w:bottom w:val="none" w:sz="0" w:space="0" w:color="auto"/>
                                                                                <w:right w:val="none" w:sz="0" w:space="0" w:color="auto"/>
                                                                              </w:divBdr>
                                                                            </w:div>
                                                                            <w:div w:id="383220503">
                                                                              <w:marLeft w:val="0"/>
                                                                              <w:marRight w:val="0"/>
                                                                              <w:marTop w:val="0"/>
                                                                              <w:marBottom w:val="0"/>
                                                                              <w:divBdr>
                                                                                <w:top w:val="none" w:sz="0" w:space="0" w:color="auto"/>
                                                                                <w:left w:val="none" w:sz="0" w:space="0" w:color="auto"/>
                                                                                <w:bottom w:val="none" w:sz="0" w:space="0" w:color="auto"/>
                                                                                <w:right w:val="none" w:sz="0" w:space="0" w:color="auto"/>
                                                                              </w:divBdr>
                                                                            </w:div>
                                                                            <w:div w:id="383220506">
                                                                              <w:marLeft w:val="0"/>
                                                                              <w:marRight w:val="0"/>
                                                                              <w:marTop w:val="0"/>
                                                                              <w:marBottom w:val="0"/>
                                                                              <w:divBdr>
                                                                                <w:top w:val="none" w:sz="0" w:space="0" w:color="auto"/>
                                                                                <w:left w:val="none" w:sz="0" w:space="0" w:color="auto"/>
                                                                                <w:bottom w:val="none" w:sz="0" w:space="0" w:color="auto"/>
                                                                                <w:right w:val="none" w:sz="0" w:space="0" w:color="auto"/>
                                                                              </w:divBdr>
                                                                            </w:div>
                                                                            <w:div w:id="383220551">
                                                                              <w:marLeft w:val="0"/>
                                                                              <w:marRight w:val="0"/>
                                                                              <w:marTop w:val="0"/>
                                                                              <w:marBottom w:val="0"/>
                                                                              <w:divBdr>
                                                                                <w:top w:val="none" w:sz="0" w:space="0" w:color="auto"/>
                                                                                <w:left w:val="none" w:sz="0" w:space="0" w:color="auto"/>
                                                                                <w:bottom w:val="none" w:sz="0" w:space="0" w:color="auto"/>
                                                                                <w:right w:val="none" w:sz="0" w:space="0" w:color="auto"/>
                                                                              </w:divBdr>
                                                                            </w:div>
                                                                            <w:div w:id="383220565">
                                                                              <w:marLeft w:val="0"/>
                                                                              <w:marRight w:val="0"/>
                                                                              <w:marTop w:val="0"/>
                                                                              <w:marBottom w:val="0"/>
                                                                              <w:divBdr>
                                                                                <w:top w:val="none" w:sz="0" w:space="0" w:color="auto"/>
                                                                                <w:left w:val="none" w:sz="0" w:space="0" w:color="auto"/>
                                                                                <w:bottom w:val="none" w:sz="0" w:space="0" w:color="auto"/>
                                                                                <w:right w:val="none" w:sz="0" w:space="0" w:color="auto"/>
                                                                              </w:divBdr>
                                                                            </w:div>
                                                                            <w:div w:id="383220634">
                                                                              <w:marLeft w:val="0"/>
                                                                              <w:marRight w:val="0"/>
                                                                              <w:marTop w:val="0"/>
                                                                              <w:marBottom w:val="0"/>
                                                                              <w:divBdr>
                                                                                <w:top w:val="none" w:sz="0" w:space="0" w:color="auto"/>
                                                                                <w:left w:val="none" w:sz="0" w:space="0" w:color="auto"/>
                                                                                <w:bottom w:val="none" w:sz="0" w:space="0" w:color="auto"/>
                                                                                <w:right w:val="none" w:sz="0" w:space="0" w:color="auto"/>
                                                                              </w:divBdr>
                                                                            </w:div>
                                                                          </w:divsChild>
                                                                        </w:div>
                                                                        <w:div w:id="383220509">
                                                                          <w:marLeft w:val="0"/>
                                                                          <w:marRight w:val="0"/>
                                                                          <w:marTop w:val="0"/>
                                                                          <w:marBottom w:val="0"/>
                                                                          <w:divBdr>
                                                                            <w:top w:val="none" w:sz="0" w:space="0" w:color="auto"/>
                                                                            <w:left w:val="none" w:sz="0" w:space="0" w:color="auto"/>
                                                                            <w:bottom w:val="none" w:sz="0" w:space="0" w:color="auto"/>
                                                                            <w:right w:val="none" w:sz="0" w:space="0" w:color="auto"/>
                                                                          </w:divBdr>
                                                                          <w:divsChild>
                                                                            <w:div w:id="383220594">
                                                                              <w:marLeft w:val="0"/>
                                                                              <w:marRight w:val="0"/>
                                                                              <w:marTop w:val="0"/>
                                                                              <w:marBottom w:val="0"/>
                                                                              <w:divBdr>
                                                                                <w:top w:val="none" w:sz="0" w:space="0" w:color="auto"/>
                                                                                <w:left w:val="none" w:sz="0" w:space="0" w:color="auto"/>
                                                                                <w:bottom w:val="none" w:sz="0" w:space="0" w:color="auto"/>
                                                                                <w:right w:val="none" w:sz="0" w:space="0" w:color="auto"/>
                                                                              </w:divBdr>
                                                                            </w:div>
                                                                          </w:divsChild>
                                                                        </w:div>
                                                                        <w:div w:id="383220588">
                                                                          <w:marLeft w:val="0"/>
                                                                          <w:marRight w:val="0"/>
                                                                          <w:marTop w:val="0"/>
                                                                          <w:marBottom w:val="0"/>
                                                                          <w:divBdr>
                                                                            <w:top w:val="none" w:sz="0" w:space="0" w:color="auto"/>
                                                                            <w:left w:val="none" w:sz="0" w:space="0" w:color="auto"/>
                                                                            <w:bottom w:val="none" w:sz="0" w:space="0" w:color="auto"/>
                                                                            <w:right w:val="none" w:sz="0" w:space="0" w:color="auto"/>
                                                                          </w:divBdr>
                                                                          <w:divsChild>
                                                                            <w:div w:id="383220554">
                                                                              <w:marLeft w:val="0"/>
                                                                              <w:marRight w:val="0"/>
                                                                              <w:marTop w:val="0"/>
                                                                              <w:marBottom w:val="0"/>
                                                                              <w:divBdr>
                                                                                <w:top w:val="none" w:sz="0" w:space="0" w:color="auto"/>
                                                                                <w:left w:val="none" w:sz="0" w:space="0" w:color="auto"/>
                                                                                <w:bottom w:val="none" w:sz="0" w:space="0" w:color="auto"/>
                                                                                <w:right w:val="none" w:sz="0" w:space="0" w:color="auto"/>
                                                                              </w:divBdr>
                                                                              <w:divsChild>
                                                                                <w:div w:id="383220482">
                                                                                  <w:marLeft w:val="0"/>
                                                                                  <w:marRight w:val="0"/>
                                                                                  <w:marTop w:val="0"/>
                                                                                  <w:marBottom w:val="0"/>
                                                                                  <w:divBdr>
                                                                                    <w:top w:val="none" w:sz="0" w:space="0" w:color="auto"/>
                                                                                    <w:left w:val="none" w:sz="0" w:space="0" w:color="auto"/>
                                                                                    <w:bottom w:val="none" w:sz="0" w:space="0" w:color="auto"/>
                                                                                    <w:right w:val="none" w:sz="0" w:space="0" w:color="auto"/>
                                                                                  </w:divBdr>
                                                                                  <w:divsChild>
                                                                                    <w:div w:id="383220436">
                                                                                      <w:marLeft w:val="0"/>
                                                                                      <w:marRight w:val="0"/>
                                                                                      <w:marTop w:val="0"/>
                                                                                      <w:marBottom w:val="0"/>
                                                                                      <w:divBdr>
                                                                                        <w:top w:val="none" w:sz="0" w:space="0" w:color="auto"/>
                                                                                        <w:left w:val="none" w:sz="0" w:space="0" w:color="auto"/>
                                                                                        <w:bottom w:val="none" w:sz="0" w:space="0" w:color="auto"/>
                                                                                        <w:right w:val="none" w:sz="0" w:space="0" w:color="auto"/>
                                                                                      </w:divBdr>
                                                                                    </w:div>
                                                                                    <w:div w:id="383220578">
                                                                                      <w:marLeft w:val="0"/>
                                                                                      <w:marRight w:val="0"/>
                                                                                      <w:marTop w:val="0"/>
                                                                                      <w:marBottom w:val="0"/>
                                                                                      <w:divBdr>
                                                                                        <w:top w:val="none" w:sz="0" w:space="0" w:color="auto"/>
                                                                                        <w:left w:val="none" w:sz="0" w:space="0" w:color="auto"/>
                                                                                        <w:bottom w:val="none" w:sz="0" w:space="0" w:color="auto"/>
                                                                                        <w:right w:val="none" w:sz="0" w:space="0" w:color="auto"/>
                                                                                      </w:divBdr>
                                                                                    </w:div>
                                                                                    <w:div w:id="383220604">
                                                                                      <w:marLeft w:val="0"/>
                                                                                      <w:marRight w:val="0"/>
                                                                                      <w:marTop w:val="0"/>
                                                                                      <w:marBottom w:val="0"/>
                                                                                      <w:divBdr>
                                                                                        <w:top w:val="none" w:sz="0" w:space="0" w:color="auto"/>
                                                                                        <w:left w:val="none" w:sz="0" w:space="0" w:color="auto"/>
                                                                                        <w:bottom w:val="none" w:sz="0" w:space="0" w:color="auto"/>
                                                                                        <w:right w:val="none" w:sz="0" w:space="0" w:color="auto"/>
                                                                                      </w:divBdr>
                                                                                    </w:div>
                                                                                    <w:div w:id="383220632">
                                                                                      <w:marLeft w:val="0"/>
                                                                                      <w:marRight w:val="0"/>
                                                                                      <w:marTop w:val="0"/>
                                                                                      <w:marBottom w:val="0"/>
                                                                                      <w:divBdr>
                                                                                        <w:top w:val="none" w:sz="0" w:space="0" w:color="auto"/>
                                                                                        <w:left w:val="none" w:sz="0" w:space="0" w:color="auto"/>
                                                                                        <w:bottom w:val="none" w:sz="0" w:space="0" w:color="auto"/>
                                                                                        <w:right w:val="none" w:sz="0" w:space="0" w:color="auto"/>
                                                                                      </w:divBdr>
                                                                                    </w:div>
                                                                                    <w:div w:id="383220636">
                                                                                      <w:marLeft w:val="0"/>
                                                                                      <w:marRight w:val="0"/>
                                                                                      <w:marTop w:val="0"/>
                                                                                      <w:marBottom w:val="0"/>
                                                                                      <w:divBdr>
                                                                                        <w:top w:val="none" w:sz="0" w:space="0" w:color="auto"/>
                                                                                        <w:left w:val="none" w:sz="0" w:space="0" w:color="auto"/>
                                                                                        <w:bottom w:val="none" w:sz="0" w:space="0" w:color="auto"/>
                                                                                        <w:right w:val="none" w:sz="0" w:space="0" w:color="auto"/>
                                                                                      </w:divBdr>
                                                                                    </w:div>
                                                                                  </w:divsChild>
                                                                                </w:div>
                                                                                <w:div w:id="383220489">
                                                                                  <w:marLeft w:val="0"/>
                                                                                  <w:marRight w:val="0"/>
                                                                                  <w:marTop w:val="0"/>
                                                                                  <w:marBottom w:val="0"/>
                                                                                  <w:divBdr>
                                                                                    <w:top w:val="none" w:sz="0" w:space="0" w:color="auto"/>
                                                                                    <w:left w:val="none" w:sz="0" w:space="0" w:color="auto"/>
                                                                                    <w:bottom w:val="none" w:sz="0" w:space="0" w:color="auto"/>
                                                                                    <w:right w:val="none" w:sz="0" w:space="0" w:color="auto"/>
                                                                                  </w:divBdr>
                                                                                  <w:divsChild>
                                                                                    <w:div w:id="383220508">
                                                                                      <w:marLeft w:val="0"/>
                                                                                      <w:marRight w:val="0"/>
                                                                                      <w:marTop w:val="0"/>
                                                                                      <w:marBottom w:val="0"/>
                                                                                      <w:divBdr>
                                                                                        <w:top w:val="none" w:sz="0" w:space="0" w:color="auto"/>
                                                                                        <w:left w:val="none" w:sz="0" w:space="0" w:color="auto"/>
                                                                                        <w:bottom w:val="none" w:sz="0" w:space="0" w:color="auto"/>
                                                                                        <w:right w:val="none" w:sz="0" w:space="0" w:color="auto"/>
                                                                                      </w:divBdr>
                                                                                    </w:div>
                                                                                    <w:div w:id="383220524">
                                                                                      <w:marLeft w:val="0"/>
                                                                                      <w:marRight w:val="0"/>
                                                                                      <w:marTop w:val="0"/>
                                                                                      <w:marBottom w:val="0"/>
                                                                                      <w:divBdr>
                                                                                        <w:top w:val="none" w:sz="0" w:space="0" w:color="auto"/>
                                                                                        <w:left w:val="none" w:sz="0" w:space="0" w:color="auto"/>
                                                                                        <w:bottom w:val="none" w:sz="0" w:space="0" w:color="auto"/>
                                                                                        <w:right w:val="none" w:sz="0" w:space="0" w:color="auto"/>
                                                                                      </w:divBdr>
                                                                                    </w:div>
                                                                                    <w:div w:id="383220540">
                                                                                      <w:marLeft w:val="0"/>
                                                                                      <w:marRight w:val="0"/>
                                                                                      <w:marTop w:val="0"/>
                                                                                      <w:marBottom w:val="0"/>
                                                                                      <w:divBdr>
                                                                                        <w:top w:val="none" w:sz="0" w:space="0" w:color="auto"/>
                                                                                        <w:left w:val="none" w:sz="0" w:space="0" w:color="auto"/>
                                                                                        <w:bottom w:val="none" w:sz="0" w:space="0" w:color="auto"/>
                                                                                        <w:right w:val="none" w:sz="0" w:space="0" w:color="auto"/>
                                                                                      </w:divBdr>
                                                                                    </w:div>
                                                                                    <w:div w:id="383220544">
                                                                                      <w:marLeft w:val="0"/>
                                                                                      <w:marRight w:val="0"/>
                                                                                      <w:marTop w:val="0"/>
                                                                                      <w:marBottom w:val="0"/>
                                                                                      <w:divBdr>
                                                                                        <w:top w:val="none" w:sz="0" w:space="0" w:color="auto"/>
                                                                                        <w:left w:val="none" w:sz="0" w:space="0" w:color="auto"/>
                                                                                        <w:bottom w:val="none" w:sz="0" w:space="0" w:color="auto"/>
                                                                                        <w:right w:val="none" w:sz="0" w:space="0" w:color="auto"/>
                                                                                      </w:divBdr>
                                                                                    </w:div>
                                                                                    <w:div w:id="383220566">
                                                                                      <w:marLeft w:val="0"/>
                                                                                      <w:marRight w:val="0"/>
                                                                                      <w:marTop w:val="0"/>
                                                                                      <w:marBottom w:val="0"/>
                                                                                      <w:divBdr>
                                                                                        <w:top w:val="none" w:sz="0" w:space="0" w:color="auto"/>
                                                                                        <w:left w:val="none" w:sz="0" w:space="0" w:color="auto"/>
                                                                                        <w:bottom w:val="none" w:sz="0" w:space="0" w:color="auto"/>
                                                                                        <w:right w:val="none" w:sz="0" w:space="0" w:color="auto"/>
                                                                                      </w:divBdr>
                                                                                    </w:div>
                                                                                    <w:div w:id="383220576">
                                                                                      <w:marLeft w:val="0"/>
                                                                                      <w:marRight w:val="0"/>
                                                                                      <w:marTop w:val="0"/>
                                                                                      <w:marBottom w:val="0"/>
                                                                                      <w:divBdr>
                                                                                        <w:top w:val="none" w:sz="0" w:space="0" w:color="auto"/>
                                                                                        <w:left w:val="none" w:sz="0" w:space="0" w:color="auto"/>
                                                                                        <w:bottom w:val="none" w:sz="0" w:space="0" w:color="auto"/>
                                                                                        <w:right w:val="none" w:sz="0" w:space="0" w:color="auto"/>
                                                                                      </w:divBdr>
                                                                                    </w:div>
                                                                                    <w:div w:id="383220582">
                                                                                      <w:marLeft w:val="0"/>
                                                                                      <w:marRight w:val="0"/>
                                                                                      <w:marTop w:val="0"/>
                                                                                      <w:marBottom w:val="0"/>
                                                                                      <w:divBdr>
                                                                                        <w:top w:val="none" w:sz="0" w:space="0" w:color="auto"/>
                                                                                        <w:left w:val="none" w:sz="0" w:space="0" w:color="auto"/>
                                                                                        <w:bottom w:val="none" w:sz="0" w:space="0" w:color="auto"/>
                                                                                        <w:right w:val="none" w:sz="0" w:space="0" w:color="auto"/>
                                                                                      </w:divBdr>
                                                                                    </w:div>
                                                                                    <w:div w:id="383220622">
                                                                                      <w:marLeft w:val="0"/>
                                                                                      <w:marRight w:val="0"/>
                                                                                      <w:marTop w:val="0"/>
                                                                                      <w:marBottom w:val="0"/>
                                                                                      <w:divBdr>
                                                                                        <w:top w:val="none" w:sz="0" w:space="0" w:color="auto"/>
                                                                                        <w:left w:val="none" w:sz="0" w:space="0" w:color="auto"/>
                                                                                        <w:bottom w:val="none" w:sz="0" w:space="0" w:color="auto"/>
                                                                                        <w:right w:val="none" w:sz="0" w:space="0" w:color="auto"/>
                                                                                      </w:divBdr>
                                                                                    </w:div>
                                                                                    <w:div w:id="383220630">
                                                                                      <w:marLeft w:val="0"/>
                                                                                      <w:marRight w:val="0"/>
                                                                                      <w:marTop w:val="0"/>
                                                                                      <w:marBottom w:val="0"/>
                                                                                      <w:divBdr>
                                                                                        <w:top w:val="none" w:sz="0" w:space="0" w:color="auto"/>
                                                                                        <w:left w:val="none" w:sz="0" w:space="0" w:color="auto"/>
                                                                                        <w:bottom w:val="none" w:sz="0" w:space="0" w:color="auto"/>
                                                                                        <w:right w:val="none" w:sz="0" w:space="0" w:color="auto"/>
                                                                                      </w:divBdr>
                                                                                    </w:div>
                                                                                  </w:divsChild>
                                                                                </w:div>
                                                                                <w:div w:id="383220492">
                                                                                  <w:marLeft w:val="0"/>
                                                                                  <w:marRight w:val="0"/>
                                                                                  <w:marTop w:val="0"/>
                                                                                  <w:marBottom w:val="0"/>
                                                                                  <w:divBdr>
                                                                                    <w:top w:val="none" w:sz="0" w:space="0" w:color="auto"/>
                                                                                    <w:left w:val="none" w:sz="0" w:space="0" w:color="auto"/>
                                                                                    <w:bottom w:val="none" w:sz="0" w:space="0" w:color="auto"/>
                                                                                    <w:right w:val="none" w:sz="0" w:space="0" w:color="auto"/>
                                                                                  </w:divBdr>
                                                                                </w:div>
                                                                                <w:div w:id="383220500">
                                                                                  <w:marLeft w:val="0"/>
                                                                                  <w:marRight w:val="0"/>
                                                                                  <w:marTop w:val="0"/>
                                                                                  <w:marBottom w:val="0"/>
                                                                                  <w:divBdr>
                                                                                    <w:top w:val="none" w:sz="0" w:space="0" w:color="auto"/>
                                                                                    <w:left w:val="none" w:sz="0" w:space="0" w:color="auto"/>
                                                                                    <w:bottom w:val="none" w:sz="0" w:space="0" w:color="auto"/>
                                                                                    <w:right w:val="none" w:sz="0" w:space="0" w:color="auto"/>
                                                                                  </w:divBdr>
                                                                                  <w:divsChild>
                                                                                    <w:div w:id="383220518">
                                                                                      <w:marLeft w:val="0"/>
                                                                                      <w:marRight w:val="0"/>
                                                                                      <w:marTop w:val="0"/>
                                                                                      <w:marBottom w:val="0"/>
                                                                                      <w:divBdr>
                                                                                        <w:top w:val="none" w:sz="0" w:space="0" w:color="auto"/>
                                                                                        <w:left w:val="none" w:sz="0" w:space="0" w:color="auto"/>
                                                                                        <w:bottom w:val="none" w:sz="0" w:space="0" w:color="auto"/>
                                                                                        <w:right w:val="none" w:sz="0" w:space="0" w:color="auto"/>
                                                                                      </w:divBdr>
                                                                                    </w:div>
                                                                                    <w:div w:id="383220538">
                                                                                      <w:marLeft w:val="0"/>
                                                                                      <w:marRight w:val="0"/>
                                                                                      <w:marTop w:val="0"/>
                                                                                      <w:marBottom w:val="0"/>
                                                                                      <w:divBdr>
                                                                                        <w:top w:val="none" w:sz="0" w:space="0" w:color="auto"/>
                                                                                        <w:left w:val="none" w:sz="0" w:space="0" w:color="auto"/>
                                                                                        <w:bottom w:val="none" w:sz="0" w:space="0" w:color="auto"/>
                                                                                        <w:right w:val="none" w:sz="0" w:space="0" w:color="auto"/>
                                                                                      </w:divBdr>
                                                                                    </w:div>
                                                                                    <w:div w:id="383220553">
                                                                                      <w:marLeft w:val="0"/>
                                                                                      <w:marRight w:val="0"/>
                                                                                      <w:marTop w:val="0"/>
                                                                                      <w:marBottom w:val="0"/>
                                                                                      <w:divBdr>
                                                                                        <w:top w:val="none" w:sz="0" w:space="0" w:color="auto"/>
                                                                                        <w:left w:val="none" w:sz="0" w:space="0" w:color="auto"/>
                                                                                        <w:bottom w:val="none" w:sz="0" w:space="0" w:color="auto"/>
                                                                                        <w:right w:val="none" w:sz="0" w:space="0" w:color="auto"/>
                                                                                      </w:divBdr>
                                                                                    </w:div>
                                                                                    <w:div w:id="383220567">
                                                                                      <w:marLeft w:val="0"/>
                                                                                      <w:marRight w:val="0"/>
                                                                                      <w:marTop w:val="0"/>
                                                                                      <w:marBottom w:val="0"/>
                                                                                      <w:divBdr>
                                                                                        <w:top w:val="none" w:sz="0" w:space="0" w:color="auto"/>
                                                                                        <w:left w:val="none" w:sz="0" w:space="0" w:color="auto"/>
                                                                                        <w:bottom w:val="none" w:sz="0" w:space="0" w:color="auto"/>
                                                                                        <w:right w:val="none" w:sz="0" w:space="0" w:color="auto"/>
                                                                                      </w:divBdr>
                                                                                    </w:div>
                                                                                    <w:div w:id="383220608">
                                                                                      <w:marLeft w:val="0"/>
                                                                                      <w:marRight w:val="0"/>
                                                                                      <w:marTop w:val="0"/>
                                                                                      <w:marBottom w:val="0"/>
                                                                                      <w:divBdr>
                                                                                        <w:top w:val="none" w:sz="0" w:space="0" w:color="auto"/>
                                                                                        <w:left w:val="none" w:sz="0" w:space="0" w:color="auto"/>
                                                                                        <w:bottom w:val="none" w:sz="0" w:space="0" w:color="auto"/>
                                                                                        <w:right w:val="none" w:sz="0" w:space="0" w:color="auto"/>
                                                                                      </w:divBdr>
                                                                                    </w:div>
                                                                                    <w:div w:id="383220611">
                                                                                      <w:marLeft w:val="0"/>
                                                                                      <w:marRight w:val="0"/>
                                                                                      <w:marTop w:val="0"/>
                                                                                      <w:marBottom w:val="0"/>
                                                                                      <w:divBdr>
                                                                                        <w:top w:val="none" w:sz="0" w:space="0" w:color="auto"/>
                                                                                        <w:left w:val="none" w:sz="0" w:space="0" w:color="auto"/>
                                                                                        <w:bottom w:val="none" w:sz="0" w:space="0" w:color="auto"/>
                                                                                        <w:right w:val="none" w:sz="0" w:space="0" w:color="auto"/>
                                                                                      </w:divBdr>
                                                                                    </w:div>
                                                                                  </w:divsChild>
                                                                                </w:div>
                                                                                <w:div w:id="383220534">
                                                                                  <w:marLeft w:val="0"/>
                                                                                  <w:marRight w:val="0"/>
                                                                                  <w:marTop w:val="0"/>
                                                                                  <w:marBottom w:val="0"/>
                                                                                  <w:divBdr>
                                                                                    <w:top w:val="none" w:sz="0" w:space="0" w:color="auto"/>
                                                                                    <w:left w:val="none" w:sz="0" w:space="0" w:color="auto"/>
                                                                                    <w:bottom w:val="none" w:sz="0" w:space="0" w:color="auto"/>
                                                                                    <w:right w:val="none" w:sz="0" w:space="0" w:color="auto"/>
                                                                                  </w:divBdr>
                                                                                  <w:divsChild>
                                                                                    <w:div w:id="383220433">
                                                                                      <w:marLeft w:val="0"/>
                                                                                      <w:marRight w:val="0"/>
                                                                                      <w:marTop w:val="0"/>
                                                                                      <w:marBottom w:val="0"/>
                                                                                      <w:divBdr>
                                                                                        <w:top w:val="none" w:sz="0" w:space="0" w:color="auto"/>
                                                                                        <w:left w:val="none" w:sz="0" w:space="0" w:color="auto"/>
                                                                                        <w:bottom w:val="none" w:sz="0" w:space="0" w:color="auto"/>
                                                                                        <w:right w:val="none" w:sz="0" w:space="0" w:color="auto"/>
                                                                                      </w:divBdr>
                                                                                    </w:div>
                                                                                    <w:div w:id="383220483">
                                                                                      <w:marLeft w:val="0"/>
                                                                                      <w:marRight w:val="0"/>
                                                                                      <w:marTop w:val="0"/>
                                                                                      <w:marBottom w:val="0"/>
                                                                                      <w:divBdr>
                                                                                        <w:top w:val="none" w:sz="0" w:space="0" w:color="auto"/>
                                                                                        <w:left w:val="none" w:sz="0" w:space="0" w:color="auto"/>
                                                                                        <w:bottom w:val="none" w:sz="0" w:space="0" w:color="auto"/>
                                                                                        <w:right w:val="none" w:sz="0" w:space="0" w:color="auto"/>
                                                                                      </w:divBdr>
                                                                                    </w:div>
                                                                                    <w:div w:id="383220650">
                                                                                      <w:marLeft w:val="0"/>
                                                                                      <w:marRight w:val="0"/>
                                                                                      <w:marTop w:val="0"/>
                                                                                      <w:marBottom w:val="0"/>
                                                                                      <w:divBdr>
                                                                                        <w:top w:val="none" w:sz="0" w:space="0" w:color="auto"/>
                                                                                        <w:left w:val="none" w:sz="0" w:space="0" w:color="auto"/>
                                                                                        <w:bottom w:val="none" w:sz="0" w:space="0" w:color="auto"/>
                                                                                        <w:right w:val="none" w:sz="0" w:space="0" w:color="auto"/>
                                                                                      </w:divBdr>
                                                                                    </w:div>
                                                                                  </w:divsChild>
                                                                                </w:div>
                                                                                <w:div w:id="383220570">
                                                                                  <w:marLeft w:val="0"/>
                                                                                  <w:marRight w:val="0"/>
                                                                                  <w:marTop w:val="0"/>
                                                                                  <w:marBottom w:val="0"/>
                                                                                  <w:divBdr>
                                                                                    <w:top w:val="none" w:sz="0" w:space="0" w:color="auto"/>
                                                                                    <w:left w:val="none" w:sz="0" w:space="0" w:color="auto"/>
                                                                                    <w:bottom w:val="none" w:sz="0" w:space="0" w:color="auto"/>
                                                                                    <w:right w:val="none" w:sz="0" w:space="0" w:color="auto"/>
                                                                                  </w:divBdr>
                                                                                  <w:divsChild>
                                                                                    <w:div w:id="383220533">
                                                                                      <w:marLeft w:val="0"/>
                                                                                      <w:marRight w:val="0"/>
                                                                                      <w:marTop w:val="0"/>
                                                                                      <w:marBottom w:val="0"/>
                                                                                      <w:divBdr>
                                                                                        <w:top w:val="none" w:sz="0" w:space="0" w:color="auto"/>
                                                                                        <w:left w:val="none" w:sz="0" w:space="0" w:color="auto"/>
                                                                                        <w:bottom w:val="none" w:sz="0" w:space="0" w:color="auto"/>
                                                                                        <w:right w:val="none" w:sz="0" w:space="0" w:color="auto"/>
                                                                                      </w:divBdr>
                                                                                    </w:div>
                                                                                    <w:div w:id="383220580">
                                                                                      <w:marLeft w:val="0"/>
                                                                                      <w:marRight w:val="0"/>
                                                                                      <w:marTop w:val="0"/>
                                                                                      <w:marBottom w:val="0"/>
                                                                                      <w:divBdr>
                                                                                        <w:top w:val="none" w:sz="0" w:space="0" w:color="auto"/>
                                                                                        <w:left w:val="none" w:sz="0" w:space="0" w:color="auto"/>
                                                                                        <w:bottom w:val="none" w:sz="0" w:space="0" w:color="auto"/>
                                                                                        <w:right w:val="none" w:sz="0" w:space="0" w:color="auto"/>
                                                                                      </w:divBdr>
                                                                                    </w:div>
                                                                                    <w:div w:id="383220644">
                                                                                      <w:marLeft w:val="0"/>
                                                                                      <w:marRight w:val="0"/>
                                                                                      <w:marTop w:val="0"/>
                                                                                      <w:marBottom w:val="0"/>
                                                                                      <w:divBdr>
                                                                                        <w:top w:val="none" w:sz="0" w:space="0" w:color="auto"/>
                                                                                        <w:left w:val="none" w:sz="0" w:space="0" w:color="auto"/>
                                                                                        <w:bottom w:val="none" w:sz="0" w:space="0" w:color="auto"/>
                                                                                        <w:right w:val="none" w:sz="0" w:space="0" w:color="auto"/>
                                                                                      </w:divBdr>
                                                                                    </w:div>
                                                                                  </w:divsChild>
                                                                                </w:div>
                                                                                <w:div w:id="383220631">
                                                                                  <w:marLeft w:val="0"/>
                                                                                  <w:marRight w:val="0"/>
                                                                                  <w:marTop w:val="0"/>
                                                                                  <w:marBottom w:val="0"/>
                                                                                  <w:divBdr>
                                                                                    <w:top w:val="none" w:sz="0" w:space="0" w:color="auto"/>
                                                                                    <w:left w:val="none" w:sz="0" w:space="0" w:color="auto"/>
                                                                                    <w:bottom w:val="none" w:sz="0" w:space="0" w:color="auto"/>
                                                                                    <w:right w:val="none" w:sz="0" w:space="0" w:color="auto"/>
                                                                                  </w:divBdr>
                                                                                  <w:divsChild>
                                                                                    <w:div w:id="383220495">
                                                                                      <w:marLeft w:val="0"/>
                                                                                      <w:marRight w:val="0"/>
                                                                                      <w:marTop w:val="0"/>
                                                                                      <w:marBottom w:val="0"/>
                                                                                      <w:divBdr>
                                                                                        <w:top w:val="none" w:sz="0" w:space="0" w:color="auto"/>
                                                                                        <w:left w:val="none" w:sz="0" w:space="0" w:color="auto"/>
                                                                                        <w:bottom w:val="none" w:sz="0" w:space="0" w:color="auto"/>
                                                                                        <w:right w:val="none" w:sz="0" w:space="0" w:color="auto"/>
                                                                                      </w:divBdr>
                                                                                    </w:div>
                                                                                    <w:div w:id="383220536">
                                                                                      <w:marLeft w:val="0"/>
                                                                                      <w:marRight w:val="0"/>
                                                                                      <w:marTop w:val="0"/>
                                                                                      <w:marBottom w:val="0"/>
                                                                                      <w:divBdr>
                                                                                        <w:top w:val="none" w:sz="0" w:space="0" w:color="auto"/>
                                                                                        <w:left w:val="none" w:sz="0" w:space="0" w:color="auto"/>
                                                                                        <w:bottom w:val="none" w:sz="0" w:space="0" w:color="auto"/>
                                                                                        <w:right w:val="none" w:sz="0" w:space="0" w:color="auto"/>
                                                                                      </w:divBdr>
                                                                                    </w:div>
                                                                                    <w:div w:id="383220561">
                                                                                      <w:marLeft w:val="0"/>
                                                                                      <w:marRight w:val="0"/>
                                                                                      <w:marTop w:val="0"/>
                                                                                      <w:marBottom w:val="0"/>
                                                                                      <w:divBdr>
                                                                                        <w:top w:val="none" w:sz="0" w:space="0" w:color="auto"/>
                                                                                        <w:left w:val="none" w:sz="0" w:space="0" w:color="auto"/>
                                                                                        <w:bottom w:val="none" w:sz="0" w:space="0" w:color="auto"/>
                                                                                        <w:right w:val="none" w:sz="0" w:space="0" w:color="auto"/>
                                                                                      </w:divBdr>
                                                                                    </w:div>
                                                                                  </w:divsChild>
                                                                                </w:div>
                                                                                <w:div w:id="383220643">
                                                                                  <w:marLeft w:val="0"/>
                                                                                  <w:marRight w:val="0"/>
                                                                                  <w:marTop w:val="0"/>
                                                                                  <w:marBottom w:val="0"/>
                                                                                  <w:divBdr>
                                                                                    <w:top w:val="none" w:sz="0" w:space="0" w:color="auto"/>
                                                                                    <w:left w:val="none" w:sz="0" w:space="0" w:color="auto"/>
                                                                                    <w:bottom w:val="none" w:sz="0" w:space="0" w:color="auto"/>
                                                                                    <w:right w:val="none" w:sz="0" w:space="0" w:color="auto"/>
                                                                                  </w:divBdr>
                                                                                  <w:divsChild>
                                                                                    <w:div w:id="383220453">
                                                                                      <w:marLeft w:val="0"/>
                                                                                      <w:marRight w:val="0"/>
                                                                                      <w:marTop w:val="0"/>
                                                                                      <w:marBottom w:val="0"/>
                                                                                      <w:divBdr>
                                                                                        <w:top w:val="none" w:sz="0" w:space="0" w:color="auto"/>
                                                                                        <w:left w:val="none" w:sz="0" w:space="0" w:color="auto"/>
                                                                                        <w:bottom w:val="none" w:sz="0" w:space="0" w:color="auto"/>
                                                                                        <w:right w:val="none" w:sz="0" w:space="0" w:color="auto"/>
                                                                                      </w:divBdr>
                                                                                    </w:div>
                                                                                    <w:div w:id="383220469">
                                                                                      <w:marLeft w:val="0"/>
                                                                                      <w:marRight w:val="0"/>
                                                                                      <w:marTop w:val="0"/>
                                                                                      <w:marBottom w:val="0"/>
                                                                                      <w:divBdr>
                                                                                        <w:top w:val="none" w:sz="0" w:space="0" w:color="auto"/>
                                                                                        <w:left w:val="none" w:sz="0" w:space="0" w:color="auto"/>
                                                                                        <w:bottom w:val="none" w:sz="0" w:space="0" w:color="auto"/>
                                                                                        <w:right w:val="none" w:sz="0" w:space="0" w:color="auto"/>
                                                                                      </w:divBdr>
                                                                                    </w:div>
                                                                                    <w:div w:id="383220515">
                                                                                      <w:marLeft w:val="0"/>
                                                                                      <w:marRight w:val="0"/>
                                                                                      <w:marTop w:val="0"/>
                                                                                      <w:marBottom w:val="0"/>
                                                                                      <w:divBdr>
                                                                                        <w:top w:val="none" w:sz="0" w:space="0" w:color="auto"/>
                                                                                        <w:left w:val="none" w:sz="0" w:space="0" w:color="auto"/>
                                                                                        <w:bottom w:val="none" w:sz="0" w:space="0" w:color="auto"/>
                                                                                        <w:right w:val="none" w:sz="0" w:space="0" w:color="auto"/>
                                                                                      </w:divBdr>
                                                                                    </w:div>
                                                                                    <w:div w:id="383220521">
                                                                                      <w:marLeft w:val="0"/>
                                                                                      <w:marRight w:val="0"/>
                                                                                      <w:marTop w:val="0"/>
                                                                                      <w:marBottom w:val="0"/>
                                                                                      <w:divBdr>
                                                                                        <w:top w:val="none" w:sz="0" w:space="0" w:color="auto"/>
                                                                                        <w:left w:val="none" w:sz="0" w:space="0" w:color="auto"/>
                                                                                        <w:bottom w:val="none" w:sz="0" w:space="0" w:color="auto"/>
                                                                                        <w:right w:val="none" w:sz="0" w:space="0" w:color="auto"/>
                                                                                      </w:divBdr>
                                                                                    </w:div>
                                                                                    <w:div w:id="383220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3220648">
                                                                          <w:marLeft w:val="0"/>
                                                                          <w:marRight w:val="0"/>
                                                                          <w:marTop w:val="0"/>
                                                                          <w:marBottom w:val="0"/>
                                                                          <w:divBdr>
                                                                            <w:top w:val="none" w:sz="0" w:space="0" w:color="auto"/>
                                                                            <w:left w:val="none" w:sz="0" w:space="0" w:color="auto"/>
                                                                            <w:bottom w:val="none" w:sz="0" w:space="0" w:color="auto"/>
                                                                            <w:right w:val="none" w:sz="0" w:space="0" w:color="auto"/>
                                                                          </w:divBdr>
                                                                          <w:divsChild>
                                                                            <w:div w:id="383220563">
                                                                              <w:marLeft w:val="0"/>
                                                                              <w:marRight w:val="0"/>
                                                                              <w:marTop w:val="0"/>
                                                                              <w:marBottom w:val="0"/>
                                                                              <w:divBdr>
                                                                                <w:top w:val="none" w:sz="0" w:space="0" w:color="auto"/>
                                                                                <w:left w:val="none" w:sz="0" w:space="0" w:color="auto"/>
                                                                                <w:bottom w:val="none" w:sz="0" w:space="0" w:color="auto"/>
                                                                                <w:right w:val="none" w:sz="0" w:space="0" w:color="auto"/>
                                                                              </w:divBdr>
                                                                              <w:divsChild>
                                                                                <w:div w:id="383220439">
                                                                                  <w:marLeft w:val="0"/>
                                                                                  <w:marRight w:val="0"/>
                                                                                  <w:marTop w:val="0"/>
                                                                                  <w:marBottom w:val="0"/>
                                                                                  <w:divBdr>
                                                                                    <w:top w:val="none" w:sz="0" w:space="0" w:color="auto"/>
                                                                                    <w:left w:val="none" w:sz="0" w:space="0" w:color="auto"/>
                                                                                    <w:bottom w:val="none" w:sz="0" w:space="0" w:color="auto"/>
                                                                                    <w:right w:val="none" w:sz="0" w:space="0" w:color="auto"/>
                                                                                  </w:divBdr>
                                                                                </w:div>
                                                                                <w:div w:id="383220456">
                                                                                  <w:marLeft w:val="0"/>
                                                                                  <w:marRight w:val="0"/>
                                                                                  <w:marTop w:val="0"/>
                                                                                  <w:marBottom w:val="0"/>
                                                                                  <w:divBdr>
                                                                                    <w:top w:val="none" w:sz="0" w:space="0" w:color="auto"/>
                                                                                    <w:left w:val="none" w:sz="0" w:space="0" w:color="auto"/>
                                                                                    <w:bottom w:val="none" w:sz="0" w:space="0" w:color="auto"/>
                                                                                    <w:right w:val="none" w:sz="0" w:space="0" w:color="auto"/>
                                                                                  </w:divBdr>
                                                                                </w:div>
                                                                                <w:div w:id="383220485">
                                                                                  <w:marLeft w:val="0"/>
                                                                                  <w:marRight w:val="0"/>
                                                                                  <w:marTop w:val="0"/>
                                                                                  <w:marBottom w:val="0"/>
                                                                                  <w:divBdr>
                                                                                    <w:top w:val="none" w:sz="0" w:space="0" w:color="auto"/>
                                                                                    <w:left w:val="none" w:sz="0" w:space="0" w:color="auto"/>
                                                                                    <w:bottom w:val="none" w:sz="0" w:space="0" w:color="auto"/>
                                                                                    <w:right w:val="none" w:sz="0" w:space="0" w:color="auto"/>
                                                                                  </w:divBdr>
                                                                                </w:div>
                                                                                <w:div w:id="383220552">
                                                                                  <w:marLeft w:val="0"/>
                                                                                  <w:marRight w:val="0"/>
                                                                                  <w:marTop w:val="0"/>
                                                                                  <w:marBottom w:val="0"/>
                                                                                  <w:divBdr>
                                                                                    <w:top w:val="none" w:sz="0" w:space="0" w:color="auto"/>
                                                                                    <w:left w:val="none" w:sz="0" w:space="0" w:color="auto"/>
                                                                                    <w:bottom w:val="none" w:sz="0" w:space="0" w:color="auto"/>
                                                                                    <w:right w:val="none" w:sz="0" w:space="0" w:color="auto"/>
                                                                                  </w:divBdr>
                                                                                </w:div>
                                                                                <w:div w:id="383220583">
                                                                                  <w:marLeft w:val="0"/>
                                                                                  <w:marRight w:val="0"/>
                                                                                  <w:marTop w:val="0"/>
                                                                                  <w:marBottom w:val="0"/>
                                                                                  <w:divBdr>
                                                                                    <w:top w:val="none" w:sz="0" w:space="0" w:color="auto"/>
                                                                                    <w:left w:val="none" w:sz="0" w:space="0" w:color="auto"/>
                                                                                    <w:bottom w:val="none" w:sz="0" w:space="0" w:color="auto"/>
                                                                                    <w:right w:val="none" w:sz="0" w:space="0" w:color="auto"/>
                                                                                  </w:divBdr>
                                                                                </w:div>
                                                                                <w:div w:id="383220598">
                                                                                  <w:marLeft w:val="0"/>
                                                                                  <w:marRight w:val="0"/>
                                                                                  <w:marTop w:val="0"/>
                                                                                  <w:marBottom w:val="0"/>
                                                                                  <w:divBdr>
                                                                                    <w:top w:val="none" w:sz="0" w:space="0" w:color="auto"/>
                                                                                    <w:left w:val="none" w:sz="0" w:space="0" w:color="auto"/>
                                                                                    <w:bottom w:val="none" w:sz="0" w:space="0" w:color="auto"/>
                                                                                    <w:right w:val="none" w:sz="0" w:space="0" w:color="auto"/>
                                                                                  </w:divBdr>
                                                                                </w:div>
                                                                              </w:divsChild>
                                                                            </w:div>
                                                                            <w:div w:id="383220579">
                                                                              <w:marLeft w:val="0"/>
                                                                              <w:marRight w:val="0"/>
                                                                              <w:marTop w:val="0"/>
                                                                              <w:marBottom w:val="0"/>
                                                                              <w:divBdr>
                                                                                <w:top w:val="none" w:sz="0" w:space="0" w:color="auto"/>
                                                                                <w:left w:val="none" w:sz="0" w:space="0" w:color="auto"/>
                                                                                <w:bottom w:val="none" w:sz="0" w:space="0" w:color="auto"/>
                                                                                <w:right w:val="none" w:sz="0" w:space="0" w:color="auto"/>
                                                                              </w:divBdr>
                                                                              <w:divsChild>
                                                                                <w:div w:id="383220557">
                                                                                  <w:marLeft w:val="0"/>
                                                                                  <w:marRight w:val="0"/>
                                                                                  <w:marTop w:val="0"/>
                                                                                  <w:marBottom w:val="0"/>
                                                                                  <w:divBdr>
                                                                                    <w:top w:val="none" w:sz="0" w:space="0" w:color="auto"/>
                                                                                    <w:left w:val="none" w:sz="0" w:space="0" w:color="auto"/>
                                                                                    <w:bottom w:val="none" w:sz="0" w:space="0" w:color="auto"/>
                                                                                    <w:right w:val="none" w:sz="0" w:space="0" w:color="auto"/>
                                                                                  </w:divBdr>
                                                                                </w:div>
                                                                                <w:div w:id="383220591">
                                                                                  <w:marLeft w:val="0"/>
                                                                                  <w:marRight w:val="0"/>
                                                                                  <w:marTop w:val="0"/>
                                                                                  <w:marBottom w:val="0"/>
                                                                                  <w:divBdr>
                                                                                    <w:top w:val="none" w:sz="0" w:space="0" w:color="auto"/>
                                                                                    <w:left w:val="none" w:sz="0" w:space="0" w:color="auto"/>
                                                                                    <w:bottom w:val="none" w:sz="0" w:space="0" w:color="auto"/>
                                                                                    <w:right w:val="none" w:sz="0" w:space="0" w:color="auto"/>
                                                                                  </w:divBdr>
                                                                                </w:div>
                                                                                <w:div w:id="383220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 TargetMode="External"/><Relationship Id="rId13" Type="http://schemas.openxmlformats.org/officeDocument/2006/relationships/hyperlink" Target="https://internet.garant.ru/" TargetMode="External"/><Relationship Id="rId3" Type="http://schemas.openxmlformats.org/officeDocument/2006/relationships/webSettings" Target="webSettings.xml"/><Relationship Id="rId7" Type="http://schemas.openxmlformats.org/officeDocument/2006/relationships/hyperlink" Target="https://internet.garant.ru/" TargetMode="External"/><Relationship Id="rId12" Type="http://schemas.openxmlformats.org/officeDocument/2006/relationships/hyperlink" Target="https://internet.garant.ru/"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internet.garant.ru/" TargetMode="External"/><Relationship Id="rId11" Type="http://schemas.openxmlformats.org/officeDocument/2006/relationships/hyperlink" Target="https://internet.garant.ru/" TargetMode="External"/><Relationship Id="rId5" Type="http://schemas.openxmlformats.org/officeDocument/2006/relationships/hyperlink" Target="https://internet.garant.ru/" TargetMode="External"/><Relationship Id="rId15" Type="http://schemas.openxmlformats.org/officeDocument/2006/relationships/fontTable" Target="fontTable.xml"/><Relationship Id="rId10" Type="http://schemas.openxmlformats.org/officeDocument/2006/relationships/hyperlink" Target="https://internet.garant.ru/" TargetMode="External"/><Relationship Id="rId4" Type="http://schemas.openxmlformats.org/officeDocument/2006/relationships/hyperlink" Target="https://internet.garant.ru/" TargetMode="External"/><Relationship Id="rId9" Type="http://schemas.openxmlformats.org/officeDocument/2006/relationships/hyperlink" Target="https://internet.garant.ru/" TargetMode="External"/><Relationship Id="rId14" Type="http://schemas.openxmlformats.org/officeDocument/2006/relationships/hyperlink" Target="https://internet.garant.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1</Pages>
  <Words>2085</Words>
  <Characters>11890</Characters>
  <Application>Microsoft Office Word</Application>
  <DocSecurity>0</DocSecurity>
  <Lines>99</Lines>
  <Paragraphs>27</Paragraphs>
  <ScaleCrop>false</ScaleCrop>
  <Company>Microsoft</Company>
  <LinksUpToDate>false</LinksUpToDate>
  <CharactersWithSpaces>13948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PC-USER</dc:creator>
  <cp:keywords/>
  <dc:description/>
  <cp:lastModifiedBy>User</cp:lastModifiedBy>
  <cp:revision>8</cp:revision>
  <cp:lastPrinted>2022-04-29T13:33:00Z</cp:lastPrinted>
  <dcterms:created xsi:type="dcterms:W3CDTF">2022-02-10T15:13:00Z</dcterms:created>
  <dcterms:modified xsi:type="dcterms:W3CDTF">2022-05-16T06:16:00Z</dcterms:modified>
</cp:coreProperties>
</file>