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b/>
          <w:sz w:val="28"/>
          <w:szCs w:val="28"/>
        </w:rPr>
        <w:t xml:space="preserve">АДМИНИСТРАЦИЯ  </w:t>
      </w: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b/>
          <w:sz w:val="28"/>
          <w:szCs w:val="28"/>
        </w:rPr>
        <w:t>ИНСАРСКОГО МУНИЦИПАЛЬНОГО РАЙОНА</w:t>
      </w: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b/>
          <w:sz w:val="28"/>
          <w:szCs w:val="28"/>
        </w:rPr>
        <w:t>РЕСПУБЛИКИ МОРДОВИЯ</w:t>
      </w: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b/>
          <w:sz w:val="28"/>
          <w:szCs w:val="28"/>
        </w:rPr>
        <w:t>ПОСТАНОВЛЕНИЕ</w:t>
      </w: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</w:p>
    <w:p w:rsidR="002A6FBB" w:rsidRPr="002A6FBB" w:rsidRDefault="002A6FBB" w:rsidP="002A6FBB">
      <w:pPr>
        <w:jc w:val="center"/>
        <w:rPr>
          <w:sz w:val="28"/>
          <w:szCs w:val="28"/>
        </w:rPr>
      </w:pPr>
      <w:r w:rsidRPr="002A6FBB">
        <w:rPr>
          <w:sz w:val="28"/>
          <w:szCs w:val="28"/>
        </w:rPr>
        <w:t>г. Инсар</w:t>
      </w:r>
    </w:p>
    <w:p w:rsidR="002A6FBB" w:rsidRPr="002A6FBB" w:rsidRDefault="002A6FBB" w:rsidP="002A6FBB">
      <w:pPr>
        <w:rPr>
          <w:b/>
          <w:sz w:val="28"/>
          <w:szCs w:val="28"/>
        </w:rPr>
      </w:pP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b/>
          <w:sz w:val="28"/>
          <w:szCs w:val="28"/>
        </w:rPr>
        <w:t>от 21.02.2022г.  №54</w:t>
      </w:r>
    </w:p>
    <w:p w:rsidR="002A6FBB" w:rsidRPr="002A6FBB" w:rsidRDefault="002A6FBB" w:rsidP="002A6FBB">
      <w:pPr>
        <w:rPr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Pr="002A6FBB">
        <w:rPr>
          <w:bCs/>
          <w:sz w:val="28"/>
          <w:szCs w:val="28"/>
        </w:rPr>
        <w:t xml:space="preserve">создании на территории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 </w:t>
      </w:r>
    </w:p>
    <w:p w:rsidR="002A6FBB" w:rsidRPr="002A6FBB" w:rsidRDefault="002A6FBB" w:rsidP="002A6FBB">
      <w:pPr>
        <w:rPr>
          <w:bCs/>
          <w:sz w:val="28"/>
          <w:szCs w:val="28"/>
        </w:rPr>
      </w:pPr>
      <w:r w:rsidRPr="002A6FBB">
        <w:rPr>
          <w:sz w:val="28"/>
          <w:szCs w:val="28"/>
        </w:rPr>
        <w:t>муниципального   района</w:t>
      </w:r>
      <w:r w:rsidRPr="002A6FBB">
        <w:rPr>
          <w:bCs/>
          <w:sz w:val="28"/>
          <w:szCs w:val="28"/>
        </w:rPr>
        <w:t xml:space="preserve"> оперативного штаба </w:t>
      </w:r>
    </w:p>
    <w:p w:rsidR="002A6FBB" w:rsidRPr="002A6FBB" w:rsidRDefault="002A6FBB" w:rsidP="002A6FBB">
      <w:pPr>
        <w:rPr>
          <w:bCs/>
          <w:sz w:val="28"/>
          <w:szCs w:val="28"/>
        </w:rPr>
      </w:pPr>
      <w:r w:rsidRPr="002A6FBB">
        <w:rPr>
          <w:bCs/>
          <w:sz w:val="28"/>
          <w:szCs w:val="28"/>
        </w:rPr>
        <w:t xml:space="preserve">по организации  проведения мероприятий, </w:t>
      </w:r>
    </w:p>
    <w:p w:rsidR="002A6FBB" w:rsidRPr="002A6FBB" w:rsidRDefault="002A6FBB" w:rsidP="002A6FBB">
      <w:pPr>
        <w:rPr>
          <w:sz w:val="28"/>
          <w:szCs w:val="28"/>
          <w:shd w:val="clear" w:color="auto" w:fill="FFFFFF"/>
        </w:rPr>
      </w:pPr>
      <w:proofErr w:type="gramStart"/>
      <w:r w:rsidRPr="002A6FBB">
        <w:rPr>
          <w:bCs/>
          <w:sz w:val="28"/>
          <w:szCs w:val="28"/>
        </w:rPr>
        <w:t>направленных</w:t>
      </w:r>
      <w:proofErr w:type="gramEnd"/>
      <w:r w:rsidRPr="002A6FBB">
        <w:rPr>
          <w:bCs/>
          <w:sz w:val="28"/>
          <w:szCs w:val="28"/>
        </w:rPr>
        <w:t xml:space="preserve"> на  </w:t>
      </w:r>
      <w:r w:rsidRPr="002A6FBB">
        <w:rPr>
          <w:sz w:val="28"/>
          <w:szCs w:val="28"/>
          <w:shd w:val="clear" w:color="auto" w:fill="FFFFFF"/>
        </w:rPr>
        <w:t xml:space="preserve">оказание помощи гражданам, </w:t>
      </w:r>
    </w:p>
    <w:p w:rsidR="002A6FBB" w:rsidRPr="002A6FBB" w:rsidRDefault="002A6FBB" w:rsidP="002A6FBB">
      <w:pPr>
        <w:rPr>
          <w:rStyle w:val="a3"/>
          <w:bCs/>
          <w:i w:val="0"/>
          <w:iCs w:val="0"/>
          <w:sz w:val="28"/>
          <w:szCs w:val="28"/>
          <w:shd w:val="clear" w:color="auto" w:fill="FFFFFF"/>
        </w:rPr>
      </w:pPr>
      <w:r w:rsidRPr="002A6FBB">
        <w:rPr>
          <w:sz w:val="28"/>
          <w:szCs w:val="28"/>
          <w:shd w:val="clear" w:color="auto" w:fill="FFFFFF"/>
        </w:rPr>
        <w:t xml:space="preserve">вынужденно </w:t>
      </w:r>
      <w:proofErr w:type="gramStart"/>
      <w:r w:rsidRPr="002A6FBB">
        <w:rPr>
          <w:sz w:val="28"/>
          <w:szCs w:val="28"/>
          <w:shd w:val="clear" w:color="auto" w:fill="FFFFFF"/>
        </w:rPr>
        <w:t>покинувшим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 xml:space="preserve">территории </w:t>
      </w:r>
    </w:p>
    <w:p w:rsidR="002A6FBB" w:rsidRPr="002A6FBB" w:rsidRDefault="002A6FBB" w:rsidP="002A6FBB">
      <w:pPr>
        <w:rPr>
          <w:color w:val="180701"/>
          <w:sz w:val="28"/>
          <w:szCs w:val="28"/>
          <w:shd w:val="clear" w:color="auto" w:fill="FEFCFA"/>
        </w:rPr>
      </w:pP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</w:p>
    <w:p w:rsidR="002A6FBB" w:rsidRPr="002A6FBB" w:rsidRDefault="002A6FBB" w:rsidP="002A6FBB">
      <w:pPr>
        <w:rPr>
          <w:sz w:val="28"/>
          <w:szCs w:val="28"/>
          <w:shd w:val="clear" w:color="auto" w:fill="FFFFFF"/>
        </w:rPr>
      </w:pPr>
      <w:r w:rsidRPr="002A6FBB">
        <w:rPr>
          <w:color w:val="180701"/>
          <w:sz w:val="28"/>
          <w:szCs w:val="28"/>
          <w:shd w:val="clear" w:color="auto" w:fill="FEFCFA"/>
        </w:rPr>
        <w:t xml:space="preserve">и Луганской Народной Республики </w:t>
      </w:r>
    </w:p>
    <w:p w:rsidR="002A6FBB" w:rsidRPr="002A6FBB" w:rsidRDefault="002A6FBB" w:rsidP="002A6FBB">
      <w:pPr>
        <w:rPr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</w:p>
    <w:p w:rsidR="002A6FBB" w:rsidRPr="002A6FBB" w:rsidRDefault="002A6FBB" w:rsidP="00374BD8">
      <w:pPr>
        <w:ind w:firstLine="567"/>
        <w:jc w:val="both"/>
        <w:rPr>
          <w:sz w:val="28"/>
          <w:szCs w:val="28"/>
        </w:rPr>
      </w:pPr>
      <w:r w:rsidRPr="002A6FBB">
        <w:rPr>
          <w:sz w:val="28"/>
          <w:szCs w:val="28"/>
        </w:rPr>
        <w:t xml:space="preserve">В целях </w:t>
      </w:r>
      <w:r w:rsidRPr="002A6FBB">
        <w:rPr>
          <w:color w:val="180701"/>
          <w:sz w:val="28"/>
          <w:szCs w:val="28"/>
          <w:shd w:val="clear" w:color="auto" w:fill="FEFCFA"/>
        </w:rPr>
        <w:t>оперативной организации приема граждан</w:t>
      </w:r>
      <w:r w:rsidRPr="002A6FBB">
        <w:rPr>
          <w:sz w:val="28"/>
          <w:szCs w:val="28"/>
          <w:shd w:val="clear" w:color="auto" w:fill="FFFFFF"/>
        </w:rPr>
        <w:t>,  вынужденно покинувшим</w:t>
      </w:r>
      <w:r>
        <w:rPr>
          <w:sz w:val="28"/>
          <w:szCs w:val="28"/>
          <w:shd w:val="clear" w:color="auto" w:fill="FFFFFF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 xml:space="preserve">территории </w:t>
      </w:r>
      <w:r w:rsidRPr="002A6FBB">
        <w:rPr>
          <w:color w:val="180701"/>
          <w:sz w:val="28"/>
          <w:szCs w:val="28"/>
          <w:shd w:val="clear" w:color="auto" w:fill="FEFCFA"/>
        </w:rPr>
        <w:t>Донецкой Народной Республики и Луганской Народной Республики</w:t>
      </w:r>
      <w:proofErr w:type="gramStart"/>
      <w:r w:rsidRPr="002A6FBB">
        <w:rPr>
          <w:color w:val="180701"/>
          <w:sz w:val="28"/>
          <w:szCs w:val="28"/>
          <w:shd w:val="clear" w:color="auto" w:fill="FEFCFA"/>
        </w:rPr>
        <w:t xml:space="preserve"> </w:t>
      </w:r>
      <w:r w:rsidRPr="002A6FBB">
        <w:rPr>
          <w:sz w:val="28"/>
          <w:szCs w:val="28"/>
        </w:rPr>
        <w:t>,</w:t>
      </w:r>
      <w:proofErr w:type="gramEnd"/>
      <w:r w:rsidRPr="002A6FBB">
        <w:rPr>
          <w:sz w:val="28"/>
          <w:szCs w:val="28"/>
        </w:rPr>
        <w:t xml:space="preserve"> Администрация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муниципального района</w:t>
      </w:r>
    </w:p>
    <w:p w:rsidR="002A6FBB" w:rsidRDefault="002A6FBB" w:rsidP="00374BD8">
      <w:pPr>
        <w:ind w:firstLine="567"/>
        <w:jc w:val="center"/>
        <w:rPr>
          <w:sz w:val="28"/>
          <w:szCs w:val="28"/>
        </w:rPr>
      </w:pPr>
      <w:r w:rsidRPr="002A6FBB">
        <w:rPr>
          <w:sz w:val="28"/>
          <w:szCs w:val="28"/>
        </w:rPr>
        <w:t>ПОСТАНОВЛЯЕТ:</w:t>
      </w:r>
    </w:p>
    <w:p w:rsidR="002A6FBB" w:rsidRPr="002A6FBB" w:rsidRDefault="002A6FBB" w:rsidP="00374BD8">
      <w:pPr>
        <w:ind w:firstLine="567"/>
        <w:jc w:val="both"/>
        <w:rPr>
          <w:sz w:val="28"/>
          <w:szCs w:val="28"/>
        </w:rPr>
      </w:pPr>
    </w:p>
    <w:p w:rsidR="002A6FBB" w:rsidRPr="002A6FBB" w:rsidRDefault="002A6FBB" w:rsidP="00374BD8">
      <w:pPr>
        <w:ind w:firstLine="567"/>
        <w:jc w:val="both"/>
        <w:rPr>
          <w:bCs/>
          <w:sz w:val="28"/>
          <w:szCs w:val="28"/>
        </w:rPr>
      </w:pPr>
      <w:r w:rsidRPr="002A6FBB">
        <w:rPr>
          <w:sz w:val="28"/>
          <w:szCs w:val="28"/>
        </w:rPr>
        <w:t xml:space="preserve">1. </w:t>
      </w:r>
      <w:r w:rsidRPr="002A6FBB">
        <w:rPr>
          <w:bCs/>
          <w:sz w:val="28"/>
          <w:szCs w:val="28"/>
        </w:rPr>
        <w:t xml:space="preserve">Создать оперативный штаб по  организации  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proofErr w:type="gramStart"/>
      <w:r w:rsidRPr="002A6FBB">
        <w:rPr>
          <w:sz w:val="28"/>
          <w:szCs w:val="28"/>
        </w:rPr>
        <w:t xml:space="preserve"> </w:t>
      </w:r>
      <w:r w:rsidRPr="002A6FBB">
        <w:rPr>
          <w:bCs/>
          <w:sz w:val="28"/>
          <w:szCs w:val="28"/>
        </w:rPr>
        <w:t>.</w:t>
      </w:r>
      <w:proofErr w:type="gramEnd"/>
    </w:p>
    <w:p w:rsidR="002A6FBB" w:rsidRPr="002A6FBB" w:rsidRDefault="002A6FBB" w:rsidP="00374BD8">
      <w:pPr>
        <w:pStyle w:val="21"/>
        <w:shd w:val="clear" w:color="auto" w:fill="auto"/>
        <w:tabs>
          <w:tab w:val="left" w:pos="540"/>
          <w:tab w:val="left" w:pos="1150"/>
        </w:tabs>
        <w:spacing w:before="0" w:after="0" w:line="331" w:lineRule="exact"/>
        <w:ind w:firstLine="567"/>
        <w:jc w:val="both"/>
        <w:rPr>
          <w:rStyle w:val="2"/>
          <w:color w:val="000000"/>
        </w:rPr>
      </w:pPr>
      <w:r w:rsidRPr="002A6FBB">
        <w:rPr>
          <w:rStyle w:val="2"/>
          <w:color w:val="000000"/>
        </w:rPr>
        <w:t>2.Утвердить: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540"/>
          <w:tab w:val="left" w:pos="1150"/>
        </w:tabs>
        <w:spacing w:before="0" w:after="0" w:line="331" w:lineRule="exact"/>
        <w:ind w:firstLine="567"/>
        <w:jc w:val="both"/>
        <w:rPr>
          <w:sz w:val="28"/>
          <w:szCs w:val="28"/>
        </w:rPr>
      </w:pPr>
      <w:r w:rsidRPr="002A6FBB">
        <w:rPr>
          <w:rStyle w:val="2"/>
          <w:color w:val="000000"/>
        </w:rPr>
        <w:t xml:space="preserve">1) состав Оперативного штаба </w:t>
      </w:r>
      <w:r w:rsidRPr="002A6FBB">
        <w:rPr>
          <w:bCs/>
          <w:sz w:val="28"/>
          <w:szCs w:val="28"/>
        </w:rPr>
        <w:t xml:space="preserve">по  организации  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>
        <w:rPr>
          <w:sz w:val="28"/>
          <w:szCs w:val="28"/>
          <w:shd w:val="clear" w:color="auto" w:fill="FFFFFF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Донецкой Народной Республики и Луганской Народной Республики</w:t>
      </w:r>
      <w:r w:rsidRPr="002A6FBB">
        <w:rPr>
          <w:rStyle w:val="2"/>
          <w:color w:val="000000"/>
        </w:rPr>
        <w:t>, согласно приложению № 1;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540"/>
          <w:tab w:val="left" w:pos="1287"/>
        </w:tabs>
        <w:spacing w:before="0" w:after="0" w:line="331" w:lineRule="exact"/>
        <w:ind w:firstLine="567"/>
        <w:jc w:val="both"/>
        <w:rPr>
          <w:sz w:val="28"/>
          <w:szCs w:val="28"/>
        </w:rPr>
      </w:pPr>
      <w:r w:rsidRPr="002A6FBB">
        <w:rPr>
          <w:rStyle w:val="2"/>
          <w:color w:val="000000"/>
        </w:rPr>
        <w:t xml:space="preserve">2) Положение об Оперативном штабе </w:t>
      </w:r>
      <w:r w:rsidRPr="002A6FBB">
        <w:rPr>
          <w:bCs/>
          <w:sz w:val="28"/>
          <w:szCs w:val="28"/>
        </w:rPr>
        <w:t xml:space="preserve">по  организации  проведения мероприятий, направленных на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>
        <w:rPr>
          <w:sz w:val="28"/>
          <w:szCs w:val="28"/>
          <w:shd w:val="clear" w:color="auto" w:fill="FFFFFF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Донецкой Народной Республики и Луганской Народной Республики</w:t>
      </w:r>
      <w:r>
        <w:rPr>
          <w:rStyle w:val="2"/>
          <w:color w:val="000000"/>
        </w:rPr>
        <w:t xml:space="preserve">, </w:t>
      </w:r>
      <w:r w:rsidRPr="002A6FBB">
        <w:rPr>
          <w:rStyle w:val="2"/>
          <w:color w:val="000000"/>
        </w:rPr>
        <w:t>согласно приложению № 2.</w:t>
      </w:r>
    </w:p>
    <w:p w:rsidR="002A6FBB" w:rsidRPr="002A6FBB" w:rsidRDefault="002A6FBB" w:rsidP="00374BD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Pr="002A6FBB">
        <w:rPr>
          <w:sz w:val="28"/>
          <w:szCs w:val="28"/>
        </w:rPr>
        <w:t>оставляю за собой.</w:t>
      </w:r>
    </w:p>
    <w:p w:rsidR="002A6FBB" w:rsidRPr="002A6FBB" w:rsidRDefault="002A6FBB" w:rsidP="00374BD8">
      <w:pPr>
        <w:jc w:val="both"/>
        <w:outlineLvl w:val="0"/>
        <w:rPr>
          <w:color w:val="FFFFFF"/>
          <w:sz w:val="28"/>
          <w:szCs w:val="28"/>
        </w:rPr>
      </w:pPr>
      <w:r w:rsidRPr="002A6FBB">
        <w:rPr>
          <w:color w:val="FFFFFF"/>
          <w:sz w:val="28"/>
          <w:szCs w:val="28"/>
        </w:rPr>
        <w:t xml:space="preserve">        </w:t>
      </w:r>
    </w:p>
    <w:p w:rsidR="002A6FBB" w:rsidRPr="002A6FBB" w:rsidRDefault="002A6FBB" w:rsidP="00374BD8">
      <w:pPr>
        <w:jc w:val="both"/>
        <w:outlineLvl w:val="0"/>
        <w:rPr>
          <w:color w:val="FFFFFF"/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  <w:r w:rsidRPr="002A6FBB">
        <w:rPr>
          <w:sz w:val="28"/>
          <w:szCs w:val="28"/>
        </w:rPr>
        <w:t xml:space="preserve">Глава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</w:t>
      </w:r>
    </w:p>
    <w:p w:rsidR="002A6FBB" w:rsidRPr="002A6FBB" w:rsidRDefault="002A6FBB" w:rsidP="002A6FBB">
      <w:pPr>
        <w:rPr>
          <w:sz w:val="28"/>
          <w:szCs w:val="28"/>
        </w:rPr>
      </w:pPr>
      <w:r w:rsidRPr="002A6FBB">
        <w:rPr>
          <w:sz w:val="28"/>
          <w:szCs w:val="28"/>
        </w:rPr>
        <w:t xml:space="preserve">муниципального района                                            </w:t>
      </w:r>
      <w:r>
        <w:rPr>
          <w:sz w:val="28"/>
          <w:szCs w:val="28"/>
        </w:rPr>
        <w:t xml:space="preserve">                    </w:t>
      </w:r>
      <w:r w:rsidRPr="002A6FBB">
        <w:rPr>
          <w:sz w:val="28"/>
          <w:szCs w:val="28"/>
        </w:rPr>
        <w:t xml:space="preserve"> Х.Ш. </w:t>
      </w:r>
      <w:proofErr w:type="spellStart"/>
      <w:r w:rsidRPr="002A6FBB">
        <w:rPr>
          <w:sz w:val="28"/>
          <w:szCs w:val="28"/>
        </w:rPr>
        <w:t>Якуббаев</w:t>
      </w:r>
      <w:proofErr w:type="spellEnd"/>
    </w:p>
    <w:p w:rsid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A6FBB" w:rsidRDefault="002A6FBB" w:rsidP="002A6FBB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A6FBB" w:rsidRP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t>от 21.02.2022 г. № 54</w:t>
      </w:r>
    </w:p>
    <w:p w:rsidR="002A6FBB" w:rsidRPr="002A6FBB" w:rsidRDefault="002A6FBB" w:rsidP="002A6FBB">
      <w:pPr>
        <w:ind w:left="5940" w:hanging="5580"/>
        <w:rPr>
          <w:bCs/>
          <w:sz w:val="28"/>
          <w:szCs w:val="28"/>
        </w:rPr>
      </w:pPr>
    </w:p>
    <w:p w:rsidR="002A6FBB" w:rsidRPr="002A6FBB" w:rsidRDefault="002A6FBB" w:rsidP="002A6FBB">
      <w:pPr>
        <w:shd w:val="clear" w:color="auto" w:fill="FFFFFF"/>
        <w:jc w:val="center"/>
        <w:rPr>
          <w:rStyle w:val="2"/>
          <w:b/>
          <w:color w:val="000000"/>
        </w:rPr>
      </w:pPr>
      <w:r w:rsidRPr="002A6FBB">
        <w:rPr>
          <w:rStyle w:val="2"/>
          <w:b/>
          <w:color w:val="000000"/>
        </w:rPr>
        <w:t>Состав Оперативного штаба</w:t>
      </w:r>
    </w:p>
    <w:p w:rsidR="002A6FBB" w:rsidRPr="002A6FBB" w:rsidRDefault="002A6FBB" w:rsidP="002A6FBB">
      <w:pPr>
        <w:shd w:val="clear" w:color="auto" w:fill="FFFFFF"/>
        <w:jc w:val="center"/>
        <w:rPr>
          <w:b/>
          <w:color w:val="180701"/>
          <w:sz w:val="28"/>
          <w:szCs w:val="28"/>
          <w:shd w:val="clear" w:color="auto" w:fill="FEFCFA"/>
        </w:rPr>
      </w:pPr>
      <w:r w:rsidRPr="002A6FBB">
        <w:rPr>
          <w:b/>
          <w:bCs/>
          <w:sz w:val="28"/>
          <w:szCs w:val="28"/>
        </w:rPr>
        <w:t xml:space="preserve">по  организации  проведения мероприятий, направленных на  </w:t>
      </w:r>
      <w:r w:rsidRPr="002A6FBB">
        <w:rPr>
          <w:b/>
          <w:sz w:val="28"/>
          <w:szCs w:val="28"/>
          <w:shd w:val="clear" w:color="auto" w:fill="FFFFFF"/>
        </w:rPr>
        <w:t>оказание помощи гражданам, вынужденно покинувшим </w:t>
      </w:r>
      <w:r w:rsidRPr="002A6FBB">
        <w:rPr>
          <w:b/>
          <w:bCs/>
          <w:sz w:val="28"/>
          <w:szCs w:val="28"/>
        </w:rPr>
        <w:t xml:space="preserve"> </w:t>
      </w:r>
      <w:r w:rsidRPr="002A6FBB">
        <w:rPr>
          <w:rStyle w:val="a3"/>
          <w:b/>
          <w:bCs/>
          <w:sz w:val="28"/>
          <w:szCs w:val="28"/>
          <w:shd w:val="clear" w:color="auto" w:fill="FFFFFF"/>
        </w:rPr>
        <w:t xml:space="preserve">территории </w:t>
      </w:r>
      <w:r w:rsidRPr="002A6FBB">
        <w:rPr>
          <w:rStyle w:val="a3"/>
          <w:b/>
          <w:bCs/>
          <w:sz w:val="28"/>
          <w:szCs w:val="28"/>
        </w:rPr>
        <w:t xml:space="preserve"> </w:t>
      </w:r>
      <w:r w:rsidRPr="002A6FBB">
        <w:rPr>
          <w:b/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/>
          <w:bCs/>
          <w:sz w:val="28"/>
          <w:szCs w:val="28"/>
        </w:rPr>
        <w:t xml:space="preserve"> </w:t>
      </w:r>
      <w:r w:rsidRPr="002A6FBB">
        <w:rPr>
          <w:b/>
          <w:color w:val="180701"/>
          <w:sz w:val="28"/>
          <w:szCs w:val="28"/>
          <w:shd w:val="clear" w:color="auto" w:fill="FEFCFA"/>
        </w:rPr>
        <w:t>и Луганской Народной Республики</w:t>
      </w:r>
    </w:p>
    <w:p w:rsidR="002A6FBB" w:rsidRPr="002A6FBB" w:rsidRDefault="002A6FBB" w:rsidP="002A6FBB">
      <w:pPr>
        <w:shd w:val="clear" w:color="auto" w:fill="FFFFFF"/>
        <w:jc w:val="center"/>
        <w:rPr>
          <w:b/>
          <w:color w:val="180701"/>
          <w:sz w:val="28"/>
          <w:szCs w:val="28"/>
          <w:shd w:val="clear" w:color="auto" w:fill="FEFCFA"/>
        </w:rPr>
      </w:pPr>
    </w:p>
    <w:p w:rsidR="002A6FBB" w:rsidRPr="002A6FBB" w:rsidRDefault="002A6FBB" w:rsidP="002A6FBB">
      <w:pPr>
        <w:shd w:val="clear" w:color="auto" w:fill="FFFFFF"/>
        <w:jc w:val="center"/>
        <w:rPr>
          <w:b/>
          <w:color w:val="180701"/>
          <w:sz w:val="28"/>
          <w:szCs w:val="28"/>
          <w:shd w:val="clear" w:color="auto" w:fill="FEFCFA"/>
        </w:rPr>
      </w:pP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1.Якуббаев Х.Ш. -  глава 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 муниципального района, председатель штаба;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Пронин </w:t>
      </w:r>
      <w:r w:rsidRPr="002A6FBB">
        <w:rPr>
          <w:color w:val="22272F"/>
          <w:sz w:val="28"/>
          <w:szCs w:val="28"/>
        </w:rPr>
        <w:t xml:space="preserve">А.Б. - первый заместитель главы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района, заместитель председателя штаба;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3.Петрунина О.А. -</w:t>
      </w:r>
      <w:r w:rsidRPr="002A6FBB">
        <w:rPr>
          <w:sz w:val="28"/>
          <w:szCs w:val="28"/>
        </w:rPr>
        <w:t xml:space="preserve">  начальник  отдела контрольно-аналитической работы и реализации национальных проектов администрации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муниципального района</w:t>
      </w:r>
      <w:r w:rsidRPr="002A6FBB">
        <w:rPr>
          <w:color w:val="22272F"/>
          <w:sz w:val="28"/>
          <w:szCs w:val="28"/>
        </w:rPr>
        <w:t>, секретарь штаба.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Члены штаба: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4.Акишин С.В. –заместитель главы </w:t>
      </w:r>
      <w:proofErr w:type="gramStart"/>
      <w:r w:rsidRPr="002A6FBB">
        <w:rPr>
          <w:color w:val="22272F"/>
          <w:sz w:val="28"/>
          <w:szCs w:val="28"/>
        </w:rPr>
        <w:t>–Р</w:t>
      </w:r>
      <w:proofErr w:type="gramEnd"/>
      <w:r w:rsidRPr="002A6FBB">
        <w:rPr>
          <w:color w:val="22272F"/>
          <w:sz w:val="28"/>
          <w:szCs w:val="28"/>
        </w:rPr>
        <w:t xml:space="preserve">уководитель аппарата администрации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5. Анисимова С.В. - директор ГКУ РМ «Социальная защита населения по </w:t>
      </w:r>
      <w:proofErr w:type="spellStart"/>
      <w:r w:rsidRPr="002A6FBB">
        <w:rPr>
          <w:color w:val="22272F"/>
          <w:sz w:val="28"/>
          <w:szCs w:val="28"/>
        </w:rPr>
        <w:t>Инсарскому</w:t>
      </w:r>
      <w:proofErr w:type="spellEnd"/>
      <w:r w:rsidRPr="002A6FBB">
        <w:rPr>
          <w:color w:val="22272F"/>
          <w:sz w:val="28"/>
          <w:szCs w:val="28"/>
        </w:rPr>
        <w:t xml:space="preserve"> району» 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6. </w:t>
      </w:r>
      <w:proofErr w:type="spellStart"/>
      <w:r w:rsidRPr="002A6FBB">
        <w:rPr>
          <w:color w:val="22272F"/>
          <w:sz w:val="28"/>
          <w:szCs w:val="28"/>
        </w:rPr>
        <w:t>Булычев</w:t>
      </w:r>
      <w:proofErr w:type="spellEnd"/>
      <w:r w:rsidRPr="002A6FBB">
        <w:rPr>
          <w:color w:val="22272F"/>
          <w:sz w:val="28"/>
          <w:szCs w:val="28"/>
        </w:rPr>
        <w:t xml:space="preserve"> Ю.Н.  –глава городского поселения Инсар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7. </w:t>
      </w:r>
      <w:proofErr w:type="spellStart"/>
      <w:r w:rsidRPr="002A6FBB">
        <w:rPr>
          <w:color w:val="22272F"/>
          <w:sz w:val="28"/>
          <w:szCs w:val="28"/>
        </w:rPr>
        <w:t>Батайкин</w:t>
      </w:r>
      <w:proofErr w:type="spellEnd"/>
      <w:r w:rsidRPr="002A6FBB">
        <w:rPr>
          <w:color w:val="22272F"/>
          <w:sz w:val="28"/>
          <w:szCs w:val="28"/>
        </w:rPr>
        <w:t xml:space="preserve"> В.И. – генеральный директор АО « НЕОН»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sz w:val="28"/>
          <w:szCs w:val="28"/>
        </w:rPr>
      </w:pPr>
      <w:r w:rsidRPr="002A6FBB">
        <w:rPr>
          <w:color w:val="22272F"/>
          <w:sz w:val="28"/>
          <w:szCs w:val="28"/>
        </w:rPr>
        <w:t>8.</w:t>
      </w:r>
      <w:r w:rsidRPr="002A6FBB">
        <w:rPr>
          <w:sz w:val="28"/>
          <w:szCs w:val="28"/>
        </w:rPr>
        <w:t xml:space="preserve"> Гулькин Н.И. – директор ГБОУ РМ СПО (ССУЗ) «</w:t>
      </w:r>
      <w:proofErr w:type="spellStart"/>
      <w:r w:rsidRPr="002A6FBB">
        <w:rPr>
          <w:sz w:val="28"/>
          <w:szCs w:val="28"/>
        </w:rPr>
        <w:t>Инсарский</w:t>
      </w:r>
      <w:proofErr w:type="spellEnd"/>
      <w:r w:rsidRPr="002A6FBB">
        <w:rPr>
          <w:sz w:val="28"/>
          <w:szCs w:val="28"/>
        </w:rPr>
        <w:t xml:space="preserve"> аграрный техникум»</w:t>
      </w:r>
      <w:r w:rsidRPr="002A6FBB">
        <w:rPr>
          <w:color w:val="22272F"/>
          <w:sz w:val="28"/>
          <w:szCs w:val="28"/>
        </w:rPr>
        <w:t xml:space="preserve">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9. </w:t>
      </w:r>
      <w:proofErr w:type="spellStart"/>
      <w:r w:rsidRPr="002A6FBB">
        <w:rPr>
          <w:color w:val="22272F"/>
          <w:sz w:val="28"/>
          <w:szCs w:val="28"/>
        </w:rPr>
        <w:t>Долотказин</w:t>
      </w:r>
      <w:proofErr w:type="spellEnd"/>
      <w:r w:rsidRPr="002A6FBB">
        <w:rPr>
          <w:color w:val="22272F"/>
          <w:sz w:val="28"/>
          <w:szCs w:val="28"/>
        </w:rPr>
        <w:t xml:space="preserve"> Р.В. – и.о. заместителя главы, начальник управления по социальной работе администрации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района;</w:t>
      </w:r>
    </w:p>
    <w:p w:rsidR="002A6FBB" w:rsidRPr="002A6FBB" w:rsidRDefault="002A6FBB" w:rsidP="002A6FBB">
      <w:pPr>
        <w:jc w:val="both"/>
        <w:rPr>
          <w:sz w:val="28"/>
          <w:szCs w:val="28"/>
        </w:rPr>
      </w:pPr>
      <w:r w:rsidRPr="002A6FBB">
        <w:rPr>
          <w:sz w:val="28"/>
          <w:szCs w:val="28"/>
        </w:rPr>
        <w:t xml:space="preserve">10. </w:t>
      </w:r>
      <w:proofErr w:type="spellStart"/>
      <w:r w:rsidRPr="002A6FBB">
        <w:rPr>
          <w:sz w:val="28"/>
          <w:szCs w:val="28"/>
        </w:rPr>
        <w:t>Долотказина</w:t>
      </w:r>
      <w:proofErr w:type="spellEnd"/>
      <w:r w:rsidRPr="002A6FBB">
        <w:rPr>
          <w:sz w:val="28"/>
          <w:szCs w:val="28"/>
        </w:rPr>
        <w:t xml:space="preserve"> Р.Р.- начальник отдела содействия занятости населения по </w:t>
      </w:r>
      <w:proofErr w:type="spellStart"/>
      <w:r w:rsidRPr="002A6FBB">
        <w:rPr>
          <w:sz w:val="28"/>
          <w:szCs w:val="28"/>
        </w:rPr>
        <w:t>Инсарскому</w:t>
      </w:r>
      <w:proofErr w:type="spellEnd"/>
      <w:r w:rsidRPr="002A6FBB">
        <w:rPr>
          <w:sz w:val="28"/>
          <w:szCs w:val="28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2A6FBB">
        <w:rPr>
          <w:sz w:val="28"/>
          <w:szCs w:val="28"/>
        </w:rPr>
        <w:t>Рузаевский</w:t>
      </w:r>
      <w:proofErr w:type="spellEnd"/>
      <w:r w:rsidRPr="002A6FBB">
        <w:rPr>
          <w:sz w:val="28"/>
          <w:szCs w:val="28"/>
        </w:rPr>
        <w:t>»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11. Зорина И.М. - главный редактор АНО «Редакция районной газеты «</w:t>
      </w:r>
      <w:proofErr w:type="spellStart"/>
      <w:r w:rsidRPr="002A6FBB">
        <w:rPr>
          <w:color w:val="22272F"/>
          <w:sz w:val="28"/>
          <w:szCs w:val="28"/>
        </w:rPr>
        <w:t>Инсарский</w:t>
      </w:r>
      <w:proofErr w:type="spellEnd"/>
      <w:r w:rsidRPr="002A6FBB">
        <w:rPr>
          <w:color w:val="22272F"/>
          <w:sz w:val="28"/>
          <w:szCs w:val="28"/>
        </w:rPr>
        <w:t xml:space="preserve"> вестник» 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12. </w:t>
      </w:r>
      <w:proofErr w:type="spellStart"/>
      <w:r w:rsidRPr="002A6FBB">
        <w:rPr>
          <w:color w:val="22272F"/>
          <w:sz w:val="28"/>
          <w:szCs w:val="28"/>
        </w:rPr>
        <w:t>Зимулькин</w:t>
      </w:r>
      <w:proofErr w:type="spellEnd"/>
      <w:r w:rsidRPr="002A6FBB">
        <w:rPr>
          <w:color w:val="22272F"/>
          <w:sz w:val="28"/>
          <w:szCs w:val="28"/>
        </w:rPr>
        <w:t xml:space="preserve"> А.В. -директор по производств</w:t>
      </w:r>
      <w:proofErr w:type="gramStart"/>
      <w:r w:rsidRPr="002A6FBB">
        <w:rPr>
          <w:color w:val="22272F"/>
          <w:sz w:val="28"/>
          <w:szCs w:val="28"/>
        </w:rPr>
        <w:t xml:space="preserve">у </w:t>
      </w:r>
      <w:r w:rsidRPr="002A6FBB">
        <w:rPr>
          <w:color w:val="000000"/>
          <w:sz w:val="28"/>
          <w:szCs w:val="28"/>
        </w:rPr>
        <w:t>ООО</w:t>
      </w:r>
      <w:proofErr w:type="gramEnd"/>
      <w:r w:rsidRPr="002A6FBB">
        <w:rPr>
          <w:color w:val="000000"/>
          <w:sz w:val="28"/>
          <w:szCs w:val="28"/>
        </w:rPr>
        <w:t xml:space="preserve"> «Ксенон»</w:t>
      </w:r>
      <w:r w:rsidRPr="002A6FBB">
        <w:rPr>
          <w:color w:val="22272F"/>
          <w:sz w:val="28"/>
          <w:szCs w:val="28"/>
        </w:rPr>
        <w:t xml:space="preserve">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13. </w:t>
      </w:r>
      <w:proofErr w:type="spellStart"/>
      <w:r w:rsidRPr="002A6FBB">
        <w:rPr>
          <w:color w:val="22272F"/>
          <w:sz w:val="28"/>
          <w:szCs w:val="28"/>
        </w:rPr>
        <w:t>Капкаев</w:t>
      </w:r>
      <w:proofErr w:type="spellEnd"/>
      <w:r w:rsidRPr="002A6FBB">
        <w:rPr>
          <w:color w:val="22272F"/>
          <w:sz w:val="28"/>
          <w:szCs w:val="28"/>
        </w:rPr>
        <w:t xml:space="preserve"> Р.Х. – заместитель главы, начальник управления строительства, архитектуры, ЖКХ и дорожного хозяйства администрации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</w:p>
    <w:p w:rsidR="002A6FBB" w:rsidRPr="002A6FBB" w:rsidRDefault="002A6FBB" w:rsidP="002A6FBB">
      <w:pPr>
        <w:jc w:val="both"/>
        <w:rPr>
          <w:sz w:val="28"/>
          <w:szCs w:val="28"/>
        </w:rPr>
      </w:pPr>
      <w:r w:rsidRPr="002A6FBB">
        <w:rPr>
          <w:sz w:val="28"/>
          <w:szCs w:val="28"/>
        </w:rPr>
        <w:t>14. Киреев А.Н.- генеральный директор ООО «Сыроваренный завод «</w:t>
      </w:r>
      <w:proofErr w:type="spellStart"/>
      <w:r w:rsidRPr="002A6FBB">
        <w:rPr>
          <w:sz w:val="28"/>
          <w:szCs w:val="28"/>
        </w:rPr>
        <w:t>Сармич</w:t>
      </w:r>
      <w:proofErr w:type="spellEnd"/>
      <w:r w:rsidRPr="002A6FBB">
        <w:rPr>
          <w:sz w:val="28"/>
          <w:szCs w:val="28"/>
        </w:rPr>
        <w:t>»</w:t>
      </w:r>
      <w:r w:rsidRPr="002A6FBB">
        <w:rPr>
          <w:color w:val="22272F"/>
          <w:sz w:val="28"/>
          <w:szCs w:val="28"/>
        </w:rPr>
        <w:t xml:space="preserve"> 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15. Колесников В.В. –  директор ООО «</w:t>
      </w:r>
      <w:proofErr w:type="spellStart"/>
      <w:r w:rsidRPr="002A6FBB">
        <w:rPr>
          <w:color w:val="22272F"/>
          <w:sz w:val="28"/>
          <w:szCs w:val="28"/>
        </w:rPr>
        <w:t>Челмайданское</w:t>
      </w:r>
      <w:proofErr w:type="spellEnd"/>
      <w:r w:rsidRPr="002A6FBB">
        <w:rPr>
          <w:color w:val="22272F"/>
          <w:sz w:val="28"/>
          <w:szCs w:val="28"/>
        </w:rPr>
        <w:t>» (по согласованию);</w:t>
      </w:r>
    </w:p>
    <w:p w:rsidR="002A6FBB" w:rsidRPr="002A6FBB" w:rsidRDefault="002A6FBB" w:rsidP="002A6FBB">
      <w:pPr>
        <w:jc w:val="both"/>
        <w:rPr>
          <w:color w:val="000000"/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16.Пикаев О.В. – ИП </w:t>
      </w:r>
      <w:proofErr w:type="spellStart"/>
      <w:r w:rsidRPr="002A6FBB">
        <w:rPr>
          <w:color w:val="22272F"/>
          <w:sz w:val="28"/>
          <w:szCs w:val="28"/>
        </w:rPr>
        <w:t>Пикаев</w:t>
      </w:r>
      <w:proofErr w:type="spellEnd"/>
      <w:r w:rsidRPr="002A6FBB">
        <w:rPr>
          <w:color w:val="22272F"/>
          <w:sz w:val="28"/>
          <w:szCs w:val="28"/>
        </w:rPr>
        <w:t xml:space="preserve"> О.В. (по согласованию);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lastRenderedPageBreak/>
        <w:t xml:space="preserve">17. </w:t>
      </w:r>
      <w:proofErr w:type="spellStart"/>
      <w:r w:rsidRPr="002A6FBB">
        <w:rPr>
          <w:color w:val="22272F"/>
          <w:sz w:val="28"/>
          <w:szCs w:val="28"/>
        </w:rPr>
        <w:t>Рогаленков</w:t>
      </w:r>
      <w:proofErr w:type="spellEnd"/>
      <w:r w:rsidRPr="002A6FBB">
        <w:rPr>
          <w:color w:val="22272F"/>
          <w:sz w:val="28"/>
          <w:szCs w:val="28"/>
        </w:rPr>
        <w:t xml:space="preserve"> А.В. - начальник ОП № 9 (по обслуживанию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района) ММО МВД РФ «</w:t>
      </w:r>
      <w:proofErr w:type="spellStart"/>
      <w:r w:rsidRPr="002A6FBB">
        <w:rPr>
          <w:color w:val="22272F"/>
          <w:sz w:val="28"/>
          <w:szCs w:val="28"/>
        </w:rPr>
        <w:t>Ковылкинский</w:t>
      </w:r>
      <w:proofErr w:type="spellEnd"/>
      <w:r w:rsidRPr="002A6FBB">
        <w:rPr>
          <w:color w:val="22272F"/>
          <w:sz w:val="28"/>
          <w:szCs w:val="28"/>
        </w:rPr>
        <w:t>» 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18.Радаев А.В. –директор ООО « Нива» (по согласованию);</w:t>
      </w:r>
    </w:p>
    <w:p w:rsidR="002A6FBB" w:rsidRPr="002A6FBB" w:rsidRDefault="002A6FBB" w:rsidP="002A6FBB">
      <w:pPr>
        <w:jc w:val="both"/>
        <w:rPr>
          <w:sz w:val="28"/>
          <w:szCs w:val="28"/>
        </w:rPr>
      </w:pPr>
      <w:r w:rsidRPr="002A6FBB">
        <w:rPr>
          <w:color w:val="22272F"/>
          <w:sz w:val="28"/>
          <w:szCs w:val="28"/>
        </w:rPr>
        <w:t>19.</w:t>
      </w:r>
      <w:r w:rsidRPr="002A6FBB">
        <w:rPr>
          <w:sz w:val="28"/>
          <w:szCs w:val="28"/>
        </w:rPr>
        <w:t xml:space="preserve"> Синичкин А.П.- заместитель  главы</w:t>
      </w:r>
      <w:proofErr w:type="gramStart"/>
      <w:r w:rsidRPr="002A6FBB">
        <w:rPr>
          <w:sz w:val="28"/>
          <w:szCs w:val="28"/>
        </w:rPr>
        <w:t xml:space="preserve">  ,</w:t>
      </w:r>
      <w:proofErr w:type="gramEnd"/>
      <w:r w:rsidRPr="002A6FBB">
        <w:rPr>
          <w:sz w:val="28"/>
          <w:szCs w:val="28"/>
        </w:rPr>
        <w:t xml:space="preserve"> начальник  Финансового  управления  администрации 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 муниципального  района;</w:t>
      </w:r>
    </w:p>
    <w:p w:rsidR="002A6FBB" w:rsidRPr="002A6FBB" w:rsidRDefault="002A6FBB" w:rsidP="002A6FBB">
      <w:pPr>
        <w:shd w:val="clear" w:color="auto" w:fill="FFFFFF"/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20. Синичкина Н.А.. – и.о. главного врача ГБУЗ «</w:t>
      </w:r>
      <w:proofErr w:type="spellStart"/>
      <w:r w:rsidRPr="002A6FBB">
        <w:rPr>
          <w:color w:val="22272F"/>
          <w:sz w:val="28"/>
          <w:szCs w:val="28"/>
        </w:rPr>
        <w:t>Инсарская</w:t>
      </w:r>
      <w:proofErr w:type="spellEnd"/>
      <w:r w:rsidRPr="002A6FBB">
        <w:rPr>
          <w:color w:val="22272F"/>
          <w:sz w:val="28"/>
          <w:szCs w:val="28"/>
        </w:rPr>
        <w:t xml:space="preserve"> РБ» 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000000"/>
          <w:sz w:val="28"/>
          <w:szCs w:val="28"/>
        </w:rPr>
        <w:t>21.</w:t>
      </w:r>
      <w:r w:rsidRPr="002A6FBB">
        <w:rPr>
          <w:sz w:val="28"/>
          <w:szCs w:val="28"/>
        </w:rPr>
        <w:t xml:space="preserve"> Фимин А.Э. -заместитель директора Мордовские пенькозаводы </w:t>
      </w:r>
      <w:r w:rsidRPr="002A6FBB">
        <w:rPr>
          <w:color w:val="22272F"/>
          <w:sz w:val="28"/>
          <w:szCs w:val="28"/>
        </w:rPr>
        <w:t>(по согласованию);</w:t>
      </w:r>
    </w:p>
    <w:p w:rsidR="002A6FBB" w:rsidRPr="002A6FBB" w:rsidRDefault="002A6FBB" w:rsidP="002A6FBB">
      <w:pPr>
        <w:jc w:val="both"/>
        <w:rPr>
          <w:color w:val="22272F"/>
          <w:sz w:val="28"/>
          <w:szCs w:val="28"/>
        </w:rPr>
      </w:pPr>
      <w:r w:rsidRPr="002A6FBB">
        <w:rPr>
          <w:color w:val="22272F"/>
          <w:sz w:val="28"/>
          <w:szCs w:val="28"/>
        </w:rPr>
        <w:t>22.Фанакин Н.Б. -директор ООО «</w:t>
      </w:r>
      <w:proofErr w:type="spellStart"/>
      <w:r w:rsidRPr="002A6FBB">
        <w:rPr>
          <w:color w:val="22272F"/>
          <w:sz w:val="28"/>
          <w:szCs w:val="28"/>
        </w:rPr>
        <w:t>Верхисское</w:t>
      </w:r>
      <w:proofErr w:type="spellEnd"/>
      <w:r w:rsidRPr="002A6FBB">
        <w:rPr>
          <w:color w:val="22272F"/>
          <w:sz w:val="28"/>
          <w:szCs w:val="28"/>
        </w:rPr>
        <w:t>» (по согласованию);</w:t>
      </w:r>
    </w:p>
    <w:p w:rsidR="002A6FBB" w:rsidRPr="002A6FBB" w:rsidRDefault="002A6FBB" w:rsidP="002A6FBB">
      <w:pPr>
        <w:jc w:val="both"/>
        <w:rPr>
          <w:sz w:val="28"/>
          <w:szCs w:val="28"/>
        </w:rPr>
      </w:pPr>
      <w:r w:rsidRPr="002A6FBB">
        <w:rPr>
          <w:color w:val="22272F"/>
          <w:sz w:val="28"/>
          <w:szCs w:val="28"/>
        </w:rPr>
        <w:t xml:space="preserve">23. Юсупов Р.Н. – заместитель директора МУП </w:t>
      </w:r>
      <w:proofErr w:type="spellStart"/>
      <w:r w:rsidRPr="002A6FBB">
        <w:rPr>
          <w:color w:val="22272F"/>
          <w:sz w:val="28"/>
          <w:szCs w:val="28"/>
        </w:rPr>
        <w:t>Инсарского</w:t>
      </w:r>
      <w:proofErr w:type="spellEnd"/>
      <w:r w:rsidRPr="002A6FBB">
        <w:rPr>
          <w:color w:val="22272F"/>
          <w:sz w:val="28"/>
          <w:szCs w:val="28"/>
        </w:rPr>
        <w:t xml:space="preserve"> муниципального района «</w:t>
      </w:r>
      <w:proofErr w:type="spellStart"/>
      <w:r w:rsidRPr="002A6FBB">
        <w:rPr>
          <w:color w:val="22272F"/>
          <w:sz w:val="28"/>
          <w:szCs w:val="28"/>
        </w:rPr>
        <w:t>Энергосервис</w:t>
      </w:r>
      <w:proofErr w:type="spellEnd"/>
      <w:r w:rsidRPr="002A6FBB">
        <w:rPr>
          <w:color w:val="22272F"/>
          <w:sz w:val="28"/>
          <w:szCs w:val="28"/>
        </w:rPr>
        <w:t>»</w:t>
      </w:r>
      <w:proofErr w:type="gramStart"/>
      <w:r w:rsidRPr="002A6FBB">
        <w:rPr>
          <w:color w:val="22272F"/>
          <w:sz w:val="28"/>
          <w:szCs w:val="28"/>
        </w:rPr>
        <w:t xml:space="preserve"> .</w:t>
      </w:r>
      <w:proofErr w:type="gramEnd"/>
    </w:p>
    <w:p w:rsidR="002A6FBB" w:rsidRPr="002A6FBB" w:rsidRDefault="002A6FBB" w:rsidP="002A6FBB">
      <w:pPr>
        <w:jc w:val="both"/>
        <w:rPr>
          <w:color w:val="000000"/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  <w:r w:rsidRPr="002A6FBB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2A6FBB">
        <w:rPr>
          <w:sz w:val="28"/>
          <w:szCs w:val="28"/>
        </w:rPr>
        <w:t xml:space="preserve"> </w:t>
      </w:r>
    </w:p>
    <w:p w:rsidR="002A6FBB" w:rsidRPr="002A6FBB" w:rsidRDefault="002A6FBB" w:rsidP="002A6FBB">
      <w:pPr>
        <w:rPr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</w:p>
    <w:p w:rsidR="002A6FBB" w:rsidRPr="002A6FBB" w:rsidRDefault="002A6FBB" w:rsidP="002A6FBB">
      <w:pPr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  <w:r w:rsidRPr="002A6FBB">
        <w:rPr>
          <w:sz w:val="28"/>
          <w:szCs w:val="28"/>
        </w:rPr>
        <w:t xml:space="preserve"> </w:t>
      </w: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</w:p>
    <w:p w:rsid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2A6FBB" w:rsidRDefault="002A6FBB" w:rsidP="002A6FBB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2A6FBB" w:rsidRPr="002A6FBB" w:rsidRDefault="002A6FBB" w:rsidP="002A6FBB">
      <w:pPr>
        <w:jc w:val="right"/>
        <w:rPr>
          <w:sz w:val="28"/>
          <w:szCs w:val="28"/>
        </w:rPr>
      </w:pPr>
      <w:r>
        <w:rPr>
          <w:sz w:val="28"/>
          <w:szCs w:val="28"/>
        </w:rPr>
        <w:t>от 21.02.2022 г. №54</w:t>
      </w:r>
    </w:p>
    <w:p w:rsidR="002A6FBB" w:rsidRPr="002A6FBB" w:rsidRDefault="002A6FBB" w:rsidP="002A6FBB">
      <w:pPr>
        <w:rPr>
          <w:color w:val="000000"/>
          <w:sz w:val="28"/>
          <w:szCs w:val="28"/>
        </w:rPr>
      </w:pPr>
    </w:p>
    <w:p w:rsidR="002A6FBB" w:rsidRPr="002A6FBB" w:rsidRDefault="002A6FBB" w:rsidP="002A6FBB">
      <w:pPr>
        <w:jc w:val="center"/>
        <w:rPr>
          <w:b/>
          <w:color w:val="000000"/>
          <w:sz w:val="28"/>
          <w:szCs w:val="28"/>
        </w:rPr>
      </w:pPr>
    </w:p>
    <w:p w:rsidR="002A6FBB" w:rsidRPr="002A6FBB" w:rsidRDefault="002A6FBB" w:rsidP="002A6FBB">
      <w:pPr>
        <w:pStyle w:val="21"/>
        <w:shd w:val="clear" w:color="auto" w:fill="auto"/>
        <w:tabs>
          <w:tab w:val="left" w:pos="782"/>
        </w:tabs>
        <w:spacing w:before="0" w:after="0" w:line="240" w:lineRule="auto"/>
        <w:rPr>
          <w:rStyle w:val="2"/>
          <w:b/>
          <w:color w:val="000000"/>
        </w:rPr>
      </w:pPr>
      <w:r w:rsidRPr="002A6FBB">
        <w:rPr>
          <w:rStyle w:val="2"/>
          <w:b/>
          <w:color w:val="000000"/>
        </w:rPr>
        <w:t>Положение</w:t>
      </w:r>
    </w:p>
    <w:p w:rsidR="002A6FBB" w:rsidRPr="002A6FBB" w:rsidRDefault="002A6FBB" w:rsidP="002A6FBB">
      <w:pPr>
        <w:jc w:val="center"/>
        <w:rPr>
          <w:b/>
          <w:sz w:val="28"/>
          <w:szCs w:val="28"/>
        </w:rPr>
      </w:pPr>
      <w:r w:rsidRPr="002A6FBB">
        <w:rPr>
          <w:rStyle w:val="2"/>
          <w:b/>
          <w:color w:val="000000"/>
        </w:rPr>
        <w:t xml:space="preserve">об Оперативном штабе </w:t>
      </w:r>
      <w:r w:rsidR="00374BD8">
        <w:rPr>
          <w:b/>
          <w:bCs/>
          <w:sz w:val="28"/>
          <w:szCs w:val="28"/>
        </w:rPr>
        <w:t xml:space="preserve">по  организации </w:t>
      </w:r>
      <w:r w:rsidRPr="002A6FBB">
        <w:rPr>
          <w:b/>
          <w:bCs/>
          <w:sz w:val="28"/>
          <w:szCs w:val="28"/>
        </w:rPr>
        <w:t xml:space="preserve">проведения мероприятий, направленных на </w:t>
      </w:r>
      <w:r w:rsidRPr="002A6FBB">
        <w:rPr>
          <w:b/>
          <w:sz w:val="28"/>
          <w:szCs w:val="28"/>
          <w:shd w:val="clear" w:color="auto" w:fill="FFFFFF"/>
        </w:rPr>
        <w:t>оказание помощи гражданам, вынужденно покинувшим</w:t>
      </w:r>
      <w:r w:rsidRPr="002A6FBB">
        <w:rPr>
          <w:b/>
          <w:bCs/>
          <w:sz w:val="28"/>
          <w:szCs w:val="28"/>
        </w:rPr>
        <w:t xml:space="preserve"> </w:t>
      </w:r>
      <w:r w:rsidRPr="002A6FBB">
        <w:rPr>
          <w:rStyle w:val="a3"/>
          <w:b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b/>
          <w:color w:val="180701"/>
          <w:sz w:val="28"/>
          <w:szCs w:val="28"/>
          <w:shd w:val="clear" w:color="auto" w:fill="FEFCFA"/>
        </w:rPr>
        <w:t>Донецкой Народной Республики и Луганской Народной Республики</w:t>
      </w:r>
    </w:p>
    <w:p w:rsidR="002A6FBB" w:rsidRPr="002A6FBB" w:rsidRDefault="002A6FBB" w:rsidP="002A6FBB">
      <w:pPr>
        <w:pStyle w:val="21"/>
        <w:shd w:val="clear" w:color="auto" w:fill="auto"/>
        <w:tabs>
          <w:tab w:val="left" w:pos="1032"/>
        </w:tabs>
        <w:spacing w:before="0" w:after="0" w:line="328" w:lineRule="exact"/>
        <w:ind w:firstLine="567"/>
        <w:jc w:val="both"/>
        <w:rPr>
          <w:rStyle w:val="2"/>
        </w:rPr>
      </w:pPr>
      <w:r>
        <w:rPr>
          <w:rStyle w:val="2"/>
          <w:color w:val="000000"/>
        </w:rPr>
        <w:t>1.</w:t>
      </w:r>
      <w:r w:rsidRPr="002A6FBB">
        <w:rPr>
          <w:rStyle w:val="2"/>
          <w:color w:val="000000"/>
        </w:rPr>
        <w:t xml:space="preserve">Оперативный штаб </w:t>
      </w:r>
      <w:r w:rsidRPr="002A6FBB">
        <w:rPr>
          <w:bCs/>
          <w:sz w:val="28"/>
          <w:szCs w:val="28"/>
        </w:rPr>
        <w:t xml:space="preserve">по  организации  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>
        <w:rPr>
          <w:sz w:val="28"/>
          <w:szCs w:val="28"/>
          <w:shd w:val="clear" w:color="auto" w:fill="FFFFFF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r w:rsidRPr="002A6FBB">
        <w:rPr>
          <w:rStyle w:val="2"/>
          <w:color w:val="000000"/>
        </w:rPr>
        <w:t xml:space="preserve"> (далее - Оперативный штаб) образован в целях рассмотрения вопросов, связанных с </w:t>
      </w:r>
      <w:r w:rsidRPr="002A6FBB">
        <w:rPr>
          <w:color w:val="180701"/>
          <w:sz w:val="28"/>
          <w:szCs w:val="28"/>
          <w:shd w:val="clear" w:color="auto" w:fill="FEFCFA"/>
        </w:rPr>
        <w:t>приемом граждан</w:t>
      </w:r>
      <w:r w:rsidRPr="002A6FBB">
        <w:rPr>
          <w:sz w:val="28"/>
          <w:szCs w:val="28"/>
          <w:shd w:val="clear" w:color="auto" w:fill="FFFFFF"/>
        </w:rPr>
        <w:t>,  вынужденно покинувшим 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Донецкой Народной Республики и Луганской Народной Республики</w:t>
      </w:r>
      <w:r w:rsidRPr="002A6FBB">
        <w:rPr>
          <w:rStyle w:val="2"/>
          <w:color w:val="000000"/>
        </w:rPr>
        <w:t>.</w:t>
      </w:r>
    </w:p>
    <w:p w:rsidR="002A6FBB" w:rsidRPr="002A6FBB" w:rsidRDefault="002A6FBB" w:rsidP="002A6FBB">
      <w:pPr>
        <w:pStyle w:val="21"/>
        <w:shd w:val="clear" w:color="auto" w:fill="auto"/>
        <w:tabs>
          <w:tab w:val="left" w:pos="1032"/>
        </w:tabs>
        <w:spacing w:before="0" w:after="0" w:line="328" w:lineRule="exact"/>
        <w:ind w:firstLine="567"/>
        <w:jc w:val="both"/>
        <w:rPr>
          <w:sz w:val="28"/>
          <w:szCs w:val="28"/>
        </w:rPr>
      </w:pPr>
      <w:r w:rsidRPr="002A6FBB">
        <w:rPr>
          <w:rStyle w:val="2"/>
          <w:color w:val="000000"/>
        </w:rPr>
        <w:t xml:space="preserve">2. Оперативный штаб в своей деятельности руководствуется законодательством Российской Федерации и Республики Мордовия,  решениями Оперативных штабов и комиссий, созданных на уровне Правительства Российской Федерации и Республики Мордовия, нормативными правовыми актами </w:t>
      </w:r>
      <w:proofErr w:type="spellStart"/>
      <w:r w:rsidRPr="002A6FBB">
        <w:rPr>
          <w:rStyle w:val="2"/>
          <w:color w:val="000000"/>
        </w:rPr>
        <w:t>Инсарского</w:t>
      </w:r>
      <w:proofErr w:type="spellEnd"/>
      <w:r w:rsidRPr="002A6FBB">
        <w:rPr>
          <w:rStyle w:val="2"/>
          <w:color w:val="000000"/>
        </w:rPr>
        <w:t xml:space="preserve"> муниципального района.</w:t>
      </w:r>
    </w:p>
    <w:p w:rsidR="002A6FBB" w:rsidRPr="002A6FBB" w:rsidRDefault="002A6FBB" w:rsidP="002A6FBB">
      <w:pPr>
        <w:ind w:firstLine="567"/>
        <w:jc w:val="both"/>
        <w:rPr>
          <w:bCs/>
          <w:sz w:val="28"/>
          <w:szCs w:val="28"/>
        </w:rPr>
      </w:pPr>
      <w:r w:rsidRPr="002A6FBB">
        <w:rPr>
          <w:bCs/>
          <w:sz w:val="28"/>
          <w:szCs w:val="28"/>
        </w:rPr>
        <w:t>3. Оперативный штаб:</w:t>
      </w:r>
    </w:p>
    <w:p w:rsidR="002A6FBB" w:rsidRPr="002A6FBB" w:rsidRDefault="002A6FBB" w:rsidP="002A6FBB">
      <w:pPr>
        <w:ind w:firstLine="567"/>
        <w:jc w:val="both"/>
        <w:rPr>
          <w:sz w:val="28"/>
          <w:szCs w:val="28"/>
        </w:rPr>
      </w:pPr>
      <w:proofErr w:type="gramStart"/>
      <w:r w:rsidRPr="002A6FBB">
        <w:rPr>
          <w:bCs/>
          <w:sz w:val="28"/>
          <w:szCs w:val="28"/>
        </w:rPr>
        <w:t xml:space="preserve">1) координирует работу территориальных органов федеральных органов исполнительной власти, органов исполнительной власти Республики Мордовия, организаций, расположенных на территории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 муниципального   района</w:t>
      </w:r>
      <w:r w:rsidRPr="002A6FBB">
        <w:rPr>
          <w:bCs/>
          <w:sz w:val="28"/>
          <w:szCs w:val="28"/>
        </w:rPr>
        <w:t xml:space="preserve">, и осуществляет контроль сроков исполнения мероприятий плана по   организации  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 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r w:rsidRPr="002A6FBB">
        <w:rPr>
          <w:bCs/>
          <w:sz w:val="28"/>
          <w:szCs w:val="28"/>
        </w:rPr>
        <w:t>, а также решений Оперативного штаба;</w:t>
      </w:r>
      <w:proofErr w:type="gramEnd"/>
    </w:p>
    <w:p w:rsidR="002A6FBB" w:rsidRPr="002A6FBB" w:rsidRDefault="002A6FBB" w:rsidP="002A6FBB">
      <w:pPr>
        <w:ind w:firstLine="567"/>
        <w:jc w:val="both"/>
        <w:rPr>
          <w:bCs/>
          <w:sz w:val="28"/>
          <w:szCs w:val="28"/>
        </w:rPr>
      </w:pPr>
      <w:r w:rsidRPr="002A6FBB">
        <w:rPr>
          <w:bCs/>
          <w:sz w:val="28"/>
          <w:szCs w:val="28"/>
        </w:rPr>
        <w:t xml:space="preserve">2) вносит предложения в территориальные органы федеральной исполнительной власти, организации, расположенные на территории </w:t>
      </w:r>
      <w:proofErr w:type="spellStart"/>
      <w:r w:rsidRPr="002A6FBB">
        <w:rPr>
          <w:sz w:val="28"/>
          <w:szCs w:val="28"/>
        </w:rPr>
        <w:t>Инсарского</w:t>
      </w:r>
      <w:proofErr w:type="spellEnd"/>
      <w:r w:rsidRPr="002A6FBB">
        <w:rPr>
          <w:sz w:val="28"/>
          <w:szCs w:val="28"/>
        </w:rPr>
        <w:t xml:space="preserve">  муниципального   района</w:t>
      </w:r>
      <w:r w:rsidRPr="002A6FBB">
        <w:rPr>
          <w:bCs/>
          <w:sz w:val="28"/>
          <w:szCs w:val="28"/>
        </w:rPr>
        <w:t xml:space="preserve">, по вопросам организации 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r w:rsidRPr="002A6FBB">
        <w:rPr>
          <w:bCs/>
          <w:sz w:val="28"/>
          <w:szCs w:val="28"/>
        </w:rPr>
        <w:t>;</w:t>
      </w:r>
    </w:p>
    <w:p w:rsidR="002A6FBB" w:rsidRPr="002A6FBB" w:rsidRDefault="002A6FBB" w:rsidP="002A6FBB">
      <w:pPr>
        <w:ind w:firstLine="567"/>
        <w:jc w:val="both"/>
        <w:rPr>
          <w:bCs/>
          <w:sz w:val="28"/>
          <w:szCs w:val="28"/>
        </w:rPr>
      </w:pPr>
      <w:r w:rsidRPr="002A6FBB">
        <w:rPr>
          <w:bCs/>
          <w:sz w:val="28"/>
          <w:szCs w:val="28"/>
        </w:rPr>
        <w:t>3) проводит заседания с периодичностью, определенной руководителем Оперативного штаба либо по его поручению – заместителем руководителя Оперативного штаба;</w:t>
      </w:r>
    </w:p>
    <w:p w:rsidR="002A6FBB" w:rsidRPr="002A6FBB" w:rsidRDefault="002A6FBB" w:rsidP="002A6FBB">
      <w:pPr>
        <w:ind w:firstLine="567"/>
        <w:jc w:val="both"/>
        <w:rPr>
          <w:bCs/>
          <w:sz w:val="28"/>
          <w:szCs w:val="28"/>
        </w:rPr>
      </w:pPr>
      <w:r w:rsidRPr="002A6FBB">
        <w:rPr>
          <w:bCs/>
          <w:sz w:val="28"/>
          <w:szCs w:val="28"/>
        </w:rPr>
        <w:t>4) вправе приглашать на заседание Оперативного штаба представителей государственных органов, организаций, не входящих в его состав.</w:t>
      </w:r>
    </w:p>
    <w:p w:rsidR="002A6FBB" w:rsidRPr="002A6FBB" w:rsidRDefault="002A6FBB" w:rsidP="002A6FBB">
      <w:pPr>
        <w:pStyle w:val="21"/>
        <w:shd w:val="clear" w:color="auto" w:fill="auto"/>
        <w:tabs>
          <w:tab w:val="left" w:pos="1054"/>
        </w:tabs>
        <w:spacing w:before="0" w:after="0" w:line="328" w:lineRule="exact"/>
        <w:ind w:firstLine="567"/>
        <w:jc w:val="both"/>
        <w:rPr>
          <w:sz w:val="28"/>
          <w:szCs w:val="28"/>
        </w:rPr>
      </w:pPr>
      <w:r w:rsidRPr="002A6FBB">
        <w:rPr>
          <w:bCs/>
          <w:sz w:val="28"/>
          <w:szCs w:val="28"/>
        </w:rPr>
        <w:t xml:space="preserve">4. </w:t>
      </w:r>
      <w:r w:rsidRPr="002A6FBB">
        <w:rPr>
          <w:rStyle w:val="2"/>
          <w:color w:val="000000"/>
        </w:rPr>
        <w:t>Основными задачами Оперативного штаба являются: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237"/>
        </w:tabs>
        <w:spacing w:before="0" w:after="0" w:line="328" w:lineRule="exact"/>
        <w:ind w:firstLine="567"/>
        <w:jc w:val="both"/>
        <w:rPr>
          <w:sz w:val="28"/>
          <w:szCs w:val="28"/>
        </w:rPr>
      </w:pPr>
      <w:r>
        <w:rPr>
          <w:rStyle w:val="2"/>
          <w:color w:val="000000"/>
        </w:rPr>
        <w:lastRenderedPageBreak/>
        <w:t>1)</w:t>
      </w:r>
      <w:r w:rsidRPr="002A6FBB">
        <w:rPr>
          <w:rStyle w:val="2"/>
          <w:color w:val="000000"/>
        </w:rPr>
        <w:t xml:space="preserve">рассмотрение проблем деятельности подведомственных и структурных подразделений, связанных с </w:t>
      </w:r>
      <w:r w:rsidRPr="002A6FBB">
        <w:rPr>
          <w:bCs/>
          <w:sz w:val="28"/>
          <w:szCs w:val="28"/>
        </w:rPr>
        <w:t xml:space="preserve">проведения мероприятий, направленных на 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 </w:t>
      </w:r>
      <w:r w:rsidRPr="002A6FBB">
        <w:rPr>
          <w:bCs/>
          <w:sz w:val="28"/>
          <w:szCs w:val="28"/>
        </w:rPr>
        <w:t xml:space="preserve"> </w:t>
      </w:r>
      <w:r w:rsidRPr="00374BD8">
        <w:rPr>
          <w:rStyle w:val="a3"/>
          <w:bCs/>
          <w:i w:val="0"/>
          <w:sz w:val="28"/>
          <w:szCs w:val="28"/>
          <w:shd w:val="clear" w:color="auto" w:fill="FFFFFF"/>
        </w:rPr>
        <w:t>территории</w:t>
      </w:r>
      <w:r w:rsidRPr="002A6FBB">
        <w:rPr>
          <w:rStyle w:val="a3"/>
          <w:bCs/>
          <w:sz w:val="28"/>
          <w:szCs w:val="28"/>
          <w:shd w:val="clear" w:color="auto" w:fill="FFFFFF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r w:rsidRPr="002A6FBB">
        <w:rPr>
          <w:rStyle w:val="2"/>
          <w:color w:val="000000"/>
          <w:lang w:eastAsia="en-US"/>
        </w:rPr>
        <w:t>;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252"/>
        </w:tabs>
        <w:spacing w:before="0" w:after="0" w:line="328" w:lineRule="exact"/>
        <w:ind w:firstLine="567"/>
        <w:jc w:val="both"/>
        <w:rPr>
          <w:rStyle w:val="2"/>
        </w:rPr>
      </w:pPr>
      <w:r>
        <w:rPr>
          <w:rStyle w:val="2"/>
          <w:color w:val="000000"/>
        </w:rPr>
        <w:t>2)</w:t>
      </w:r>
      <w:r w:rsidRPr="002A6FBB">
        <w:rPr>
          <w:rStyle w:val="2"/>
          <w:color w:val="000000"/>
        </w:rPr>
        <w:t xml:space="preserve">выработка предложений по проведению мероприятий, направленных на </w:t>
      </w:r>
      <w:r w:rsidRPr="002A6FBB">
        <w:rPr>
          <w:sz w:val="28"/>
          <w:szCs w:val="28"/>
          <w:shd w:val="clear" w:color="auto" w:fill="FFFFFF"/>
        </w:rPr>
        <w:t>оказание помощи гражданам, вынужденно покинувшим</w:t>
      </w:r>
      <w:r w:rsidR="00374BD8">
        <w:rPr>
          <w:sz w:val="28"/>
          <w:szCs w:val="28"/>
          <w:shd w:val="clear" w:color="auto" w:fill="FFFFFF"/>
        </w:rPr>
        <w:t xml:space="preserve"> </w:t>
      </w:r>
      <w:r w:rsidRPr="00374BD8">
        <w:rPr>
          <w:rStyle w:val="a3"/>
          <w:bCs/>
          <w:i w:val="0"/>
          <w:sz w:val="28"/>
          <w:szCs w:val="28"/>
          <w:shd w:val="clear" w:color="auto" w:fill="FFFFFF"/>
        </w:rPr>
        <w:t xml:space="preserve">территории </w:t>
      </w:r>
      <w:r w:rsidRPr="002A6FBB">
        <w:rPr>
          <w:rStyle w:val="a3"/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 xml:space="preserve">Донецкой Народной Республики </w:t>
      </w:r>
      <w:r w:rsidRPr="002A6FBB">
        <w:rPr>
          <w:bCs/>
          <w:sz w:val="28"/>
          <w:szCs w:val="28"/>
        </w:rPr>
        <w:t xml:space="preserve"> </w:t>
      </w:r>
      <w:r w:rsidRPr="002A6FBB">
        <w:rPr>
          <w:color w:val="180701"/>
          <w:sz w:val="28"/>
          <w:szCs w:val="28"/>
          <w:shd w:val="clear" w:color="auto" w:fill="FEFCFA"/>
        </w:rPr>
        <w:t>и Луганской Народной Республики</w:t>
      </w:r>
      <w:r w:rsidRPr="002A6FBB">
        <w:rPr>
          <w:rStyle w:val="2"/>
          <w:color w:val="000000"/>
        </w:rPr>
        <w:t>.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014"/>
        </w:tabs>
        <w:spacing w:before="0" w:after="0" w:line="353" w:lineRule="exact"/>
        <w:ind w:firstLine="567"/>
        <w:jc w:val="both"/>
        <w:rPr>
          <w:rStyle w:val="2"/>
          <w:color w:val="000000"/>
        </w:rPr>
      </w:pPr>
      <w:r>
        <w:rPr>
          <w:rStyle w:val="2"/>
          <w:color w:val="000000"/>
        </w:rPr>
        <w:t>5.</w:t>
      </w:r>
      <w:r w:rsidRPr="002A6FBB">
        <w:rPr>
          <w:rStyle w:val="2"/>
          <w:color w:val="000000"/>
        </w:rPr>
        <w:t>Оперативный штаб вправе: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0"/>
        </w:tabs>
        <w:spacing w:before="0" w:after="0" w:line="353" w:lineRule="exact"/>
        <w:ind w:firstLine="567"/>
        <w:jc w:val="both"/>
        <w:rPr>
          <w:rStyle w:val="2"/>
          <w:color w:val="000000"/>
        </w:rPr>
      </w:pPr>
      <w:r>
        <w:rPr>
          <w:rStyle w:val="2"/>
          <w:color w:val="000000"/>
        </w:rPr>
        <w:t>1)</w:t>
      </w:r>
      <w:r w:rsidRPr="002A6FBB">
        <w:rPr>
          <w:rStyle w:val="2"/>
          <w:color w:val="000000"/>
        </w:rPr>
        <w:t>запрашивать и получать необходимую информацию у подведомственных организаций;</w:t>
      </w:r>
    </w:p>
    <w:p w:rsidR="002A6FBB" w:rsidRPr="002A6FBB" w:rsidRDefault="00374BD8" w:rsidP="00374BD8">
      <w:pPr>
        <w:pStyle w:val="21"/>
        <w:shd w:val="clear" w:color="auto" w:fill="auto"/>
        <w:tabs>
          <w:tab w:val="left" w:pos="0"/>
        </w:tabs>
        <w:spacing w:before="0" w:after="0" w:line="353" w:lineRule="exact"/>
        <w:ind w:firstLine="567"/>
        <w:jc w:val="both"/>
        <w:rPr>
          <w:rStyle w:val="2"/>
          <w:bCs/>
        </w:rPr>
      </w:pPr>
      <w:r>
        <w:rPr>
          <w:rStyle w:val="2"/>
          <w:color w:val="000000"/>
        </w:rPr>
        <w:t>2)</w:t>
      </w:r>
      <w:r w:rsidR="002A6FBB" w:rsidRPr="002A6FBB">
        <w:rPr>
          <w:rStyle w:val="2"/>
          <w:color w:val="000000"/>
        </w:rPr>
        <w:t>направлять своих представителей для участия в мероприятиях, проводимых органами государственной власти по вопросам, касающимся задач Оперативного штаба;</w:t>
      </w:r>
    </w:p>
    <w:p w:rsidR="002A6FBB" w:rsidRPr="002A6FBB" w:rsidRDefault="00374BD8" w:rsidP="00374BD8">
      <w:pPr>
        <w:pStyle w:val="21"/>
        <w:shd w:val="clear" w:color="auto" w:fill="auto"/>
        <w:tabs>
          <w:tab w:val="left" w:pos="0"/>
        </w:tabs>
        <w:spacing w:before="0" w:after="0" w:line="353" w:lineRule="exact"/>
        <w:ind w:firstLine="567"/>
        <w:jc w:val="both"/>
        <w:rPr>
          <w:rStyle w:val="2"/>
          <w:bCs/>
        </w:rPr>
      </w:pPr>
      <w:r>
        <w:rPr>
          <w:rStyle w:val="2"/>
          <w:color w:val="000000"/>
        </w:rPr>
        <w:t>3)</w:t>
      </w:r>
      <w:r w:rsidR="002A6FBB" w:rsidRPr="002A6FBB">
        <w:rPr>
          <w:rStyle w:val="2"/>
          <w:color w:val="000000"/>
        </w:rPr>
        <w:t>приглашать на заседание представителей государственных органов, организаций, не входящих в его состав.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023"/>
        </w:tabs>
        <w:spacing w:before="0" w:after="0" w:line="328" w:lineRule="exact"/>
        <w:ind w:firstLine="567"/>
        <w:jc w:val="both"/>
        <w:rPr>
          <w:sz w:val="28"/>
          <w:szCs w:val="28"/>
        </w:rPr>
      </w:pPr>
      <w:r w:rsidRPr="002A6FBB">
        <w:rPr>
          <w:rStyle w:val="2"/>
          <w:color w:val="000000"/>
        </w:rPr>
        <w:t>6. Заседания Оперативного штаба проводит его руководитель либо по его поручени</w:t>
      </w:r>
      <w:proofErr w:type="gramStart"/>
      <w:r w:rsidRPr="002A6FBB">
        <w:rPr>
          <w:rStyle w:val="2"/>
          <w:color w:val="000000"/>
        </w:rPr>
        <w:t>ю-</w:t>
      </w:r>
      <w:proofErr w:type="gramEnd"/>
      <w:r w:rsidRPr="002A6FBB">
        <w:rPr>
          <w:rStyle w:val="2"/>
          <w:color w:val="000000"/>
        </w:rPr>
        <w:t xml:space="preserve"> заместитель руководителя.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027"/>
        </w:tabs>
        <w:spacing w:before="0" w:after="0" w:line="328" w:lineRule="exact"/>
        <w:ind w:firstLine="567"/>
        <w:jc w:val="both"/>
        <w:rPr>
          <w:rStyle w:val="2"/>
          <w:color w:val="000000"/>
        </w:rPr>
      </w:pPr>
      <w:r w:rsidRPr="002A6FBB">
        <w:rPr>
          <w:rStyle w:val="2"/>
          <w:color w:val="000000"/>
        </w:rPr>
        <w:t>7. Решения Оперативного штаба оформляются протоколом, который подписывается председательствующим на заседании.</w:t>
      </w:r>
    </w:p>
    <w:p w:rsidR="002A6FBB" w:rsidRPr="002A6FBB" w:rsidRDefault="002A6FBB" w:rsidP="00374BD8">
      <w:pPr>
        <w:pStyle w:val="21"/>
        <w:shd w:val="clear" w:color="auto" w:fill="auto"/>
        <w:tabs>
          <w:tab w:val="left" w:pos="1027"/>
        </w:tabs>
        <w:spacing w:before="0" w:after="0" w:line="328" w:lineRule="exact"/>
        <w:ind w:firstLine="567"/>
        <w:jc w:val="both"/>
        <w:rPr>
          <w:sz w:val="28"/>
          <w:szCs w:val="28"/>
        </w:rPr>
      </w:pPr>
      <w:r w:rsidRPr="002A6FBB">
        <w:rPr>
          <w:rStyle w:val="2"/>
          <w:color w:val="000000"/>
        </w:rPr>
        <w:t>8. Решения Оперативно</w:t>
      </w:r>
      <w:r w:rsidR="00374BD8">
        <w:rPr>
          <w:rStyle w:val="2"/>
          <w:color w:val="000000"/>
        </w:rPr>
        <w:t xml:space="preserve">го штаба является обязательным </w:t>
      </w:r>
      <w:r w:rsidRPr="002A6FBB">
        <w:rPr>
          <w:rStyle w:val="2"/>
          <w:color w:val="000000"/>
        </w:rPr>
        <w:t xml:space="preserve">для  членов </w:t>
      </w:r>
      <w:r w:rsidRPr="002A6FBB">
        <w:rPr>
          <w:bCs/>
          <w:sz w:val="28"/>
          <w:szCs w:val="28"/>
        </w:rPr>
        <w:t xml:space="preserve">Оперативного штаба, а также организаций, расположенных на территории </w:t>
      </w:r>
      <w:proofErr w:type="spellStart"/>
      <w:r w:rsidR="00374BD8">
        <w:rPr>
          <w:sz w:val="28"/>
          <w:szCs w:val="28"/>
        </w:rPr>
        <w:t>Инсарского</w:t>
      </w:r>
      <w:proofErr w:type="spellEnd"/>
      <w:r w:rsidR="00374BD8">
        <w:rPr>
          <w:sz w:val="28"/>
          <w:szCs w:val="28"/>
        </w:rPr>
        <w:t xml:space="preserve">  муниципального </w:t>
      </w:r>
      <w:r w:rsidRPr="002A6FBB">
        <w:rPr>
          <w:sz w:val="28"/>
          <w:szCs w:val="28"/>
        </w:rPr>
        <w:t>района.</w:t>
      </w:r>
    </w:p>
    <w:p w:rsidR="006B35C9" w:rsidRPr="00374BD8" w:rsidRDefault="006B35C9">
      <w:pPr>
        <w:rPr>
          <w:color w:val="000000"/>
          <w:sz w:val="28"/>
          <w:szCs w:val="28"/>
          <w:shd w:val="clear" w:color="auto" w:fill="FFFFFF"/>
        </w:rPr>
      </w:pPr>
    </w:p>
    <w:sectPr w:rsidR="006B35C9" w:rsidRPr="00374BD8" w:rsidSect="006B3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FBB"/>
    <w:rsid w:val="002A6FBB"/>
    <w:rsid w:val="00374BD8"/>
    <w:rsid w:val="006B3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2A6FB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6FBB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1">
    <w:name w:val="Основной текст (2)1"/>
    <w:basedOn w:val="a"/>
    <w:rsid w:val="002A6FBB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3">
    <w:name w:val="Emphasis"/>
    <w:basedOn w:val="a0"/>
    <w:qFormat/>
    <w:rsid w:val="002A6FB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2022-05-12T10:45:00Z</dcterms:created>
  <dcterms:modified xsi:type="dcterms:W3CDTF">2022-05-12T10:58:00Z</dcterms:modified>
</cp:coreProperties>
</file>