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965C7" w:rsidRPr="003F4CD6" w:rsidRDefault="005965C7" w:rsidP="005965C7">
      <w:pPr>
        <w:ind w:left="-360"/>
        <w:jc w:val="center"/>
        <w:rPr>
          <w:b/>
          <w:i/>
          <w:sz w:val="44"/>
          <w:szCs w:val="44"/>
          <w:u w:val="single"/>
        </w:rPr>
      </w:pPr>
      <w:r w:rsidRPr="003F4CD6">
        <w:rPr>
          <w:b/>
          <w:i/>
          <w:sz w:val="44"/>
          <w:szCs w:val="44"/>
          <w:u w:val="single"/>
        </w:rPr>
        <w:t>Информационный бюллетень</w:t>
      </w:r>
    </w:p>
    <w:p w:rsidR="005965C7" w:rsidRPr="003F4CD6" w:rsidRDefault="005965C7" w:rsidP="005965C7">
      <w:pPr>
        <w:ind w:left="-360"/>
        <w:jc w:val="center"/>
        <w:rPr>
          <w:b/>
          <w:i/>
          <w:sz w:val="44"/>
          <w:szCs w:val="44"/>
          <w:u w:val="single"/>
        </w:rPr>
      </w:pPr>
      <w:proofErr w:type="spellStart"/>
      <w:r w:rsidRPr="003F4CD6">
        <w:rPr>
          <w:b/>
          <w:i/>
          <w:sz w:val="44"/>
          <w:szCs w:val="44"/>
          <w:u w:val="single"/>
        </w:rPr>
        <w:t>Инсарского</w:t>
      </w:r>
      <w:proofErr w:type="spellEnd"/>
      <w:r w:rsidRPr="003F4CD6">
        <w:rPr>
          <w:b/>
          <w:i/>
          <w:sz w:val="44"/>
          <w:szCs w:val="44"/>
          <w:u w:val="single"/>
        </w:rPr>
        <w:t xml:space="preserve"> муниципального района</w:t>
      </w:r>
    </w:p>
    <w:p w:rsidR="005965C7" w:rsidRPr="003F4CD6" w:rsidRDefault="005965C7" w:rsidP="005965C7">
      <w:pPr>
        <w:ind w:left="-360"/>
        <w:jc w:val="center"/>
        <w:rPr>
          <w:b/>
          <w:i/>
          <w:sz w:val="20"/>
          <w:szCs w:val="20"/>
          <w:u w:val="single"/>
        </w:rPr>
      </w:pPr>
    </w:p>
    <w:p w:rsidR="005965C7" w:rsidRPr="003F4CD6" w:rsidRDefault="009D4C8C" w:rsidP="005965C7">
      <w:pPr>
        <w:ind w:left="-360"/>
        <w:jc w:val="center"/>
        <w:rPr>
          <w:b/>
        </w:rPr>
      </w:pPr>
      <w:r>
        <w:rPr>
          <w:b/>
        </w:rPr>
        <w:t>Четверг</w:t>
      </w:r>
      <w:r w:rsidR="005965C7" w:rsidRPr="003F4CD6">
        <w:rPr>
          <w:b/>
        </w:rPr>
        <w:t xml:space="preserve">, </w:t>
      </w:r>
      <w:r>
        <w:rPr>
          <w:b/>
        </w:rPr>
        <w:t>30</w:t>
      </w:r>
      <w:r w:rsidR="001C77B7">
        <w:rPr>
          <w:b/>
        </w:rPr>
        <w:t xml:space="preserve"> </w:t>
      </w:r>
      <w:r w:rsidR="00632381">
        <w:rPr>
          <w:b/>
        </w:rPr>
        <w:t>декабря 2021</w:t>
      </w:r>
      <w:r w:rsidR="005965C7" w:rsidRPr="003F4CD6">
        <w:rPr>
          <w:b/>
        </w:rPr>
        <w:t xml:space="preserve"> года № </w:t>
      </w:r>
      <w:r>
        <w:rPr>
          <w:b/>
        </w:rPr>
        <w:t>15</w:t>
      </w:r>
    </w:p>
    <w:tbl>
      <w:tblPr>
        <w:tblpPr w:leftFromText="180" w:rightFromText="180" w:bottomFromText="160" w:vertAnchor="text" w:horzAnchor="margin" w:tblpY="513"/>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0060"/>
      </w:tblGrid>
      <w:tr w:rsidR="005965C7" w:rsidRPr="003F4CD6" w:rsidTr="00BE4CF0">
        <w:trPr>
          <w:trHeight w:val="5954"/>
        </w:trPr>
        <w:tc>
          <w:tcPr>
            <w:tcW w:w="10060" w:type="dxa"/>
            <w:tcBorders>
              <w:top w:val="nil"/>
              <w:left w:val="single" w:sz="4" w:space="0" w:color="auto"/>
              <w:bottom w:val="nil"/>
              <w:right w:val="nil"/>
            </w:tcBorders>
          </w:tcPr>
          <w:p w:rsidR="005965C7" w:rsidRPr="00CC2166" w:rsidRDefault="005965C7" w:rsidP="00BE4CF0">
            <w:pPr>
              <w:tabs>
                <w:tab w:val="left" w:pos="4140"/>
                <w:tab w:val="left" w:pos="4680"/>
              </w:tabs>
              <w:spacing w:line="254" w:lineRule="auto"/>
              <w:ind w:right="-108"/>
              <w:rPr>
                <w:b/>
                <w:lang w:eastAsia="en-US"/>
              </w:rPr>
            </w:pPr>
            <w:r w:rsidRPr="003F4CD6">
              <w:rPr>
                <w:b/>
                <w:lang w:eastAsia="en-US"/>
              </w:rPr>
              <w:t>С</w:t>
            </w:r>
            <w:r w:rsidRPr="00CC2166">
              <w:rPr>
                <w:b/>
                <w:lang w:eastAsia="en-US"/>
              </w:rPr>
              <w:t>егодня в номере:</w:t>
            </w:r>
          </w:p>
          <w:p w:rsidR="004C1753" w:rsidRPr="00CC2166" w:rsidRDefault="004C1753" w:rsidP="004C1753">
            <w:pPr>
              <w:pStyle w:val="a3"/>
              <w:numPr>
                <w:ilvl w:val="0"/>
                <w:numId w:val="1"/>
              </w:numPr>
              <w:jc w:val="both"/>
              <w:rPr>
                <w:lang w:eastAsia="en-US"/>
              </w:rPr>
            </w:pPr>
            <w:r w:rsidRPr="00CC2166">
              <w:rPr>
                <w:lang w:eastAsia="en-US"/>
              </w:rPr>
              <w:t xml:space="preserve">Постановление администрации </w:t>
            </w:r>
            <w:proofErr w:type="spellStart"/>
            <w:r w:rsidRPr="00CC2166">
              <w:rPr>
                <w:lang w:eastAsia="en-US"/>
              </w:rPr>
              <w:t>Инсарского</w:t>
            </w:r>
            <w:proofErr w:type="spellEnd"/>
            <w:r w:rsidRPr="00CC2166">
              <w:rPr>
                <w:lang w:eastAsia="en-US"/>
              </w:rPr>
              <w:t xml:space="preserve"> муниципального района от </w:t>
            </w:r>
            <w:r w:rsidR="00DC4931">
              <w:rPr>
                <w:lang w:eastAsia="en-US"/>
              </w:rPr>
              <w:t>29</w:t>
            </w:r>
            <w:r w:rsidR="00F256E3">
              <w:rPr>
                <w:lang w:eastAsia="en-US"/>
              </w:rPr>
              <w:t>.12</w:t>
            </w:r>
            <w:r w:rsidR="00632381" w:rsidRPr="00CC2166">
              <w:rPr>
                <w:lang w:eastAsia="en-US"/>
              </w:rPr>
              <w:t>.2021</w:t>
            </w:r>
            <w:r w:rsidRPr="00CC2166">
              <w:rPr>
                <w:lang w:eastAsia="en-US"/>
              </w:rPr>
              <w:t xml:space="preserve"> г. № </w:t>
            </w:r>
            <w:r w:rsidR="00DC4931">
              <w:rPr>
                <w:lang w:eastAsia="en-US"/>
              </w:rPr>
              <w:t>446</w:t>
            </w:r>
            <w:r w:rsidRPr="00CC2166">
              <w:rPr>
                <w:lang w:eastAsia="en-US"/>
              </w:rPr>
              <w:t xml:space="preserve"> </w:t>
            </w:r>
            <w:r w:rsidRPr="00DC4931">
              <w:rPr>
                <w:lang w:eastAsia="en-US"/>
              </w:rPr>
              <w:t>«</w:t>
            </w:r>
            <w:r w:rsidR="00DC4931" w:rsidRPr="00DC4931">
              <w:rPr>
                <w:rFonts w:cs="Times New Roman CYR"/>
              </w:rPr>
              <w:t xml:space="preserve">Об определении администратора доходов бюджета </w:t>
            </w:r>
            <w:proofErr w:type="spellStart"/>
            <w:r w:rsidR="00DC4931" w:rsidRPr="00DC4931">
              <w:rPr>
                <w:rFonts w:cs="Times New Roman CYR"/>
              </w:rPr>
              <w:t>Инсарского</w:t>
            </w:r>
            <w:proofErr w:type="spellEnd"/>
            <w:r w:rsidR="00DC4931" w:rsidRPr="00DC4931">
              <w:rPr>
                <w:rFonts w:cs="Times New Roman CYR"/>
              </w:rPr>
              <w:t xml:space="preserve"> муниципального района и наделением бюджетными полномочиями</w:t>
            </w:r>
            <w:r w:rsidR="00632381" w:rsidRPr="00CC2166">
              <w:rPr>
                <w:rFonts w:cs="Times New Roman CYR"/>
              </w:rPr>
              <w:t>»</w:t>
            </w:r>
            <w:r w:rsidRPr="00CC2166">
              <w:rPr>
                <w:lang w:eastAsia="en-US"/>
              </w:rPr>
              <w:t>;</w:t>
            </w:r>
          </w:p>
          <w:p w:rsidR="002F7252" w:rsidRPr="00CC2166" w:rsidRDefault="005965C7" w:rsidP="0034614B">
            <w:pPr>
              <w:pStyle w:val="a3"/>
              <w:numPr>
                <w:ilvl w:val="0"/>
                <w:numId w:val="1"/>
              </w:numPr>
              <w:jc w:val="both"/>
              <w:rPr>
                <w:lang w:eastAsia="en-US"/>
              </w:rPr>
            </w:pPr>
            <w:r w:rsidRPr="00CC2166">
              <w:rPr>
                <w:lang w:eastAsia="en-US"/>
              </w:rPr>
              <w:t xml:space="preserve">Постановление администрации </w:t>
            </w:r>
            <w:proofErr w:type="spellStart"/>
            <w:r w:rsidRPr="00CC2166">
              <w:rPr>
                <w:lang w:eastAsia="en-US"/>
              </w:rPr>
              <w:t>Инсарского</w:t>
            </w:r>
            <w:proofErr w:type="spellEnd"/>
            <w:r w:rsidRPr="00CC2166">
              <w:rPr>
                <w:lang w:eastAsia="en-US"/>
              </w:rPr>
              <w:t xml:space="preserve"> муниципального района от </w:t>
            </w:r>
            <w:r w:rsidR="00DC4931">
              <w:rPr>
                <w:lang w:eastAsia="en-US"/>
              </w:rPr>
              <w:t>29</w:t>
            </w:r>
            <w:r w:rsidR="00F256E3">
              <w:rPr>
                <w:lang w:eastAsia="en-US"/>
              </w:rPr>
              <w:t>.12</w:t>
            </w:r>
            <w:r w:rsidR="00632381" w:rsidRPr="00CC2166">
              <w:rPr>
                <w:lang w:eastAsia="en-US"/>
              </w:rPr>
              <w:t>.2021</w:t>
            </w:r>
            <w:r w:rsidR="002F7252" w:rsidRPr="00CC2166">
              <w:rPr>
                <w:lang w:eastAsia="en-US"/>
              </w:rPr>
              <w:t xml:space="preserve"> </w:t>
            </w:r>
            <w:r w:rsidRPr="00CC2166">
              <w:rPr>
                <w:lang w:eastAsia="en-US"/>
              </w:rPr>
              <w:t>г</w:t>
            </w:r>
            <w:r w:rsidR="0034614B" w:rsidRPr="00CC2166">
              <w:rPr>
                <w:lang w:eastAsia="en-US"/>
              </w:rPr>
              <w:t xml:space="preserve">. </w:t>
            </w:r>
            <w:r w:rsidRPr="00CC2166">
              <w:rPr>
                <w:lang w:eastAsia="en-US"/>
              </w:rPr>
              <w:t xml:space="preserve">№ </w:t>
            </w:r>
            <w:r w:rsidR="00DC4931">
              <w:rPr>
                <w:lang w:eastAsia="en-US"/>
              </w:rPr>
              <w:t>447</w:t>
            </w:r>
            <w:r w:rsidRPr="00CC2166">
              <w:rPr>
                <w:lang w:eastAsia="en-US"/>
              </w:rPr>
              <w:t xml:space="preserve"> «</w:t>
            </w:r>
            <w:r w:rsidR="00DC4931" w:rsidRPr="00DC4931">
              <w:rPr>
                <w:rFonts w:cs="Times New Roman CYR"/>
              </w:rPr>
              <w:t xml:space="preserve">О внесении изменений в постановление администрации </w:t>
            </w:r>
            <w:proofErr w:type="spellStart"/>
            <w:r w:rsidR="00DC4931" w:rsidRPr="00DC4931">
              <w:rPr>
                <w:rFonts w:cs="Times New Roman CYR"/>
              </w:rPr>
              <w:t>Инсарского</w:t>
            </w:r>
            <w:proofErr w:type="spellEnd"/>
            <w:r w:rsidR="00DC4931" w:rsidRPr="00DC4931">
              <w:rPr>
                <w:rFonts w:cs="Times New Roman CYR"/>
              </w:rPr>
              <w:t xml:space="preserve"> муниципального района от 01.07.2016 г. №377 «Об утверждении муниципальной программы повышения эффективности управления муниципальными финансами в </w:t>
            </w:r>
            <w:proofErr w:type="spellStart"/>
            <w:r w:rsidR="00DC4931" w:rsidRPr="00DC4931">
              <w:rPr>
                <w:rFonts w:cs="Times New Roman CYR"/>
              </w:rPr>
              <w:t>Инсарском</w:t>
            </w:r>
            <w:proofErr w:type="spellEnd"/>
            <w:r w:rsidR="00DC4931" w:rsidRPr="00DC4931">
              <w:rPr>
                <w:rFonts w:cs="Times New Roman CYR"/>
              </w:rPr>
              <w:t xml:space="preserve"> муниципальном районе РМ</w:t>
            </w:r>
            <w:r w:rsidR="002F7252" w:rsidRPr="00CC2166">
              <w:rPr>
                <w:lang w:eastAsia="en-US"/>
              </w:rPr>
              <w:t>»;</w:t>
            </w:r>
          </w:p>
          <w:p w:rsidR="0034614B" w:rsidRPr="00CC2166" w:rsidRDefault="0018180B" w:rsidP="004450DD">
            <w:pPr>
              <w:pStyle w:val="a3"/>
              <w:numPr>
                <w:ilvl w:val="0"/>
                <w:numId w:val="1"/>
              </w:numPr>
              <w:jc w:val="both"/>
              <w:rPr>
                <w:lang w:eastAsia="en-US"/>
              </w:rPr>
            </w:pPr>
            <w:r w:rsidRPr="00CC2166">
              <w:rPr>
                <w:lang w:eastAsia="en-US"/>
              </w:rPr>
              <w:t>Постановление администрации</w:t>
            </w:r>
            <w:r w:rsidR="006F73A4" w:rsidRPr="00CC2166">
              <w:rPr>
                <w:lang w:eastAsia="en-US"/>
              </w:rPr>
              <w:t xml:space="preserve"> </w:t>
            </w:r>
            <w:proofErr w:type="spellStart"/>
            <w:r w:rsidR="006F73A4" w:rsidRPr="00CC2166">
              <w:rPr>
                <w:lang w:eastAsia="en-US"/>
              </w:rPr>
              <w:t>Инсарс</w:t>
            </w:r>
            <w:r w:rsidR="00A62B83" w:rsidRPr="00CC2166">
              <w:rPr>
                <w:lang w:eastAsia="en-US"/>
              </w:rPr>
              <w:t>кого</w:t>
            </w:r>
            <w:proofErr w:type="spellEnd"/>
            <w:r w:rsidR="00A62B83" w:rsidRPr="00CC2166">
              <w:rPr>
                <w:lang w:eastAsia="en-US"/>
              </w:rPr>
              <w:t xml:space="preserve"> </w:t>
            </w:r>
            <w:r w:rsidR="00DC4931">
              <w:rPr>
                <w:lang w:eastAsia="en-US"/>
              </w:rPr>
              <w:t>муниципального района от 29</w:t>
            </w:r>
            <w:r w:rsidR="00D23B8B">
              <w:rPr>
                <w:lang w:eastAsia="en-US"/>
              </w:rPr>
              <w:t>.12.202</w:t>
            </w:r>
            <w:r w:rsidR="00DC4931">
              <w:rPr>
                <w:lang w:eastAsia="en-US"/>
              </w:rPr>
              <w:t>1 г. № 449</w:t>
            </w:r>
            <w:r w:rsidR="006F73A4" w:rsidRPr="00CC2166">
              <w:rPr>
                <w:lang w:eastAsia="en-US"/>
              </w:rPr>
              <w:t xml:space="preserve"> </w:t>
            </w:r>
            <w:r w:rsidR="006F73A4" w:rsidRPr="00DC4931">
              <w:rPr>
                <w:lang w:eastAsia="en-US"/>
              </w:rPr>
              <w:t>«</w:t>
            </w:r>
            <w:r w:rsidR="00DC4931" w:rsidRPr="00DC4931">
              <w:rPr>
                <w:rFonts w:cs="Times New Roman CYR"/>
              </w:rPr>
              <w:t xml:space="preserve">Об утверждении предельных тарифов на перевозки пассажиров и багажа автомобильным транспортом по муниципальным маршрутам регулярных перевозок на территории </w:t>
            </w:r>
            <w:proofErr w:type="spellStart"/>
            <w:r w:rsidR="00DC4931" w:rsidRPr="00DC4931">
              <w:rPr>
                <w:rFonts w:cs="Times New Roman CYR"/>
              </w:rPr>
              <w:t>Инсарского</w:t>
            </w:r>
            <w:proofErr w:type="spellEnd"/>
            <w:r w:rsidR="00DC4931" w:rsidRPr="00DC4931">
              <w:rPr>
                <w:rFonts w:cs="Times New Roman CYR"/>
              </w:rPr>
              <w:t xml:space="preserve"> муниципального района</w:t>
            </w:r>
            <w:r w:rsidR="00961CBA" w:rsidRPr="00CC2166">
              <w:rPr>
                <w:rFonts w:cs="Times New Roman CYR"/>
              </w:rPr>
              <w:t>»</w:t>
            </w:r>
            <w:r w:rsidRPr="00CC2166">
              <w:t>;</w:t>
            </w:r>
          </w:p>
          <w:p w:rsidR="001C4E6F" w:rsidRDefault="00DC4931" w:rsidP="00DC4931">
            <w:pPr>
              <w:pStyle w:val="a3"/>
              <w:numPr>
                <w:ilvl w:val="0"/>
                <w:numId w:val="1"/>
              </w:numPr>
              <w:jc w:val="both"/>
              <w:rPr>
                <w:lang w:eastAsia="en-US"/>
              </w:rPr>
            </w:pPr>
            <w:r w:rsidRPr="00CC2166">
              <w:rPr>
                <w:lang w:eastAsia="en-US"/>
              </w:rPr>
              <w:t xml:space="preserve">Постановление администрации </w:t>
            </w:r>
            <w:proofErr w:type="spellStart"/>
            <w:r w:rsidRPr="00CC2166">
              <w:rPr>
                <w:lang w:eastAsia="en-US"/>
              </w:rPr>
              <w:t>Инсарского</w:t>
            </w:r>
            <w:proofErr w:type="spellEnd"/>
            <w:r w:rsidRPr="00CC2166">
              <w:rPr>
                <w:lang w:eastAsia="en-US"/>
              </w:rPr>
              <w:t xml:space="preserve"> </w:t>
            </w:r>
            <w:r>
              <w:rPr>
                <w:lang w:eastAsia="en-US"/>
              </w:rPr>
              <w:t>муниципального района от 30.12.2021 г. № 453</w:t>
            </w:r>
            <w:r w:rsidRPr="00CC2166">
              <w:rPr>
                <w:lang w:eastAsia="en-US"/>
              </w:rPr>
              <w:t xml:space="preserve"> </w:t>
            </w:r>
            <w:r w:rsidRPr="00DC4931">
              <w:rPr>
                <w:lang w:eastAsia="en-US"/>
              </w:rPr>
              <w:t>«</w:t>
            </w:r>
            <w:r w:rsidRPr="00DC4931">
              <w:rPr>
                <w:rFonts w:cs="Times New Roman CYR"/>
              </w:rPr>
              <w:t xml:space="preserve">О внесении изменений в постановление </w:t>
            </w:r>
            <w:proofErr w:type="spellStart"/>
            <w:r w:rsidRPr="00DC4931">
              <w:rPr>
                <w:rFonts w:cs="Times New Roman CYR"/>
              </w:rPr>
              <w:t>адмиистрации</w:t>
            </w:r>
            <w:proofErr w:type="spellEnd"/>
            <w:r w:rsidRPr="00DC4931">
              <w:rPr>
                <w:rFonts w:cs="Times New Roman CYR"/>
              </w:rPr>
              <w:t xml:space="preserve"> </w:t>
            </w:r>
            <w:proofErr w:type="spellStart"/>
            <w:r w:rsidRPr="00DC4931">
              <w:rPr>
                <w:rFonts w:cs="Times New Roman CYR"/>
              </w:rPr>
              <w:t>Инсарского</w:t>
            </w:r>
            <w:proofErr w:type="spellEnd"/>
            <w:r w:rsidRPr="00DC4931">
              <w:rPr>
                <w:rFonts w:cs="Times New Roman CYR"/>
              </w:rPr>
              <w:t xml:space="preserve"> муниципального района от 04.08.2011 г. №493 «Об утверждении Правил внутреннего трудового распорядка в администрации </w:t>
            </w:r>
            <w:proofErr w:type="spellStart"/>
            <w:r w:rsidRPr="00DC4931">
              <w:rPr>
                <w:rFonts w:cs="Times New Roman CYR"/>
              </w:rPr>
              <w:t>Инсарского</w:t>
            </w:r>
            <w:proofErr w:type="spellEnd"/>
            <w:r w:rsidRPr="00DC4931">
              <w:rPr>
                <w:rFonts w:cs="Times New Roman CYR"/>
              </w:rPr>
              <w:t xml:space="preserve"> муниципального района РМ»</w:t>
            </w:r>
            <w:r>
              <w:t>;</w:t>
            </w:r>
          </w:p>
          <w:p w:rsidR="00DC4931" w:rsidRDefault="00DC4931" w:rsidP="00DC4931">
            <w:pPr>
              <w:pStyle w:val="a3"/>
              <w:numPr>
                <w:ilvl w:val="0"/>
                <w:numId w:val="1"/>
              </w:numPr>
              <w:jc w:val="both"/>
              <w:rPr>
                <w:lang w:eastAsia="en-US"/>
              </w:rPr>
            </w:pPr>
            <w:r w:rsidRPr="00CC2166">
              <w:rPr>
                <w:lang w:eastAsia="en-US"/>
              </w:rPr>
              <w:t xml:space="preserve">Постановление администрации </w:t>
            </w:r>
            <w:proofErr w:type="spellStart"/>
            <w:r w:rsidRPr="00CC2166">
              <w:rPr>
                <w:lang w:eastAsia="en-US"/>
              </w:rPr>
              <w:t>Инсарского</w:t>
            </w:r>
            <w:proofErr w:type="spellEnd"/>
            <w:r w:rsidRPr="00CC2166">
              <w:rPr>
                <w:lang w:eastAsia="en-US"/>
              </w:rPr>
              <w:t xml:space="preserve"> </w:t>
            </w:r>
            <w:r>
              <w:rPr>
                <w:lang w:eastAsia="en-US"/>
              </w:rPr>
              <w:t>муниципального района от 30.12.2021 г. № 457</w:t>
            </w:r>
            <w:r w:rsidRPr="00CC2166">
              <w:rPr>
                <w:lang w:eastAsia="en-US"/>
              </w:rPr>
              <w:t xml:space="preserve"> </w:t>
            </w:r>
            <w:r w:rsidRPr="00DC4931">
              <w:rPr>
                <w:lang w:eastAsia="en-US"/>
              </w:rPr>
              <w:t>«</w:t>
            </w:r>
            <w:r w:rsidRPr="00DC4931">
              <w:rPr>
                <w:rFonts w:cs="Times New Roman CYR"/>
              </w:rPr>
              <w:t xml:space="preserve">О внесении изменений в постановление администрации </w:t>
            </w:r>
            <w:proofErr w:type="spellStart"/>
            <w:r w:rsidRPr="00DC4931">
              <w:rPr>
                <w:rFonts w:cs="Times New Roman CYR"/>
              </w:rPr>
              <w:t>Инсарского</w:t>
            </w:r>
            <w:proofErr w:type="spellEnd"/>
            <w:r w:rsidRPr="00DC4931">
              <w:rPr>
                <w:rFonts w:cs="Times New Roman CYR"/>
              </w:rPr>
              <w:t xml:space="preserve"> муниципального района от 19.03.2020 г. №92 «О создании оперативного штаба по организации проведения мероприятий, направленных на предупреждение завоза и распространения </w:t>
            </w:r>
            <w:proofErr w:type="spellStart"/>
            <w:r w:rsidRPr="00DC4931">
              <w:rPr>
                <w:rFonts w:cs="Times New Roman CYR"/>
              </w:rPr>
              <w:t>коронавирусной</w:t>
            </w:r>
            <w:proofErr w:type="spellEnd"/>
            <w:r w:rsidRPr="00DC4931">
              <w:rPr>
                <w:rFonts w:cs="Times New Roman CYR"/>
              </w:rPr>
              <w:t xml:space="preserve"> инфекции, вызванной новым коронавирусом2019-</w:t>
            </w:r>
            <w:proofErr w:type="spellStart"/>
            <w:r w:rsidRPr="00DC4931">
              <w:rPr>
                <w:rFonts w:cs="Times New Roman CYR"/>
                <w:lang w:val="en-US"/>
              </w:rPr>
              <w:t>nCoV</w:t>
            </w:r>
            <w:proofErr w:type="spellEnd"/>
            <w:r w:rsidRPr="00DC4931">
              <w:rPr>
                <w:rFonts w:cs="Times New Roman CYR"/>
              </w:rPr>
              <w:t xml:space="preserve"> на территории </w:t>
            </w:r>
            <w:proofErr w:type="spellStart"/>
            <w:r w:rsidRPr="00DC4931">
              <w:rPr>
                <w:rFonts w:cs="Times New Roman CYR"/>
              </w:rPr>
              <w:t>Инсарского</w:t>
            </w:r>
            <w:proofErr w:type="spellEnd"/>
            <w:r w:rsidRPr="00DC4931">
              <w:rPr>
                <w:rFonts w:cs="Times New Roman CYR"/>
              </w:rPr>
              <w:t xml:space="preserve"> муниципального района»</w:t>
            </w:r>
            <w:r>
              <w:t>.</w:t>
            </w:r>
          </w:p>
          <w:p w:rsidR="00DC4931" w:rsidRPr="00CC2166" w:rsidRDefault="00DC4931" w:rsidP="00DC4931">
            <w:pPr>
              <w:pStyle w:val="a3"/>
              <w:ind w:left="900"/>
              <w:jc w:val="both"/>
              <w:rPr>
                <w:lang w:eastAsia="en-US"/>
              </w:rPr>
            </w:pPr>
          </w:p>
          <w:p w:rsidR="00DD4376" w:rsidRPr="00DD4376" w:rsidRDefault="00DD4376" w:rsidP="006641A4">
            <w:pPr>
              <w:suppressAutoHyphens/>
              <w:snapToGrid w:val="0"/>
              <w:ind w:right="-59"/>
              <w:jc w:val="both"/>
            </w:pPr>
          </w:p>
        </w:tc>
      </w:tr>
    </w:tbl>
    <w:p w:rsidR="00967E6A" w:rsidRDefault="00967E6A" w:rsidP="00967E6A">
      <w:pPr>
        <w:rPr>
          <w:b/>
        </w:rPr>
      </w:pPr>
    </w:p>
    <w:p w:rsidR="00FA2055" w:rsidRDefault="00FA2055" w:rsidP="00967E6A">
      <w:pPr>
        <w:rPr>
          <w:b/>
        </w:rPr>
      </w:pPr>
    </w:p>
    <w:p w:rsidR="008C424F" w:rsidRDefault="008C424F" w:rsidP="00967E6A">
      <w:pPr>
        <w:rPr>
          <w:b/>
        </w:rPr>
      </w:pPr>
    </w:p>
    <w:p w:rsidR="008C424F" w:rsidRDefault="008C424F" w:rsidP="00967E6A">
      <w:pPr>
        <w:rPr>
          <w:b/>
        </w:rPr>
      </w:pPr>
    </w:p>
    <w:p w:rsidR="008C424F" w:rsidRDefault="008C424F" w:rsidP="00967E6A">
      <w:pPr>
        <w:rPr>
          <w:b/>
        </w:rPr>
      </w:pPr>
    </w:p>
    <w:p w:rsidR="008C424F" w:rsidRDefault="008C424F" w:rsidP="00967E6A">
      <w:pPr>
        <w:rPr>
          <w:b/>
        </w:rPr>
      </w:pPr>
    </w:p>
    <w:p w:rsidR="008C424F" w:rsidRDefault="008C424F" w:rsidP="00967E6A">
      <w:pPr>
        <w:rPr>
          <w:b/>
        </w:rPr>
      </w:pPr>
    </w:p>
    <w:p w:rsidR="008C424F" w:rsidRDefault="008C424F" w:rsidP="00967E6A">
      <w:pPr>
        <w:rPr>
          <w:b/>
        </w:rPr>
      </w:pPr>
    </w:p>
    <w:p w:rsidR="008C424F" w:rsidRDefault="008C424F" w:rsidP="00967E6A">
      <w:pPr>
        <w:rPr>
          <w:b/>
        </w:rPr>
      </w:pPr>
    </w:p>
    <w:p w:rsidR="008C424F" w:rsidRDefault="008C424F" w:rsidP="00967E6A">
      <w:pPr>
        <w:rPr>
          <w:b/>
        </w:rPr>
      </w:pPr>
    </w:p>
    <w:p w:rsidR="008C424F" w:rsidRDefault="008C424F" w:rsidP="00967E6A">
      <w:pPr>
        <w:rPr>
          <w:b/>
        </w:rPr>
      </w:pPr>
    </w:p>
    <w:p w:rsidR="008C424F" w:rsidRDefault="008C424F" w:rsidP="00967E6A">
      <w:pPr>
        <w:rPr>
          <w:b/>
        </w:rPr>
      </w:pPr>
    </w:p>
    <w:p w:rsidR="008C424F" w:rsidRDefault="008C424F" w:rsidP="00967E6A">
      <w:pPr>
        <w:rPr>
          <w:b/>
        </w:rPr>
      </w:pPr>
    </w:p>
    <w:p w:rsidR="008C424F" w:rsidRDefault="008C424F" w:rsidP="00967E6A">
      <w:pPr>
        <w:rPr>
          <w:b/>
        </w:rPr>
      </w:pPr>
    </w:p>
    <w:p w:rsidR="008C424F" w:rsidRDefault="008C424F" w:rsidP="00967E6A">
      <w:pPr>
        <w:rPr>
          <w:b/>
        </w:rPr>
      </w:pPr>
    </w:p>
    <w:p w:rsidR="008C424F" w:rsidRDefault="008C424F" w:rsidP="00967E6A">
      <w:pPr>
        <w:rPr>
          <w:b/>
        </w:rPr>
      </w:pPr>
    </w:p>
    <w:p w:rsidR="008C424F" w:rsidRDefault="008C424F" w:rsidP="00967E6A">
      <w:pPr>
        <w:rPr>
          <w:b/>
        </w:rPr>
      </w:pPr>
    </w:p>
    <w:p w:rsidR="008C424F" w:rsidRDefault="008C424F" w:rsidP="00967E6A">
      <w:pPr>
        <w:rPr>
          <w:b/>
        </w:rPr>
      </w:pPr>
    </w:p>
    <w:p w:rsidR="008C424F" w:rsidRDefault="008C424F" w:rsidP="00967E6A">
      <w:pPr>
        <w:rPr>
          <w:b/>
        </w:rPr>
      </w:pPr>
    </w:p>
    <w:p w:rsidR="008C424F" w:rsidRDefault="008C424F" w:rsidP="00967E6A">
      <w:pPr>
        <w:rPr>
          <w:b/>
        </w:rPr>
      </w:pPr>
    </w:p>
    <w:p w:rsidR="008C424F" w:rsidRPr="008C424F" w:rsidRDefault="008C424F" w:rsidP="008C424F">
      <w:pPr>
        <w:jc w:val="center"/>
        <w:rPr>
          <w:b/>
          <w:bCs/>
        </w:rPr>
      </w:pPr>
      <w:r w:rsidRPr="008C424F">
        <w:rPr>
          <w:b/>
          <w:bCs/>
        </w:rPr>
        <w:lastRenderedPageBreak/>
        <w:t>АДМИНИСТРАЦИЯ</w:t>
      </w:r>
    </w:p>
    <w:p w:rsidR="008C424F" w:rsidRPr="008C424F" w:rsidRDefault="008C424F" w:rsidP="008C424F">
      <w:pPr>
        <w:jc w:val="center"/>
        <w:rPr>
          <w:b/>
          <w:bCs/>
        </w:rPr>
      </w:pPr>
      <w:r w:rsidRPr="008C424F">
        <w:rPr>
          <w:b/>
          <w:bCs/>
        </w:rPr>
        <w:t>ИНСАРСКОГО МУНИЦИПАЛЬНОГО РАЙОНА</w:t>
      </w:r>
    </w:p>
    <w:p w:rsidR="008C424F" w:rsidRPr="008C424F" w:rsidRDefault="008C424F" w:rsidP="008C424F">
      <w:pPr>
        <w:jc w:val="center"/>
        <w:rPr>
          <w:b/>
          <w:bCs/>
        </w:rPr>
      </w:pPr>
      <w:r w:rsidRPr="008C424F">
        <w:rPr>
          <w:b/>
          <w:bCs/>
        </w:rPr>
        <w:t>РЕСПУБЛИКИ МОРДОВИЯ</w:t>
      </w:r>
    </w:p>
    <w:p w:rsidR="008C424F" w:rsidRPr="008C424F" w:rsidRDefault="008C424F" w:rsidP="008C424F">
      <w:pPr>
        <w:jc w:val="center"/>
        <w:rPr>
          <w:b/>
          <w:bCs/>
        </w:rPr>
      </w:pPr>
    </w:p>
    <w:p w:rsidR="008C424F" w:rsidRPr="008C424F" w:rsidRDefault="008C424F" w:rsidP="008C424F">
      <w:pPr>
        <w:jc w:val="center"/>
        <w:rPr>
          <w:b/>
          <w:bCs/>
        </w:rPr>
      </w:pPr>
    </w:p>
    <w:p w:rsidR="008C424F" w:rsidRPr="008C424F" w:rsidRDefault="008C424F" w:rsidP="008C424F">
      <w:pPr>
        <w:jc w:val="center"/>
        <w:rPr>
          <w:b/>
          <w:bCs/>
        </w:rPr>
      </w:pPr>
      <w:r w:rsidRPr="008C424F">
        <w:rPr>
          <w:b/>
          <w:bCs/>
        </w:rPr>
        <w:t>ПОСТАНОВЛЕНИЕ</w:t>
      </w:r>
    </w:p>
    <w:p w:rsidR="008C424F" w:rsidRPr="008C424F" w:rsidRDefault="008C424F" w:rsidP="008C424F">
      <w:pPr>
        <w:jc w:val="center"/>
        <w:rPr>
          <w:b/>
          <w:bCs/>
        </w:rPr>
      </w:pPr>
    </w:p>
    <w:p w:rsidR="008C424F" w:rsidRPr="008C424F" w:rsidRDefault="008C424F" w:rsidP="008C424F">
      <w:pPr>
        <w:jc w:val="center"/>
      </w:pPr>
      <w:r w:rsidRPr="008C424F">
        <w:t>г. Инсар</w:t>
      </w:r>
    </w:p>
    <w:p w:rsidR="008C424F" w:rsidRPr="008C424F" w:rsidRDefault="008C424F" w:rsidP="008C424F">
      <w:pPr>
        <w:jc w:val="both"/>
        <w:rPr>
          <w:b/>
          <w:bCs/>
        </w:rPr>
      </w:pPr>
    </w:p>
    <w:p w:rsidR="008C424F" w:rsidRPr="008C424F" w:rsidRDefault="008C424F" w:rsidP="00770076">
      <w:pPr>
        <w:rPr>
          <w:b/>
          <w:bCs/>
        </w:rPr>
      </w:pPr>
      <w:r w:rsidRPr="008C424F">
        <w:rPr>
          <w:b/>
          <w:bCs/>
        </w:rPr>
        <w:t xml:space="preserve">от 29.12.2021 г </w:t>
      </w:r>
      <w:r>
        <w:rPr>
          <w:b/>
          <w:bCs/>
        </w:rPr>
        <w:t xml:space="preserve"> </w:t>
      </w:r>
      <w:r w:rsidR="00770076">
        <w:rPr>
          <w:b/>
          <w:bCs/>
        </w:rPr>
        <w:t xml:space="preserve">                                                                                           </w:t>
      </w:r>
      <w:r w:rsidRPr="008C424F">
        <w:rPr>
          <w:b/>
          <w:bCs/>
        </w:rPr>
        <w:t>№ 446</w:t>
      </w:r>
    </w:p>
    <w:p w:rsidR="008C424F" w:rsidRPr="008C424F" w:rsidRDefault="008C424F" w:rsidP="008C424F"/>
    <w:p w:rsidR="008C424F" w:rsidRPr="008C424F" w:rsidRDefault="008C424F" w:rsidP="008C424F">
      <w:r w:rsidRPr="008C424F">
        <w:t xml:space="preserve"> Об определении администратора</w:t>
      </w:r>
    </w:p>
    <w:p w:rsidR="008C424F" w:rsidRPr="008C424F" w:rsidRDefault="008C424F" w:rsidP="008C424F">
      <w:r w:rsidRPr="008C424F">
        <w:t xml:space="preserve"> доходов  бюджета </w:t>
      </w:r>
      <w:proofErr w:type="spellStart"/>
      <w:r w:rsidRPr="008C424F">
        <w:t>Инсарского</w:t>
      </w:r>
      <w:proofErr w:type="spellEnd"/>
    </w:p>
    <w:p w:rsidR="008C424F" w:rsidRPr="008C424F" w:rsidRDefault="008C424F" w:rsidP="008C424F">
      <w:r w:rsidRPr="008C424F">
        <w:t xml:space="preserve"> муниципального района и наделением</w:t>
      </w:r>
    </w:p>
    <w:p w:rsidR="008C424F" w:rsidRPr="008C424F" w:rsidRDefault="008C424F" w:rsidP="008C424F">
      <w:r w:rsidRPr="008C424F">
        <w:t xml:space="preserve"> бюджетными полномочиями</w:t>
      </w:r>
    </w:p>
    <w:p w:rsidR="008C424F" w:rsidRPr="008C424F" w:rsidRDefault="008C424F" w:rsidP="008C424F">
      <w:pPr>
        <w:pStyle w:val="ConsPlusNormal"/>
        <w:widowControl/>
        <w:ind w:firstLine="0"/>
        <w:jc w:val="center"/>
        <w:rPr>
          <w:sz w:val="24"/>
          <w:szCs w:val="24"/>
        </w:rPr>
      </w:pPr>
    </w:p>
    <w:p w:rsidR="008C424F" w:rsidRPr="008C424F" w:rsidRDefault="008C424F" w:rsidP="008C424F">
      <w:pPr>
        <w:pStyle w:val="ConsPlusNormal"/>
        <w:widowControl/>
        <w:ind w:firstLine="0"/>
        <w:jc w:val="center"/>
        <w:rPr>
          <w:sz w:val="24"/>
          <w:szCs w:val="24"/>
        </w:rPr>
      </w:pPr>
    </w:p>
    <w:p w:rsidR="008C424F" w:rsidRDefault="008C424F" w:rsidP="008C424F">
      <w:pPr>
        <w:ind w:firstLine="708"/>
        <w:jc w:val="both"/>
      </w:pPr>
      <w:proofErr w:type="gramStart"/>
      <w:r w:rsidRPr="008C424F">
        <w:t xml:space="preserve">В соответствии со  статьей 160.1 Бюджетного кодекса Российской Федерации, решением  Совета депутатов </w:t>
      </w:r>
      <w:proofErr w:type="spellStart"/>
      <w:r w:rsidRPr="008C424F">
        <w:t>Инсарского</w:t>
      </w:r>
      <w:proofErr w:type="spellEnd"/>
      <w:r w:rsidRPr="008C424F">
        <w:t xml:space="preserve"> муниципального района  от 27.06.2016 года № 40 «Об утверждении Положения о бюджетном процессе </w:t>
      </w:r>
      <w:proofErr w:type="spellStart"/>
      <w:r w:rsidRPr="008C424F">
        <w:t>Инсарского</w:t>
      </w:r>
      <w:proofErr w:type="spellEnd"/>
      <w:r w:rsidRPr="008C424F">
        <w:t xml:space="preserve"> муниципального района», решением  Совета депутатов </w:t>
      </w:r>
      <w:proofErr w:type="spellStart"/>
      <w:r w:rsidRPr="008C424F">
        <w:t>Инсарского</w:t>
      </w:r>
      <w:proofErr w:type="spellEnd"/>
      <w:r w:rsidRPr="008C424F">
        <w:t xml:space="preserve"> муниципального района от 28.12. 2021 г. № 35 «О бюджете </w:t>
      </w:r>
      <w:proofErr w:type="spellStart"/>
      <w:r w:rsidRPr="008C424F">
        <w:t>Инсарского</w:t>
      </w:r>
      <w:proofErr w:type="spellEnd"/>
      <w:r w:rsidRPr="008C424F">
        <w:t xml:space="preserve"> муниципального района на 2022 год и на  плановый период 2023 и 2024 годов », администрация </w:t>
      </w:r>
      <w:proofErr w:type="spellStart"/>
      <w:r w:rsidRPr="008C424F">
        <w:t>Инсарского</w:t>
      </w:r>
      <w:proofErr w:type="spellEnd"/>
      <w:r w:rsidRPr="008C424F">
        <w:t xml:space="preserve"> муниципального района </w:t>
      </w:r>
      <w:proofErr w:type="gramEnd"/>
    </w:p>
    <w:p w:rsidR="008C424F" w:rsidRPr="008C424F" w:rsidRDefault="008C424F" w:rsidP="008C424F">
      <w:pPr>
        <w:ind w:firstLine="708"/>
        <w:jc w:val="center"/>
      </w:pPr>
      <w:r w:rsidRPr="008C424F">
        <w:t>ПОСТАНОВЛЯЕТ:</w:t>
      </w:r>
    </w:p>
    <w:p w:rsidR="008C424F" w:rsidRPr="008C424F" w:rsidRDefault="008C424F" w:rsidP="008C424F">
      <w:pPr>
        <w:ind w:firstLine="708"/>
        <w:jc w:val="both"/>
      </w:pPr>
    </w:p>
    <w:p w:rsidR="008C424F" w:rsidRPr="008C424F" w:rsidRDefault="008C424F" w:rsidP="008C424F">
      <w:pPr>
        <w:ind w:firstLine="708"/>
        <w:jc w:val="both"/>
      </w:pPr>
      <w:r w:rsidRPr="008C424F">
        <w:t xml:space="preserve">1. Определить администрацию </w:t>
      </w:r>
      <w:proofErr w:type="spellStart"/>
      <w:r w:rsidRPr="008C424F">
        <w:t>Инсарского</w:t>
      </w:r>
      <w:proofErr w:type="spellEnd"/>
      <w:r w:rsidRPr="008C424F">
        <w:t xml:space="preserve"> муниципального района</w:t>
      </w:r>
      <w:r w:rsidRPr="008C424F">
        <w:rPr>
          <w:i/>
          <w:iCs/>
        </w:rPr>
        <w:t>,</w:t>
      </w:r>
      <w:r w:rsidRPr="008C424F">
        <w:t xml:space="preserve"> администратором доходов бюджета </w:t>
      </w:r>
      <w:proofErr w:type="spellStart"/>
      <w:r w:rsidRPr="008C424F">
        <w:t>Инсарского</w:t>
      </w:r>
      <w:proofErr w:type="spellEnd"/>
      <w:r w:rsidRPr="008C424F">
        <w:t xml:space="preserve"> муниципального района по кодам согласно приложению к настоящему постановлению.</w:t>
      </w:r>
    </w:p>
    <w:p w:rsidR="008C424F" w:rsidRPr="008C424F" w:rsidRDefault="008C424F" w:rsidP="008C424F">
      <w:pPr>
        <w:ind w:firstLine="708"/>
        <w:jc w:val="both"/>
      </w:pPr>
      <w:r w:rsidRPr="008C424F">
        <w:t xml:space="preserve">2. Наделить администрацию </w:t>
      </w:r>
      <w:proofErr w:type="spellStart"/>
      <w:r w:rsidRPr="008C424F">
        <w:t>Инсарского</w:t>
      </w:r>
      <w:proofErr w:type="spellEnd"/>
      <w:r w:rsidRPr="008C424F">
        <w:t xml:space="preserve"> муниципального района  в отношении закрепленных кодов следующими бюджетными полномочиями:</w:t>
      </w:r>
    </w:p>
    <w:p w:rsidR="008C424F" w:rsidRPr="008C424F" w:rsidRDefault="008C424F" w:rsidP="008C424F">
      <w:pPr>
        <w:ind w:firstLine="708"/>
        <w:jc w:val="both"/>
      </w:pPr>
      <w:r w:rsidRPr="008C424F">
        <w:t xml:space="preserve">осуществлять начисление, учет и </w:t>
      </w:r>
      <w:proofErr w:type="gramStart"/>
      <w:r w:rsidRPr="008C424F">
        <w:t>контроль за</w:t>
      </w:r>
      <w:proofErr w:type="gramEnd"/>
      <w:r w:rsidRPr="008C424F">
        <w:t xml:space="preserve"> правильностью исчисления, полнотой и своевременностью осуществления платежей в бюджет, пеней и штрафов по ним;</w:t>
      </w:r>
    </w:p>
    <w:p w:rsidR="008C424F" w:rsidRPr="008C424F" w:rsidRDefault="008C424F" w:rsidP="008C424F">
      <w:pPr>
        <w:ind w:firstLine="708"/>
        <w:jc w:val="both"/>
      </w:pPr>
      <w:r w:rsidRPr="008C424F">
        <w:t>осуществлять взыскание задолженности по платежам в бюджет, пеней и штрафов;</w:t>
      </w:r>
    </w:p>
    <w:p w:rsidR="008C424F" w:rsidRPr="008C424F" w:rsidRDefault="008C424F" w:rsidP="008C424F">
      <w:pPr>
        <w:ind w:firstLine="708"/>
        <w:jc w:val="both"/>
      </w:pPr>
      <w:r w:rsidRPr="008C424F">
        <w:t>принимать решение о возврате излишне уплаченных (взысканных) платежей в бюджет, пеней и штрафов, а также процентов за несвоевременное осуществление такого возврата и процентов, начисленных на излишне взысканные суммы, и представлять заявку в Управление Федерального казначейства по Республике Мордовия для осуществления возврата в порядке, установленном Министерством финансов Российской Федерации;</w:t>
      </w:r>
    </w:p>
    <w:p w:rsidR="008C424F" w:rsidRPr="008C424F" w:rsidRDefault="008C424F" w:rsidP="008C424F">
      <w:pPr>
        <w:ind w:firstLine="708"/>
        <w:jc w:val="both"/>
      </w:pPr>
      <w:r w:rsidRPr="008C424F">
        <w:t>принимать решение о зачете (уточнении) платежей в бюджет и представлять уведомление в Управление казначейства по Республике Мордовия;</w:t>
      </w:r>
    </w:p>
    <w:p w:rsidR="008C424F" w:rsidRPr="008C424F" w:rsidRDefault="008C424F" w:rsidP="008C424F">
      <w:pPr>
        <w:pStyle w:val="ConsPlusNormal"/>
        <w:widowControl/>
        <w:ind w:firstLine="540"/>
        <w:jc w:val="both"/>
        <w:rPr>
          <w:rFonts w:ascii="Times New Roman" w:hAnsi="Times New Roman" w:cs="Times New Roman"/>
          <w:sz w:val="24"/>
          <w:szCs w:val="24"/>
        </w:rPr>
      </w:pPr>
      <w:r w:rsidRPr="008C424F">
        <w:rPr>
          <w:rFonts w:ascii="Times New Roman" w:hAnsi="Times New Roman" w:cs="Times New Roman"/>
          <w:sz w:val="24"/>
          <w:szCs w:val="24"/>
        </w:rPr>
        <w:t>осуществлять взаимодействие с Управлением Федерального казначейства по Республике Мордовия в соответствии с приказом Министерства финансов Российской Федерации от 13.04.2020 года  № 66н «Об утверждении Порядка учета Федеральным казначейством поступлений в бюджетную систему Российской Федерации и их распределения между бюджетами бюджетной системы Российской Федерации»;</w:t>
      </w:r>
    </w:p>
    <w:p w:rsidR="008C424F" w:rsidRPr="008C424F" w:rsidRDefault="008C424F" w:rsidP="008C424F">
      <w:pPr>
        <w:pStyle w:val="ConsPlusNormal"/>
        <w:widowControl/>
        <w:ind w:firstLine="540"/>
        <w:jc w:val="both"/>
        <w:rPr>
          <w:rFonts w:ascii="Times New Roman" w:hAnsi="Times New Roman" w:cs="Times New Roman"/>
          <w:sz w:val="24"/>
          <w:szCs w:val="24"/>
          <w:shd w:val="clear" w:color="auto" w:fill="FFFFFF"/>
        </w:rPr>
      </w:pPr>
      <w:proofErr w:type="gramStart"/>
      <w:r w:rsidRPr="008C424F">
        <w:rPr>
          <w:rFonts w:ascii="Times New Roman" w:hAnsi="Times New Roman" w:cs="Times New Roman"/>
          <w:sz w:val="24"/>
          <w:szCs w:val="24"/>
          <w:shd w:val="clear" w:color="auto" w:fill="FFFFFF"/>
        </w:rPr>
        <w:t xml:space="preserve">предоставлять информацию, необходимую для уплаты денежных средств физическими и юридическими лицами за государственные и муниципальные услуги, а также иных платежей, являющихся источниками формирования доходов бюджета </w:t>
      </w:r>
      <w:proofErr w:type="spellStart"/>
      <w:r w:rsidRPr="008C424F">
        <w:rPr>
          <w:rFonts w:ascii="Times New Roman" w:hAnsi="Times New Roman" w:cs="Times New Roman"/>
          <w:sz w:val="24"/>
          <w:szCs w:val="24"/>
          <w:shd w:val="clear" w:color="auto" w:fill="FFFFFF"/>
        </w:rPr>
        <w:t>Инсарского</w:t>
      </w:r>
      <w:proofErr w:type="spellEnd"/>
      <w:r w:rsidRPr="008C424F">
        <w:rPr>
          <w:rFonts w:ascii="Times New Roman" w:hAnsi="Times New Roman" w:cs="Times New Roman"/>
          <w:sz w:val="24"/>
          <w:szCs w:val="24"/>
          <w:shd w:val="clear" w:color="auto" w:fill="FFFFFF"/>
        </w:rPr>
        <w:t xml:space="preserve"> муниципального района, в Государственную информационную систему о государственных и муниципальных платежах в соответствии с порядком, установленным Федеральном законом от 27 июля 2010 года N 210-ФЗ "Об организации предоставления государственных и муниципальных услуг", за исключением</w:t>
      </w:r>
      <w:proofErr w:type="gramEnd"/>
      <w:r w:rsidRPr="008C424F">
        <w:rPr>
          <w:rFonts w:ascii="Times New Roman" w:hAnsi="Times New Roman" w:cs="Times New Roman"/>
          <w:sz w:val="24"/>
          <w:szCs w:val="24"/>
          <w:shd w:val="clear" w:color="auto" w:fill="FFFFFF"/>
        </w:rPr>
        <w:t xml:space="preserve"> случаев, предусмотренных законодательством Российской Федерации;</w:t>
      </w:r>
    </w:p>
    <w:p w:rsidR="008C424F" w:rsidRPr="008C424F" w:rsidRDefault="008C424F" w:rsidP="008C424F">
      <w:pPr>
        <w:pStyle w:val="ConsPlusNormal"/>
        <w:widowControl/>
        <w:ind w:firstLine="540"/>
        <w:jc w:val="both"/>
        <w:rPr>
          <w:rFonts w:ascii="Times New Roman" w:hAnsi="Times New Roman" w:cs="Times New Roman"/>
          <w:sz w:val="24"/>
          <w:szCs w:val="24"/>
        </w:rPr>
      </w:pPr>
      <w:r w:rsidRPr="008C424F">
        <w:rPr>
          <w:rFonts w:ascii="Times New Roman" w:hAnsi="Times New Roman" w:cs="Times New Roman"/>
          <w:sz w:val="24"/>
          <w:szCs w:val="24"/>
          <w:shd w:val="clear" w:color="auto" w:fill="FFFFFF"/>
        </w:rPr>
        <w:lastRenderedPageBreak/>
        <w:t>принимать решение о признании безнадежной к взысканию задолженности по платежам в бюджет;</w:t>
      </w:r>
    </w:p>
    <w:p w:rsidR="008C424F" w:rsidRPr="008C424F" w:rsidRDefault="008C424F" w:rsidP="008C424F">
      <w:pPr>
        <w:pStyle w:val="ConsPlusNormal"/>
        <w:widowControl/>
        <w:ind w:firstLine="540"/>
        <w:jc w:val="both"/>
        <w:rPr>
          <w:rFonts w:ascii="Times New Roman" w:hAnsi="Times New Roman" w:cs="Times New Roman"/>
          <w:sz w:val="24"/>
          <w:szCs w:val="24"/>
        </w:rPr>
      </w:pPr>
      <w:r w:rsidRPr="008C424F">
        <w:rPr>
          <w:rFonts w:ascii="Times New Roman" w:hAnsi="Times New Roman" w:cs="Times New Roman"/>
          <w:sz w:val="24"/>
          <w:szCs w:val="24"/>
        </w:rPr>
        <w:t xml:space="preserve">доводить до сведения плательщиков реквизиты счета и получателя платежа, коды бюджетной классификации и коды ОКТМО, необходимые для своевременного и правильного перечисления платежей в бюджет </w:t>
      </w:r>
      <w:proofErr w:type="spellStart"/>
      <w:r w:rsidRPr="008C424F">
        <w:rPr>
          <w:rFonts w:ascii="Times New Roman" w:hAnsi="Times New Roman" w:cs="Times New Roman"/>
          <w:sz w:val="24"/>
          <w:szCs w:val="24"/>
        </w:rPr>
        <w:t>Инсарского</w:t>
      </w:r>
      <w:proofErr w:type="spellEnd"/>
      <w:r w:rsidRPr="008C424F">
        <w:rPr>
          <w:rFonts w:ascii="Times New Roman" w:hAnsi="Times New Roman" w:cs="Times New Roman"/>
          <w:sz w:val="24"/>
          <w:szCs w:val="24"/>
        </w:rPr>
        <w:t xml:space="preserve"> муниципального района;</w:t>
      </w:r>
    </w:p>
    <w:p w:rsidR="008C424F" w:rsidRPr="008C424F" w:rsidRDefault="008C424F" w:rsidP="008C424F">
      <w:pPr>
        <w:pStyle w:val="ConsPlusNormal"/>
        <w:widowControl/>
        <w:ind w:firstLine="540"/>
        <w:jc w:val="both"/>
        <w:rPr>
          <w:rFonts w:ascii="Times New Roman" w:hAnsi="Times New Roman" w:cs="Times New Roman"/>
          <w:sz w:val="24"/>
          <w:szCs w:val="24"/>
        </w:rPr>
      </w:pPr>
      <w:r w:rsidRPr="008C424F">
        <w:rPr>
          <w:rFonts w:ascii="Times New Roman" w:hAnsi="Times New Roman" w:cs="Times New Roman"/>
          <w:sz w:val="24"/>
          <w:szCs w:val="24"/>
        </w:rPr>
        <w:t xml:space="preserve">осуществлять иные бюджетные полномочия, установленные Бюджетным кодексом Российской Федерации и принимаемыми в соответствии с ним муниципальными нормативно-правовыми актами, регулирующими бюджетные отношения на территории </w:t>
      </w:r>
      <w:proofErr w:type="spellStart"/>
      <w:r w:rsidRPr="008C424F">
        <w:rPr>
          <w:rFonts w:ascii="Times New Roman" w:hAnsi="Times New Roman" w:cs="Times New Roman"/>
          <w:sz w:val="24"/>
          <w:szCs w:val="24"/>
        </w:rPr>
        <w:t>Инсарского</w:t>
      </w:r>
      <w:proofErr w:type="spellEnd"/>
      <w:r w:rsidRPr="008C424F">
        <w:rPr>
          <w:rFonts w:ascii="Times New Roman" w:hAnsi="Times New Roman" w:cs="Times New Roman"/>
          <w:sz w:val="24"/>
          <w:szCs w:val="24"/>
        </w:rPr>
        <w:t xml:space="preserve"> муниципального района.</w:t>
      </w:r>
    </w:p>
    <w:p w:rsidR="008C424F" w:rsidRPr="008C424F" w:rsidRDefault="008C424F" w:rsidP="008C424F">
      <w:pPr>
        <w:pStyle w:val="ConsPlusNormal"/>
        <w:widowControl/>
        <w:ind w:firstLine="540"/>
        <w:jc w:val="both"/>
        <w:rPr>
          <w:rFonts w:ascii="Times New Roman" w:hAnsi="Times New Roman" w:cs="Times New Roman"/>
          <w:sz w:val="24"/>
          <w:szCs w:val="24"/>
        </w:rPr>
      </w:pPr>
      <w:r w:rsidRPr="008C424F">
        <w:rPr>
          <w:rFonts w:ascii="Times New Roman" w:hAnsi="Times New Roman" w:cs="Times New Roman"/>
          <w:sz w:val="24"/>
          <w:szCs w:val="24"/>
        </w:rPr>
        <w:t xml:space="preserve">3.Признать утратившим силу постановление администрации </w:t>
      </w:r>
      <w:proofErr w:type="spellStart"/>
      <w:r w:rsidRPr="008C424F">
        <w:rPr>
          <w:rFonts w:ascii="Times New Roman" w:hAnsi="Times New Roman" w:cs="Times New Roman"/>
          <w:sz w:val="24"/>
          <w:szCs w:val="24"/>
        </w:rPr>
        <w:t>Инсарского</w:t>
      </w:r>
      <w:proofErr w:type="spellEnd"/>
      <w:r w:rsidRPr="008C424F">
        <w:rPr>
          <w:rFonts w:ascii="Times New Roman" w:hAnsi="Times New Roman" w:cs="Times New Roman"/>
          <w:sz w:val="24"/>
          <w:szCs w:val="24"/>
        </w:rPr>
        <w:t xml:space="preserve"> муниципального района от 30.12.2020 года № 406 «Об определении администраторов доходов  бюджета </w:t>
      </w:r>
      <w:proofErr w:type="spellStart"/>
      <w:r w:rsidRPr="008C424F">
        <w:rPr>
          <w:rFonts w:ascii="Times New Roman" w:hAnsi="Times New Roman" w:cs="Times New Roman"/>
          <w:sz w:val="24"/>
          <w:szCs w:val="24"/>
        </w:rPr>
        <w:t>Инсарского</w:t>
      </w:r>
      <w:proofErr w:type="spellEnd"/>
      <w:r w:rsidRPr="008C424F">
        <w:rPr>
          <w:rFonts w:ascii="Times New Roman" w:hAnsi="Times New Roman" w:cs="Times New Roman"/>
          <w:sz w:val="24"/>
          <w:szCs w:val="24"/>
        </w:rPr>
        <w:t xml:space="preserve"> муниципального района и наделением бюджетными полномочиями»</w:t>
      </w:r>
    </w:p>
    <w:p w:rsidR="008C424F" w:rsidRPr="008C424F" w:rsidRDefault="008C424F" w:rsidP="008C424F">
      <w:pPr>
        <w:jc w:val="both"/>
      </w:pPr>
      <w:r w:rsidRPr="008C424F">
        <w:t xml:space="preserve">       4.</w:t>
      </w:r>
      <w:proofErr w:type="gramStart"/>
      <w:r w:rsidRPr="008C424F">
        <w:t>Контроль за</w:t>
      </w:r>
      <w:proofErr w:type="gramEnd"/>
      <w:r w:rsidRPr="008C424F">
        <w:t xml:space="preserve"> исполнением настоящего постановления возложить на Синичкина А.П.- заместителя главы, начальника Финансового управления администрации </w:t>
      </w:r>
      <w:proofErr w:type="spellStart"/>
      <w:r w:rsidRPr="008C424F">
        <w:t>Инсарского</w:t>
      </w:r>
      <w:proofErr w:type="spellEnd"/>
      <w:r w:rsidRPr="008C424F">
        <w:t xml:space="preserve"> муниципального района.</w:t>
      </w:r>
    </w:p>
    <w:p w:rsidR="008C424F" w:rsidRPr="008C424F" w:rsidRDefault="008C424F" w:rsidP="008C424F">
      <w:r w:rsidRPr="008C424F">
        <w:t xml:space="preserve">        5. Настоящее постановление вступает в законную силу с 1 января 2022 года.</w:t>
      </w:r>
    </w:p>
    <w:p w:rsidR="008C424F" w:rsidRPr="008C424F" w:rsidRDefault="008C424F" w:rsidP="008C424F"/>
    <w:p w:rsidR="008C424F" w:rsidRPr="008C424F" w:rsidRDefault="008C424F" w:rsidP="008C424F"/>
    <w:p w:rsidR="008C424F" w:rsidRPr="008C424F" w:rsidRDefault="008C424F" w:rsidP="008C424F"/>
    <w:p w:rsidR="008C424F" w:rsidRPr="008C424F" w:rsidRDefault="008C424F" w:rsidP="008C424F">
      <w:proofErr w:type="spellStart"/>
      <w:r w:rsidRPr="008C424F">
        <w:t>Врио</w:t>
      </w:r>
      <w:proofErr w:type="spellEnd"/>
      <w:r w:rsidRPr="008C424F">
        <w:t xml:space="preserve"> главы </w:t>
      </w:r>
      <w:proofErr w:type="spellStart"/>
      <w:r w:rsidRPr="008C424F">
        <w:t>Инсарского</w:t>
      </w:r>
      <w:proofErr w:type="spellEnd"/>
    </w:p>
    <w:p w:rsidR="008C424F" w:rsidRPr="008C424F" w:rsidRDefault="008C424F" w:rsidP="008C424F">
      <w:r w:rsidRPr="008C424F">
        <w:t xml:space="preserve">муниципального района                                                                        Х.Ш. </w:t>
      </w:r>
      <w:proofErr w:type="spellStart"/>
      <w:r w:rsidRPr="008C424F">
        <w:t>Якуббаев</w:t>
      </w:r>
      <w:proofErr w:type="spellEnd"/>
    </w:p>
    <w:p w:rsidR="008C424F" w:rsidRPr="008C424F" w:rsidRDefault="008C424F" w:rsidP="008C424F"/>
    <w:p w:rsidR="008C424F" w:rsidRPr="008C424F" w:rsidRDefault="008C424F" w:rsidP="008C424F"/>
    <w:p w:rsidR="008C424F" w:rsidRPr="008C424F" w:rsidRDefault="008C424F" w:rsidP="008C424F"/>
    <w:p w:rsidR="008C424F" w:rsidRPr="008C424F" w:rsidRDefault="008C424F" w:rsidP="008C424F"/>
    <w:p w:rsidR="008C424F" w:rsidRPr="008C424F" w:rsidRDefault="008C424F" w:rsidP="008C424F"/>
    <w:p w:rsidR="008C424F" w:rsidRPr="008C424F" w:rsidRDefault="008C424F" w:rsidP="008C424F"/>
    <w:p w:rsidR="008C424F" w:rsidRPr="008C424F" w:rsidRDefault="008C424F" w:rsidP="008C424F"/>
    <w:p w:rsidR="008C424F" w:rsidRPr="008C424F" w:rsidRDefault="008C424F" w:rsidP="008C424F"/>
    <w:p w:rsidR="008C424F" w:rsidRDefault="008C424F" w:rsidP="008C424F">
      <w:pPr>
        <w:jc w:val="right"/>
        <w:rPr>
          <w:sz w:val="28"/>
          <w:szCs w:val="28"/>
        </w:rPr>
      </w:pPr>
    </w:p>
    <w:p w:rsidR="008C424F" w:rsidRDefault="008C424F" w:rsidP="008C424F">
      <w:pPr>
        <w:jc w:val="right"/>
        <w:rPr>
          <w:sz w:val="28"/>
          <w:szCs w:val="28"/>
        </w:rPr>
      </w:pPr>
    </w:p>
    <w:p w:rsidR="008C424F" w:rsidRDefault="008C424F" w:rsidP="008C424F">
      <w:pPr>
        <w:jc w:val="right"/>
        <w:rPr>
          <w:sz w:val="28"/>
          <w:szCs w:val="28"/>
        </w:rPr>
      </w:pPr>
    </w:p>
    <w:p w:rsidR="008C424F" w:rsidRDefault="008C424F" w:rsidP="008C424F">
      <w:pPr>
        <w:jc w:val="right"/>
        <w:rPr>
          <w:sz w:val="28"/>
          <w:szCs w:val="28"/>
        </w:rPr>
      </w:pPr>
    </w:p>
    <w:p w:rsidR="008C424F" w:rsidRDefault="008C424F" w:rsidP="008C424F">
      <w:pPr>
        <w:jc w:val="right"/>
        <w:rPr>
          <w:sz w:val="28"/>
          <w:szCs w:val="28"/>
        </w:rPr>
      </w:pPr>
    </w:p>
    <w:p w:rsidR="008C424F" w:rsidRDefault="008C424F" w:rsidP="008C424F">
      <w:pPr>
        <w:jc w:val="right"/>
        <w:rPr>
          <w:sz w:val="28"/>
          <w:szCs w:val="28"/>
        </w:rPr>
      </w:pPr>
    </w:p>
    <w:p w:rsidR="008C424F" w:rsidRDefault="008C424F" w:rsidP="008C424F">
      <w:pPr>
        <w:jc w:val="right"/>
        <w:rPr>
          <w:sz w:val="28"/>
          <w:szCs w:val="28"/>
        </w:rPr>
      </w:pPr>
    </w:p>
    <w:p w:rsidR="008C424F" w:rsidRDefault="008C424F" w:rsidP="008C424F">
      <w:pPr>
        <w:jc w:val="right"/>
        <w:rPr>
          <w:sz w:val="28"/>
          <w:szCs w:val="28"/>
        </w:rPr>
      </w:pPr>
    </w:p>
    <w:p w:rsidR="008C424F" w:rsidRDefault="008C424F" w:rsidP="008C424F">
      <w:pPr>
        <w:jc w:val="right"/>
        <w:rPr>
          <w:sz w:val="28"/>
          <w:szCs w:val="28"/>
        </w:rPr>
      </w:pPr>
    </w:p>
    <w:p w:rsidR="008C424F" w:rsidRDefault="008C424F" w:rsidP="008C424F">
      <w:pPr>
        <w:jc w:val="right"/>
        <w:rPr>
          <w:sz w:val="28"/>
          <w:szCs w:val="28"/>
        </w:rPr>
      </w:pPr>
    </w:p>
    <w:p w:rsidR="008C424F" w:rsidRDefault="008C424F" w:rsidP="008C424F">
      <w:pPr>
        <w:jc w:val="right"/>
        <w:rPr>
          <w:sz w:val="28"/>
          <w:szCs w:val="28"/>
        </w:rPr>
      </w:pPr>
    </w:p>
    <w:p w:rsidR="008C424F" w:rsidRDefault="008C424F" w:rsidP="008C424F">
      <w:pPr>
        <w:jc w:val="right"/>
        <w:rPr>
          <w:sz w:val="28"/>
          <w:szCs w:val="28"/>
        </w:rPr>
      </w:pPr>
    </w:p>
    <w:p w:rsidR="008C424F" w:rsidRDefault="008C424F" w:rsidP="008C424F">
      <w:pPr>
        <w:jc w:val="right"/>
        <w:rPr>
          <w:sz w:val="28"/>
          <w:szCs w:val="28"/>
        </w:rPr>
      </w:pPr>
    </w:p>
    <w:p w:rsidR="008C424F" w:rsidRDefault="008C424F" w:rsidP="008C424F">
      <w:pPr>
        <w:jc w:val="right"/>
        <w:rPr>
          <w:sz w:val="28"/>
          <w:szCs w:val="28"/>
        </w:rPr>
      </w:pPr>
    </w:p>
    <w:p w:rsidR="008C424F" w:rsidRDefault="008C424F" w:rsidP="008C424F">
      <w:pPr>
        <w:jc w:val="right"/>
        <w:rPr>
          <w:sz w:val="28"/>
          <w:szCs w:val="28"/>
        </w:rPr>
      </w:pPr>
    </w:p>
    <w:p w:rsidR="008C424F" w:rsidRDefault="008C424F" w:rsidP="008C424F">
      <w:pPr>
        <w:jc w:val="right"/>
        <w:rPr>
          <w:sz w:val="28"/>
          <w:szCs w:val="28"/>
        </w:rPr>
      </w:pPr>
    </w:p>
    <w:p w:rsidR="008C424F" w:rsidRDefault="008C424F" w:rsidP="008C424F">
      <w:pPr>
        <w:jc w:val="right"/>
        <w:rPr>
          <w:sz w:val="28"/>
          <w:szCs w:val="28"/>
        </w:rPr>
      </w:pPr>
    </w:p>
    <w:p w:rsidR="008C424F" w:rsidRDefault="008C424F" w:rsidP="008C424F">
      <w:pPr>
        <w:jc w:val="right"/>
        <w:rPr>
          <w:sz w:val="28"/>
          <w:szCs w:val="28"/>
        </w:rPr>
      </w:pPr>
    </w:p>
    <w:p w:rsidR="008C424F" w:rsidRDefault="008C424F" w:rsidP="008C424F">
      <w:pPr>
        <w:jc w:val="right"/>
        <w:rPr>
          <w:sz w:val="28"/>
          <w:szCs w:val="28"/>
        </w:rPr>
      </w:pPr>
    </w:p>
    <w:p w:rsidR="008C424F" w:rsidRDefault="008C424F" w:rsidP="008C424F">
      <w:pPr>
        <w:jc w:val="right"/>
        <w:rPr>
          <w:sz w:val="28"/>
          <w:szCs w:val="28"/>
        </w:rPr>
      </w:pPr>
    </w:p>
    <w:p w:rsidR="008C424F" w:rsidRPr="008C424F" w:rsidRDefault="008C424F" w:rsidP="008C424F">
      <w:pPr>
        <w:jc w:val="right"/>
      </w:pPr>
      <w:r w:rsidRPr="008C424F">
        <w:lastRenderedPageBreak/>
        <w:t xml:space="preserve">Приложение </w:t>
      </w:r>
    </w:p>
    <w:p w:rsidR="008C424F" w:rsidRPr="008C424F" w:rsidRDefault="008C424F" w:rsidP="008C424F">
      <w:pPr>
        <w:ind w:firstLine="708"/>
        <w:jc w:val="right"/>
      </w:pPr>
      <w:r w:rsidRPr="008C424F">
        <w:t>к постановлению администрации</w:t>
      </w:r>
    </w:p>
    <w:p w:rsidR="008C424F" w:rsidRPr="008C424F" w:rsidRDefault="008C424F" w:rsidP="008C424F">
      <w:pPr>
        <w:ind w:firstLine="708"/>
        <w:jc w:val="right"/>
      </w:pPr>
      <w:proofErr w:type="spellStart"/>
      <w:r w:rsidRPr="008C424F">
        <w:t>Инсарского</w:t>
      </w:r>
      <w:proofErr w:type="spellEnd"/>
      <w:r w:rsidRPr="008C424F">
        <w:t xml:space="preserve"> муниципального</w:t>
      </w:r>
    </w:p>
    <w:p w:rsidR="008C424F" w:rsidRPr="008C424F" w:rsidRDefault="008C424F" w:rsidP="008C424F">
      <w:pPr>
        <w:tabs>
          <w:tab w:val="left" w:pos="3600"/>
          <w:tab w:val="center" w:pos="5456"/>
        </w:tabs>
        <w:ind w:firstLine="708"/>
        <w:jc w:val="right"/>
      </w:pPr>
      <w:r w:rsidRPr="008C424F">
        <w:t>района</w:t>
      </w:r>
    </w:p>
    <w:p w:rsidR="008C424F" w:rsidRPr="008C424F" w:rsidRDefault="008C424F" w:rsidP="008C424F">
      <w:pPr>
        <w:ind w:firstLine="708"/>
        <w:jc w:val="right"/>
      </w:pPr>
      <w:r w:rsidRPr="008C424F">
        <w:t>от 29.12.2021 г.   № 446</w:t>
      </w:r>
    </w:p>
    <w:p w:rsidR="008C424F" w:rsidRPr="0055026A" w:rsidRDefault="008C424F" w:rsidP="008C424F">
      <w:pPr>
        <w:ind w:firstLine="708"/>
        <w:jc w:val="right"/>
        <w:rPr>
          <w:sz w:val="28"/>
          <w:szCs w:val="28"/>
        </w:rPr>
      </w:pPr>
    </w:p>
    <w:p w:rsidR="008C424F" w:rsidRDefault="008C424F" w:rsidP="008C424F">
      <w:pPr>
        <w:ind w:firstLine="708"/>
        <w:jc w:val="right"/>
        <w:rPr>
          <w:sz w:val="28"/>
          <w:szCs w:val="28"/>
        </w:rPr>
      </w:pPr>
    </w:p>
    <w:p w:rsidR="008C424F" w:rsidRDefault="008C424F" w:rsidP="008C424F">
      <w:pPr>
        <w:ind w:firstLine="708"/>
        <w:jc w:val="both"/>
        <w:rPr>
          <w:sz w:val="28"/>
          <w:szCs w:val="28"/>
        </w:rPr>
      </w:pPr>
    </w:p>
    <w:tbl>
      <w:tblPr>
        <w:tblStyle w:val="aa"/>
        <w:tblW w:w="0" w:type="auto"/>
        <w:tblInd w:w="-61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tblPr>
      <w:tblGrid>
        <w:gridCol w:w="828"/>
        <w:gridCol w:w="792"/>
        <w:gridCol w:w="3564"/>
        <w:gridCol w:w="5323"/>
      </w:tblGrid>
      <w:tr w:rsidR="008C424F" w:rsidTr="00BF46AF">
        <w:tc>
          <w:tcPr>
            <w:tcW w:w="10507" w:type="dxa"/>
            <w:gridSpan w:val="4"/>
            <w:tcBorders>
              <w:top w:val="nil"/>
              <w:left w:val="nil"/>
              <w:bottom w:val="single" w:sz="4" w:space="0" w:color="auto"/>
              <w:right w:val="nil"/>
            </w:tcBorders>
          </w:tcPr>
          <w:p w:rsidR="008C424F" w:rsidRPr="008C424F" w:rsidRDefault="008C424F" w:rsidP="00BF46AF">
            <w:pPr>
              <w:jc w:val="right"/>
              <w:rPr>
                <w:b/>
                <w:bCs/>
              </w:rPr>
            </w:pPr>
          </w:p>
          <w:p w:rsidR="008C424F" w:rsidRPr="008C424F" w:rsidRDefault="008C424F" w:rsidP="00BF46AF">
            <w:pPr>
              <w:jc w:val="center"/>
              <w:rPr>
                <w:b/>
                <w:bCs/>
              </w:rPr>
            </w:pPr>
            <w:r w:rsidRPr="008C424F">
              <w:rPr>
                <w:b/>
                <w:bCs/>
              </w:rPr>
              <w:t>Перечень администраторов доходов бюджета</w:t>
            </w:r>
          </w:p>
          <w:p w:rsidR="008C424F" w:rsidRPr="008C424F" w:rsidRDefault="008C424F" w:rsidP="00BF46AF">
            <w:pPr>
              <w:jc w:val="center"/>
              <w:rPr>
                <w:b/>
                <w:bCs/>
              </w:rPr>
            </w:pPr>
            <w:proofErr w:type="spellStart"/>
            <w:r w:rsidRPr="008C424F">
              <w:rPr>
                <w:b/>
                <w:bCs/>
              </w:rPr>
              <w:t>Инсарского</w:t>
            </w:r>
            <w:proofErr w:type="spellEnd"/>
            <w:r w:rsidRPr="008C424F">
              <w:rPr>
                <w:b/>
                <w:bCs/>
              </w:rPr>
              <w:t xml:space="preserve">  муниципального района </w:t>
            </w:r>
          </w:p>
          <w:p w:rsidR="008C424F" w:rsidRPr="008C424F" w:rsidRDefault="008C424F" w:rsidP="00BF46AF">
            <w:pPr>
              <w:jc w:val="center"/>
            </w:pPr>
          </w:p>
        </w:tc>
      </w:tr>
      <w:tr w:rsidR="008C424F" w:rsidTr="00BF46AF">
        <w:trPr>
          <w:trHeight w:val="846"/>
        </w:trPr>
        <w:tc>
          <w:tcPr>
            <w:tcW w:w="828" w:type="dxa"/>
            <w:tcBorders>
              <w:top w:val="single" w:sz="4" w:space="0" w:color="auto"/>
              <w:left w:val="single" w:sz="4" w:space="0" w:color="auto"/>
              <w:bottom w:val="single" w:sz="4" w:space="0" w:color="auto"/>
              <w:right w:val="single" w:sz="4" w:space="0" w:color="auto"/>
            </w:tcBorders>
          </w:tcPr>
          <w:p w:rsidR="008C424F" w:rsidRPr="008C424F" w:rsidRDefault="008C424F" w:rsidP="00BF46AF">
            <w:pPr>
              <w:jc w:val="center"/>
              <w:rPr>
                <w:snapToGrid w:val="0"/>
              </w:rPr>
            </w:pPr>
            <w:r w:rsidRPr="008C424F">
              <w:rPr>
                <w:snapToGrid w:val="0"/>
              </w:rPr>
              <w:t xml:space="preserve">№ </w:t>
            </w:r>
            <w:proofErr w:type="spellStart"/>
            <w:proofErr w:type="gramStart"/>
            <w:r w:rsidRPr="008C424F">
              <w:rPr>
                <w:snapToGrid w:val="0"/>
              </w:rPr>
              <w:t>п</w:t>
            </w:r>
            <w:proofErr w:type="spellEnd"/>
            <w:proofErr w:type="gramEnd"/>
            <w:r w:rsidRPr="008C424F">
              <w:rPr>
                <w:snapToGrid w:val="0"/>
              </w:rPr>
              <w:t>/</w:t>
            </w:r>
            <w:proofErr w:type="spellStart"/>
            <w:r w:rsidRPr="008C424F">
              <w:rPr>
                <w:snapToGrid w:val="0"/>
              </w:rPr>
              <w:t>п</w:t>
            </w:r>
            <w:proofErr w:type="spellEnd"/>
          </w:p>
        </w:tc>
        <w:tc>
          <w:tcPr>
            <w:tcW w:w="792" w:type="dxa"/>
            <w:tcBorders>
              <w:top w:val="single" w:sz="4" w:space="0" w:color="auto"/>
              <w:left w:val="single" w:sz="4" w:space="0" w:color="auto"/>
              <w:bottom w:val="single" w:sz="4" w:space="0" w:color="auto"/>
              <w:right w:val="single" w:sz="4" w:space="0" w:color="auto"/>
            </w:tcBorders>
          </w:tcPr>
          <w:p w:rsidR="008C424F" w:rsidRPr="008C424F" w:rsidRDefault="008C424F" w:rsidP="008C424F">
            <w:r w:rsidRPr="008C424F">
              <w:t>Код администратора</w:t>
            </w:r>
          </w:p>
        </w:tc>
        <w:tc>
          <w:tcPr>
            <w:tcW w:w="3564" w:type="dxa"/>
            <w:tcBorders>
              <w:top w:val="single" w:sz="4" w:space="0" w:color="auto"/>
              <w:left w:val="single" w:sz="4" w:space="0" w:color="auto"/>
              <w:bottom w:val="single" w:sz="4" w:space="0" w:color="auto"/>
              <w:right w:val="single" w:sz="4" w:space="0" w:color="auto"/>
            </w:tcBorders>
          </w:tcPr>
          <w:p w:rsidR="008C424F" w:rsidRPr="008C424F" w:rsidRDefault="008C424F" w:rsidP="00BF46AF">
            <w:pPr>
              <w:jc w:val="center"/>
            </w:pPr>
            <w:r w:rsidRPr="008C424F">
              <w:rPr>
                <w:snapToGrid w:val="0"/>
              </w:rPr>
              <w:t>Код</w:t>
            </w:r>
          </w:p>
        </w:tc>
        <w:tc>
          <w:tcPr>
            <w:tcW w:w="5323" w:type="dxa"/>
            <w:tcBorders>
              <w:top w:val="single" w:sz="4" w:space="0" w:color="auto"/>
              <w:left w:val="single" w:sz="4" w:space="0" w:color="auto"/>
              <w:bottom w:val="single" w:sz="4" w:space="0" w:color="auto"/>
              <w:right w:val="single" w:sz="4" w:space="0" w:color="auto"/>
            </w:tcBorders>
          </w:tcPr>
          <w:p w:rsidR="008C424F" w:rsidRPr="008C424F" w:rsidRDefault="008C424F" w:rsidP="008C424F">
            <w:pPr>
              <w:jc w:val="both"/>
            </w:pPr>
            <w:r w:rsidRPr="008C424F">
              <w:t>Наименование кода поступлений в бюджет, группы, подгруппы, статьи, подстатьи, элемента, группы подвида, аналитической группы подвида доходов</w:t>
            </w:r>
          </w:p>
        </w:tc>
      </w:tr>
      <w:tr w:rsidR="008C424F" w:rsidTr="00BF46AF">
        <w:tc>
          <w:tcPr>
            <w:tcW w:w="828" w:type="dxa"/>
            <w:tcBorders>
              <w:top w:val="single" w:sz="4" w:space="0" w:color="auto"/>
              <w:left w:val="single" w:sz="4" w:space="0" w:color="auto"/>
              <w:bottom w:val="single" w:sz="4" w:space="0" w:color="auto"/>
              <w:right w:val="single" w:sz="4" w:space="0" w:color="auto"/>
            </w:tcBorders>
          </w:tcPr>
          <w:p w:rsidR="008C424F" w:rsidRDefault="008C424F" w:rsidP="00BF46AF">
            <w:pPr>
              <w:jc w:val="center"/>
              <w:rPr>
                <w:b/>
                <w:bCs/>
                <w:sz w:val="28"/>
                <w:szCs w:val="28"/>
              </w:rPr>
            </w:pPr>
            <w:r>
              <w:rPr>
                <w:b/>
                <w:bCs/>
                <w:sz w:val="28"/>
                <w:szCs w:val="28"/>
              </w:rPr>
              <w:t>1</w:t>
            </w:r>
          </w:p>
        </w:tc>
        <w:tc>
          <w:tcPr>
            <w:tcW w:w="792" w:type="dxa"/>
            <w:tcBorders>
              <w:top w:val="single" w:sz="4" w:space="0" w:color="auto"/>
              <w:left w:val="single" w:sz="4" w:space="0" w:color="auto"/>
              <w:bottom w:val="single" w:sz="4" w:space="0" w:color="auto"/>
              <w:right w:val="single" w:sz="4" w:space="0" w:color="auto"/>
            </w:tcBorders>
          </w:tcPr>
          <w:p w:rsidR="008C424F" w:rsidRDefault="008C424F" w:rsidP="00BF46AF">
            <w:pPr>
              <w:jc w:val="center"/>
              <w:rPr>
                <w:b/>
                <w:bCs/>
                <w:sz w:val="28"/>
                <w:szCs w:val="28"/>
              </w:rPr>
            </w:pPr>
            <w:r>
              <w:rPr>
                <w:b/>
                <w:bCs/>
                <w:sz w:val="28"/>
                <w:szCs w:val="28"/>
              </w:rPr>
              <w:t>2</w:t>
            </w:r>
          </w:p>
        </w:tc>
        <w:tc>
          <w:tcPr>
            <w:tcW w:w="3564" w:type="dxa"/>
            <w:tcBorders>
              <w:top w:val="single" w:sz="4" w:space="0" w:color="auto"/>
              <w:left w:val="single" w:sz="4" w:space="0" w:color="auto"/>
              <w:bottom w:val="single" w:sz="4" w:space="0" w:color="auto"/>
              <w:right w:val="single" w:sz="4" w:space="0" w:color="auto"/>
            </w:tcBorders>
          </w:tcPr>
          <w:p w:rsidR="008C424F" w:rsidRDefault="008C424F" w:rsidP="00BF46AF">
            <w:pPr>
              <w:jc w:val="center"/>
              <w:rPr>
                <w:b/>
                <w:bCs/>
                <w:sz w:val="28"/>
                <w:szCs w:val="28"/>
              </w:rPr>
            </w:pPr>
            <w:r>
              <w:rPr>
                <w:b/>
                <w:bCs/>
                <w:sz w:val="28"/>
                <w:szCs w:val="28"/>
              </w:rPr>
              <w:t>3</w:t>
            </w:r>
          </w:p>
        </w:tc>
        <w:tc>
          <w:tcPr>
            <w:tcW w:w="5323" w:type="dxa"/>
            <w:tcBorders>
              <w:top w:val="single" w:sz="4" w:space="0" w:color="auto"/>
              <w:left w:val="single" w:sz="4" w:space="0" w:color="auto"/>
              <w:bottom w:val="single" w:sz="4" w:space="0" w:color="auto"/>
              <w:right w:val="single" w:sz="4" w:space="0" w:color="auto"/>
            </w:tcBorders>
          </w:tcPr>
          <w:p w:rsidR="008C424F" w:rsidRPr="008C424F" w:rsidRDefault="008C424F" w:rsidP="00BF46AF">
            <w:pPr>
              <w:jc w:val="center"/>
              <w:rPr>
                <w:b/>
                <w:bCs/>
              </w:rPr>
            </w:pPr>
            <w:r w:rsidRPr="008C424F">
              <w:rPr>
                <w:b/>
                <w:bCs/>
              </w:rPr>
              <w:t>4</w:t>
            </w:r>
          </w:p>
        </w:tc>
      </w:tr>
      <w:tr w:rsidR="008C424F" w:rsidTr="00BF46AF">
        <w:trPr>
          <w:trHeight w:val="646"/>
        </w:trPr>
        <w:tc>
          <w:tcPr>
            <w:tcW w:w="10507" w:type="dxa"/>
            <w:gridSpan w:val="4"/>
            <w:tcBorders>
              <w:top w:val="single" w:sz="4" w:space="0" w:color="auto"/>
              <w:left w:val="single" w:sz="4" w:space="0" w:color="auto"/>
              <w:bottom w:val="single" w:sz="4" w:space="0" w:color="auto"/>
              <w:right w:val="single" w:sz="4" w:space="0" w:color="auto"/>
            </w:tcBorders>
            <w:vAlign w:val="center"/>
          </w:tcPr>
          <w:p w:rsidR="008C424F" w:rsidRPr="008C424F" w:rsidRDefault="008C424F" w:rsidP="00BF46AF">
            <w:pPr>
              <w:jc w:val="center"/>
              <w:rPr>
                <w:b/>
                <w:bCs/>
              </w:rPr>
            </w:pPr>
            <w:r w:rsidRPr="008C424F">
              <w:rPr>
                <w:b/>
                <w:bCs/>
              </w:rPr>
              <w:t xml:space="preserve">Администрация </w:t>
            </w:r>
            <w:proofErr w:type="spellStart"/>
            <w:r w:rsidRPr="008C424F">
              <w:rPr>
                <w:b/>
                <w:bCs/>
              </w:rPr>
              <w:t>Инсарского</w:t>
            </w:r>
            <w:proofErr w:type="spellEnd"/>
            <w:r w:rsidRPr="008C424F">
              <w:rPr>
                <w:b/>
                <w:bCs/>
              </w:rPr>
              <w:t xml:space="preserve"> муниципального района</w:t>
            </w:r>
          </w:p>
        </w:tc>
      </w:tr>
      <w:tr w:rsidR="008C424F" w:rsidRPr="008C424F" w:rsidTr="00BF46AF">
        <w:tc>
          <w:tcPr>
            <w:tcW w:w="828" w:type="dxa"/>
            <w:tcBorders>
              <w:top w:val="single" w:sz="4" w:space="0" w:color="auto"/>
              <w:left w:val="single" w:sz="4" w:space="0" w:color="auto"/>
              <w:bottom w:val="single" w:sz="4" w:space="0" w:color="auto"/>
              <w:right w:val="single" w:sz="4" w:space="0" w:color="auto"/>
            </w:tcBorders>
            <w:vAlign w:val="center"/>
          </w:tcPr>
          <w:p w:rsidR="008C424F" w:rsidRPr="008C424F" w:rsidRDefault="008C424F" w:rsidP="008C424F">
            <w:pPr>
              <w:numPr>
                <w:ilvl w:val="0"/>
                <w:numId w:val="10"/>
              </w:numPr>
              <w:ind w:left="714" w:hanging="357"/>
              <w:jc w:val="both"/>
            </w:pPr>
          </w:p>
        </w:tc>
        <w:tc>
          <w:tcPr>
            <w:tcW w:w="792" w:type="dxa"/>
            <w:tcBorders>
              <w:top w:val="single" w:sz="4" w:space="0" w:color="auto"/>
              <w:left w:val="single" w:sz="4" w:space="0" w:color="auto"/>
              <w:bottom w:val="single" w:sz="4" w:space="0" w:color="auto"/>
              <w:right w:val="single" w:sz="4" w:space="0" w:color="auto"/>
            </w:tcBorders>
            <w:vAlign w:val="center"/>
          </w:tcPr>
          <w:p w:rsidR="008C424F" w:rsidRPr="008C424F" w:rsidRDefault="008C424F" w:rsidP="008C424F">
            <w:pPr>
              <w:jc w:val="both"/>
            </w:pPr>
            <w:r w:rsidRPr="008C424F">
              <w:t>900</w:t>
            </w:r>
          </w:p>
        </w:tc>
        <w:tc>
          <w:tcPr>
            <w:tcW w:w="3564" w:type="dxa"/>
            <w:tcBorders>
              <w:top w:val="single" w:sz="4" w:space="0" w:color="auto"/>
              <w:left w:val="single" w:sz="4" w:space="0" w:color="auto"/>
              <w:bottom w:val="single" w:sz="4" w:space="0" w:color="auto"/>
              <w:right w:val="single" w:sz="4" w:space="0" w:color="auto"/>
            </w:tcBorders>
            <w:vAlign w:val="center"/>
          </w:tcPr>
          <w:p w:rsidR="008C424F" w:rsidRPr="008C424F" w:rsidRDefault="008C424F" w:rsidP="008C424F">
            <w:pPr>
              <w:jc w:val="center"/>
              <w:rPr>
                <w:snapToGrid w:val="0"/>
              </w:rPr>
            </w:pPr>
            <w:r>
              <w:rPr>
                <w:snapToGrid w:val="0"/>
              </w:rPr>
              <w:t xml:space="preserve">1 08 04010 01 </w:t>
            </w:r>
            <w:r w:rsidRPr="008C424F">
              <w:rPr>
                <w:snapToGrid w:val="0"/>
              </w:rPr>
              <w:t>1000 110</w:t>
            </w:r>
          </w:p>
        </w:tc>
        <w:tc>
          <w:tcPr>
            <w:tcW w:w="5323" w:type="dxa"/>
            <w:tcBorders>
              <w:top w:val="single" w:sz="4" w:space="0" w:color="auto"/>
              <w:left w:val="single" w:sz="4" w:space="0" w:color="auto"/>
              <w:bottom w:val="single" w:sz="4" w:space="0" w:color="auto"/>
              <w:right w:val="single" w:sz="4" w:space="0" w:color="auto"/>
            </w:tcBorders>
          </w:tcPr>
          <w:p w:rsidR="008C424F" w:rsidRPr="008C424F" w:rsidRDefault="008C424F" w:rsidP="008C424F">
            <w:pPr>
              <w:pStyle w:val="4"/>
              <w:jc w:val="both"/>
              <w:outlineLvl w:val="3"/>
              <w:rPr>
                <w:rFonts w:ascii="Times New Roman" w:hAnsi="Times New Roman"/>
                <w:b/>
                <w:i w:val="0"/>
                <w:noProof/>
                <w:color w:val="auto"/>
                <w:sz w:val="24"/>
                <w:szCs w:val="24"/>
              </w:rPr>
            </w:pPr>
            <w:r w:rsidRPr="008C424F">
              <w:rPr>
                <w:rFonts w:ascii="Times New Roman" w:hAnsi="Times New Roman"/>
                <w:i w:val="0"/>
                <w:color w:val="auto"/>
                <w:sz w:val="24"/>
                <w:szCs w:val="24"/>
              </w:rPr>
              <w:t>Государственная пошлина за совершение нотариальных действий нотариусами государственных нотариальных контор и (или) должностными лицами органов исполнительной  власти, уполномоченными в соответствии  с законодательными актами Российской Федерации и (или) законодательными актами субъектов  Российской Федерации на совершение нотариальных действий</w:t>
            </w:r>
          </w:p>
        </w:tc>
      </w:tr>
      <w:tr w:rsidR="008C424F" w:rsidRPr="008C424F" w:rsidTr="00BF46AF">
        <w:tc>
          <w:tcPr>
            <w:tcW w:w="828" w:type="dxa"/>
            <w:tcBorders>
              <w:top w:val="single" w:sz="4" w:space="0" w:color="auto"/>
              <w:left w:val="single" w:sz="4" w:space="0" w:color="auto"/>
              <w:bottom w:val="single" w:sz="4" w:space="0" w:color="auto"/>
              <w:right w:val="single" w:sz="4" w:space="0" w:color="auto"/>
            </w:tcBorders>
            <w:vAlign w:val="center"/>
          </w:tcPr>
          <w:p w:rsidR="008C424F" w:rsidRPr="008C424F" w:rsidRDefault="008C424F" w:rsidP="008C424F">
            <w:pPr>
              <w:numPr>
                <w:ilvl w:val="0"/>
                <w:numId w:val="10"/>
              </w:numPr>
              <w:jc w:val="both"/>
            </w:pPr>
          </w:p>
        </w:tc>
        <w:tc>
          <w:tcPr>
            <w:tcW w:w="792" w:type="dxa"/>
            <w:tcBorders>
              <w:top w:val="single" w:sz="4" w:space="0" w:color="auto"/>
              <w:left w:val="single" w:sz="4" w:space="0" w:color="auto"/>
              <w:bottom w:val="single" w:sz="4" w:space="0" w:color="auto"/>
              <w:right w:val="single" w:sz="4" w:space="0" w:color="auto"/>
            </w:tcBorders>
            <w:vAlign w:val="center"/>
          </w:tcPr>
          <w:p w:rsidR="008C424F" w:rsidRPr="008C424F" w:rsidRDefault="008C424F" w:rsidP="008C424F">
            <w:pPr>
              <w:jc w:val="both"/>
            </w:pPr>
            <w:r w:rsidRPr="008C424F">
              <w:t>900</w:t>
            </w:r>
          </w:p>
        </w:tc>
        <w:tc>
          <w:tcPr>
            <w:tcW w:w="3564" w:type="dxa"/>
            <w:tcBorders>
              <w:top w:val="single" w:sz="4" w:space="0" w:color="auto"/>
              <w:left w:val="single" w:sz="4" w:space="0" w:color="auto"/>
              <w:bottom w:val="single" w:sz="4" w:space="0" w:color="auto"/>
              <w:right w:val="single" w:sz="4" w:space="0" w:color="auto"/>
            </w:tcBorders>
            <w:vAlign w:val="center"/>
          </w:tcPr>
          <w:p w:rsidR="008C424F" w:rsidRPr="008C424F" w:rsidRDefault="008C424F" w:rsidP="008C424F">
            <w:pPr>
              <w:jc w:val="center"/>
              <w:rPr>
                <w:snapToGrid w:val="0"/>
              </w:rPr>
            </w:pPr>
            <w:r w:rsidRPr="008C424F">
              <w:rPr>
                <w:snapToGrid w:val="0"/>
              </w:rPr>
              <w:t>1 08 07150 01 1000 110</w:t>
            </w:r>
          </w:p>
        </w:tc>
        <w:tc>
          <w:tcPr>
            <w:tcW w:w="5323" w:type="dxa"/>
            <w:tcBorders>
              <w:top w:val="single" w:sz="4" w:space="0" w:color="auto"/>
              <w:left w:val="single" w:sz="4" w:space="0" w:color="auto"/>
              <w:bottom w:val="single" w:sz="4" w:space="0" w:color="auto"/>
              <w:right w:val="single" w:sz="4" w:space="0" w:color="auto"/>
            </w:tcBorders>
          </w:tcPr>
          <w:p w:rsidR="008C424F" w:rsidRPr="008C424F" w:rsidRDefault="008C424F" w:rsidP="008C424F">
            <w:pPr>
              <w:pStyle w:val="4"/>
              <w:jc w:val="both"/>
              <w:outlineLvl w:val="3"/>
              <w:rPr>
                <w:rFonts w:ascii="Times New Roman" w:hAnsi="Times New Roman"/>
                <w:b/>
                <w:i w:val="0"/>
                <w:color w:val="auto"/>
                <w:sz w:val="24"/>
                <w:szCs w:val="24"/>
              </w:rPr>
            </w:pPr>
            <w:r w:rsidRPr="008C424F">
              <w:rPr>
                <w:rFonts w:ascii="Times New Roman" w:hAnsi="Times New Roman"/>
                <w:i w:val="0"/>
                <w:color w:val="auto"/>
                <w:sz w:val="24"/>
                <w:szCs w:val="24"/>
              </w:rPr>
              <w:t>Государственная пошлина за выдачу разрешения на установку рекламной конструкции</w:t>
            </w:r>
          </w:p>
          <w:p w:rsidR="008C424F" w:rsidRPr="008C424F" w:rsidRDefault="008C424F" w:rsidP="008C424F">
            <w:pPr>
              <w:jc w:val="both"/>
            </w:pPr>
          </w:p>
        </w:tc>
      </w:tr>
      <w:tr w:rsidR="008C424F" w:rsidRPr="008C424F" w:rsidTr="00BF46AF">
        <w:tc>
          <w:tcPr>
            <w:tcW w:w="828" w:type="dxa"/>
            <w:tcBorders>
              <w:top w:val="single" w:sz="4" w:space="0" w:color="auto"/>
              <w:left w:val="single" w:sz="4" w:space="0" w:color="auto"/>
              <w:bottom w:val="single" w:sz="4" w:space="0" w:color="auto"/>
              <w:right w:val="single" w:sz="4" w:space="0" w:color="auto"/>
            </w:tcBorders>
            <w:vAlign w:val="center"/>
          </w:tcPr>
          <w:p w:rsidR="008C424F" w:rsidRPr="008C424F" w:rsidRDefault="008C424F" w:rsidP="008C424F">
            <w:pPr>
              <w:numPr>
                <w:ilvl w:val="0"/>
                <w:numId w:val="10"/>
              </w:numPr>
              <w:jc w:val="both"/>
            </w:pPr>
          </w:p>
        </w:tc>
        <w:tc>
          <w:tcPr>
            <w:tcW w:w="792" w:type="dxa"/>
            <w:tcBorders>
              <w:top w:val="single" w:sz="4" w:space="0" w:color="auto"/>
              <w:left w:val="single" w:sz="4" w:space="0" w:color="auto"/>
              <w:bottom w:val="single" w:sz="4" w:space="0" w:color="auto"/>
              <w:right w:val="single" w:sz="4" w:space="0" w:color="auto"/>
            </w:tcBorders>
            <w:vAlign w:val="center"/>
          </w:tcPr>
          <w:p w:rsidR="008C424F" w:rsidRPr="008C424F" w:rsidRDefault="008C424F" w:rsidP="008C424F">
            <w:pPr>
              <w:jc w:val="both"/>
            </w:pPr>
          </w:p>
          <w:p w:rsidR="008C424F" w:rsidRPr="008C424F" w:rsidRDefault="008C424F" w:rsidP="008C424F">
            <w:pPr>
              <w:jc w:val="both"/>
            </w:pPr>
            <w:r w:rsidRPr="008C424F">
              <w:t>900</w:t>
            </w:r>
          </w:p>
          <w:p w:rsidR="008C424F" w:rsidRPr="008C424F" w:rsidRDefault="008C424F" w:rsidP="008C424F">
            <w:pPr>
              <w:jc w:val="both"/>
            </w:pPr>
          </w:p>
        </w:tc>
        <w:tc>
          <w:tcPr>
            <w:tcW w:w="3564" w:type="dxa"/>
            <w:tcBorders>
              <w:top w:val="single" w:sz="4" w:space="0" w:color="auto"/>
              <w:left w:val="single" w:sz="4" w:space="0" w:color="auto"/>
              <w:bottom w:val="single" w:sz="4" w:space="0" w:color="auto"/>
              <w:right w:val="single" w:sz="4" w:space="0" w:color="auto"/>
            </w:tcBorders>
            <w:vAlign w:val="center"/>
          </w:tcPr>
          <w:p w:rsidR="008C424F" w:rsidRPr="008C424F" w:rsidRDefault="008C424F" w:rsidP="008C424F">
            <w:pPr>
              <w:jc w:val="center"/>
              <w:rPr>
                <w:snapToGrid w:val="0"/>
              </w:rPr>
            </w:pPr>
            <w:r w:rsidRPr="008C424F">
              <w:rPr>
                <w:snapToGrid w:val="0"/>
              </w:rPr>
              <w:t>1 11 02033 05 0000 120</w:t>
            </w:r>
          </w:p>
        </w:tc>
        <w:tc>
          <w:tcPr>
            <w:tcW w:w="5323" w:type="dxa"/>
            <w:tcBorders>
              <w:top w:val="single" w:sz="4" w:space="0" w:color="auto"/>
              <w:left w:val="single" w:sz="4" w:space="0" w:color="auto"/>
              <w:bottom w:val="single" w:sz="4" w:space="0" w:color="auto"/>
              <w:right w:val="single" w:sz="4" w:space="0" w:color="auto"/>
            </w:tcBorders>
          </w:tcPr>
          <w:p w:rsidR="008C424F" w:rsidRPr="008C424F" w:rsidRDefault="008C424F" w:rsidP="008C424F">
            <w:pPr>
              <w:pStyle w:val="4"/>
              <w:jc w:val="both"/>
              <w:outlineLvl w:val="3"/>
              <w:rPr>
                <w:rFonts w:ascii="Times New Roman" w:hAnsi="Times New Roman"/>
                <w:b/>
                <w:i w:val="0"/>
                <w:color w:val="auto"/>
                <w:sz w:val="24"/>
                <w:szCs w:val="24"/>
              </w:rPr>
            </w:pPr>
            <w:r w:rsidRPr="008C424F">
              <w:rPr>
                <w:rFonts w:ascii="Times New Roman" w:hAnsi="Times New Roman"/>
                <w:i w:val="0"/>
                <w:color w:val="auto"/>
                <w:sz w:val="24"/>
                <w:szCs w:val="24"/>
              </w:rPr>
              <w:t>Доходы от размещения временно свободных средств бюджетов муниципальных районов</w:t>
            </w:r>
          </w:p>
          <w:p w:rsidR="008C424F" w:rsidRPr="008C424F" w:rsidRDefault="008C424F" w:rsidP="008C424F">
            <w:pPr>
              <w:jc w:val="both"/>
            </w:pPr>
          </w:p>
        </w:tc>
      </w:tr>
      <w:tr w:rsidR="008C424F" w:rsidRPr="008C424F" w:rsidTr="00BF46AF">
        <w:tc>
          <w:tcPr>
            <w:tcW w:w="828" w:type="dxa"/>
            <w:tcBorders>
              <w:top w:val="single" w:sz="4" w:space="0" w:color="auto"/>
              <w:left w:val="single" w:sz="4" w:space="0" w:color="auto"/>
              <w:bottom w:val="single" w:sz="4" w:space="0" w:color="auto"/>
              <w:right w:val="single" w:sz="4" w:space="0" w:color="auto"/>
            </w:tcBorders>
            <w:vAlign w:val="center"/>
          </w:tcPr>
          <w:p w:rsidR="008C424F" w:rsidRPr="008C424F" w:rsidRDefault="008C424F" w:rsidP="008C424F">
            <w:pPr>
              <w:numPr>
                <w:ilvl w:val="0"/>
                <w:numId w:val="10"/>
              </w:numPr>
              <w:jc w:val="both"/>
            </w:pPr>
          </w:p>
        </w:tc>
        <w:tc>
          <w:tcPr>
            <w:tcW w:w="792" w:type="dxa"/>
            <w:tcBorders>
              <w:top w:val="single" w:sz="4" w:space="0" w:color="auto"/>
              <w:left w:val="single" w:sz="4" w:space="0" w:color="auto"/>
              <w:bottom w:val="single" w:sz="4" w:space="0" w:color="auto"/>
              <w:right w:val="single" w:sz="4" w:space="0" w:color="auto"/>
            </w:tcBorders>
            <w:vAlign w:val="center"/>
          </w:tcPr>
          <w:p w:rsidR="008C424F" w:rsidRPr="008C424F" w:rsidRDefault="008C424F" w:rsidP="008C424F">
            <w:pPr>
              <w:jc w:val="both"/>
            </w:pPr>
          </w:p>
          <w:p w:rsidR="008C424F" w:rsidRPr="008C424F" w:rsidRDefault="008C424F" w:rsidP="008C424F">
            <w:pPr>
              <w:jc w:val="both"/>
            </w:pPr>
            <w:r w:rsidRPr="008C424F">
              <w:t>900</w:t>
            </w:r>
          </w:p>
          <w:p w:rsidR="008C424F" w:rsidRPr="008C424F" w:rsidRDefault="008C424F" w:rsidP="008C424F">
            <w:pPr>
              <w:jc w:val="both"/>
            </w:pPr>
          </w:p>
        </w:tc>
        <w:tc>
          <w:tcPr>
            <w:tcW w:w="3564" w:type="dxa"/>
            <w:tcBorders>
              <w:top w:val="single" w:sz="4" w:space="0" w:color="auto"/>
              <w:left w:val="single" w:sz="4" w:space="0" w:color="auto"/>
              <w:bottom w:val="single" w:sz="4" w:space="0" w:color="auto"/>
              <w:right w:val="single" w:sz="4" w:space="0" w:color="auto"/>
            </w:tcBorders>
            <w:vAlign w:val="center"/>
          </w:tcPr>
          <w:p w:rsidR="008C424F" w:rsidRPr="008C424F" w:rsidRDefault="008C424F" w:rsidP="008C424F">
            <w:pPr>
              <w:jc w:val="center"/>
              <w:rPr>
                <w:snapToGrid w:val="0"/>
              </w:rPr>
            </w:pPr>
            <w:r>
              <w:rPr>
                <w:snapToGrid w:val="0"/>
              </w:rPr>
              <w:t xml:space="preserve">1 08 04010 01 </w:t>
            </w:r>
            <w:r w:rsidRPr="008C424F">
              <w:rPr>
                <w:snapToGrid w:val="0"/>
              </w:rPr>
              <w:t>4000 110</w:t>
            </w:r>
          </w:p>
        </w:tc>
        <w:tc>
          <w:tcPr>
            <w:tcW w:w="5323" w:type="dxa"/>
            <w:tcBorders>
              <w:top w:val="single" w:sz="4" w:space="0" w:color="auto"/>
              <w:left w:val="single" w:sz="4" w:space="0" w:color="auto"/>
              <w:bottom w:val="single" w:sz="4" w:space="0" w:color="auto"/>
              <w:right w:val="single" w:sz="4" w:space="0" w:color="auto"/>
            </w:tcBorders>
          </w:tcPr>
          <w:p w:rsidR="008C424F" w:rsidRPr="008C424F" w:rsidRDefault="008C424F" w:rsidP="008C424F">
            <w:pPr>
              <w:pStyle w:val="4"/>
              <w:jc w:val="both"/>
              <w:outlineLvl w:val="3"/>
              <w:rPr>
                <w:rFonts w:ascii="Times New Roman" w:hAnsi="Times New Roman"/>
                <w:b/>
                <w:bCs/>
                <w:i w:val="0"/>
                <w:noProof/>
                <w:color w:val="auto"/>
                <w:sz w:val="24"/>
                <w:szCs w:val="24"/>
              </w:rPr>
            </w:pPr>
            <w:r w:rsidRPr="008C424F">
              <w:rPr>
                <w:rFonts w:ascii="Times New Roman" w:hAnsi="Times New Roman"/>
                <w:i w:val="0"/>
                <w:color w:val="auto"/>
                <w:sz w:val="24"/>
                <w:szCs w:val="24"/>
              </w:rPr>
              <w:t>Государственная пошлина за совершение нотариальных действий нотариусами государственных нотариальных контор и (или) должностными лицами органов исполнительной  власти, уполномоченными в соответствии с законодательными актами Российской Федерации и (или) законодательными актами субъектов Российской Федерации на совершение нотариальных действий (прочие поступления)</w:t>
            </w:r>
          </w:p>
        </w:tc>
      </w:tr>
      <w:tr w:rsidR="008C424F" w:rsidRPr="008C424F" w:rsidTr="00BF46AF">
        <w:tc>
          <w:tcPr>
            <w:tcW w:w="828" w:type="dxa"/>
            <w:tcBorders>
              <w:top w:val="single" w:sz="4" w:space="0" w:color="auto"/>
              <w:left w:val="single" w:sz="4" w:space="0" w:color="auto"/>
              <w:bottom w:val="single" w:sz="4" w:space="0" w:color="auto"/>
              <w:right w:val="single" w:sz="4" w:space="0" w:color="auto"/>
            </w:tcBorders>
            <w:vAlign w:val="center"/>
          </w:tcPr>
          <w:p w:rsidR="008C424F" w:rsidRPr="008C424F" w:rsidRDefault="008C424F" w:rsidP="008C424F">
            <w:pPr>
              <w:numPr>
                <w:ilvl w:val="0"/>
                <w:numId w:val="10"/>
              </w:numPr>
              <w:jc w:val="both"/>
            </w:pPr>
          </w:p>
        </w:tc>
        <w:tc>
          <w:tcPr>
            <w:tcW w:w="792" w:type="dxa"/>
            <w:tcBorders>
              <w:top w:val="single" w:sz="4" w:space="0" w:color="auto"/>
              <w:left w:val="single" w:sz="4" w:space="0" w:color="auto"/>
              <w:bottom w:val="single" w:sz="4" w:space="0" w:color="auto"/>
              <w:right w:val="single" w:sz="4" w:space="0" w:color="auto"/>
            </w:tcBorders>
            <w:vAlign w:val="center"/>
          </w:tcPr>
          <w:p w:rsidR="008C424F" w:rsidRPr="008C424F" w:rsidRDefault="008C424F" w:rsidP="008C424F">
            <w:pPr>
              <w:jc w:val="both"/>
            </w:pPr>
            <w:r w:rsidRPr="008C424F">
              <w:t>900</w:t>
            </w:r>
          </w:p>
        </w:tc>
        <w:tc>
          <w:tcPr>
            <w:tcW w:w="3564" w:type="dxa"/>
            <w:tcBorders>
              <w:top w:val="single" w:sz="4" w:space="0" w:color="auto"/>
              <w:left w:val="single" w:sz="4" w:space="0" w:color="auto"/>
              <w:bottom w:val="single" w:sz="4" w:space="0" w:color="auto"/>
              <w:right w:val="single" w:sz="4" w:space="0" w:color="auto"/>
            </w:tcBorders>
            <w:vAlign w:val="center"/>
          </w:tcPr>
          <w:p w:rsidR="008C424F" w:rsidRPr="008C424F" w:rsidRDefault="008C424F" w:rsidP="008C424F">
            <w:pPr>
              <w:jc w:val="center"/>
              <w:rPr>
                <w:snapToGrid w:val="0"/>
              </w:rPr>
            </w:pPr>
            <w:r w:rsidRPr="008C424F">
              <w:rPr>
                <w:snapToGrid w:val="0"/>
              </w:rPr>
              <w:t>1 08 07150 01 4000 110</w:t>
            </w:r>
          </w:p>
        </w:tc>
        <w:tc>
          <w:tcPr>
            <w:tcW w:w="5323" w:type="dxa"/>
            <w:tcBorders>
              <w:top w:val="single" w:sz="4" w:space="0" w:color="auto"/>
              <w:left w:val="single" w:sz="4" w:space="0" w:color="auto"/>
              <w:bottom w:val="single" w:sz="4" w:space="0" w:color="auto"/>
              <w:right w:val="single" w:sz="4" w:space="0" w:color="auto"/>
            </w:tcBorders>
          </w:tcPr>
          <w:p w:rsidR="008C424F" w:rsidRPr="008C424F" w:rsidRDefault="008C424F" w:rsidP="008C424F">
            <w:pPr>
              <w:pStyle w:val="4"/>
              <w:jc w:val="both"/>
              <w:outlineLvl w:val="3"/>
              <w:rPr>
                <w:rFonts w:ascii="Times New Roman" w:hAnsi="Times New Roman"/>
                <w:b/>
                <w:bCs/>
                <w:i w:val="0"/>
                <w:color w:val="auto"/>
                <w:sz w:val="24"/>
                <w:szCs w:val="24"/>
              </w:rPr>
            </w:pPr>
            <w:r w:rsidRPr="008C424F">
              <w:rPr>
                <w:rFonts w:ascii="Times New Roman" w:hAnsi="Times New Roman"/>
                <w:i w:val="0"/>
                <w:color w:val="auto"/>
                <w:sz w:val="24"/>
                <w:szCs w:val="24"/>
              </w:rPr>
              <w:t>Государственная пошлина за выдачу разрешения на установку рекламной конструкции (прочие поступления)</w:t>
            </w:r>
          </w:p>
          <w:p w:rsidR="008C424F" w:rsidRPr="008C424F" w:rsidRDefault="008C424F" w:rsidP="008C424F">
            <w:pPr>
              <w:jc w:val="both"/>
            </w:pPr>
          </w:p>
        </w:tc>
      </w:tr>
      <w:tr w:rsidR="008C424F" w:rsidRPr="008C424F" w:rsidTr="00BF46AF">
        <w:tc>
          <w:tcPr>
            <w:tcW w:w="828" w:type="dxa"/>
            <w:tcBorders>
              <w:top w:val="single" w:sz="4" w:space="0" w:color="auto"/>
              <w:left w:val="single" w:sz="4" w:space="0" w:color="auto"/>
              <w:bottom w:val="single" w:sz="4" w:space="0" w:color="auto"/>
              <w:right w:val="single" w:sz="4" w:space="0" w:color="auto"/>
            </w:tcBorders>
            <w:vAlign w:val="center"/>
          </w:tcPr>
          <w:p w:rsidR="008C424F" w:rsidRPr="008C424F" w:rsidRDefault="008C424F" w:rsidP="008C424F">
            <w:pPr>
              <w:numPr>
                <w:ilvl w:val="0"/>
                <w:numId w:val="10"/>
              </w:numPr>
              <w:jc w:val="both"/>
            </w:pPr>
          </w:p>
        </w:tc>
        <w:tc>
          <w:tcPr>
            <w:tcW w:w="792" w:type="dxa"/>
            <w:tcBorders>
              <w:top w:val="single" w:sz="4" w:space="0" w:color="auto"/>
              <w:left w:val="single" w:sz="4" w:space="0" w:color="auto"/>
              <w:bottom w:val="single" w:sz="4" w:space="0" w:color="auto"/>
              <w:right w:val="single" w:sz="4" w:space="0" w:color="auto"/>
            </w:tcBorders>
            <w:vAlign w:val="center"/>
          </w:tcPr>
          <w:p w:rsidR="008C424F" w:rsidRPr="008C424F" w:rsidRDefault="008C424F" w:rsidP="008C424F">
            <w:pPr>
              <w:jc w:val="both"/>
            </w:pPr>
            <w:r w:rsidRPr="008C424F">
              <w:t>900</w:t>
            </w:r>
          </w:p>
        </w:tc>
        <w:tc>
          <w:tcPr>
            <w:tcW w:w="3564" w:type="dxa"/>
            <w:tcBorders>
              <w:top w:val="single" w:sz="4" w:space="0" w:color="auto"/>
              <w:left w:val="single" w:sz="4" w:space="0" w:color="auto"/>
              <w:bottom w:val="single" w:sz="4" w:space="0" w:color="auto"/>
              <w:right w:val="single" w:sz="4" w:space="0" w:color="auto"/>
            </w:tcBorders>
            <w:vAlign w:val="center"/>
          </w:tcPr>
          <w:p w:rsidR="008C424F" w:rsidRPr="008C424F" w:rsidRDefault="008C424F" w:rsidP="008C424F">
            <w:pPr>
              <w:jc w:val="center"/>
              <w:rPr>
                <w:snapToGrid w:val="0"/>
                <w:lang w:val="en-US"/>
              </w:rPr>
            </w:pPr>
            <w:r w:rsidRPr="008C424F">
              <w:rPr>
                <w:snapToGrid w:val="0"/>
              </w:rPr>
              <w:t>1 11 03050 05 0000 120</w:t>
            </w:r>
          </w:p>
        </w:tc>
        <w:tc>
          <w:tcPr>
            <w:tcW w:w="5323" w:type="dxa"/>
            <w:tcBorders>
              <w:top w:val="single" w:sz="4" w:space="0" w:color="auto"/>
              <w:left w:val="single" w:sz="4" w:space="0" w:color="auto"/>
              <w:bottom w:val="single" w:sz="4" w:space="0" w:color="auto"/>
              <w:right w:val="single" w:sz="4" w:space="0" w:color="auto"/>
            </w:tcBorders>
          </w:tcPr>
          <w:p w:rsidR="008C424F" w:rsidRPr="008C424F" w:rsidRDefault="008C424F" w:rsidP="008C424F">
            <w:pPr>
              <w:pStyle w:val="4"/>
              <w:jc w:val="both"/>
              <w:outlineLvl w:val="3"/>
              <w:rPr>
                <w:rFonts w:ascii="Times New Roman" w:hAnsi="Times New Roman"/>
                <w:b/>
                <w:i w:val="0"/>
                <w:color w:val="auto"/>
                <w:sz w:val="24"/>
                <w:szCs w:val="24"/>
              </w:rPr>
            </w:pPr>
            <w:r w:rsidRPr="008C424F">
              <w:rPr>
                <w:rFonts w:ascii="Times New Roman" w:hAnsi="Times New Roman"/>
                <w:i w:val="0"/>
                <w:color w:val="auto"/>
                <w:sz w:val="24"/>
                <w:szCs w:val="24"/>
              </w:rPr>
              <w:t xml:space="preserve">Проценты, полученные от предоставления бюджетных кредитов внутри страны за счет </w:t>
            </w:r>
            <w:r w:rsidRPr="008C424F">
              <w:rPr>
                <w:rFonts w:ascii="Times New Roman" w:hAnsi="Times New Roman"/>
                <w:i w:val="0"/>
                <w:color w:val="auto"/>
                <w:sz w:val="24"/>
                <w:szCs w:val="24"/>
              </w:rPr>
              <w:lastRenderedPageBreak/>
              <w:t>средств бюджетов муниципальных районов</w:t>
            </w:r>
          </w:p>
          <w:p w:rsidR="008C424F" w:rsidRPr="008C424F" w:rsidRDefault="008C424F" w:rsidP="008C424F">
            <w:pPr>
              <w:jc w:val="both"/>
            </w:pPr>
          </w:p>
        </w:tc>
      </w:tr>
      <w:tr w:rsidR="008C424F" w:rsidRPr="008C424F" w:rsidTr="00BF46AF">
        <w:tc>
          <w:tcPr>
            <w:tcW w:w="828" w:type="dxa"/>
            <w:tcBorders>
              <w:top w:val="single" w:sz="4" w:space="0" w:color="auto"/>
              <w:left w:val="single" w:sz="4" w:space="0" w:color="auto"/>
              <w:bottom w:val="single" w:sz="4" w:space="0" w:color="auto"/>
              <w:right w:val="single" w:sz="4" w:space="0" w:color="auto"/>
            </w:tcBorders>
            <w:vAlign w:val="center"/>
          </w:tcPr>
          <w:p w:rsidR="008C424F" w:rsidRPr="008C424F" w:rsidRDefault="008C424F" w:rsidP="008C424F">
            <w:pPr>
              <w:numPr>
                <w:ilvl w:val="0"/>
                <w:numId w:val="10"/>
              </w:numPr>
              <w:jc w:val="both"/>
            </w:pPr>
          </w:p>
        </w:tc>
        <w:tc>
          <w:tcPr>
            <w:tcW w:w="792" w:type="dxa"/>
            <w:tcBorders>
              <w:top w:val="single" w:sz="4" w:space="0" w:color="auto"/>
              <w:left w:val="single" w:sz="4" w:space="0" w:color="auto"/>
              <w:bottom w:val="single" w:sz="4" w:space="0" w:color="auto"/>
              <w:right w:val="single" w:sz="4" w:space="0" w:color="auto"/>
            </w:tcBorders>
            <w:vAlign w:val="center"/>
          </w:tcPr>
          <w:p w:rsidR="008C424F" w:rsidRPr="008C424F" w:rsidRDefault="008C424F" w:rsidP="008C424F">
            <w:pPr>
              <w:jc w:val="both"/>
            </w:pPr>
            <w:r w:rsidRPr="008C424F">
              <w:t>900</w:t>
            </w:r>
          </w:p>
        </w:tc>
        <w:tc>
          <w:tcPr>
            <w:tcW w:w="3564" w:type="dxa"/>
            <w:tcBorders>
              <w:top w:val="single" w:sz="4" w:space="0" w:color="auto"/>
              <w:left w:val="single" w:sz="4" w:space="0" w:color="auto"/>
              <w:bottom w:val="single" w:sz="4" w:space="0" w:color="auto"/>
              <w:right w:val="single" w:sz="4" w:space="0" w:color="auto"/>
            </w:tcBorders>
            <w:vAlign w:val="center"/>
          </w:tcPr>
          <w:p w:rsidR="008C424F" w:rsidRPr="008C424F" w:rsidRDefault="008C424F" w:rsidP="008C424F">
            <w:pPr>
              <w:jc w:val="center"/>
              <w:rPr>
                <w:snapToGrid w:val="0"/>
              </w:rPr>
            </w:pPr>
            <w:r w:rsidRPr="008C424F">
              <w:rPr>
                <w:snapToGrid w:val="0"/>
              </w:rPr>
              <w:t>1 11 05013 05 0000 120</w:t>
            </w:r>
          </w:p>
        </w:tc>
        <w:tc>
          <w:tcPr>
            <w:tcW w:w="5323" w:type="dxa"/>
            <w:tcBorders>
              <w:top w:val="single" w:sz="4" w:space="0" w:color="auto"/>
              <w:left w:val="single" w:sz="4" w:space="0" w:color="auto"/>
              <w:bottom w:val="single" w:sz="4" w:space="0" w:color="auto"/>
              <w:right w:val="single" w:sz="4" w:space="0" w:color="auto"/>
            </w:tcBorders>
          </w:tcPr>
          <w:p w:rsidR="008C424F" w:rsidRPr="008C424F" w:rsidRDefault="008C424F" w:rsidP="008C424F">
            <w:pPr>
              <w:jc w:val="both"/>
            </w:pPr>
            <w:proofErr w:type="gramStart"/>
            <w:r w:rsidRPr="008C424F">
              <w:t>Доходы, получаемые в виде арендной платы за земельные участки, государственная собственность на которые не разграничена и которые расположены в границах сельских поселений и межселенных территорий муниципальных районов, а также средства от продажи права на заключение договоров аренды указанных земельных участков</w:t>
            </w:r>
            <w:proofErr w:type="gramEnd"/>
          </w:p>
          <w:p w:rsidR="008C424F" w:rsidRPr="008C424F" w:rsidRDefault="008C424F" w:rsidP="008C424F">
            <w:pPr>
              <w:jc w:val="both"/>
            </w:pPr>
          </w:p>
        </w:tc>
      </w:tr>
      <w:tr w:rsidR="008C424F" w:rsidRPr="008C424F" w:rsidTr="00BF46AF">
        <w:tc>
          <w:tcPr>
            <w:tcW w:w="828" w:type="dxa"/>
            <w:tcBorders>
              <w:top w:val="single" w:sz="4" w:space="0" w:color="auto"/>
              <w:left w:val="single" w:sz="4" w:space="0" w:color="auto"/>
              <w:bottom w:val="single" w:sz="4" w:space="0" w:color="auto"/>
              <w:right w:val="single" w:sz="4" w:space="0" w:color="auto"/>
            </w:tcBorders>
            <w:vAlign w:val="center"/>
          </w:tcPr>
          <w:p w:rsidR="008C424F" w:rsidRPr="008C424F" w:rsidRDefault="008C424F" w:rsidP="008C424F">
            <w:pPr>
              <w:numPr>
                <w:ilvl w:val="0"/>
                <w:numId w:val="10"/>
              </w:numPr>
              <w:jc w:val="both"/>
            </w:pPr>
          </w:p>
        </w:tc>
        <w:tc>
          <w:tcPr>
            <w:tcW w:w="792" w:type="dxa"/>
            <w:tcBorders>
              <w:top w:val="single" w:sz="4" w:space="0" w:color="auto"/>
              <w:left w:val="single" w:sz="4" w:space="0" w:color="auto"/>
              <w:bottom w:val="single" w:sz="4" w:space="0" w:color="auto"/>
              <w:right w:val="single" w:sz="4" w:space="0" w:color="auto"/>
            </w:tcBorders>
            <w:vAlign w:val="center"/>
          </w:tcPr>
          <w:p w:rsidR="008C424F" w:rsidRPr="008C424F" w:rsidRDefault="008C424F" w:rsidP="008C424F">
            <w:pPr>
              <w:jc w:val="both"/>
            </w:pPr>
            <w:r w:rsidRPr="008C424F">
              <w:t>900</w:t>
            </w:r>
          </w:p>
        </w:tc>
        <w:tc>
          <w:tcPr>
            <w:tcW w:w="3564" w:type="dxa"/>
            <w:tcBorders>
              <w:top w:val="single" w:sz="4" w:space="0" w:color="auto"/>
              <w:left w:val="single" w:sz="4" w:space="0" w:color="auto"/>
              <w:bottom w:val="single" w:sz="4" w:space="0" w:color="auto"/>
              <w:right w:val="single" w:sz="4" w:space="0" w:color="auto"/>
            </w:tcBorders>
            <w:vAlign w:val="center"/>
          </w:tcPr>
          <w:p w:rsidR="008C424F" w:rsidRPr="008C424F" w:rsidRDefault="008C424F" w:rsidP="008C424F">
            <w:pPr>
              <w:jc w:val="center"/>
              <w:rPr>
                <w:snapToGrid w:val="0"/>
              </w:rPr>
            </w:pPr>
            <w:r w:rsidRPr="008C424F">
              <w:rPr>
                <w:snapToGrid w:val="0"/>
              </w:rPr>
              <w:t>1 11 05013 13 0000 120</w:t>
            </w:r>
          </w:p>
        </w:tc>
        <w:tc>
          <w:tcPr>
            <w:tcW w:w="5323" w:type="dxa"/>
            <w:tcBorders>
              <w:top w:val="single" w:sz="4" w:space="0" w:color="auto"/>
              <w:left w:val="single" w:sz="4" w:space="0" w:color="auto"/>
              <w:bottom w:val="single" w:sz="4" w:space="0" w:color="auto"/>
              <w:right w:val="single" w:sz="4" w:space="0" w:color="auto"/>
            </w:tcBorders>
          </w:tcPr>
          <w:p w:rsidR="008C424F" w:rsidRPr="008C424F" w:rsidRDefault="008C424F" w:rsidP="008C424F">
            <w:pPr>
              <w:jc w:val="both"/>
            </w:pPr>
            <w:r w:rsidRPr="008C424F">
              <w:t>Доходы, получаемые в в</w:t>
            </w:r>
            <w:r w:rsidR="00F73847">
              <w:t xml:space="preserve">иде арендной платы за земельные </w:t>
            </w:r>
            <w:r w:rsidRPr="008C424F">
              <w:t>участки, государственная собственность на которые не разграничена и которые расположены в границах городских поселений, а также средства от продажи права на заключение договоров аренды указанных земельных участков</w:t>
            </w:r>
          </w:p>
          <w:p w:rsidR="008C424F" w:rsidRPr="008C424F" w:rsidRDefault="008C424F" w:rsidP="008C424F">
            <w:pPr>
              <w:jc w:val="both"/>
            </w:pPr>
          </w:p>
        </w:tc>
      </w:tr>
      <w:tr w:rsidR="008C424F" w:rsidRPr="008C424F" w:rsidTr="00BF46AF">
        <w:tc>
          <w:tcPr>
            <w:tcW w:w="828" w:type="dxa"/>
            <w:tcBorders>
              <w:top w:val="single" w:sz="4" w:space="0" w:color="auto"/>
              <w:left w:val="single" w:sz="4" w:space="0" w:color="auto"/>
              <w:bottom w:val="single" w:sz="4" w:space="0" w:color="auto"/>
              <w:right w:val="single" w:sz="4" w:space="0" w:color="auto"/>
            </w:tcBorders>
            <w:vAlign w:val="center"/>
          </w:tcPr>
          <w:p w:rsidR="008C424F" w:rsidRPr="008C424F" w:rsidRDefault="008C424F" w:rsidP="008C424F">
            <w:pPr>
              <w:numPr>
                <w:ilvl w:val="0"/>
                <w:numId w:val="10"/>
              </w:numPr>
              <w:jc w:val="both"/>
            </w:pPr>
          </w:p>
        </w:tc>
        <w:tc>
          <w:tcPr>
            <w:tcW w:w="792" w:type="dxa"/>
            <w:tcBorders>
              <w:top w:val="single" w:sz="4" w:space="0" w:color="auto"/>
              <w:left w:val="single" w:sz="4" w:space="0" w:color="auto"/>
              <w:bottom w:val="single" w:sz="4" w:space="0" w:color="auto"/>
              <w:right w:val="single" w:sz="4" w:space="0" w:color="auto"/>
            </w:tcBorders>
            <w:vAlign w:val="center"/>
          </w:tcPr>
          <w:p w:rsidR="008C424F" w:rsidRPr="008C424F" w:rsidRDefault="008C424F" w:rsidP="008C424F">
            <w:pPr>
              <w:jc w:val="both"/>
            </w:pPr>
            <w:r w:rsidRPr="008C424F">
              <w:t>900</w:t>
            </w:r>
          </w:p>
        </w:tc>
        <w:tc>
          <w:tcPr>
            <w:tcW w:w="3564" w:type="dxa"/>
            <w:tcBorders>
              <w:top w:val="single" w:sz="4" w:space="0" w:color="auto"/>
              <w:left w:val="single" w:sz="4" w:space="0" w:color="auto"/>
              <w:bottom w:val="single" w:sz="4" w:space="0" w:color="auto"/>
              <w:right w:val="single" w:sz="4" w:space="0" w:color="auto"/>
            </w:tcBorders>
            <w:vAlign w:val="center"/>
          </w:tcPr>
          <w:p w:rsidR="008C424F" w:rsidRPr="008C424F" w:rsidRDefault="008C424F" w:rsidP="008C424F">
            <w:pPr>
              <w:jc w:val="center"/>
              <w:rPr>
                <w:snapToGrid w:val="0"/>
              </w:rPr>
            </w:pPr>
            <w:r w:rsidRPr="008C424F">
              <w:rPr>
                <w:snapToGrid w:val="0"/>
              </w:rPr>
              <w:t>1 11 05025 05 0000 120</w:t>
            </w:r>
          </w:p>
          <w:p w:rsidR="008C424F" w:rsidRPr="008C424F" w:rsidRDefault="008C424F" w:rsidP="008C424F">
            <w:pPr>
              <w:jc w:val="both"/>
              <w:rPr>
                <w:snapToGrid w:val="0"/>
              </w:rPr>
            </w:pPr>
          </w:p>
        </w:tc>
        <w:tc>
          <w:tcPr>
            <w:tcW w:w="5323" w:type="dxa"/>
            <w:tcBorders>
              <w:top w:val="single" w:sz="4" w:space="0" w:color="auto"/>
              <w:left w:val="single" w:sz="4" w:space="0" w:color="auto"/>
              <w:bottom w:val="single" w:sz="4" w:space="0" w:color="auto"/>
              <w:right w:val="single" w:sz="4" w:space="0" w:color="auto"/>
            </w:tcBorders>
          </w:tcPr>
          <w:p w:rsidR="008C424F" w:rsidRPr="008C424F" w:rsidRDefault="008C424F" w:rsidP="008C424F">
            <w:pPr>
              <w:pStyle w:val="4"/>
              <w:jc w:val="both"/>
              <w:outlineLvl w:val="3"/>
              <w:rPr>
                <w:rFonts w:ascii="Times New Roman" w:hAnsi="Times New Roman"/>
                <w:b/>
                <w:i w:val="0"/>
                <w:color w:val="auto"/>
                <w:sz w:val="24"/>
                <w:szCs w:val="24"/>
              </w:rPr>
            </w:pPr>
            <w:proofErr w:type="gramStart"/>
            <w:r w:rsidRPr="008C424F">
              <w:rPr>
                <w:rFonts w:ascii="Times New Roman" w:hAnsi="Times New Roman"/>
                <w:i w:val="0"/>
                <w:color w:val="auto"/>
                <w:sz w:val="24"/>
                <w:szCs w:val="24"/>
              </w:rPr>
              <w:t>Доходы, получаемые в виде арендной платы, а также средства от продажи права на заключение договоров аренды за земл</w:t>
            </w:r>
            <w:r w:rsidR="00F73847">
              <w:rPr>
                <w:rFonts w:ascii="Times New Roman" w:hAnsi="Times New Roman"/>
                <w:i w:val="0"/>
                <w:color w:val="auto"/>
                <w:sz w:val="24"/>
                <w:szCs w:val="24"/>
              </w:rPr>
              <w:t xml:space="preserve">и, находящиеся в собственности </w:t>
            </w:r>
            <w:r w:rsidRPr="008C424F">
              <w:rPr>
                <w:rFonts w:ascii="Times New Roman" w:hAnsi="Times New Roman"/>
                <w:i w:val="0"/>
                <w:color w:val="auto"/>
                <w:sz w:val="24"/>
                <w:szCs w:val="24"/>
              </w:rPr>
              <w:t>муници</w:t>
            </w:r>
            <w:r w:rsidR="00F73847">
              <w:rPr>
                <w:rFonts w:ascii="Times New Roman" w:hAnsi="Times New Roman"/>
                <w:i w:val="0"/>
                <w:color w:val="auto"/>
                <w:sz w:val="24"/>
                <w:szCs w:val="24"/>
              </w:rPr>
              <w:t xml:space="preserve">пальных районов (за исключением </w:t>
            </w:r>
            <w:r w:rsidRPr="008C424F">
              <w:rPr>
                <w:rFonts w:ascii="Times New Roman" w:hAnsi="Times New Roman"/>
                <w:i w:val="0"/>
                <w:color w:val="auto"/>
                <w:sz w:val="24"/>
                <w:szCs w:val="24"/>
              </w:rPr>
              <w:t>земельных участков муниципальных  бюджетных и автономных учреждений)</w:t>
            </w:r>
            <w:proofErr w:type="gramEnd"/>
          </w:p>
        </w:tc>
      </w:tr>
      <w:tr w:rsidR="008C424F" w:rsidRPr="008C424F" w:rsidTr="00BF46AF">
        <w:tc>
          <w:tcPr>
            <w:tcW w:w="828" w:type="dxa"/>
            <w:tcBorders>
              <w:top w:val="single" w:sz="4" w:space="0" w:color="auto"/>
              <w:left w:val="single" w:sz="4" w:space="0" w:color="auto"/>
              <w:bottom w:val="single" w:sz="4" w:space="0" w:color="auto"/>
              <w:right w:val="single" w:sz="4" w:space="0" w:color="auto"/>
            </w:tcBorders>
            <w:vAlign w:val="center"/>
          </w:tcPr>
          <w:p w:rsidR="008C424F" w:rsidRPr="008C424F" w:rsidRDefault="008C424F" w:rsidP="008C424F">
            <w:pPr>
              <w:numPr>
                <w:ilvl w:val="0"/>
                <w:numId w:val="10"/>
              </w:numPr>
              <w:jc w:val="both"/>
            </w:pPr>
          </w:p>
        </w:tc>
        <w:tc>
          <w:tcPr>
            <w:tcW w:w="792" w:type="dxa"/>
            <w:tcBorders>
              <w:top w:val="single" w:sz="4" w:space="0" w:color="auto"/>
              <w:left w:val="single" w:sz="4" w:space="0" w:color="auto"/>
              <w:bottom w:val="single" w:sz="4" w:space="0" w:color="auto"/>
              <w:right w:val="single" w:sz="4" w:space="0" w:color="auto"/>
            </w:tcBorders>
            <w:vAlign w:val="center"/>
          </w:tcPr>
          <w:p w:rsidR="008C424F" w:rsidRPr="008C424F" w:rsidRDefault="008C424F" w:rsidP="008C424F">
            <w:pPr>
              <w:jc w:val="both"/>
            </w:pPr>
            <w:r w:rsidRPr="008C424F">
              <w:t>900</w:t>
            </w:r>
          </w:p>
        </w:tc>
        <w:tc>
          <w:tcPr>
            <w:tcW w:w="3564" w:type="dxa"/>
            <w:tcBorders>
              <w:top w:val="single" w:sz="4" w:space="0" w:color="auto"/>
              <w:left w:val="single" w:sz="4" w:space="0" w:color="auto"/>
              <w:bottom w:val="single" w:sz="4" w:space="0" w:color="auto"/>
              <w:right w:val="single" w:sz="4" w:space="0" w:color="auto"/>
            </w:tcBorders>
            <w:vAlign w:val="center"/>
          </w:tcPr>
          <w:p w:rsidR="008C424F" w:rsidRPr="008C424F" w:rsidRDefault="008C424F" w:rsidP="008C424F">
            <w:pPr>
              <w:jc w:val="center"/>
              <w:rPr>
                <w:snapToGrid w:val="0"/>
              </w:rPr>
            </w:pPr>
            <w:r w:rsidRPr="008C424F">
              <w:rPr>
                <w:snapToGrid w:val="0"/>
              </w:rPr>
              <w:t>1 11 05035 05 0000 120</w:t>
            </w:r>
          </w:p>
        </w:tc>
        <w:tc>
          <w:tcPr>
            <w:tcW w:w="5323" w:type="dxa"/>
            <w:tcBorders>
              <w:top w:val="single" w:sz="4" w:space="0" w:color="auto"/>
              <w:left w:val="single" w:sz="4" w:space="0" w:color="auto"/>
              <w:bottom w:val="single" w:sz="4" w:space="0" w:color="auto"/>
              <w:right w:val="single" w:sz="4" w:space="0" w:color="auto"/>
            </w:tcBorders>
          </w:tcPr>
          <w:p w:rsidR="008C424F" w:rsidRPr="008C424F" w:rsidRDefault="008C424F" w:rsidP="008C424F">
            <w:pPr>
              <w:pStyle w:val="4"/>
              <w:jc w:val="both"/>
              <w:outlineLvl w:val="3"/>
              <w:rPr>
                <w:rFonts w:ascii="Times New Roman" w:hAnsi="Times New Roman"/>
                <w:b/>
                <w:i w:val="0"/>
                <w:color w:val="auto"/>
                <w:sz w:val="24"/>
                <w:szCs w:val="24"/>
              </w:rPr>
            </w:pPr>
            <w:r w:rsidRPr="008C424F">
              <w:rPr>
                <w:rFonts w:ascii="Times New Roman" w:hAnsi="Times New Roman"/>
                <w:i w:val="0"/>
                <w:color w:val="auto"/>
                <w:sz w:val="24"/>
                <w:szCs w:val="24"/>
              </w:rPr>
              <w:t>Доходы от сдачи в аренду имущества, находящегося в оперативном управлении органов управления муниципальных районов и созданных ими учреждени</w:t>
            </w:r>
            <w:proofErr w:type="gramStart"/>
            <w:r w:rsidRPr="008C424F">
              <w:rPr>
                <w:rFonts w:ascii="Times New Roman" w:hAnsi="Times New Roman"/>
                <w:i w:val="0"/>
                <w:color w:val="auto"/>
                <w:sz w:val="24"/>
                <w:szCs w:val="24"/>
              </w:rPr>
              <w:t>й(</w:t>
            </w:r>
            <w:proofErr w:type="gramEnd"/>
            <w:r w:rsidRPr="008C424F">
              <w:rPr>
                <w:rFonts w:ascii="Times New Roman" w:hAnsi="Times New Roman"/>
                <w:i w:val="0"/>
                <w:color w:val="auto"/>
                <w:sz w:val="24"/>
                <w:szCs w:val="24"/>
              </w:rPr>
              <w:t xml:space="preserve"> за исключением имущества муниципальных бюджетных и автономных учреждений) </w:t>
            </w:r>
          </w:p>
        </w:tc>
      </w:tr>
      <w:tr w:rsidR="008C424F" w:rsidRPr="008C424F" w:rsidTr="00BF46AF">
        <w:tc>
          <w:tcPr>
            <w:tcW w:w="828" w:type="dxa"/>
            <w:tcBorders>
              <w:top w:val="single" w:sz="4" w:space="0" w:color="auto"/>
              <w:left w:val="single" w:sz="4" w:space="0" w:color="auto"/>
              <w:bottom w:val="single" w:sz="4" w:space="0" w:color="auto"/>
              <w:right w:val="single" w:sz="4" w:space="0" w:color="auto"/>
            </w:tcBorders>
            <w:vAlign w:val="center"/>
          </w:tcPr>
          <w:p w:rsidR="008C424F" w:rsidRPr="008C424F" w:rsidRDefault="008C424F" w:rsidP="008C424F">
            <w:pPr>
              <w:numPr>
                <w:ilvl w:val="0"/>
                <w:numId w:val="10"/>
              </w:numPr>
              <w:jc w:val="both"/>
            </w:pPr>
          </w:p>
        </w:tc>
        <w:tc>
          <w:tcPr>
            <w:tcW w:w="792" w:type="dxa"/>
            <w:tcBorders>
              <w:top w:val="single" w:sz="4" w:space="0" w:color="auto"/>
              <w:left w:val="single" w:sz="4" w:space="0" w:color="auto"/>
              <w:bottom w:val="single" w:sz="4" w:space="0" w:color="auto"/>
              <w:right w:val="single" w:sz="4" w:space="0" w:color="auto"/>
            </w:tcBorders>
            <w:vAlign w:val="center"/>
          </w:tcPr>
          <w:p w:rsidR="008C424F" w:rsidRPr="008C424F" w:rsidRDefault="008C424F" w:rsidP="008C424F">
            <w:pPr>
              <w:jc w:val="both"/>
            </w:pPr>
            <w:r w:rsidRPr="008C424F">
              <w:t>900</w:t>
            </w:r>
          </w:p>
        </w:tc>
        <w:tc>
          <w:tcPr>
            <w:tcW w:w="3564" w:type="dxa"/>
            <w:tcBorders>
              <w:top w:val="single" w:sz="4" w:space="0" w:color="auto"/>
              <w:left w:val="single" w:sz="4" w:space="0" w:color="auto"/>
              <w:bottom w:val="single" w:sz="4" w:space="0" w:color="auto"/>
              <w:right w:val="single" w:sz="4" w:space="0" w:color="auto"/>
            </w:tcBorders>
            <w:vAlign w:val="center"/>
          </w:tcPr>
          <w:p w:rsidR="008C424F" w:rsidRPr="008C424F" w:rsidRDefault="008C424F" w:rsidP="008C424F">
            <w:pPr>
              <w:jc w:val="center"/>
              <w:rPr>
                <w:snapToGrid w:val="0"/>
              </w:rPr>
            </w:pPr>
            <w:r w:rsidRPr="008C424F">
              <w:t>1 11 09045 05 0000 120</w:t>
            </w:r>
          </w:p>
        </w:tc>
        <w:tc>
          <w:tcPr>
            <w:tcW w:w="5323" w:type="dxa"/>
            <w:tcBorders>
              <w:top w:val="single" w:sz="4" w:space="0" w:color="auto"/>
              <w:left w:val="single" w:sz="4" w:space="0" w:color="auto"/>
              <w:bottom w:val="single" w:sz="4" w:space="0" w:color="auto"/>
              <w:right w:val="single" w:sz="4" w:space="0" w:color="auto"/>
            </w:tcBorders>
          </w:tcPr>
          <w:p w:rsidR="008C424F" w:rsidRPr="008C424F" w:rsidRDefault="008C424F" w:rsidP="008C424F">
            <w:pPr>
              <w:pStyle w:val="4"/>
              <w:jc w:val="both"/>
              <w:outlineLvl w:val="3"/>
              <w:rPr>
                <w:rFonts w:ascii="Times New Roman" w:hAnsi="Times New Roman"/>
                <w:b/>
                <w:i w:val="0"/>
                <w:color w:val="auto"/>
                <w:sz w:val="24"/>
                <w:szCs w:val="24"/>
              </w:rPr>
            </w:pPr>
            <w:r w:rsidRPr="008C424F">
              <w:rPr>
                <w:rFonts w:ascii="Times New Roman" w:hAnsi="Times New Roman"/>
                <w:i w:val="0"/>
                <w:color w:val="auto"/>
                <w:sz w:val="24"/>
                <w:szCs w:val="24"/>
              </w:rPr>
              <w:t>Прочие поступления от использования имущества, находящегося в собственности муниципальных районов (за исключением имущества муниципальных бюджетных и автономных учреждений, а также имущества муниципальных унитарных предприятий, в том числе казенных)</w:t>
            </w:r>
          </w:p>
        </w:tc>
      </w:tr>
      <w:tr w:rsidR="008C424F" w:rsidRPr="008C424F" w:rsidTr="00BF46AF">
        <w:tc>
          <w:tcPr>
            <w:tcW w:w="828" w:type="dxa"/>
            <w:tcBorders>
              <w:top w:val="single" w:sz="4" w:space="0" w:color="auto"/>
              <w:left w:val="single" w:sz="4" w:space="0" w:color="auto"/>
              <w:bottom w:val="single" w:sz="4" w:space="0" w:color="auto"/>
              <w:right w:val="single" w:sz="4" w:space="0" w:color="auto"/>
            </w:tcBorders>
            <w:vAlign w:val="center"/>
          </w:tcPr>
          <w:p w:rsidR="008C424F" w:rsidRPr="008C424F" w:rsidRDefault="008C424F" w:rsidP="008C424F">
            <w:pPr>
              <w:numPr>
                <w:ilvl w:val="0"/>
                <w:numId w:val="10"/>
              </w:numPr>
              <w:jc w:val="both"/>
            </w:pPr>
          </w:p>
        </w:tc>
        <w:tc>
          <w:tcPr>
            <w:tcW w:w="792" w:type="dxa"/>
            <w:tcBorders>
              <w:top w:val="single" w:sz="4" w:space="0" w:color="auto"/>
              <w:left w:val="single" w:sz="4" w:space="0" w:color="auto"/>
              <w:bottom w:val="single" w:sz="4" w:space="0" w:color="auto"/>
              <w:right w:val="single" w:sz="4" w:space="0" w:color="auto"/>
            </w:tcBorders>
            <w:vAlign w:val="center"/>
          </w:tcPr>
          <w:p w:rsidR="008C424F" w:rsidRPr="008C424F" w:rsidRDefault="008C424F" w:rsidP="008C424F">
            <w:pPr>
              <w:jc w:val="both"/>
            </w:pPr>
            <w:r w:rsidRPr="008C424F">
              <w:t>900</w:t>
            </w:r>
          </w:p>
        </w:tc>
        <w:tc>
          <w:tcPr>
            <w:tcW w:w="3564" w:type="dxa"/>
            <w:tcBorders>
              <w:top w:val="single" w:sz="4" w:space="0" w:color="auto"/>
              <w:left w:val="single" w:sz="4" w:space="0" w:color="auto"/>
              <w:bottom w:val="single" w:sz="4" w:space="0" w:color="auto"/>
              <w:right w:val="single" w:sz="4" w:space="0" w:color="auto"/>
            </w:tcBorders>
            <w:vAlign w:val="center"/>
          </w:tcPr>
          <w:p w:rsidR="008C424F" w:rsidRPr="008C424F" w:rsidRDefault="008C424F" w:rsidP="008C424F">
            <w:pPr>
              <w:jc w:val="center"/>
              <w:rPr>
                <w:snapToGrid w:val="0"/>
              </w:rPr>
            </w:pPr>
            <w:r w:rsidRPr="008C424F">
              <w:rPr>
                <w:snapToGrid w:val="0"/>
              </w:rPr>
              <w:t>1 13 01995 05 0000 130</w:t>
            </w:r>
          </w:p>
        </w:tc>
        <w:tc>
          <w:tcPr>
            <w:tcW w:w="5323" w:type="dxa"/>
            <w:tcBorders>
              <w:top w:val="single" w:sz="4" w:space="0" w:color="auto"/>
              <w:left w:val="single" w:sz="4" w:space="0" w:color="auto"/>
              <w:bottom w:val="single" w:sz="4" w:space="0" w:color="auto"/>
              <w:right w:val="single" w:sz="4" w:space="0" w:color="auto"/>
            </w:tcBorders>
          </w:tcPr>
          <w:p w:rsidR="008C424F" w:rsidRPr="008C424F" w:rsidRDefault="008C424F" w:rsidP="008C424F">
            <w:pPr>
              <w:pStyle w:val="4"/>
              <w:jc w:val="both"/>
              <w:outlineLvl w:val="3"/>
              <w:rPr>
                <w:rFonts w:ascii="Times New Roman" w:hAnsi="Times New Roman"/>
                <w:b/>
                <w:i w:val="0"/>
                <w:color w:val="auto"/>
                <w:sz w:val="24"/>
                <w:szCs w:val="24"/>
              </w:rPr>
            </w:pPr>
            <w:r w:rsidRPr="008C424F">
              <w:rPr>
                <w:rFonts w:ascii="Times New Roman" w:hAnsi="Times New Roman"/>
                <w:i w:val="0"/>
                <w:color w:val="auto"/>
                <w:sz w:val="24"/>
                <w:szCs w:val="24"/>
              </w:rPr>
              <w:t>Прочие доходы от оказания платных услуг (работ) получателями средств бюджетов муниципальных районов</w:t>
            </w:r>
          </w:p>
        </w:tc>
      </w:tr>
      <w:tr w:rsidR="008C424F" w:rsidRPr="008C424F" w:rsidTr="00BF46AF">
        <w:tc>
          <w:tcPr>
            <w:tcW w:w="828" w:type="dxa"/>
            <w:tcBorders>
              <w:top w:val="single" w:sz="4" w:space="0" w:color="auto"/>
              <w:left w:val="single" w:sz="4" w:space="0" w:color="auto"/>
              <w:bottom w:val="single" w:sz="4" w:space="0" w:color="auto"/>
              <w:right w:val="single" w:sz="4" w:space="0" w:color="auto"/>
            </w:tcBorders>
            <w:vAlign w:val="center"/>
          </w:tcPr>
          <w:p w:rsidR="008C424F" w:rsidRPr="008C424F" w:rsidRDefault="008C424F" w:rsidP="008C424F">
            <w:pPr>
              <w:numPr>
                <w:ilvl w:val="0"/>
                <w:numId w:val="10"/>
              </w:numPr>
              <w:jc w:val="both"/>
            </w:pPr>
          </w:p>
        </w:tc>
        <w:tc>
          <w:tcPr>
            <w:tcW w:w="792" w:type="dxa"/>
            <w:tcBorders>
              <w:top w:val="single" w:sz="4" w:space="0" w:color="auto"/>
              <w:left w:val="single" w:sz="4" w:space="0" w:color="auto"/>
              <w:bottom w:val="single" w:sz="4" w:space="0" w:color="auto"/>
              <w:right w:val="single" w:sz="4" w:space="0" w:color="auto"/>
            </w:tcBorders>
            <w:vAlign w:val="center"/>
          </w:tcPr>
          <w:p w:rsidR="008C424F" w:rsidRPr="008C424F" w:rsidRDefault="008C424F" w:rsidP="008C424F">
            <w:pPr>
              <w:jc w:val="both"/>
            </w:pPr>
            <w:r w:rsidRPr="008C424F">
              <w:t>900</w:t>
            </w:r>
          </w:p>
        </w:tc>
        <w:tc>
          <w:tcPr>
            <w:tcW w:w="3564" w:type="dxa"/>
            <w:tcBorders>
              <w:top w:val="single" w:sz="4" w:space="0" w:color="auto"/>
              <w:left w:val="single" w:sz="4" w:space="0" w:color="auto"/>
              <w:bottom w:val="single" w:sz="4" w:space="0" w:color="auto"/>
              <w:right w:val="single" w:sz="4" w:space="0" w:color="auto"/>
            </w:tcBorders>
            <w:vAlign w:val="center"/>
          </w:tcPr>
          <w:p w:rsidR="008C424F" w:rsidRPr="008C424F" w:rsidRDefault="008C424F" w:rsidP="008C424F">
            <w:pPr>
              <w:jc w:val="center"/>
              <w:rPr>
                <w:snapToGrid w:val="0"/>
              </w:rPr>
            </w:pPr>
            <w:r w:rsidRPr="008C424F">
              <w:rPr>
                <w:snapToGrid w:val="0"/>
              </w:rPr>
              <w:t>1 13 02995 05 0000 130</w:t>
            </w:r>
          </w:p>
        </w:tc>
        <w:tc>
          <w:tcPr>
            <w:tcW w:w="5323" w:type="dxa"/>
            <w:tcBorders>
              <w:top w:val="single" w:sz="4" w:space="0" w:color="auto"/>
              <w:left w:val="single" w:sz="4" w:space="0" w:color="auto"/>
              <w:bottom w:val="single" w:sz="4" w:space="0" w:color="auto"/>
              <w:right w:val="single" w:sz="4" w:space="0" w:color="auto"/>
            </w:tcBorders>
          </w:tcPr>
          <w:p w:rsidR="008C424F" w:rsidRPr="008C424F" w:rsidRDefault="008C424F" w:rsidP="008C424F">
            <w:pPr>
              <w:pStyle w:val="4"/>
              <w:jc w:val="both"/>
              <w:outlineLvl w:val="3"/>
              <w:rPr>
                <w:rFonts w:ascii="Times New Roman" w:hAnsi="Times New Roman"/>
                <w:b/>
                <w:i w:val="0"/>
                <w:color w:val="auto"/>
                <w:sz w:val="24"/>
                <w:szCs w:val="24"/>
              </w:rPr>
            </w:pPr>
            <w:r w:rsidRPr="008C424F">
              <w:rPr>
                <w:rFonts w:ascii="Times New Roman" w:hAnsi="Times New Roman"/>
                <w:i w:val="0"/>
                <w:color w:val="auto"/>
                <w:sz w:val="24"/>
                <w:szCs w:val="24"/>
              </w:rPr>
              <w:t>Прочие доходы от компенсации затрат бюджетов муниципальных районов</w:t>
            </w:r>
          </w:p>
        </w:tc>
      </w:tr>
      <w:tr w:rsidR="008C424F" w:rsidRPr="008C424F" w:rsidTr="00BF46AF">
        <w:tc>
          <w:tcPr>
            <w:tcW w:w="828" w:type="dxa"/>
            <w:tcBorders>
              <w:top w:val="single" w:sz="4" w:space="0" w:color="auto"/>
              <w:left w:val="single" w:sz="4" w:space="0" w:color="auto"/>
              <w:bottom w:val="single" w:sz="4" w:space="0" w:color="auto"/>
              <w:right w:val="single" w:sz="4" w:space="0" w:color="auto"/>
            </w:tcBorders>
            <w:vAlign w:val="center"/>
          </w:tcPr>
          <w:p w:rsidR="008C424F" w:rsidRPr="008C424F" w:rsidRDefault="008C424F" w:rsidP="008C424F">
            <w:pPr>
              <w:numPr>
                <w:ilvl w:val="0"/>
                <w:numId w:val="10"/>
              </w:numPr>
              <w:jc w:val="both"/>
            </w:pPr>
          </w:p>
        </w:tc>
        <w:tc>
          <w:tcPr>
            <w:tcW w:w="792" w:type="dxa"/>
            <w:tcBorders>
              <w:top w:val="single" w:sz="4" w:space="0" w:color="auto"/>
              <w:left w:val="single" w:sz="4" w:space="0" w:color="auto"/>
              <w:bottom w:val="single" w:sz="4" w:space="0" w:color="auto"/>
              <w:right w:val="single" w:sz="4" w:space="0" w:color="auto"/>
            </w:tcBorders>
            <w:vAlign w:val="center"/>
          </w:tcPr>
          <w:p w:rsidR="008C424F" w:rsidRPr="008C424F" w:rsidRDefault="008C424F" w:rsidP="008C424F">
            <w:pPr>
              <w:jc w:val="both"/>
            </w:pPr>
            <w:r w:rsidRPr="008C424F">
              <w:t>900</w:t>
            </w:r>
          </w:p>
        </w:tc>
        <w:tc>
          <w:tcPr>
            <w:tcW w:w="3564" w:type="dxa"/>
            <w:tcBorders>
              <w:top w:val="single" w:sz="4" w:space="0" w:color="auto"/>
              <w:left w:val="single" w:sz="4" w:space="0" w:color="auto"/>
              <w:bottom w:val="single" w:sz="4" w:space="0" w:color="auto"/>
              <w:right w:val="single" w:sz="4" w:space="0" w:color="auto"/>
            </w:tcBorders>
            <w:vAlign w:val="center"/>
          </w:tcPr>
          <w:p w:rsidR="008C424F" w:rsidRPr="008C424F" w:rsidRDefault="008C424F" w:rsidP="008C424F">
            <w:pPr>
              <w:jc w:val="center"/>
              <w:rPr>
                <w:snapToGrid w:val="0"/>
              </w:rPr>
            </w:pPr>
            <w:r w:rsidRPr="008C424F">
              <w:rPr>
                <w:snapToGrid w:val="0"/>
              </w:rPr>
              <w:t>1 13 02995 05 0001 130</w:t>
            </w:r>
          </w:p>
        </w:tc>
        <w:tc>
          <w:tcPr>
            <w:tcW w:w="5323" w:type="dxa"/>
            <w:tcBorders>
              <w:top w:val="single" w:sz="4" w:space="0" w:color="auto"/>
              <w:left w:val="single" w:sz="4" w:space="0" w:color="auto"/>
              <w:bottom w:val="single" w:sz="4" w:space="0" w:color="auto"/>
              <w:right w:val="single" w:sz="4" w:space="0" w:color="auto"/>
            </w:tcBorders>
          </w:tcPr>
          <w:p w:rsidR="008C424F" w:rsidRPr="008C424F" w:rsidRDefault="008C424F" w:rsidP="008C424F">
            <w:pPr>
              <w:pStyle w:val="4"/>
              <w:jc w:val="both"/>
              <w:outlineLvl w:val="3"/>
              <w:rPr>
                <w:rFonts w:ascii="Times New Roman" w:hAnsi="Times New Roman"/>
                <w:b/>
                <w:i w:val="0"/>
                <w:color w:val="auto"/>
                <w:sz w:val="24"/>
                <w:szCs w:val="24"/>
              </w:rPr>
            </w:pPr>
            <w:r w:rsidRPr="008C424F">
              <w:rPr>
                <w:rFonts w:ascii="Times New Roman" w:hAnsi="Times New Roman"/>
                <w:i w:val="0"/>
                <w:color w:val="auto"/>
                <w:sz w:val="24"/>
                <w:szCs w:val="24"/>
              </w:rPr>
              <w:t>Прочие доходы от компенсации затрат бюджетов муниципальных районов, источником которых являются межбюджетные трансферты федерального бюджета</w:t>
            </w:r>
          </w:p>
        </w:tc>
      </w:tr>
      <w:tr w:rsidR="008C424F" w:rsidRPr="008C424F" w:rsidTr="00BF46AF">
        <w:tc>
          <w:tcPr>
            <w:tcW w:w="828" w:type="dxa"/>
            <w:tcBorders>
              <w:top w:val="single" w:sz="4" w:space="0" w:color="auto"/>
              <w:left w:val="single" w:sz="4" w:space="0" w:color="auto"/>
              <w:bottom w:val="single" w:sz="4" w:space="0" w:color="auto"/>
              <w:right w:val="single" w:sz="4" w:space="0" w:color="auto"/>
            </w:tcBorders>
            <w:vAlign w:val="center"/>
          </w:tcPr>
          <w:p w:rsidR="008C424F" w:rsidRPr="008C424F" w:rsidRDefault="008C424F" w:rsidP="008C424F">
            <w:pPr>
              <w:numPr>
                <w:ilvl w:val="0"/>
                <w:numId w:val="10"/>
              </w:numPr>
              <w:jc w:val="both"/>
            </w:pPr>
          </w:p>
        </w:tc>
        <w:tc>
          <w:tcPr>
            <w:tcW w:w="792" w:type="dxa"/>
            <w:tcBorders>
              <w:top w:val="single" w:sz="4" w:space="0" w:color="auto"/>
              <w:left w:val="single" w:sz="4" w:space="0" w:color="auto"/>
              <w:bottom w:val="single" w:sz="4" w:space="0" w:color="auto"/>
              <w:right w:val="single" w:sz="4" w:space="0" w:color="auto"/>
            </w:tcBorders>
            <w:vAlign w:val="center"/>
          </w:tcPr>
          <w:p w:rsidR="008C424F" w:rsidRPr="008C424F" w:rsidRDefault="008C424F" w:rsidP="008C424F">
            <w:pPr>
              <w:jc w:val="both"/>
            </w:pPr>
            <w:r w:rsidRPr="008C424F">
              <w:t>900</w:t>
            </w:r>
          </w:p>
        </w:tc>
        <w:tc>
          <w:tcPr>
            <w:tcW w:w="3564" w:type="dxa"/>
            <w:tcBorders>
              <w:top w:val="single" w:sz="4" w:space="0" w:color="auto"/>
              <w:left w:val="single" w:sz="4" w:space="0" w:color="auto"/>
              <w:bottom w:val="single" w:sz="4" w:space="0" w:color="auto"/>
              <w:right w:val="single" w:sz="4" w:space="0" w:color="auto"/>
            </w:tcBorders>
            <w:vAlign w:val="center"/>
          </w:tcPr>
          <w:p w:rsidR="008C424F" w:rsidRPr="008C424F" w:rsidRDefault="008C424F" w:rsidP="008C424F">
            <w:pPr>
              <w:jc w:val="center"/>
              <w:rPr>
                <w:snapToGrid w:val="0"/>
              </w:rPr>
            </w:pPr>
            <w:r w:rsidRPr="008C424F">
              <w:rPr>
                <w:snapToGrid w:val="0"/>
              </w:rPr>
              <w:t>1 13 02995 05 0002 130</w:t>
            </w:r>
          </w:p>
        </w:tc>
        <w:tc>
          <w:tcPr>
            <w:tcW w:w="5323" w:type="dxa"/>
            <w:tcBorders>
              <w:top w:val="single" w:sz="4" w:space="0" w:color="auto"/>
              <w:left w:val="single" w:sz="4" w:space="0" w:color="auto"/>
              <w:bottom w:val="single" w:sz="4" w:space="0" w:color="auto"/>
              <w:right w:val="single" w:sz="4" w:space="0" w:color="auto"/>
            </w:tcBorders>
          </w:tcPr>
          <w:p w:rsidR="008C424F" w:rsidRPr="008C424F" w:rsidRDefault="008C424F" w:rsidP="008C424F">
            <w:pPr>
              <w:pStyle w:val="4"/>
              <w:jc w:val="both"/>
              <w:outlineLvl w:val="3"/>
              <w:rPr>
                <w:rFonts w:ascii="Times New Roman" w:hAnsi="Times New Roman"/>
                <w:b/>
                <w:i w:val="0"/>
                <w:color w:val="auto"/>
                <w:sz w:val="24"/>
                <w:szCs w:val="24"/>
              </w:rPr>
            </w:pPr>
            <w:r w:rsidRPr="008C424F">
              <w:rPr>
                <w:rFonts w:ascii="Times New Roman" w:hAnsi="Times New Roman"/>
                <w:i w:val="0"/>
                <w:color w:val="auto"/>
                <w:sz w:val="24"/>
                <w:szCs w:val="24"/>
              </w:rPr>
              <w:t>Прочие доходы от компенсации затрат бюджетов муниципальных районов, источником которых являются средства республиканского бюджета</w:t>
            </w:r>
          </w:p>
        </w:tc>
      </w:tr>
      <w:tr w:rsidR="008C424F" w:rsidRPr="008C424F" w:rsidTr="00BF46AF">
        <w:tc>
          <w:tcPr>
            <w:tcW w:w="828" w:type="dxa"/>
            <w:tcBorders>
              <w:top w:val="single" w:sz="4" w:space="0" w:color="auto"/>
              <w:left w:val="single" w:sz="4" w:space="0" w:color="auto"/>
              <w:bottom w:val="single" w:sz="4" w:space="0" w:color="auto"/>
              <w:right w:val="single" w:sz="4" w:space="0" w:color="auto"/>
            </w:tcBorders>
            <w:vAlign w:val="center"/>
          </w:tcPr>
          <w:p w:rsidR="008C424F" w:rsidRPr="008C424F" w:rsidRDefault="008C424F" w:rsidP="008C424F">
            <w:pPr>
              <w:numPr>
                <w:ilvl w:val="0"/>
                <w:numId w:val="10"/>
              </w:numPr>
              <w:jc w:val="both"/>
            </w:pPr>
          </w:p>
        </w:tc>
        <w:tc>
          <w:tcPr>
            <w:tcW w:w="792" w:type="dxa"/>
            <w:tcBorders>
              <w:top w:val="single" w:sz="4" w:space="0" w:color="auto"/>
              <w:left w:val="single" w:sz="4" w:space="0" w:color="auto"/>
              <w:bottom w:val="single" w:sz="4" w:space="0" w:color="auto"/>
              <w:right w:val="single" w:sz="4" w:space="0" w:color="auto"/>
            </w:tcBorders>
            <w:vAlign w:val="center"/>
          </w:tcPr>
          <w:p w:rsidR="008C424F" w:rsidRPr="008C424F" w:rsidRDefault="008C424F" w:rsidP="008C424F">
            <w:pPr>
              <w:jc w:val="both"/>
            </w:pPr>
            <w:r w:rsidRPr="008C424F">
              <w:t>900</w:t>
            </w:r>
          </w:p>
        </w:tc>
        <w:tc>
          <w:tcPr>
            <w:tcW w:w="3564" w:type="dxa"/>
            <w:tcBorders>
              <w:top w:val="single" w:sz="4" w:space="0" w:color="auto"/>
              <w:left w:val="single" w:sz="4" w:space="0" w:color="auto"/>
              <w:bottom w:val="single" w:sz="4" w:space="0" w:color="auto"/>
              <w:right w:val="single" w:sz="4" w:space="0" w:color="auto"/>
            </w:tcBorders>
            <w:vAlign w:val="center"/>
          </w:tcPr>
          <w:p w:rsidR="008C424F" w:rsidRPr="008C424F" w:rsidRDefault="008C424F" w:rsidP="008C424F">
            <w:pPr>
              <w:jc w:val="center"/>
              <w:rPr>
                <w:snapToGrid w:val="0"/>
              </w:rPr>
            </w:pPr>
            <w:r w:rsidRPr="008C424F">
              <w:rPr>
                <w:snapToGrid w:val="0"/>
              </w:rPr>
              <w:t>1 13 02995 05 0004 130</w:t>
            </w:r>
          </w:p>
        </w:tc>
        <w:tc>
          <w:tcPr>
            <w:tcW w:w="5323" w:type="dxa"/>
            <w:tcBorders>
              <w:top w:val="single" w:sz="4" w:space="0" w:color="auto"/>
              <w:left w:val="single" w:sz="4" w:space="0" w:color="auto"/>
              <w:bottom w:val="single" w:sz="4" w:space="0" w:color="auto"/>
              <w:right w:val="single" w:sz="4" w:space="0" w:color="auto"/>
            </w:tcBorders>
          </w:tcPr>
          <w:p w:rsidR="008C424F" w:rsidRPr="008C424F" w:rsidRDefault="008C424F" w:rsidP="008C424F">
            <w:pPr>
              <w:pStyle w:val="4"/>
              <w:jc w:val="both"/>
              <w:outlineLvl w:val="3"/>
              <w:rPr>
                <w:rFonts w:ascii="Times New Roman" w:hAnsi="Times New Roman"/>
                <w:b/>
                <w:i w:val="0"/>
                <w:color w:val="auto"/>
                <w:sz w:val="24"/>
                <w:szCs w:val="24"/>
              </w:rPr>
            </w:pPr>
            <w:r w:rsidRPr="008C424F">
              <w:rPr>
                <w:rFonts w:ascii="Times New Roman" w:hAnsi="Times New Roman"/>
                <w:i w:val="0"/>
                <w:color w:val="auto"/>
                <w:sz w:val="24"/>
                <w:szCs w:val="24"/>
              </w:rPr>
              <w:t>Прочие доходы от компенсации затрат бюджетов муниципальных районов, источником которых являются средства муниципального района</w:t>
            </w:r>
          </w:p>
        </w:tc>
      </w:tr>
      <w:tr w:rsidR="008C424F" w:rsidRPr="008C424F" w:rsidTr="00BF46AF">
        <w:tc>
          <w:tcPr>
            <w:tcW w:w="828" w:type="dxa"/>
            <w:tcBorders>
              <w:top w:val="single" w:sz="4" w:space="0" w:color="auto"/>
              <w:left w:val="single" w:sz="4" w:space="0" w:color="auto"/>
              <w:bottom w:val="single" w:sz="4" w:space="0" w:color="auto"/>
              <w:right w:val="single" w:sz="4" w:space="0" w:color="auto"/>
            </w:tcBorders>
            <w:vAlign w:val="center"/>
          </w:tcPr>
          <w:p w:rsidR="008C424F" w:rsidRPr="008C424F" w:rsidRDefault="008C424F" w:rsidP="008C424F">
            <w:pPr>
              <w:numPr>
                <w:ilvl w:val="0"/>
                <w:numId w:val="10"/>
              </w:numPr>
              <w:jc w:val="both"/>
            </w:pPr>
          </w:p>
        </w:tc>
        <w:tc>
          <w:tcPr>
            <w:tcW w:w="792" w:type="dxa"/>
            <w:tcBorders>
              <w:top w:val="single" w:sz="4" w:space="0" w:color="auto"/>
              <w:left w:val="single" w:sz="4" w:space="0" w:color="auto"/>
              <w:bottom w:val="single" w:sz="4" w:space="0" w:color="auto"/>
              <w:right w:val="single" w:sz="4" w:space="0" w:color="auto"/>
            </w:tcBorders>
            <w:vAlign w:val="center"/>
          </w:tcPr>
          <w:p w:rsidR="008C424F" w:rsidRPr="008C424F" w:rsidRDefault="008C424F" w:rsidP="008C424F">
            <w:pPr>
              <w:jc w:val="both"/>
            </w:pPr>
            <w:r w:rsidRPr="008C424F">
              <w:t>900</w:t>
            </w:r>
          </w:p>
        </w:tc>
        <w:tc>
          <w:tcPr>
            <w:tcW w:w="3564" w:type="dxa"/>
            <w:tcBorders>
              <w:top w:val="single" w:sz="4" w:space="0" w:color="auto"/>
              <w:left w:val="single" w:sz="4" w:space="0" w:color="auto"/>
              <w:bottom w:val="single" w:sz="4" w:space="0" w:color="auto"/>
              <w:right w:val="single" w:sz="4" w:space="0" w:color="auto"/>
            </w:tcBorders>
            <w:vAlign w:val="center"/>
          </w:tcPr>
          <w:p w:rsidR="008C424F" w:rsidRPr="008C424F" w:rsidRDefault="008C424F" w:rsidP="008C424F">
            <w:pPr>
              <w:pStyle w:val="4"/>
              <w:jc w:val="center"/>
              <w:outlineLvl w:val="3"/>
              <w:rPr>
                <w:rFonts w:ascii="Times New Roman" w:hAnsi="Times New Roman"/>
                <w:b/>
                <w:i w:val="0"/>
                <w:color w:val="auto"/>
                <w:sz w:val="24"/>
                <w:szCs w:val="24"/>
              </w:rPr>
            </w:pPr>
            <w:r w:rsidRPr="008C424F">
              <w:rPr>
                <w:rFonts w:ascii="Times New Roman" w:hAnsi="Times New Roman"/>
                <w:i w:val="0"/>
                <w:color w:val="auto"/>
                <w:sz w:val="24"/>
                <w:szCs w:val="24"/>
              </w:rPr>
              <w:t>1 14 02052 05 0000 410</w:t>
            </w:r>
          </w:p>
        </w:tc>
        <w:tc>
          <w:tcPr>
            <w:tcW w:w="5323" w:type="dxa"/>
            <w:tcBorders>
              <w:top w:val="single" w:sz="4" w:space="0" w:color="auto"/>
              <w:left w:val="single" w:sz="4" w:space="0" w:color="auto"/>
              <w:bottom w:val="single" w:sz="4" w:space="0" w:color="auto"/>
              <w:right w:val="single" w:sz="4" w:space="0" w:color="auto"/>
            </w:tcBorders>
          </w:tcPr>
          <w:p w:rsidR="008C424F" w:rsidRPr="008C424F" w:rsidRDefault="008C424F" w:rsidP="008C424F">
            <w:pPr>
              <w:pStyle w:val="4"/>
              <w:jc w:val="both"/>
              <w:outlineLvl w:val="3"/>
              <w:rPr>
                <w:rFonts w:ascii="Times New Roman" w:hAnsi="Times New Roman"/>
                <w:b/>
                <w:i w:val="0"/>
                <w:color w:val="auto"/>
                <w:sz w:val="24"/>
                <w:szCs w:val="24"/>
              </w:rPr>
            </w:pPr>
            <w:r w:rsidRPr="008C424F">
              <w:rPr>
                <w:rFonts w:ascii="Times New Roman" w:hAnsi="Times New Roman"/>
                <w:i w:val="0"/>
                <w:color w:val="auto"/>
                <w:sz w:val="24"/>
                <w:szCs w:val="24"/>
              </w:rPr>
              <w:t>Доходы от реализации имущества, находящегося в оперативном управлении учреждений, находящихся в ведении органов управления муниципальных районов (за исключением имущества муниципальных бюджетных и автономных учреждений), в части реализации основных средств по указанному имуществу</w:t>
            </w:r>
          </w:p>
        </w:tc>
      </w:tr>
      <w:tr w:rsidR="008C424F" w:rsidRPr="008C424F" w:rsidTr="00BF46AF">
        <w:tc>
          <w:tcPr>
            <w:tcW w:w="828" w:type="dxa"/>
            <w:tcBorders>
              <w:top w:val="single" w:sz="4" w:space="0" w:color="auto"/>
              <w:left w:val="single" w:sz="4" w:space="0" w:color="auto"/>
              <w:bottom w:val="single" w:sz="4" w:space="0" w:color="auto"/>
              <w:right w:val="single" w:sz="4" w:space="0" w:color="auto"/>
            </w:tcBorders>
            <w:vAlign w:val="center"/>
          </w:tcPr>
          <w:p w:rsidR="008C424F" w:rsidRPr="008C424F" w:rsidRDefault="008C424F" w:rsidP="008C424F">
            <w:pPr>
              <w:numPr>
                <w:ilvl w:val="0"/>
                <w:numId w:val="10"/>
              </w:numPr>
              <w:jc w:val="both"/>
            </w:pPr>
          </w:p>
        </w:tc>
        <w:tc>
          <w:tcPr>
            <w:tcW w:w="792" w:type="dxa"/>
            <w:tcBorders>
              <w:top w:val="single" w:sz="4" w:space="0" w:color="auto"/>
              <w:left w:val="single" w:sz="4" w:space="0" w:color="auto"/>
              <w:bottom w:val="single" w:sz="4" w:space="0" w:color="auto"/>
              <w:right w:val="single" w:sz="4" w:space="0" w:color="auto"/>
            </w:tcBorders>
            <w:vAlign w:val="center"/>
          </w:tcPr>
          <w:p w:rsidR="008C424F" w:rsidRPr="008C424F" w:rsidRDefault="008C424F" w:rsidP="008C424F">
            <w:pPr>
              <w:jc w:val="both"/>
            </w:pPr>
            <w:r w:rsidRPr="008C424F">
              <w:t>900</w:t>
            </w:r>
          </w:p>
        </w:tc>
        <w:tc>
          <w:tcPr>
            <w:tcW w:w="3564" w:type="dxa"/>
            <w:tcBorders>
              <w:top w:val="single" w:sz="4" w:space="0" w:color="auto"/>
              <w:left w:val="single" w:sz="4" w:space="0" w:color="auto"/>
              <w:bottom w:val="single" w:sz="4" w:space="0" w:color="auto"/>
              <w:right w:val="single" w:sz="4" w:space="0" w:color="auto"/>
            </w:tcBorders>
            <w:vAlign w:val="center"/>
          </w:tcPr>
          <w:p w:rsidR="008C424F" w:rsidRPr="008C424F" w:rsidRDefault="008C424F" w:rsidP="008C424F">
            <w:pPr>
              <w:pStyle w:val="4"/>
              <w:jc w:val="center"/>
              <w:outlineLvl w:val="3"/>
              <w:rPr>
                <w:rFonts w:ascii="Times New Roman" w:hAnsi="Times New Roman"/>
                <w:b/>
                <w:i w:val="0"/>
                <w:color w:val="auto"/>
                <w:sz w:val="24"/>
                <w:szCs w:val="24"/>
              </w:rPr>
            </w:pPr>
            <w:r w:rsidRPr="008C424F">
              <w:rPr>
                <w:rFonts w:ascii="Times New Roman" w:hAnsi="Times New Roman"/>
                <w:i w:val="0"/>
                <w:color w:val="auto"/>
                <w:sz w:val="24"/>
                <w:szCs w:val="24"/>
              </w:rPr>
              <w:t>1 14 02052 05 0000 440</w:t>
            </w:r>
          </w:p>
        </w:tc>
        <w:tc>
          <w:tcPr>
            <w:tcW w:w="5323" w:type="dxa"/>
            <w:tcBorders>
              <w:top w:val="single" w:sz="4" w:space="0" w:color="auto"/>
              <w:left w:val="single" w:sz="4" w:space="0" w:color="auto"/>
              <w:bottom w:val="single" w:sz="4" w:space="0" w:color="auto"/>
              <w:right w:val="single" w:sz="4" w:space="0" w:color="auto"/>
            </w:tcBorders>
          </w:tcPr>
          <w:p w:rsidR="008C424F" w:rsidRPr="008C424F" w:rsidRDefault="008C424F" w:rsidP="008C424F">
            <w:pPr>
              <w:pStyle w:val="4"/>
              <w:jc w:val="both"/>
              <w:outlineLvl w:val="3"/>
              <w:rPr>
                <w:rFonts w:ascii="Times New Roman" w:hAnsi="Times New Roman"/>
                <w:b/>
                <w:i w:val="0"/>
                <w:color w:val="auto"/>
                <w:sz w:val="24"/>
                <w:szCs w:val="24"/>
              </w:rPr>
            </w:pPr>
            <w:r w:rsidRPr="008C424F">
              <w:rPr>
                <w:rFonts w:ascii="Times New Roman" w:hAnsi="Times New Roman"/>
                <w:i w:val="0"/>
                <w:color w:val="auto"/>
                <w:sz w:val="24"/>
                <w:szCs w:val="24"/>
              </w:rPr>
              <w:t>Доходы от реализации имущества, находящегося в  оперативном управлении учреждений, находящихся в ведении органов управления муниципальных районов (за исключением имущества муниципальных бюджетных и автономных учреждений),  в части реали</w:t>
            </w:r>
            <w:r>
              <w:rPr>
                <w:rFonts w:ascii="Times New Roman" w:hAnsi="Times New Roman"/>
                <w:i w:val="0"/>
                <w:color w:val="auto"/>
                <w:sz w:val="24"/>
                <w:szCs w:val="24"/>
              </w:rPr>
              <w:t xml:space="preserve">зации материальных запасов по </w:t>
            </w:r>
            <w:r w:rsidRPr="008C424F">
              <w:rPr>
                <w:rFonts w:ascii="Times New Roman" w:hAnsi="Times New Roman"/>
                <w:i w:val="0"/>
                <w:color w:val="auto"/>
                <w:sz w:val="24"/>
                <w:szCs w:val="24"/>
              </w:rPr>
              <w:t>указанному имуществу</w:t>
            </w:r>
          </w:p>
        </w:tc>
      </w:tr>
      <w:tr w:rsidR="008C424F" w:rsidRPr="008C424F" w:rsidTr="00BF46AF">
        <w:tc>
          <w:tcPr>
            <w:tcW w:w="828" w:type="dxa"/>
            <w:tcBorders>
              <w:top w:val="single" w:sz="4" w:space="0" w:color="auto"/>
              <w:left w:val="single" w:sz="4" w:space="0" w:color="auto"/>
              <w:bottom w:val="single" w:sz="4" w:space="0" w:color="auto"/>
              <w:right w:val="single" w:sz="4" w:space="0" w:color="auto"/>
            </w:tcBorders>
            <w:vAlign w:val="center"/>
          </w:tcPr>
          <w:p w:rsidR="008C424F" w:rsidRPr="008C424F" w:rsidRDefault="008C424F" w:rsidP="008C424F">
            <w:pPr>
              <w:numPr>
                <w:ilvl w:val="0"/>
                <w:numId w:val="10"/>
              </w:numPr>
              <w:jc w:val="both"/>
            </w:pPr>
          </w:p>
        </w:tc>
        <w:tc>
          <w:tcPr>
            <w:tcW w:w="792" w:type="dxa"/>
            <w:tcBorders>
              <w:top w:val="single" w:sz="4" w:space="0" w:color="auto"/>
              <w:left w:val="single" w:sz="4" w:space="0" w:color="auto"/>
              <w:bottom w:val="single" w:sz="4" w:space="0" w:color="auto"/>
              <w:right w:val="single" w:sz="4" w:space="0" w:color="auto"/>
            </w:tcBorders>
            <w:vAlign w:val="center"/>
          </w:tcPr>
          <w:p w:rsidR="008C424F" w:rsidRPr="008C424F" w:rsidRDefault="008C424F" w:rsidP="008C424F">
            <w:pPr>
              <w:jc w:val="both"/>
            </w:pPr>
            <w:r w:rsidRPr="008C424F">
              <w:t>900</w:t>
            </w:r>
          </w:p>
        </w:tc>
        <w:tc>
          <w:tcPr>
            <w:tcW w:w="3564" w:type="dxa"/>
            <w:tcBorders>
              <w:top w:val="single" w:sz="4" w:space="0" w:color="auto"/>
              <w:left w:val="single" w:sz="4" w:space="0" w:color="auto"/>
              <w:bottom w:val="single" w:sz="4" w:space="0" w:color="auto"/>
              <w:right w:val="single" w:sz="4" w:space="0" w:color="auto"/>
            </w:tcBorders>
            <w:vAlign w:val="center"/>
          </w:tcPr>
          <w:p w:rsidR="008C424F" w:rsidRPr="008C424F" w:rsidRDefault="008C424F" w:rsidP="008C424F">
            <w:pPr>
              <w:pStyle w:val="4"/>
              <w:jc w:val="center"/>
              <w:outlineLvl w:val="3"/>
              <w:rPr>
                <w:rFonts w:ascii="Times New Roman" w:hAnsi="Times New Roman"/>
                <w:b/>
                <w:i w:val="0"/>
                <w:color w:val="auto"/>
                <w:sz w:val="24"/>
                <w:szCs w:val="24"/>
              </w:rPr>
            </w:pPr>
            <w:r w:rsidRPr="008C424F">
              <w:rPr>
                <w:rFonts w:ascii="Times New Roman" w:hAnsi="Times New Roman"/>
                <w:i w:val="0"/>
                <w:color w:val="auto"/>
                <w:sz w:val="24"/>
                <w:szCs w:val="24"/>
              </w:rPr>
              <w:t>1 14 02053 05 0000 410</w:t>
            </w:r>
          </w:p>
        </w:tc>
        <w:tc>
          <w:tcPr>
            <w:tcW w:w="5323" w:type="dxa"/>
            <w:tcBorders>
              <w:top w:val="single" w:sz="4" w:space="0" w:color="auto"/>
              <w:left w:val="single" w:sz="4" w:space="0" w:color="auto"/>
              <w:bottom w:val="single" w:sz="4" w:space="0" w:color="auto"/>
              <w:right w:val="single" w:sz="4" w:space="0" w:color="auto"/>
            </w:tcBorders>
          </w:tcPr>
          <w:p w:rsidR="008C424F" w:rsidRPr="008C424F" w:rsidRDefault="008C424F" w:rsidP="008C424F">
            <w:pPr>
              <w:pStyle w:val="4"/>
              <w:jc w:val="both"/>
              <w:outlineLvl w:val="3"/>
              <w:rPr>
                <w:rFonts w:ascii="Times New Roman" w:hAnsi="Times New Roman"/>
                <w:b/>
                <w:i w:val="0"/>
                <w:color w:val="auto"/>
                <w:sz w:val="24"/>
                <w:szCs w:val="24"/>
              </w:rPr>
            </w:pPr>
            <w:r w:rsidRPr="008C424F">
              <w:rPr>
                <w:rFonts w:ascii="Times New Roman" w:hAnsi="Times New Roman"/>
                <w:i w:val="0"/>
                <w:color w:val="auto"/>
                <w:sz w:val="24"/>
                <w:szCs w:val="24"/>
              </w:rPr>
              <w:t>Доходы от реализации иного имущества, находящегося в собственности муниципальных районов (за исключением имущества муниципальных бюджетных и автономных учреждений, а также имущества муниципальных унитарных предприятий, в том числе казенных), в части реализации основных средств по указанному имуществу</w:t>
            </w:r>
          </w:p>
        </w:tc>
      </w:tr>
      <w:tr w:rsidR="008C424F" w:rsidRPr="008C424F" w:rsidTr="00BF46AF">
        <w:tc>
          <w:tcPr>
            <w:tcW w:w="828" w:type="dxa"/>
            <w:tcBorders>
              <w:top w:val="single" w:sz="4" w:space="0" w:color="auto"/>
              <w:left w:val="single" w:sz="4" w:space="0" w:color="auto"/>
              <w:bottom w:val="single" w:sz="4" w:space="0" w:color="auto"/>
              <w:right w:val="single" w:sz="4" w:space="0" w:color="auto"/>
            </w:tcBorders>
            <w:vAlign w:val="center"/>
          </w:tcPr>
          <w:p w:rsidR="008C424F" w:rsidRPr="008C424F" w:rsidRDefault="008C424F" w:rsidP="008C424F">
            <w:pPr>
              <w:numPr>
                <w:ilvl w:val="0"/>
                <w:numId w:val="10"/>
              </w:numPr>
              <w:jc w:val="both"/>
            </w:pPr>
          </w:p>
        </w:tc>
        <w:tc>
          <w:tcPr>
            <w:tcW w:w="792" w:type="dxa"/>
            <w:tcBorders>
              <w:top w:val="single" w:sz="4" w:space="0" w:color="auto"/>
              <w:left w:val="single" w:sz="4" w:space="0" w:color="auto"/>
              <w:bottom w:val="single" w:sz="4" w:space="0" w:color="auto"/>
              <w:right w:val="single" w:sz="4" w:space="0" w:color="auto"/>
            </w:tcBorders>
            <w:vAlign w:val="center"/>
          </w:tcPr>
          <w:p w:rsidR="008C424F" w:rsidRPr="008C424F" w:rsidRDefault="008C424F" w:rsidP="008C424F">
            <w:pPr>
              <w:jc w:val="both"/>
            </w:pPr>
            <w:r w:rsidRPr="008C424F">
              <w:t>900</w:t>
            </w:r>
          </w:p>
        </w:tc>
        <w:tc>
          <w:tcPr>
            <w:tcW w:w="3564" w:type="dxa"/>
            <w:tcBorders>
              <w:top w:val="single" w:sz="4" w:space="0" w:color="auto"/>
              <w:left w:val="single" w:sz="4" w:space="0" w:color="auto"/>
              <w:bottom w:val="single" w:sz="4" w:space="0" w:color="auto"/>
              <w:right w:val="single" w:sz="4" w:space="0" w:color="auto"/>
            </w:tcBorders>
            <w:vAlign w:val="center"/>
          </w:tcPr>
          <w:p w:rsidR="008C424F" w:rsidRPr="008C424F" w:rsidRDefault="008C424F" w:rsidP="008C424F">
            <w:pPr>
              <w:pStyle w:val="4"/>
              <w:jc w:val="center"/>
              <w:outlineLvl w:val="3"/>
              <w:rPr>
                <w:rFonts w:ascii="Times New Roman" w:hAnsi="Times New Roman"/>
                <w:b/>
                <w:i w:val="0"/>
                <w:color w:val="auto"/>
                <w:sz w:val="24"/>
                <w:szCs w:val="24"/>
              </w:rPr>
            </w:pPr>
            <w:r w:rsidRPr="008C424F">
              <w:rPr>
                <w:rFonts w:ascii="Times New Roman" w:hAnsi="Times New Roman"/>
                <w:i w:val="0"/>
                <w:color w:val="auto"/>
                <w:sz w:val="24"/>
                <w:szCs w:val="24"/>
              </w:rPr>
              <w:t>1 14 02053 05 0000 440</w:t>
            </w:r>
          </w:p>
        </w:tc>
        <w:tc>
          <w:tcPr>
            <w:tcW w:w="5323" w:type="dxa"/>
            <w:tcBorders>
              <w:top w:val="single" w:sz="4" w:space="0" w:color="auto"/>
              <w:left w:val="single" w:sz="4" w:space="0" w:color="auto"/>
              <w:bottom w:val="single" w:sz="4" w:space="0" w:color="auto"/>
              <w:right w:val="single" w:sz="4" w:space="0" w:color="auto"/>
            </w:tcBorders>
          </w:tcPr>
          <w:p w:rsidR="008C424F" w:rsidRPr="008C424F" w:rsidRDefault="008C424F" w:rsidP="008C424F">
            <w:pPr>
              <w:pStyle w:val="4"/>
              <w:jc w:val="both"/>
              <w:outlineLvl w:val="3"/>
              <w:rPr>
                <w:rFonts w:ascii="Times New Roman" w:hAnsi="Times New Roman"/>
                <w:b/>
                <w:i w:val="0"/>
                <w:color w:val="auto"/>
                <w:sz w:val="24"/>
                <w:szCs w:val="24"/>
              </w:rPr>
            </w:pPr>
            <w:r w:rsidRPr="008C424F">
              <w:rPr>
                <w:rFonts w:ascii="Times New Roman" w:hAnsi="Times New Roman"/>
                <w:i w:val="0"/>
                <w:color w:val="auto"/>
                <w:sz w:val="24"/>
                <w:szCs w:val="24"/>
              </w:rPr>
              <w:t>Доходы от реализации иного имущества, находящегося в собственности муниципальных районов (за исключением имущества муниципальных бюджетных и автономных учреждений, а также имущества муниципальных унитарных предприятий, в том числе казенных), в части реализации материальных запасов по указанному имуществу</w:t>
            </w:r>
          </w:p>
        </w:tc>
      </w:tr>
      <w:tr w:rsidR="008C424F" w:rsidRPr="008C424F" w:rsidTr="00BF46AF">
        <w:tc>
          <w:tcPr>
            <w:tcW w:w="828" w:type="dxa"/>
            <w:tcBorders>
              <w:top w:val="single" w:sz="4" w:space="0" w:color="auto"/>
              <w:left w:val="single" w:sz="4" w:space="0" w:color="auto"/>
              <w:bottom w:val="single" w:sz="4" w:space="0" w:color="auto"/>
              <w:right w:val="single" w:sz="4" w:space="0" w:color="auto"/>
            </w:tcBorders>
            <w:vAlign w:val="center"/>
          </w:tcPr>
          <w:p w:rsidR="008C424F" w:rsidRPr="008C424F" w:rsidRDefault="008C424F" w:rsidP="008C424F">
            <w:pPr>
              <w:numPr>
                <w:ilvl w:val="0"/>
                <w:numId w:val="10"/>
              </w:numPr>
              <w:jc w:val="both"/>
            </w:pPr>
            <w:r w:rsidRPr="008C424F">
              <w:t>21.</w:t>
            </w:r>
          </w:p>
        </w:tc>
        <w:tc>
          <w:tcPr>
            <w:tcW w:w="792" w:type="dxa"/>
            <w:tcBorders>
              <w:top w:val="single" w:sz="4" w:space="0" w:color="auto"/>
              <w:left w:val="single" w:sz="4" w:space="0" w:color="auto"/>
              <w:bottom w:val="single" w:sz="4" w:space="0" w:color="auto"/>
              <w:right w:val="single" w:sz="4" w:space="0" w:color="auto"/>
            </w:tcBorders>
            <w:vAlign w:val="center"/>
          </w:tcPr>
          <w:p w:rsidR="008C424F" w:rsidRPr="008C424F" w:rsidRDefault="008C424F" w:rsidP="008C424F">
            <w:pPr>
              <w:jc w:val="both"/>
            </w:pPr>
            <w:r w:rsidRPr="008C424F">
              <w:t>900</w:t>
            </w:r>
          </w:p>
        </w:tc>
        <w:tc>
          <w:tcPr>
            <w:tcW w:w="3564" w:type="dxa"/>
            <w:tcBorders>
              <w:top w:val="single" w:sz="4" w:space="0" w:color="auto"/>
              <w:left w:val="single" w:sz="4" w:space="0" w:color="auto"/>
              <w:bottom w:val="single" w:sz="4" w:space="0" w:color="auto"/>
              <w:right w:val="single" w:sz="4" w:space="0" w:color="auto"/>
            </w:tcBorders>
            <w:vAlign w:val="center"/>
          </w:tcPr>
          <w:p w:rsidR="008C424F" w:rsidRPr="008C424F" w:rsidRDefault="008C424F" w:rsidP="008C424F">
            <w:pPr>
              <w:pStyle w:val="4"/>
              <w:jc w:val="center"/>
              <w:outlineLvl w:val="3"/>
              <w:rPr>
                <w:rFonts w:ascii="Times New Roman" w:hAnsi="Times New Roman"/>
                <w:b/>
                <w:i w:val="0"/>
                <w:color w:val="auto"/>
                <w:sz w:val="24"/>
                <w:szCs w:val="24"/>
              </w:rPr>
            </w:pPr>
            <w:r w:rsidRPr="008C424F">
              <w:rPr>
                <w:rFonts w:ascii="Times New Roman" w:hAnsi="Times New Roman"/>
                <w:i w:val="0"/>
                <w:color w:val="auto"/>
                <w:sz w:val="24"/>
                <w:szCs w:val="24"/>
              </w:rPr>
              <w:t>1 14 06013 05 0000 430</w:t>
            </w:r>
          </w:p>
        </w:tc>
        <w:tc>
          <w:tcPr>
            <w:tcW w:w="5323" w:type="dxa"/>
            <w:tcBorders>
              <w:top w:val="single" w:sz="4" w:space="0" w:color="auto"/>
              <w:left w:val="single" w:sz="4" w:space="0" w:color="auto"/>
              <w:bottom w:val="single" w:sz="4" w:space="0" w:color="auto"/>
              <w:right w:val="single" w:sz="4" w:space="0" w:color="auto"/>
            </w:tcBorders>
          </w:tcPr>
          <w:p w:rsidR="008C424F" w:rsidRPr="008C424F" w:rsidRDefault="008C424F" w:rsidP="008C424F">
            <w:pPr>
              <w:pStyle w:val="4"/>
              <w:jc w:val="both"/>
              <w:outlineLvl w:val="3"/>
              <w:rPr>
                <w:rFonts w:ascii="Times New Roman" w:hAnsi="Times New Roman"/>
                <w:b/>
                <w:i w:val="0"/>
                <w:color w:val="auto"/>
                <w:sz w:val="24"/>
                <w:szCs w:val="24"/>
              </w:rPr>
            </w:pPr>
            <w:r w:rsidRPr="008C424F">
              <w:rPr>
                <w:rFonts w:ascii="Times New Roman" w:hAnsi="Times New Roman"/>
                <w:i w:val="0"/>
                <w:color w:val="auto"/>
                <w:sz w:val="24"/>
                <w:szCs w:val="24"/>
              </w:rPr>
              <w:t>Доходы от продажи земельных участков, государственная собственность на которые не разграничена и которые расположены в границах сельских поселений и межселенных территорий муниципальных районов</w:t>
            </w:r>
          </w:p>
        </w:tc>
      </w:tr>
      <w:tr w:rsidR="008C424F" w:rsidRPr="008C424F" w:rsidTr="00BF46AF">
        <w:tc>
          <w:tcPr>
            <w:tcW w:w="828" w:type="dxa"/>
            <w:tcBorders>
              <w:top w:val="single" w:sz="4" w:space="0" w:color="auto"/>
              <w:left w:val="single" w:sz="4" w:space="0" w:color="auto"/>
              <w:bottom w:val="single" w:sz="4" w:space="0" w:color="auto"/>
              <w:right w:val="single" w:sz="4" w:space="0" w:color="auto"/>
            </w:tcBorders>
            <w:vAlign w:val="center"/>
          </w:tcPr>
          <w:p w:rsidR="008C424F" w:rsidRPr="008C424F" w:rsidRDefault="008C424F" w:rsidP="008C424F">
            <w:pPr>
              <w:widowControl w:val="0"/>
              <w:numPr>
                <w:ilvl w:val="0"/>
                <w:numId w:val="10"/>
              </w:numPr>
              <w:autoSpaceDE w:val="0"/>
              <w:autoSpaceDN w:val="0"/>
              <w:adjustRightInd w:val="0"/>
              <w:jc w:val="both"/>
            </w:pPr>
          </w:p>
        </w:tc>
        <w:tc>
          <w:tcPr>
            <w:tcW w:w="792" w:type="dxa"/>
            <w:tcBorders>
              <w:top w:val="single" w:sz="4" w:space="0" w:color="auto"/>
              <w:left w:val="single" w:sz="4" w:space="0" w:color="auto"/>
              <w:bottom w:val="single" w:sz="4" w:space="0" w:color="auto"/>
              <w:right w:val="single" w:sz="4" w:space="0" w:color="auto"/>
            </w:tcBorders>
            <w:vAlign w:val="center"/>
          </w:tcPr>
          <w:p w:rsidR="008C424F" w:rsidRPr="008C424F" w:rsidRDefault="008C424F" w:rsidP="008C424F">
            <w:pPr>
              <w:jc w:val="both"/>
            </w:pPr>
            <w:r w:rsidRPr="008C424F">
              <w:t>900</w:t>
            </w:r>
          </w:p>
        </w:tc>
        <w:tc>
          <w:tcPr>
            <w:tcW w:w="3564" w:type="dxa"/>
            <w:tcBorders>
              <w:top w:val="single" w:sz="4" w:space="0" w:color="auto"/>
              <w:left w:val="single" w:sz="4" w:space="0" w:color="auto"/>
              <w:bottom w:val="single" w:sz="4" w:space="0" w:color="auto"/>
              <w:right w:val="single" w:sz="4" w:space="0" w:color="auto"/>
            </w:tcBorders>
            <w:vAlign w:val="center"/>
          </w:tcPr>
          <w:p w:rsidR="008C424F" w:rsidRPr="008C424F" w:rsidRDefault="008C424F" w:rsidP="008C424F">
            <w:pPr>
              <w:pStyle w:val="4"/>
              <w:jc w:val="center"/>
              <w:outlineLvl w:val="3"/>
              <w:rPr>
                <w:rFonts w:ascii="Times New Roman" w:hAnsi="Times New Roman"/>
                <w:b/>
                <w:i w:val="0"/>
                <w:color w:val="auto"/>
                <w:sz w:val="24"/>
                <w:szCs w:val="24"/>
              </w:rPr>
            </w:pPr>
            <w:r w:rsidRPr="008C424F">
              <w:rPr>
                <w:rFonts w:ascii="Times New Roman" w:hAnsi="Times New Roman"/>
                <w:i w:val="0"/>
                <w:color w:val="auto"/>
                <w:sz w:val="24"/>
                <w:szCs w:val="24"/>
              </w:rPr>
              <w:t>1 14 06013 13 0000 430</w:t>
            </w:r>
          </w:p>
        </w:tc>
        <w:tc>
          <w:tcPr>
            <w:tcW w:w="5323" w:type="dxa"/>
            <w:tcBorders>
              <w:top w:val="single" w:sz="4" w:space="0" w:color="auto"/>
              <w:left w:val="single" w:sz="4" w:space="0" w:color="auto"/>
              <w:bottom w:val="single" w:sz="4" w:space="0" w:color="auto"/>
              <w:right w:val="single" w:sz="4" w:space="0" w:color="auto"/>
            </w:tcBorders>
          </w:tcPr>
          <w:p w:rsidR="008C424F" w:rsidRPr="008C424F" w:rsidRDefault="008C424F" w:rsidP="008C424F">
            <w:pPr>
              <w:pStyle w:val="4"/>
              <w:jc w:val="both"/>
              <w:outlineLvl w:val="3"/>
              <w:rPr>
                <w:rFonts w:ascii="Times New Roman" w:hAnsi="Times New Roman"/>
                <w:b/>
                <w:i w:val="0"/>
                <w:color w:val="auto"/>
                <w:sz w:val="24"/>
                <w:szCs w:val="24"/>
              </w:rPr>
            </w:pPr>
            <w:r w:rsidRPr="008C424F">
              <w:rPr>
                <w:rFonts w:ascii="Times New Roman" w:hAnsi="Times New Roman"/>
                <w:i w:val="0"/>
                <w:color w:val="auto"/>
                <w:sz w:val="24"/>
                <w:szCs w:val="24"/>
              </w:rPr>
              <w:t>Доходы от продажи земельных участков, государственная собственность на которые не разграничена и которые расположены в границах городских поселений</w:t>
            </w:r>
          </w:p>
        </w:tc>
      </w:tr>
      <w:tr w:rsidR="008C424F" w:rsidRPr="008C424F" w:rsidTr="00BF46AF">
        <w:tc>
          <w:tcPr>
            <w:tcW w:w="828" w:type="dxa"/>
            <w:tcBorders>
              <w:top w:val="single" w:sz="4" w:space="0" w:color="auto"/>
              <w:left w:val="single" w:sz="4" w:space="0" w:color="auto"/>
              <w:bottom w:val="single" w:sz="4" w:space="0" w:color="auto"/>
              <w:right w:val="single" w:sz="4" w:space="0" w:color="auto"/>
            </w:tcBorders>
            <w:vAlign w:val="center"/>
          </w:tcPr>
          <w:p w:rsidR="008C424F" w:rsidRPr="008C424F" w:rsidRDefault="008C424F" w:rsidP="008C424F">
            <w:pPr>
              <w:numPr>
                <w:ilvl w:val="0"/>
                <w:numId w:val="10"/>
              </w:numPr>
              <w:jc w:val="both"/>
            </w:pPr>
          </w:p>
        </w:tc>
        <w:tc>
          <w:tcPr>
            <w:tcW w:w="792" w:type="dxa"/>
            <w:tcBorders>
              <w:top w:val="single" w:sz="4" w:space="0" w:color="auto"/>
              <w:left w:val="single" w:sz="4" w:space="0" w:color="auto"/>
              <w:bottom w:val="single" w:sz="4" w:space="0" w:color="auto"/>
              <w:right w:val="single" w:sz="4" w:space="0" w:color="auto"/>
            </w:tcBorders>
            <w:vAlign w:val="center"/>
          </w:tcPr>
          <w:p w:rsidR="008C424F" w:rsidRPr="008C424F" w:rsidRDefault="008C424F" w:rsidP="008C424F">
            <w:pPr>
              <w:jc w:val="both"/>
            </w:pPr>
            <w:r w:rsidRPr="008C424F">
              <w:t>900</w:t>
            </w:r>
          </w:p>
        </w:tc>
        <w:tc>
          <w:tcPr>
            <w:tcW w:w="3564" w:type="dxa"/>
            <w:tcBorders>
              <w:top w:val="single" w:sz="4" w:space="0" w:color="auto"/>
              <w:left w:val="single" w:sz="4" w:space="0" w:color="auto"/>
              <w:bottom w:val="single" w:sz="4" w:space="0" w:color="auto"/>
              <w:right w:val="single" w:sz="4" w:space="0" w:color="auto"/>
            </w:tcBorders>
            <w:vAlign w:val="center"/>
          </w:tcPr>
          <w:p w:rsidR="008C424F" w:rsidRPr="008C424F" w:rsidRDefault="008C424F" w:rsidP="008C424F">
            <w:pPr>
              <w:pStyle w:val="4"/>
              <w:jc w:val="center"/>
              <w:outlineLvl w:val="3"/>
              <w:rPr>
                <w:rFonts w:ascii="Times New Roman" w:hAnsi="Times New Roman"/>
                <w:b/>
                <w:i w:val="0"/>
                <w:color w:val="auto"/>
                <w:sz w:val="24"/>
                <w:szCs w:val="24"/>
              </w:rPr>
            </w:pPr>
            <w:r w:rsidRPr="008C424F">
              <w:rPr>
                <w:rFonts w:ascii="Times New Roman" w:hAnsi="Times New Roman"/>
                <w:i w:val="0"/>
                <w:color w:val="auto"/>
                <w:sz w:val="24"/>
                <w:szCs w:val="24"/>
              </w:rPr>
              <w:t>1 14 06025 05 0000 430</w:t>
            </w:r>
          </w:p>
        </w:tc>
        <w:tc>
          <w:tcPr>
            <w:tcW w:w="5323" w:type="dxa"/>
            <w:tcBorders>
              <w:top w:val="single" w:sz="4" w:space="0" w:color="auto"/>
              <w:left w:val="single" w:sz="4" w:space="0" w:color="auto"/>
              <w:bottom w:val="single" w:sz="4" w:space="0" w:color="auto"/>
              <w:right w:val="single" w:sz="4" w:space="0" w:color="auto"/>
            </w:tcBorders>
          </w:tcPr>
          <w:p w:rsidR="008C424F" w:rsidRPr="008C424F" w:rsidRDefault="008C424F" w:rsidP="008C424F">
            <w:pPr>
              <w:pStyle w:val="4"/>
              <w:jc w:val="both"/>
              <w:outlineLvl w:val="3"/>
              <w:rPr>
                <w:rFonts w:ascii="Times New Roman" w:hAnsi="Times New Roman"/>
                <w:b/>
                <w:i w:val="0"/>
                <w:color w:val="auto"/>
                <w:sz w:val="24"/>
                <w:szCs w:val="24"/>
              </w:rPr>
            </w:pPr>
            <w:r w:rsidRPr="008C424F">
              <w:rPr>
                <w:rFonts w:ascii="Times New Roman" w:hAnsi="Times New Roman"/>
                <w:i w:val="0"/>
                <w:color w:val="auto"/>
                <w:sz w:val="24"/>
                <w:szCs w:val="24"/>
              </w:rPr>
              <w:t>Доходы от продажи земельных участков, находящихся в собственности муниципальных районов (за исключением земельных участков муниципальных бюджетных и автономных учреждений)</w:t>
            </w:r>
          </w:p>
        </w:tc>
      </w:tr>
      <w:tr w:rsidR="008C424F" w:rsidRPr="008C424F" w:rsidTr="00BF46AF">
        <w:tc>
          <w:tcPr>
            <w:tcW w:w="828" w:type="dxa"/>
            <w:tcBorders>
              <w:top w:val="single" w:sz="4" w:space="0" w:color="auto"/>
              <w:left w:val="single" w:sz="4" w:space="0" w:color="auto"/>
              <w:bottom w:val="single" w:sz="4" w:space="0" w:color="auto"/>
              <w:right w:val="single" w:sz="4" w:space="0" w:color="auto"/>
            </w:tcBorders>
            <w:vAlign w:val="center"/>
          </w:tcPr>
          <w:p w:rsidR="008C424F" w:rsidRPr="008C424F" w:rsidRDefault="008C424F" w:rsidP="008C424F">
            <w:pPr>
              <w:numPr>
                <w:ilvl w:val="0"/>
                <w:numId w:val="10"/>
              </w:numPr>
              <w:jc w:val="both"/>
            </w:pPr>
          </w:p>
        </w:tc>
        <w:tc>
          <w:tcPr>
            <w:tcW w:w="792" w:type="dxa"/>
            <w:tcBorders>
              <w:top w:val="single" w:sz="4" w:space="0" w:color="auto"/>
              <w:left w:val="single" w:sz="4" w:space="0" w:color="auto"/>
              <w:bottom w:val="single" w:sz="4" w:space="0" w:color="auto"/>
              <w:right w:val="single" w:sz="4" w:space="0" w:color="auto"/>
            </w:tcBorders>
            <w:vAlign w:val="center"/>
          </w:tcPr>
          <w:p w:rsidR="008C424F" w:rsidRPr="008C424F" w:rsidRDefault="008C424F" w:rsidP="008C424F">
            <w:pPr>
              <w:jc w:val="both"/>
            </w:pPr>
            <w:r w:rsidRPr="008C424F">
              <w:t>900</w:t>
            </w:r>
          </w:p>
        </w:tc>
        <w:tc>
          <w:tcPr>
            <w:tcW w:w="3564" w:type="dxa"/>
            <w:tcBorders>
              <w:top w:val="single" w:sz="4" w:space="0" w:color="auto"/>
              <w:left w:val="single" w:sz="4" w:space="0" w:color="auto"/>
              <w:bottom w:val="single" w:sz="4" w:space="0" w:color="auto"/>
              <w:right w:val="single" w:sz="4" w:space="0" w:color="auto"/>
            </w:tcBorders>
            <w:vAlign w:val="center"/>
          </w:tcPr>
          <w:p w:rsidR="008C424F" w:rsidRPr="008C424F" w:rsidRDefault="008C424F" w:rsidP="008C424F">
            <w:pPr>
              <w:pStyle w:val="4"/>
              <w:jc w:val="center"/>
              <w:outlineLvl w:val="3"/>
              <w:rPr>
                <w:rFonts w:ascii="Times New Roman" w:hAnsi="Times New Roman"/>
                <w:b/>
                <w:i w:val="0"/>
                <w:color w:val="auto"/>
                <w:sz w:val="24"/>
                <w:szCs w:val="24"/>
              </w:rPr>
            </w:pPr>
            <w:r w:rsidRPr="008C424F">
              <w:rPr>
                <w:rFonts w:ascii="Times New Roman" w:hAnsi="Times New Roman"/>
                <w:i w:val="0"/>
                <w:color w:val="auto"/>
                <w:sz w:val="24"/>
                <w:szCs w:val="24"/>
              </w:rPr>
              <w:t>1 15 02050 05 0000 140</w:t>
            </w:r>
          </w:p>
        </w:tc>
        <w:tc>
          <w:tcPr>
            <w:tcW w:w="5323" w:type="dxa"/>
            <w:tcBorders>
              <w:top w:val="single" w:sz="4" w:space="0" w:color="auto"/>
              <w:left w:val="single" w:sz="4" w:space="0" w:color="auto"/>
              <w:bottom w:val="single" w:sz="4" w:space="0" w:color="auto"/>
              <w:right w:val="single" w:sz="4" w:space="0" w:color="auto"/>
            </w:tcBorders>
          </w:tcPr>
          <w:p w:rsidR="008C424F" w:rsidRPr="008C424F" w:rsidRDefault="008C424F" w:rsidP="008C424F">
            <w:pPr>
              <w:pStyle w:val="4"/>
              <w:jc w:val="both"/>
              <w:outlineLvl w:val="3"/>
              <w:rPr>
                <w:rFonts w:ascii="Times New Roman" w:hAnsi="Times New Roman"/>
                <w:b/>
                <w:i w:val="0"/>
                <w:color w:val="auto"/>
                <w:sz w:val="24"/>
                <w:szCs w:val="24"/>
              </w:rPr>
            </w:pPr>
            <w:r w:rsidRPr="008C424F">
              <w:rPr>
                <w:rFonts w:ascii="Times New Roman" w:hAnsi="Times New Roman"/>
                <w:i w:val="0"/>
                <w:color w:val="auto"/>
                <w:sz w:val="24"/>
                <w:szCs w:val="24"/>
              </w:rPr>
              <w:t>Платежи, взимаемые органами управления (организациями) муниципальных районов за выполнение определенных функций</w:t>
            </w:r>
          </w:p>
        </w:tc>
      </w:tr>
      <w:tr w:rsidR="008C424F" w:rsidRPr="008C424F" w:rsidTr="00BF46AF">
        <w:tc>
          <w:tcPr>
            <w:tcW w:w="828" w:type="dxa"/>
            <w:tcBorders>
              <w:top w:val="single" w:sz="4" w:space="0" w:color="auto"/>
              <w:left w:val="single" w:sz="4" w:space="0" w:color="auto"/>
              <w:bottom w:val="single" w:sz="4" w:space="0" w:color="auto"/>
              <w:right w:val="single" w:sz="4" w:space="0" w:color="auto"/>
            </w:tcBorders>
            <w:vAlign w:val="center"/>
          </w:tcPr>
          <w:p w:rsidR="008C424F" w:rsidRPr="008C424F" w:rsidRDefault="008C424F" w:rsidP="008C424F">
            <w:pPr>
              <w:numPr>
                <w:ilvl w:val="0"/>
                <w:numId w:val="10"/>
              </w:numPr>
              <w:jc w:val="both"/>
            </w:pPr>
          </w:p>
        </w:tc>
        <w:tc>
          <w:tcPr>
            <w:tcW w:w="792" w:type="dxa"/>
            <w:tcBorders>
              <w:top w:val="single" w:sz="4" w:space="0" w:color="auto"/>
              <w:left w:val="single" w:sz="4" w:space="0" w:color="auto"/>
              <w:bottom w:val="single" w:sz="4" w:space="0" w:color="auto"/>
              <w:right w:val="single" w:sz="4" w:space="0" w:color="auto"/>
            </w:tcBorders>
            <w:vAlign w:val="center"/>
          </w:tcPr>
          <w:p w:rsidR="008C424F" w:rsidRPr="008C424F" w:rsidRDefault="008C424F" w:rsidP="008C424F">
            <w:pPr>
              <w:jc w:val="both"/>
            </w:pPr>
            <w:r w:rsidRPr="008C424F">
              <w:t>900</w:t>
            </w:r>
          </w:p>
        </w:tc>
        <w:tc>
          <w:tcPr>
            <w:tcW w:w="3564" w:type="dxa"/>
            <w:tcBorders>
              <w:top w:val="single" w:sz="4" w:space="0" w:color="auto"/>
              <w:left w:val="single" w:sz="4" w:space="0" w:color="auto"/>
              <w:bottom w:val="single" w:sz="4" w:space="0" w:color="auto"/>
              <w:right w:val="single" w:sz="4" w:space="0" w:color="auto"/>
            </w:tcBorders>
            <w:vAlign w:val="center"/>
          </w:tcPr>
          <w:p w:rsidR="008C424F" w:rsidRPr="008C424F" w:rsidRDefault="008C424F" w:rsidP="00F73847">
            <w:pPr>
              <w:pStyle w:val="4"/>
              <w:jc w:val="center"/>
              <w:outlineLvl w:val="3"/>
              <w:rPr>
                <w:rFonts w:ascii="Times New Roman" w:hAnsi="Times New Roman"/>
                <w:b/>
                <w:i w:val="0"/>
                <w:color w:val="auto"/>
                <w:sz w:val="24"/>
                <w:szCs w:val="24"/>
              </w:rPr>
            </w:pPr>
            <w:r w:rsidRPr="008C424F">
              <w:rPr>
                <w:rFonts w:ascii="Times New Roman" w:hAnsi="Times New Roman"/>
                <w:i w:val="0"/>
                <w:color w:val="auto"/>
                <w:sz w:val="24"/>
                <w:szCs w:val="24"/>
              </w:rPr>
              <w:t>1 16 07090 05 0000 140</w:t>
            </w:r>
          </w:p>
        </w:tc>
        <w:tc>
          <w:tcPr>
            <w:tcW w:w="5323" w:type="dxa"/>
            <w:tcBorders>
              <w:top w:val="single" w:sz="4" w:space="0" w:color="auto"/>
              <w:left w:val="single" w:sz="4" w:space="0" w:color="auto"/>
              <w:bottom w:val="single" w:sz="4" w:space="0" w:color="auto"/>
              <w:right w:val="single" w:sz="4" w:space="0" w:color="auto"/>
            </w:tcBorders>
          </w:tcPr>
          <w:p w:rsidR="008C424F" w:rsidRPr="008C424F" w:rsidRDefault="008C424F" w:rsidP="008C424F">
            <w:pPr>
              <w:pStyle w:val="4"/>
              <w:jc w:val="both"/>
              <w:outlineLvl w:val="3"/>
              <w:rPr>
                <w:rFonts w:ascii="Times New Roman" w:hAnsi="Times New Roman"/>
                <w:b/>
                <w:i w:val="0"/>
                <w:color w:val="auto"/>
                <w:sz w:val="24"/>
                <w:szCs w:val="24"/>
              </w:rPr>
            </w:pPr>
            <w:r w:rsidRPr="008C424F">
              <w:rPr>
                <w:rFonts w:ascii="Times New Roman" w:hAnsi="Times New Roman"/>
                <w:i w:val="0"/>
                <w:color w:val="auto"/>
                <w:sz w:val="24"/>
                <w:szCs w:val="24"/>
              </w:rPr>
              <w:t>Иные штрафы, неустойки, пени, уплаченные в соответствии с законом или договором в случае неисполнения или ненадлежащего исполнения обязательств перед муниципальным органом, (муниципальным казенным учреждением) муниципального района</w:t>
            </w:r>
          </w:p>
        </w:tc>
      </w:tr>
      <w:tr w:rsidR="008C424F" w:rsidRPr="008C424F" w:rsidTr="00BF46AF">
        <w:tc>
          <w:tcPr>
            <w:tcW w:w="828" w:type="dxa"/>
            <w:tcBorders>
              <w:top w:val="single" w:sz="4" w:space="0" w:color="auto"/>
              <w:left w:val="single" w:sz="4" w:space="0" w:color="auto"/>
              <w:bottom w:val="single" w:sz="4" w:space="0" w:color="auto"/>
              <w:right w:val="single" w:sz="4" w:space="0" w:color="auto"/>
            </w:tcBorders>
            <w:vAlign w:val="center"/>
          </w:tcPr>
          <w:p w:rsidR="008C424F" w:rsidRPr="008C424F" w:rsidRDefault="008C424F" w:rsidP="008C424F">
            <w:pPr>
              <w:numPr>
                <w:ilvl w:val="0"/>
                <w:numId w:val="10"/>
              </w:numPr>
              <w:jc w:val="both"/>
            </w:pPr>
          </w:p>
        </w:tc>
        <w:tc>
          <w:tcPr>
            <w:tcW w:w="792" w:type="dxa"/>
            <w:tcBorders>
              <w:top w:val="single" w:sz="4" w:space="0" w:color="auto"/>
              <w:left w:val="single" w:sz="4" w:space="0" w:color="auto"/>
              <w:bottom w:val="single" w:sz="4" w:space="0" w:color="auto"/>
              <w:right w:val="single" w:sz="4" w:space="0" w:color="auto"/>
            </w:tcBorders>
            <w:vAlign w:val="center"/>
          </w:tcPr>
          <w:p w:rsidR="008C424F" w:rsidRPr="008C424F" w:rsidRDefault="008C424F" w:rsidP="008C424F">
            <w:pPr>
              <w:jc w:val="both"/>
            </w:pPr>
            <w:r w:rsidRPr="008C424F">
              <w:t>900</w:t>
            </w:r>
          </w:p>
        </w:tc>
        <w:tc>
          <w:tcPr>
            <w:tcW w:w="3564" w:type="dxa"/>
            <w:tcBorders>
              <w:top w:val="single" w:sz="4" w:space="0" w:color="auto"/>
              <w:left w:val="single" w:sz="4" w:space="0" w:color="auto"/>
              <w:bottom w:val="single" w:sz="4" w:space="0" w:color="auto"/>
              <w:right w:val="single" w:sz="4" w:space="0" w:color="auto"/>
            </w:tcBorders>
            <w:vAlign w:val="center"/>
          </w:tcPr>
          <w:p w:rsidR="008C424F" w:rsidRPr="008C424F" w:rsidRDefault="008C424F" w:rsidP="00F73847">
            <w:pPr>
              <w:pStyle w:val="4"/>
              <w:jc w:val="center"/>
              <w:outlineLvl w:val="3"/>
              <w:rPr>
                <w:rFonts w:ascii="Times New Roman" w:hAnsi="Times New Roman"/>
                <w:b/>
                <w:i w:val="0"/>
                <w:color w:val="auto"/>
                <w:sz w:val="24"/>
                <w:szCs w:val="24"/>
              </w:rPr>
            </w:pPr>
            <w:r w:rsidRPr="008C424F">
              <w:rPr>
                <w:rFonts w:ascii="Times New Roman" w:hAnsi="Times New Roman"/>
                <w:i w:val="0"/>
                <w:color w:val="auto"/>
                <w:sz w:val="24"/>
                <w:szCs w:val="24"/>
              </w:rPr>
              <w:t>1 16 07010 05 0000 140</w:t>
            </w:r>
          </w:p>
        </w:tc>
        <w:tc>
          <w:tcPr>
            <w:tcW w:w="5323" w:type="dxa"/>
            <w:tcBorders>
              <w:top w:val="single" w:sz="4" w:space="0" w:color="auto"/>
              <w:left w:val="single" w:sz="4" w:space="0" w:color="auto"/>
              <w:bottom w:val="single" w:sz="4" w:space="0" w:color="auto"/>
              <w:right w:val="single" w:sz="4" w:space="0" w:color="auto"/>
            </w:tcBorders>
          </w:tcPr>
          <w:p w:rsidR="008C424F" w:rsidRPr="008C424F" w:rsidRDefault="008C424F" w:rsidP="008C424F">
            <w:pPr>
              <w:jc w:val="both"/>
            </w:pPr>
            <w:proofErr w:type="gramStart"/>
            <w:r w:rsidRPr="008C424F">
              <w:rPr>
                <w:shd w:val="clear" w:color="auto" w:fill="FFFFFF"/>
              </w:rPr>
              <w:t>Штрафы, неустойки, пени, уплаченные в случае просрочки исполнения поставщиком (подрядчиком, исполнителем) обязательств, предусмотренных муниципальным контрактом, заключенным муниципальным органом, казенным учреждением муниципального района</w:t>
            </w:r>
            <w:proofErr w:type="gramEnd"/>
          </w:p>
        </w:tc>
      </w:tr>
      <w:tr w:rsidR="008C424F" w:rsidRPr="008C424F" w:rsidTr="00BF46AF">
        <w:trPr>
          <w:trHeight w:val="975"/>
        </w:trPr>
        <w:tc>
          <w:tcPr>
            <w:tcW w:w="828" w:type="dxa"/>
            <w:tcBorders>
              <w:top w:val="single" w:sz="4" w:space="0" w:color="auto"/>
              <w:left w:val="single" w:sz="4" w:space="0" w:color="auto"/>
              <w:bottom w:val="single" w:sz="4" w:space="0" w:color="auto"/>
              <w:right w:val="single" w:sz="4" w:space="0" w:color="auto"/>
            </w:tcBorders>
            <w:vAlign w:val="center"/>
          </w:tcPr>
          <w:p w:rsidR="008C424F" w:rsidRPr="008C424F" w:rsidRDefault="008C424F" w:rsidP="008C424F">
            <w:pPr>
              <w:numPr>
                <w:ilvl w:val="0"/>
                <w:numId w:val="10"/>
              </w:numPr>
              <w:jc w:val="both"/>
            </w:pPr>
          </w:p>
        </w:tc>
        <w:tc>
          <w:tcPr>
            <w:tcW w:w="792" w:type="dxa"/>
            <w:tcBorders>
              <w:top w:val="single" w:sz="4" w:space="0" w:color="auto"/>
              <w:left w:val="single" w:sz="4" w:space="0" w:color="auto"/>
              <w:bottom w:val="single" w:sz="4" w:space="0" w:color="auto"/>
              <w:right w:val="single" w:sz="4" w:space="0" w:color="auto"/>
            </w:tcBorders>
            <w:vAlign w:val="center"/>
          </w:tcPr>
          <w:p w:rsidR="008C424F" w:rsidRPr="008C424F" w:rsidRDefault="008C424F" w:rsidP="008C424F">
            <w:pPr>
              <w:jc w:val="both"/>
            </w:pPr>
            <w:r w:rsidRPr="008C424F">
              <w:t>900</w:t>
            </w:r>
          </w:p>
        </w:tc>
        <w:tc>
          <w:tcPr>
            <w:tcW w:w="3564" w:type="dxa"/>
            <w:tcBorders>
              <w:top w:val="single" w:sz="4" w:space="0" w:color="auto"/>
              <w:left w:val="single" w:sz="4" w:space="0" w:color="auto"/>
              <w:bottom w:val="single" w:sz="4" w:space="0" w:color="auto"/>
              <w:right w:val="single" w:sz="4" w:space="0" w:color="auto"/>
            </w:tcBorders>
            <w:vAlign w:val="center"/>
          </w:tcPr>
          <w:p w:rsidR="008C424F" w:rsidRPr="008C424F" w:rsidRDefault="008C424F" w:rsidP="00F73847">
            <w:pPr>
              <w:pStyle w:val="4"/>
              <w:jc w:val="center"/>
              <w:outlineLvl w:val="3"/>
              <w:rPr>
                <w:rFonts w:ascii="Times New Roman" w:hAnsi="Times New Roman"/>
                <w:b/>
                <w:i w:val="0"/>
                <w:color w:val="auto"/>
                <w:sz w:val="24"/>
                <w:szCs w:val="24"/>
              </w:rPr>
            </w:pPr>
            <w:r w:rsidRPr="008C424F">
              <w:rPr>
                <w:rFonts w:ascii="Times New Roman" w:hAnsi="Times New Roman"/>
                <w:i w:val="0"/>
                <w:color w:val="auto"/>
                <w:sz w:val="24"/>
                <w:szCs w:val="24"/>
              </w:rPr>
              <w:t>1 16 02020 02 0000 140</w:t>
            </w:r>
          </w:p>
        </w:tc>
        <w:tc>
          <w:tcPr>
            <w:tcW w:w="5323" w:type="dxa"/>
            <w:tcBorders>
              <w:top w:val="single" w:sz="4" w:space="0" w:color="auto"/>
              <w:left w:val="single" w:sz="4" w:space="0" w:color="auto"/>
              <w:bottom w:val="single" w:sz="4" w:space="0" w:color="auto"/>
              <w:right w:val="single" w:sz="4" w:space="0" w:color="auto"/>
            </w:tcBorders>
          </w:tcPr>
          <w:p w:rsidR="008C424F" w:rsidRPr="008C424F" w:rsidRDefault="008C424F" w:rsidP="008C424F">
            <w:pPr>
              <w:jc w:val="both"/>
            </w:pPr>
            <w:r w:rsidRPr="008C424F">
              <w:t>Административные штрафы, установленные законами субъектов Российской Федерации об административных правонарушениях, за нарушение муниципальных правовых актов</w:t>
            </w:r>
          </w:p>
          <w:p w:rsidR="008C424F" w:rsidRPr="008C424F" w:rsidRDefault="008C424F" w:rsidP="008C424F">
            <w:pPr>
              <w:pStyle w:val="4"/>
              <w:jc w:val="both"/>
              <w:outlineLvl w:val="3"/>
              <w:rPr>
                <w:rFonts w:ascii="Times New Roman" w:hAnsi="Times New Roman"/>
                <w:b/>
                <w:i w:val="0"/>
                <w:color w:val="auto"/>
                <w:sz w:val="24"/>
                <w:szCs w:val="24"/>
              </w:rPr>
            </w:pPr>
          </w:p>
        </w:tc>
      </w:tr>
      <w:tr w:rsidR="008C424F" w:rsidRPr="008C424F" w:rsidTr="00BF46AF">
        <w:trPr>
          <w:trHeight w:val="675"/>
        </w:trPr>
        <w:tc>
          <w:tcPr>
            <w:tcW w:w="828" w:type="dxa"/>
            <w:tcBorders>
              <w:top w:val="single" w:sz="4" w:space="0" w:color="auto"/>
              <w:left w:val="single" w:sz="4" w:space="0" w:color="auto"/>
              <w:bottom w:val="single" w:sz="4" w:space="0" w:color="auto"/>
              <w:right w:val="single" w:sz="4" w:space="0" w:color="auto"/>
            </w:tcBorders>
            <w:vAlign w:val="center"/>
          </w:tcPr>
          <w:p w:rsidR="008C424F" w:rsidRPr="008C424F" w:rsidRDefault="008C424F" w:rsidP="008C424F">
            <w:pPr>
              <w:numPr>
                <w:ilvl w:val="0"/>
                <w:numId w:val="10"/>
              </w:numPr>
              <w:jc w:val="both"/>
            </w:pPr>
          </w:p>
        </w:tc>
        <w:tc>
          <w:tcPr>
            <w:tcW w:w="792" w:type="dxa"/>
            <w:tcBorders>
              <w:top w:val="single" w:sz="4" w:space="0" w:color="auto"/>
              <w:left w:val="single" w:sz="4" w:space="0" w:color="auto"/>
              <w:bottom w:val="single" w:sz="4" w:space="0" w:color="auto"/>
              <w:right w:val="single" w:sz="4" w:space="0" w:color="auto"/>
            </w:tcBorders>
            <w:vAlign w:val="center"/>
          </w:tcPr>
          <w:p w:rsidR="008C424F" w:rsidRPr="008C424F" w:rsidRDefault="008C424F" w:rsidP="008C424F">
            <w:pPr>
              <w:jc w:val="both"/>
            </w:pPr>
            <w:r w:rsidRPr="008C424F">
              <w:t>900</w:t>
            </w:r>
          </w:p>
        </w:tc>
        <w:tc>
          <w:tcPr>
            <w:tcW w:w="3564" w:type="dxa"/>
            <w:tcBorders>
              <w:top w:val="single" w:sz="4" w:space="0" w:color="auto"/>
              <w:left w:val="single" w:sz="4" w:space="0" w:color="auto"/>
              <w:bottom w:val="single" w:sz="4" w:space="0" w:color="auto"/>
              <w:right w:val="single" w:sz="4" w:space="0" w:color="auto"/>
            </w:tcBorders>
            <w:vAlign w:val="center"/>
          </w:tcPr>
          <w:p w:rsidR="008C424F" w:rsidRPr="008C424F" w:rsidRDefault="008C424F" w:rsidP="00F73847">
            <w:pPr>
              <w:pStyle w:val="4"/>
              <w:jc w:val="center"/>
              <w:outlineLvl w:val="3"/>
              <w:rPr>
                <w:rFonts w:ascii="Times New Roman" w:hAnsi="Times New Roman"/>
                <w:b/>
                <w:i w:val="0"/>
                <w:color w:val="auto"/>
                <w:sz w:val="24"/>
                <w:szCs w:val="24"/>
              </w:rPr>
            </w:pPr>
            <w:r w:rsidRPr="008C424F">
              <w:rPr>
                <w:rFonts w:ascii="Times New Roman" w:hAnsi="Times New Roman"/>
                <w:i w:val="0"/>
                <w:color w:val="auto"/>
                <w:sz w:val="24"/>
                <w:szCs w:val="24"/>
              </w:rPr>
              <w:t>1 17 01050  05 0000 180</w:t>
            </w:r>
          </w:p>
        </w:tc>
        <w:tc>
          <w:tcPr>
            <w:tcW w:w="5323" w:type="dxa"/>
            <w:tcBorders>
              <w:top w:val="single" w:sz="4" w:space="0" w:color="auto"/>
              <w:left w:val="single" w:sz="4" w:space="0" w:color="auto"/>
              <w:bottom w:val="single" w:sz="4" w:space="0" w:color="auto"/>
              <w:right w:val="single" w:sz="4" w:space="0" w:color="auto"/>
            </w:tcBorders>
          </w:tcPr>
          <w:p w:rsidR="008C424F" w:rsidRPr="008C424F" w:rsidRDefault="008C424F" w:rsidP="008C424F">
            <w:pPr>
              <w:pStyle w:val="4"/>
              <w:jc w:val="both"/>
              <w:outlineLvl w:val="3"/>
              <w:rPr>
                <w:rFonts w:ascii="Times New Roman" w:hAnsi="Times New Roman"/>
                <w:b/>
                <w:i w:val="0"/>
                <w:color w:val="auto"/>
                <w:sz w:val="24"/>
                <w:szCs w:val="24"/>
              </w:rPr>
            </w:pPr>
            <w:r w:rsidRPr="008C424F">
              <w:rPr>
                <w:rFonts w:ascii="Times New Roman" w:hAnsi="Times New Roman"/>
                <w:i w:val="0"/>
                <w:color w:val="auto"/>
                <w:sz w:val="24"/>
                <w:szCs w:val="24"/>
              </w:rPr>
              <w:t xml:space="preserve">Невыясненные поступления, зачисляемые в бюджеты муниципальных районов </w:t>
            </w:r>
          </w:p>
          <w:p w:rsidR="008C424F" w:rsidRPr="008C424F" w:rsidRDefault="008C424F" w:rsidP="008C424F">
            <w:pPr>
              <w:pStyle w:val="4"/>
              <w:jc w:val="both"/>
              <w:outlineLvl w:val="3"/>
              <w:rPr>
                <w:rFonts w:ascii="Times New Roman" w:hAnsi="Times New Roman"/>
                <w:b/>
                <w:i w:val="0"/>
                <w:color w:val="auto"/>
                <w:sz w:val="24"/>
                <w:szCs w:val="24"/>
              </w:rPr>
            </w:pPr>
          </w:p>
        </w:tc>
      </w:tr>
      <w:tr w:rsidR="008C424F" w:rsidRPr="008C424F" w:rsidTr="00BF46AF">
        <w:trPr>
          <w:trHeight w:val="675"/>
        </w:trPr>
        <w:tc>
          <w:tcPr>
            <w:tcW w:w="828" w:type="dxa"/>
            <w:tcBorders>
              <w:top w:val="single" w:sz="4" w:space="0" w:color="auto"/>
              <w:left w:val="single" w:sz="4" w:space="0" w:color="auto"/>
              <w:bottom w:val="single" w:sz="4" w:space="0" w:color="auto"/>
              <w:right w:val="single" w:sz="4" w:space="0" w:color="auto"/>
            </w:tcBorders>
            <w:vAlign w:val="center"/>
          </w:tcPr>
          <w:p w:rsidR="008C424F" w:rsidRPr="008C424F" w:rsidRDefault="008C424F" w:rsidP="008C424F">
            <w:pPr>
              <w:numPr>
                <w:ilvl w:val="0"/>
                <w:numId w:val="10"/>
              </w:numPr>
              <w:jc w:val="both"/>
            </w:pPr>
          </w:p>
        </w:tc>
        <w:tc>
          <w:tcPr>
            <w:tcW w:w="792" w:type="dxa"/>
            <w:tcBorders>
              <w:top w:val="single" w:sz="4" w:space="0" w:color="auto"/>
              <w:left w:val="single" w:sz="4" w:space="0" w:color="auto"/>
              <w:bottom w:val="single" w:sz="4" w:space="0" w:color="auto"/>
              <w:right w:val="single" w:sz="4" w:space="0" w:color="auto"/>
            </w:tcBorders>
            <w:vAlign w:val="center"/>
          </w:tcPr>
          <w:p w:rsidR="008C424F" w:rsidRPr="008C424F" w:rsidRDefault="008C424F" w:rsidP="008C424F">
            <w:pPr>
              <w:jc w:val="both"/>
            </w:pPr>
            <w:r w:rsidRPr="008C424F">
              <w:t>900</w:t>
            </w:r>
          </w:p>
        </w:tc>
        <w:tc>
          <w:tcPr>
            <w:tcW w:w="3564" w:type="dxa"/>
            <w:tcBorders>
              <w:top w:val="single" w:sz="4" w:space="0" w:color="auto"/>
              <w:left w:val="single" w:sz="4" w:space="0" w:color="auto"/>
              <w:bottom w:val="single" w:sz="4" w:space="0" w:color="auto"/>
              <w:right w:val="single" w:sz="4" w:space="0" w:color="auto"/>
            </w:tcBorders>
            <w:vAlign w:val="center"/>
          </w:tcPr>
          <w:p w:rsidR="008C424F" w:rsidRPr="008C424F" w:rsidRDefault="008C424F" w:rsidP="00F73847">
            <w:pPr>
              <w:pStyle w:val="4"/>
              <w:jc w:val="center"/>
              <w:outlineLvl w:val="3"/>
              <w:rPr>
                <w:rFonts w:ascii="Times New Roman" w:hAnsi="Times New Roman"/>
                <w:b/>
                <w:i w:val="0"/>
                <w:color w:val="auto"/>
                <w:sz w:val="24"/>
                <w:szCs w:val="24"/>
              </w:rPr>
            </w:pPr>
            <w:r w:rsidRPr="008C424F">
              <w:rPr>
                <w:rFonts w:ascii="Times New Roman" w:hAnsi="Times New Roman"/>
                <w:i w:val="0"/>
                <w:color w:val="auto"/>
                <w:sz w:val="24"/>
                <w:szCs w:val="24"/>
              </w:rPr>
              <w:t>1 17 05050 05 0000 180</w:t>
            </w:r>
          </w:p>
        </w:tc>
        <w:tc>
          <w:tcPr>
            <w:tcW w:w="5323" w:type="dxa"/>
            <w:tcBorders>
              <w:top w:val="single" w:sz="4" w:space="0" w:color="auto"/>
              <w:left w:val="single" w:sz="4" w:space="0" w:color="auto"/>
              <w:bottom w:val="single" w:sz="4" w:space="0" w:color="auto"/>
              <w:right w:val="single" w:sz="4" w:space="0" w:color="auto"/>
            </w:tcBorders>
          </w:tcPr>
          <w:p w:rsidR="008C424F" w:rsidRPr="008C424F" w:rsidRDefault="008C424F" w:rsidP="008C424F">
            <w:pPr>
              <w:pStyle w:val="4"/>
              <w:jc w:val="both"/>
              <w:outlineLvl w:val="3"/>
              <w:rPr>
                <w:rFonts w:ascii="Times New Roman" w:hAnsi="Times New Roman"/>
                <w:b/>
                <w:i w:val="0"/>
                <w:color w:val="auto"/>
                <w:sz w:val="24"/>
                <w:szCs w:val="24"/>
              </w:rPr>
            </w:pPr>
            <w:r w:rsidRPr="008C424F">
              <w:rPr>
                <w:rFonts w:ascii="Times New Roman" w:hAnsi="Times New Roman"/>
                <w:i w:val="0"/>
                <w:color w:val="auto"/>
                <w:sz w:val="24"/>
                <w:szCs w:val="24"/>
              </w:rPr>
              <w:t>Прочие неналоговые доходы бюджетов муниципальных районов</w:t>
            </w:r>
          </w:p>
        </w:tc>
      </w:tr>
      <w:tr w:rsidR="008C424F" w:rsidRPr="008C424F" w:rsidTr="00BF46AF">
        <w:trPr>
          <w:trHeight w:val="675"/>
        </w:trPr>
        <w:tc>
          <w:tcPr>
            <w:tcW w:w="828" w:type="dxa"/>
            <w:tcBorders>
              <w:top w:val="single" w:sz="4" w:space="0" w:color="auto"/>
              <w:left w:val="single" w:sz="4" w:space="0" w:color="auto"/>
              <w:bottom w:val="single" w:sz="4" w:space="0" w:color="auto"/>
              <w:right w:val="single" w:sz="4" w:space="0" w:color="auto"/>
            </w:tcBorders>
            <w:vAlign w:val="center"/>
          </w:tcPr>
          <w:p w:rsidR="008C424F" w:rsidRPr="008C424F" w:rsidRDefault="008C424F" w:rsidP="008C424F">
            <w:pPr>
              <w:numPr>
                <w:ilvl w:val="0"/>
                <w:numId w:val="10"/>
              </w:numPr>
              <w:jc w:val="both"/>
            </w:pPr>
          </w:p>
        </w:tc>
        <w:tc>
          <w:tcPr>
            <w:tcW w:w="792" w:type="dxa"/>
            <w:tcBorders>
              <w:top w:val="single" w:sz="4" w:space="0" w:color="auto"/>
              <w:left w:val="single" w:sz="4" w:space="0" w:color="auto"/>
              <w:bottom w:val="single" w:sz="4" w:space="0" w:color="auto"/>
              <w:right w:val="single" w:sz="4" w:space="0" w:color="auto"/>
            </w:tcBorders>
            <w:vAlign w:val="center"/>
          </w:tcPr>
          <w:p w:rsidR="008C424F" w:rsidRPr="008C424F" w:rsidRDefault="008C424F" w:rsidP="008C424F">
            <w:pPr>
              <w:jc w:val="both"/>
            </w:pPr>
            <w:r w:rsidRPr="008C424F">
              <w:t>900</w:t>
            </w:r>
          </w:p>
        </w:tc>
        <w:tc>
          <w:tcPr>
            <w:tcW w:w="3564" w:type="dxa"/>
            <w:tcBorders>
              <w:top w:val="single" w:sz="4" w:space="0" w:color="auto"/>
              <w:left w:val="single" w:sz="4" w:space="0" w:color="auto"/>
              <w:bottom w:val="single" w:sz="4" w:space="0" w:color="auto"/>
              <w:right w:val="single" w:sz="4" w:space="0" w:color="auto"/>
            </w:tcBorders>
            <w:vAlign w:val="center"/>
          </w:tcPr>
          <w:p w:rsidR="008C424F" w:rsidRPr="008C424F" w:rsidRDefault="008C424F" w:rsidP="00F73847">
            <w:pPr>
              <w:pStyle w:val="4"/>
              <w:jc w:val="center"/>
              <w:outlineLvl w:val="3"/>
              <w:rPr>
                <w:rFonts w:ascii="Times New Roman" w:hAnsi="Times New Roman"/>
                <w:b/>
                <w:i w:val="0"/>
                <w:color w:val="auto"/>
                <w:sz w:val="24"/>
                <w:szCs w:val="24"/>
              </w:rPr>
            </w:pPr>
            <w:r w:rsidRPr="008C424F">
              <w:rPr>
                <w:rFonts w:ascii="Times New Roman" w:hAnsi="Times New Roman"/>
                <w:i w:val="0"/>
                <w:color w:val="auto"/>
                <w:sz w:val="24"/>
                <w:szCs w:val="24"/>
              </w:rPr>
              <w:t>2 07 05030 05 0000 150</w:t>
            </w:r>
          </w:p>
        </w:tc>
        <w:tc>
          <w:tcPr>
            <w:tcW w:w="5323" w:type="dxa"/>
            <w:tcBorders>
              <w:top w:val="single" w:sz="4" w:space="0" w:color="auto"/>
              <w:left w:val="single" w:sz="4" w:space="0" w:color="auto"/>
              <w:bottom w:val="single" w:sz="4" w:space="0" w:color="auto"/>
              <w:right w:val="single" w:sz="4" w:space="0" w:color="auto"/>
            </w:tcBorders>
          </w:tcPr>
          <w:p w:rsidR="008C424F" w:rsidRPr="008C424F" w:rsidRDefault="008C424F" w:rsidP="008C424F">
            <w:pPr>
              <w:pStyle w:val="4"/>
              <w:jc w:val="both"/>
              <w:outlineLvl w:val="3"/>
              <w:rPr>
                <w:rFonts w:ascii="Times New Roman" w:hAnsi="Times New Roman"/>
                <w:b/>
                <w:i w:val="0"/>
                <w:color w:val="auto"/>
                <w:sz w:val="24"/>
                <w:szCs w:val="24"/>
              </w:rPr>
            </w:pPr>
            <w:r w:rsidRPr="008C424F">
              <w:rPr>
                <w:rFonts w:ascii="Times New Roman" w:hAnsi="Times New Roman"/>
                <w:i w:val="0"/>
                <w:color w:val="auto"/>
                <w:sz w:val="24"/>
                <w:szCs w:val="24"/>
              </w:rPr>
              <w:t>Прочие безвозмездные поступления в бюджеты муниципальных районов</w:t>
            </w:r>
          </w:p>
        </w:tc>
      </w:tr>
    </w:tbl>
    <w:p w:rsidR="008C424F" w:rsidRPr="008C424F" w:rsidRDefault="008C424F" w:rsidP="008C424F">
      <w:pPr>
        <w:jc w:val="both"/>
      </w:pPr>
    </w:p>
    <w:p w:rsidR="008C424F" w:rsidRPr="008C424F" w:rsidRDefault="008C424F" w:rsidP="008C424F">
      <w:pPr>
        <w:jc w:val="both"/>
      </w:pPr>
    </w:p>
    <w:p w:rsidR="008C424F" w:rsidRPr="008C424F" w:rsidRDefault="008C424F" w:rsidP="008C424F">
      <w:pPr>
        <w:ind w:firstLine="708"/>
        <w:jc w:val="both"/>
      </w:pPr>
    </w:p>
    <w:p w:rsidR="008C424F" w:rsidRDefault="008C424F" w:rsidP="008C424F">
      <w:pPr>
        <w:jc w:val="both"/>
        <w:rPr>
          <w:b/>
        </w:rPr>
      </w:pPr>
    </w:p>
    <w:p w:rsidR="00F73847" w:rsidRDefault="00F73847" w:rsidP="008C424F">
      <w:pPr>
        <w:jc w:val="both"/>
        <w:rPr>
          <w:b/>
        </w:rPr>
      </w:pPr>
    </w:p>
    <w:p w:rsidR="00F73847" w:rsidRDefault="00F73847" w:rsidP="008C424F">
      <w:pPr>
        <w:jc w:val="both"/>
        <w:rPr>
          <w:b/>
        </w:rPr>
      </w:pPr>
    </w:p>
    <w:p w:rsidR="00F73847" w:rsidRDefault="00F73847" w:rsidP="008C424F">
      <w:pPr>
        <w:jc w:val="both"/>
        <w:rPr>
          <w:b/>
        </w:rPr>
      </w:pPr>
    </w:p>
    <w:p w:rsidR="00F73847" w:rsidRDefault="00F73847" w:rsidP="008C424F">
      <w:pPr>
        <w:jc w:val="both"/>
        <w:rPr>
          <w:b/>
        </w:rPr>
      </w:pPr>
    </w:p>
    <w:p w:rsidR="00F73847" w:rsidRDefault="00F73847" w:rsidP="008C424F">
      <w:pPr>
        <w:jc w:val="both"/>
        <w:rPr>
          <w:b/>
        </w:rPr>
      </w:pPr>
    </w:p>
    <w:p w:rsidR="00F73847" w:rsidRDefault="00F73847" w:rsidP="008C424F">
      <w:pPr>
        <w:jc w:val="both"/>
        <w:rPr>
          <w:b/>
        </w:rPr>
      </w:pPr>
    </w:p>
    <w:p w:rsidR="00F73847" w:rsidRDefault="00F73847" w:rsidP="008C424F">
      <w:pPr>
        <w:jc w:val="both"/>
        <w:rPr>
          <w:b/>
        </w:rPr>
      </w:pPr>
    </w:p>
    <w:p w:rsidR="00F73847" w:rsidRDefault="00F73847" w:rsidP="008C424F">
      <w:pPr>
        <w:jc w:val="both"/>
        <w:rPr>
          <w:b/>
        </w:rPr>
      </w:pPr>
    </w:p>
    <w:p w:rsidR="00F73847" w:rsidRDefault="00F73847" w:rsidP="008C424F">
      <w:pPr>
        <w:jc w:val="both"/>
        <w:rPr>
          <w:b/>
        </w:rPr>
      </w:pPr>
    </w:p>
    <w:p w:rsidR="00F73847" w:rsidRDefault="00F73847" w:rsidP="008C424F">
      <w:pPr>
        <w:jc w:val="both"/>
        <w:rPr>
          <w:b/>
        </w:rPr>
      </w:pPr>
    </w:p>
    <w:p w:rsidR="00F73847" w:rsidRDefault="00F73847" w:rsidP="008C424F">
      <w:pPr>
        <w:jc w:val="both"/>
        <w:rPr>
          <w:b/>
        </w:rPr>
      </w:pPr>
    </w:p>
    <w:p w:rsidR="00F73847" w:rsidRDefault="00F73847" w:rsidP="008C424F">
      <w:pPr>
        <w:jc w:val="both"/>
        <w:rPr>
          <w:b/>
        </w:rPr>
      </w:pPr>
    </w:p>
    <w:p w:rsidR="00F73847" w:rsidRDefault="00F73847" w:rsidP="008C424F">
      <w:pPr>
        <w:jc w:val="both"/>
        <w:rPr>
          <w:b/>
        </w:rPr>
      </w:pPr>
    </w:p>
    <w:p w:rsidR="00F73847" w:rsidRDefault="00F73847" w:rsidP="008C424F">
      <w:pPr>
        <w:jc w:val="both"/>
        <w:rPr>
          <w:b/>
        </w:rPr>
      </w:pPr>
    </w:p>
    <w:p w:rsidR="00F73847" w:rsidRDefault="00F73847" w:rsidP="008C424F">
      <w:pPr>
        <w:jc w:val="both"/>
        <w:rPr>
          <w:b/>
        </w:rPr>
      </w:pPr>
    </w:p>
    <w:p w:rsidR="00F73847" w:rsidRDefault="00F73847" w:rsidP="008C424F">
      <w:pPr>
        <w:jc w:val="both"/>
        <w:rPr>
          <w:b/>
        </w:rPr>
      </w:pPr>
    </w:p>
    <w:p w:rsidR="00F73847" w:rsidRDefault="00F73847" w:rsidP="008C424F">
      <w:pPr>
        <w:jc w:val="both"/>
        <w:rPr>
          <w:b/>
        </w:rPr>
      </w:pPr>
    </w:p>
    <w:p w:rsidR="00F73847" w:rsidRDefault="00F73847" w:rsidP="008C424F">
      <w:pPr>
        <w:jc w:val="both"/>
        <w:rPr>
          <w:b/>
        </w:rPr>
      </w:pPr>
    </w:p>
    <w:p w:rsidR="00F73847" w:rsidRDefault="00F73847" w:rsidP="008C424F">
      <w:pPr>
        <w:jc w:val="both"/>
        <w:rPr>
          <w:b/>
        </w:rPr>
      </w:pPr>
    </w:p>
    <w:p w:rsidR="00F73847" w:rsidRDefault="00F73847" w:rsidP="008C424F">
      <w:pPr>
        <w:jc w:val="both"/>
        <w:rPr>
          <w:b/>
        </w:rPr>
      </w:pPr>
    </w:p>
    <w:p w:rsidR="00F73847" w:rsidRDefault="00F73847" w:rsidP="008C424F">
      <w:pPr>
        <w:jc w:val="both"/>
        <w:rPr>
          <w:b/>
        </w:rPr>
      </w:pPr>
    </w:p>
    <w:p w:rsidR="00F73847" w:rsidRDefault="00F73847" w:rsidP="008C424F">
      <w:pPr>
        <w:jc w:val="both"/>
        <w:rPr>
          <w:b/>
        </w:rPr>
      </w:pPr>
    </w:p>
    <w:p w:rsidR="00F73847" w:rsidRDefault="00F73847" w:rsidP="008C424F">
      <w:pPr>
        <w:jc w:val="both"/>
        <w:rPr>
          <w:b/>
        </w:rPr>
      </w:pPr>
    </w:p>
    <w:p w:rsidR="00F73847" w:rsidRPr="00F73847" w:rsidRDefault="00F73847" w:rsidP="00F73847">
      <w:pPr>
        <w:jc w:val="center"/>
        <w:rPr>
          <w:b/>
          <w:bCs/>
        </w:rPr>
      </w:pPr>
      <w:bookmarkStart w:id="0" w:name="sub_3"/>
      <w:bookmarkStart w:id="1" w:name="sub_10000"/>
      <w:r w:rsidRPr="00F73847">
        <w:rPr>
          <w:b/>
          <w:bCs/>
        </w:rPr>
        <w:lastRenderedPageBreak/>
        <w:t>АДМИНИСТРАЦИЯ</w:t>
      </w:r>
    </w:p>
    <w:p w:rsidR="00F73847" w:rsidRPr="00F73847" w:rsidRDefault="00F73847" w:rsidP="00F73847">
      <w:pPr>
        <w:jc w:val="center"/>
        <w:rPr>
          <w:b/>
          <w:bCs/>
        </w:rPr>
      </w:pPr>
      <w:r w:rsidRPr="00F73847">
        <w:rPr>
          <w:b/>
          <w:bCs/>
        </w:rPr>
        <w:t>ИНСАРСКОГО МУНИЦИПАЛЬНОГО РАЙОНА</w:t>
      </w:r>
    </w:p>
    <w:p w:rsidR="00F73847" w:rsidRPr="00F73847" w:rsidRDefault="00F73847" w:rsidP="00F73847">
      <w:pPr>
        <w:jc w:val="center"/>
        <w:rPr>
          <w:b/>
          <w:bCs/>
        </w:rPr>
      </w:pPr>
      <w:r w:rsidRPr="00F73847">
        <w:rPr>
          <w:b/>
          <w:bCs/>
        </w:rPr>
        <w:t>РЕСПУБЛИКИ МОРДОВИЯ</w:t>
      </w:r>
    </w:p>
    <w:p w:rsidR="00F73847" w:rsidRPr="00F73847" w:rsidRDefault="00F73847" w:rsidP="00F73847">
      <w:pPr>
        <w:jc w:val="center"/>
        <w:rPr>
          <w:b/>
          <w:bCs/>
        </w:rPr>
      </w:pPr>
    </w:p>
    <w:p w:rsidR="00F73847" w:rsidRPr="00F73847" w:rsidRDefault="00F73847" w:rsidP="00F73847">
      <w:pPr>
        <w:jc w:val="center"/>
        <w:rPr>
          <w:b/>
          <w:bCs/>
        </w:rPr>
      </w:pPr>
    </w:p>
    <w:p w:rsidR="00F73847" w:rsidRPr="00F73847" w:rsidRDefault="00F73847" w:rsidP="00F73847">
      <w:pPr>
        <w:jc w:val="center"/>
        <w:rPr>
          <w:b/>
          <w:bCs/>
        </w:rPr>
      </w:pPr>
      <w:r w:rsidRPr="00F73847">
        <w:rPr>
          <w:b/>
          <w:bCs/>
        </w:rPr>
        <w:t>ПОСТАНОВЛЕНИЕ</w:t>
      </w:r>
    </w:p>
    <w:p w:rsidR="00F73847" w:rsidRPr="00F73847" w:rsidRDefault="00F73847" w:rsidP="00F73847">
      <w:pPr>
        <w:jc w:val="center"/>
        <w:rPr>
          <w:b/>
          <w:bCs/>
        </w:rPr>
      </w:pPr>
    </w:p>
    <w:p w:rsidR="00F73847" w:rsidRPr="00F73847" w:rsidRDefault="00F73847" w:rsidP="00F73847">
      <w:pPr>
        <w:jc w:val="center"/>
      </w:pPr>
      <w:r w:rsidRPr="00F73847">
        <w:t>г. Инсар</w:t>
      </w:r>
    </w:p>
    <w:p w:rsidR="00F73847" w:rsidRPr="00F73847" w:rsidRDefault="00F73847" w:rsidP="00F73847">
      <w:pPr>
        <w:rPr>
          <w:color w:val="000000" w:themeColor="text1"/>
        </w:rPr>
      </w:pPr>
    </w:p>
    <w:p w:rsidR="00F73847" w:rsidRPr="00F73847" w:rsidRDefault="00F73847" w:rsidP="00770076">
      <w:pPr>
        <w:rPr>
          <w:color w:val="000000" w:themeColor="text1"/>
        </w:rPr>
      </w:pPr>
      <w:r w:rsidRPr="00F73847">
        <w:rPr>
          <w:b/>
          <w:bCs/>
          <w:color w:val="000000" w:themeColor="text1"/>
        </w:rPr>
        <w:t>от 29.12.2021г</w:t>
      </w:r>
      <w:r w:rsidRPr="00F73847">
        <w:rPr>
          <w:b/>
          <w:bCs/>
          <w:color w:val="000000" w:themeColor="text1"/>
          <w:u w:val="single"/>
        </w:rPr>
        <w:t>.</w:t>
      </w:r>
      <w:r w:rsidRPr="00F73847">
        <w:rPr>
          <w:b/>
          <w:bCs/>
          <w:color w:val="000000" w:themeColor="text1"/>
        </w:rPr>
        <w:t xml:space="preserve"> </w:t>
      </w:r>
      <w:r w:rsidR="00770076">
        <w:rPr>
          <w:b/>
          <w:bCs/>
          <w:color w:val="000000" w:themeColor="text1"/>
        </w:rPr>
        <w:t xml:space="preserve">                                                                                           </w:t>
      </w:r>
      <w:r>
        <w:rPr>
          <w:b/>
          <w:bCs/>
          <w:color w:val="000000" w:themeColor="text1"/>
        </w:rPr>
        <w:t xml:space="preserve"> </w:t>
      </w:r>
      <w:r w:rsidRPr="00F73847">
        <w:rPr>
          <w:b/>
          <w:bCs/>
          <w:color w:val="000000" w:themeColor="text1"/>
        </w:rPr>
        <w:t>№ 447</w:t>
      </w:r>
    </w:p>
    <w:p w:rsidR="00F73847" w:rsidRPr="00F73847" w:rsidRDefault="00F73847" w:rsidP="00F73847"/>
    <w:p w:rsidR="00F73847" w:rsidRPr="00F73847" w:rsidRDefault="00F73847" w:rsidP="00F73847">
      <w:r w:rsidRPr="00F73847">
        <w:t>О внесении изменений в постановление</w:t>
      </w:r>
    </w:p>
    <w:p w:rsidR="00F73847" w:rsidRPr="00F73847" w:rsidRDefault="00F73847" w:rsidP="00F73847">
      <w:r w:rsidRPr="00F73847">
        <w:t xml:space="preserve">администрации </w:t>
      </w:r>
      <w:proofErr w:type="spellStart"/>
      <w:r w:rsidRPr="00F73847">
        <w:t>Инсарского</w:t>
      </w:r>
      <w:proofErr w:type="spellEnd"/>
      <w:r w:rsidRPr="00F73847">
        <w:t xml:space="preserve"> муниципального района</w:t>
      </w:r>
    </w:p>
    <w:p w:rsidR="00F73847" w:rsidRPr="00F73847" w:rsidRDefault="00F73847" w:rsidP="00F73847">
      <w:r w:rsidRPr="00F73847">
        <w:t>от 01.07.2016г. №377</w:t>
      </w:r>
    </w:p>
    <w:p w:rsidR="00F73847" w:rsidRPr="00F73847" w:rsidRDefault="00F73847" w:rsidP="00F73847"/>
    <w:p w:rsidR="00F73847" w:rsidRPr="00F73847" w:rsidRDefault="00F73847" w:rsidP="00F73847"/>
    <w:p w:rsidR="00F73847" w:rsidRPr="00F73847" w:rsidRDefault="00F73847" w:rsidP="00BF46AF">
      <w:pPr>
        <w:jc w:val="both"/>
      </w:pPr>
      <w:r w:rsidRPr="00F73847">
        <w:t xml:space="preserve">В целях приведения постановления в соответствие с действующим законодательством, на основании  Устава </w:t>
      </w:r>
      <w:proofErr w:type="spellStart"/>
      <w:r w:rsidRPr="00F73847">
        <w:t>Инсарского</w:t>
      </w:r>
      <w:proofErr w:type="spellEnd"/>
      <w:r w:rsidRPr="00F73847">
        <w:t xml:space="preserve"> муниципального района, администрация </w:t>
      </w:r>
      <w:proofErr w:type="spellStart"/>
      <w:r w:rsidRPr="00F73847">
        <w:t>Инсарского</w:t>
      </w:r>
      <w:proofErr w:type="spellEnd"/>
      <w:r w:rsidRPr="00F73847">
        <w:t xml:space="preserve"> муниципального района Республики Мордовия</w:t>
      </w:r>
    </w:p>
    <w:p w:rsidR="00F73847" w:rsidRPr="00F73847" w:rsidRDefault="00F73847" w:rsidP="00F73847">
      <w:pPr>
        <w:jc w:val="center"/>
      </w:pPr>
      <w:r w:rsidRPr="00F73847">
        <w:t>ПОСТАНОВЛЯЕТ:</w:t>
      </w:r>
    </w:p>
    <w:p w:rsidR="00F73847" w:rsidRPr="00F73847" w:rsidRDefault="00F73847" w:rsidP="00F73847">
      <w:pPr>
        <w:jc w:val="center"/>
      </w:pPr>
    </w:p>
    <w:p w:rsidR="00F73847" w:rsidRPr="00F73847" w:rsidRDefault="00F73847" w:rsidP="00BF46AF">
      <w:pPr>
        <w:ind w:firstLine="539"/>
        <w:jc w:val="both"/>
      </w:pPr>
      <w:bookmarkStart w:id="2" w:name="sub_1"/>
      <w:r w:rsidRPr="00F73847">
        <w:t xml:space="preserve"> 1. </w:t>
      </w:r>
      <w:proofErr w:type="gramStart"/>
      <w:r w:rsidRPr="00F73847">
        <w:t xml:space="preserve">Внести в постановление администрации </w:t>
      </w:r>
      <w:proofErr w:type="spellStart"/>
      <w:r w:rsidRPr="00F73847">
        <w:t>Инсарского</w:t>
      </w:r>
      <w:proofErr w:type="spellEnd"/>
      <w:r w:rsidRPr="00F73847">
        <w:t xml:space="preserve"> муниципального района от 01.07.2016г. №377 «Об утверждении муниципальной программы повышения эффективности управления муниципальными финансами в </w:t>
      </w:r>
      <w:proofErr w:type="spellStart"/>
      <w:r w:rsidRPr="00F73847">
        <w:t>Инсарском</w:t>
      </w:r>
      <w:proofErr w:type="spellEnd"/>
      <w:r w:rsidRPr="00F73847">
        <w:t xml:space="preserve"> муниципальном районе Республики Мордовия» (с изменениями от 12.10.2016г. №546; от 30.12.16г. №698;от 27.09.17г. №394; от 30.11.2017г. №494; от 28.12.2017г. №544; от 26.03.2018г. №90;</w:t>
      </w:r>
      <w:proofErr w:type="gramEnd"/>
      <w:r w:rsidRPr="00F73847">
        <w:t xml:space="preserve"> от 06.11.2018г. №426; от 09.01.2019г. №1, от 08.04.2019г. №121, от 06.11.2019г. №334, от 28.11.2019г.№361, от 28.02.2020г. №56,от 25.01.2021г. №14,от18.05.2021г. №159, от 09.09.2021г. №284) (дале</w:t>
      </w:r>
      <w:proofErr w:type="gramStart"/>
      <w:r w:rsidRPr="00F73847">
        <w:t>е-</w:t>
      </w:r>
      <w:proofErr w:type="gramEnd"/>
      <w:r w:rsidRPr="00F73847">
        <w:t xml:space="preserve"> Программа), следующие изменения:</w:t>
      </w:r>
    </w:p>
    <w:p w:rsidR="00F73847" w:rsidRPr="00F73847" w:rsidRDefault="00F73847" w:rsidP="00BF46AF">
      <w:pPr>
        <w:tabs>
          <w:tab w:val="left" w:pos="0"/>
        </w:tabs>
        <w:jc w:val="both"/>
      </w:pPr>
      <w:r w:rsidRPr="00F73847">
        <w:t xml:space="preserve">1) в Паспорте Программы: </w:t>
      </w:r>
    </w:p>
    <w:p w:rsidR="00F73847" w:rsidRPr="00F73847" w:rsidRDefault="000C5DB9" w:rsidP="00BF46AF">
      <w:pPr>
        <w:jc w:val="both"/>
      </w:pPr>
      <w:hyperlink r:id="rId8" w:history="1">
        <w:r w:rsidR="00F73847" w:rsidRPr="00F73847">
          <w:rPr>
            <w:rStyle w:val="a5"/>
            <w:color w:val="auto"/>
          </w:rPr>
          <w:t>позицию</w:t>
        </w:r>
      </w:hyperlink>
      <w:r w:rsidR="00F73847" w:rsidRPr="00F73847">
        <w:t xml:space="preserve"> «Объемы финансового обеспечения Программы» изложить в следующей редакции:</w:t>
      </w:r>
    </w:p>
    <w:p w:rsidR="00F73847" w:rsidRPr="00F73847" w:rsidRDefault="00F73847" w:rsidP="00BF46AF">
      <w:pPr>
        <w:pStyle w:val="af3"/>
        <w:rPr>
          <w:rFonts w:ascii="Times New Roman" w:hAnsi="Times New Roman"/>
        </w:rPr>
      </w:pPr>
      <w:r w:rsidRPr="00F73847">
        <w:rPr>
          <w:rFonts w:ascii="Times New Roman" w:hAnsi="Times New Roman"/>
        </w:rPr>
        <w:t>«объем бюджетных ассигнований на реализацию Программы составляет 55304,1тыс. рублей, в том числе:</w:t>
      </w:r>
    </w:p>
    <w:p w:rsidR="00F73847" w:rsidRPr="00F73847" w:rsidRDefault="00F73847" w:rsidP="00F73847">
      <w:pPr>
        <w:pStyle w:val="af3"/>
        <w:rPr>
          <w:rFonts w:ascii="Times New Roman" w:hAnsi="Times New Roman"/>
        </w:rPr>
      </w:pPr>
      <w:r w:rsidRPr="00F73847">
        <w:rPr>
          <w:rFonts w:ascii="Times New Roman" w:hAnsi="Times New Roman"/>
        </w:rPr>
        <w:t>на 2016 год – 4793,8 тыс. рублей;</w:t>
      </w:r>
    </w:p>
    <w:p w:rsidR="00F73847" w:rsidRPr="00F73847" w:rsidRDefault="00F73847" w:rsidP="00F73847">
      <w:pPr>
        <w:pStyle w:val="af3"/>
        <w:rPr>
          <w:rFonts w:ascii="Times New Roman" w:hAnsi="Times New Roman"/>
        </w:rPr>
      </w:pPr>
      <w:r w:rsidRPr="00F73847">
        <w:rPr>
          <w:rFonts w:ascii="Times New Roman" w:hAnsi="Times New Roman"/>
        </w:rPr>
        <w:t>на 2017 год – 4709,4 тыс. рублей;</w:t>
      </w:r>
    </w:p>
    <w:p w:rsidR="00F73847" w:rsidRPr="00F73847" w:rsidRDefault="00F73847" w:rsidP="00F73847">
      <w:pPr>
        <w:pStyle w:val="af3"/>
        <w:rPr>
          <w:rFonts w:ascii="Times New Roman" w:hAnsi="Times New Roman"/>
        </w:rPr>
      </w:pPr>
      <w:r w:rsidRPr="00F73847">
        <w:rPr>
          <w:rFonts w:ascii="Times New Roman" w:hAnsi="Times New Roman"/>
        </w:rPr>
        <w:t>на 2018 год – 5048,5 тыс. рублей;</w:t>
      </w:r>
    </w:p>
    <w:p w:rsidR="00F73847" w:rsidRPr="00F73847" w:rsidRDefault="00F73847" w:rsidP="00F73847">
      <w:pPr>
        <w:pStyle w:val="af3"/>
        <w:rPr>
          <w:rFonts w:ascii="Times New Roman" w:hAnsi="Times New Roman"/>
        </w:rPr>
      </w:pPr>
      <w:r w:rsidRPr="00F73847">
        <w:rPr>
          <w:rFonts w:ascii="Times New Roman" w:hAnsi="Times New Roman"/>
        </w:rPr>
        <w:t>на 2019 год – 9971.0 тыс. рублей;</w:t>
      </w:r>
    </w:p>
    <w:p w:rsidR="00F73847" w:rsidRPr="00F73847" w:rsidRDefault="00F73847" w:rsidP="00F73847">
      <w:pPr>
        <w:pStyle w:val="af3"/>
        <w:rPr>
          <w:rFonts w:ascii="Times New Roman" w:hAnsi="Times New Roman"/>
        </w:rPr>
      </w:pPr>
      <w:r w:rsidRPr="00F73847">
        <w:rPr>
          <w:rFonts w:ascii="Times New Roman" w:hAnsi="Times New Roman"/>
        </w:rPr>
        <w:t>на 2020 год -10014,0 тыс. рублей;</w:t>
      </w:r>
    </w:p>
    <w:p w:rsidR="00F73847" w:rsidRPr="00F73847" w:rsidRDefault="00F73847" w:rsidP="00F73847">
      <w:pPr>
        <w:pStyle w:val="af3"/>
        <w:rPr>
          <w:rFonts w:ascii="Times New Roman" w:hAnsi="Times New Roman"/>
        </w:rPr>
      </w:pPr>
      <w:r w:rsidRPr="00F73847">
        <w:rPr>
          <w:rFonts w:ascii="Times New Roman" w:hAnsi="Times New Roman"/>
        </w:rPr>
        <w:t>на 2021 год – 7913,0 тыс. рублей;</w:t>
      </w:r>
    </w:p>
    <w:p w:rsidR="00F73847" w:rsidRPr="00F73847" w:rsidRDefault="00F73847" w:rsidP="00F73847">
      <w:pPr>
        <w:pStyle w:val="af3"/>
        <w:rPr>
          <w:rFonts w:ascii="Times New Roman" w:hAnsi="Times New Roman"/>
        </w:rPr>
      </w:pPr>
      <w:r w:rsidRPr="00F73847">
        <w:rPr>
          <w:rFonts w:ascii="Times New Roman" w:hAnsi="Times New Roman"/>
        </w:rPr>
        <w:t>на 2022 год – 6198,2 тыс. рублей;</w:t>
      </w:r>
    </w:p>
    <w:p w:rsidR="00F73847" w:rsidRPr="00F73847" w:rsidRDefault="00F73847" w:rsidP="00F73847">
      <w:pPr>
        <w:pStyle w:val="af3"/>
        <w:rPr>
          <w:rFonts w:ascii="Times New Roman" w:hAnsi="Times New Roman"/>
        </w:rPr>
      </w:pPr>
      <w:r w:rsidRPr="00F73847">
        <w:rPr>
          <w:rFonts w:ascii="Times New Roman" w:hAnsi="Times New Roman"/>
        </w:rPr>
        <w:t>на 2023 год – 3328,1 тыс. рублей;</w:t>
      </w:r>
    </w:p>
    <w:p w:rsidR="00F73847" w:rsidRPr="00F73847" w:rsidRDefault="00F73847" w:rsidP="00F73847">
      <w:pPr>
        <w:pStyle w:val="af3"/>
        <w:rPr>
          <w:rFonts w:ascii="Times New Roman" w:hAnsi="Times New Roman"/>
        </w:rPr>
      </w:pPr>
      <w:r w:rsidRPr="00F73847">
        <w:rPr>
          <w:rFonts w:ascii="Times New Roman" w:hAnsi="Times New Roman"/>
        </w:rPr>
        <w:t>на 2024 год –3328,1 тыс. рублей.</w:t>
      </w:r>
    </w:p>
    <w:p w:rsidR="00F73847" w:rsidRPr="00F73847" w:rsidRDefault="00F73847" w:rsidP="00BF46AF">
      <w:pPr>
        <w:pStyle w:val="af3"/>
        <w:rPr>
          <w:rFonts w:ascii="Times New Roman" w:hAnsi="Times New Roman"/>
        </w:rPr>
      </w:pPr>
      <w:r w:rsidRPr="00F73847">
        <w:rPr>
          <w:rFonts w:ascii="Times New Roman" w:hAnsi="Times New Roman"/>
        </w:rPr>
        <w:t>На реализацию:</w:t>
      </w:r>
    </w:p>
    <w:p w:rsidR="00F73847" w:rsidRPr="00F73847" w:rsidRDefault="00F73847" w:rsidP="00BF46AF">
      <w:pPr>
        <w:pStyle w:val="af3"/>
        <w:rPr>
          <w:rFonts w:ascii="Times New Roman" w:hAnsi="Times New Roman"/>
        </w:rPr>
      </w:pPr>
      <w:r w:rsidRPr="00F73847">
        <w:rPr>
          <w:rFonts w:ascii="Times New Roman" w:hAnsi="Times New Roman"/>
        </w:rPr>
        <w:t>подпрограммы «Эффективное использование бюджетного потенциала» предусмотрено 41893,3 тыс. рублей;</w:t>
      </w:r>
    </w:p>
    <w:p w:rsidR="00F73847" w:rsidRPr="00F73847" w:rsidRDefault="00F73847" w:rsidP="00BF46AF">
      <w:pPr>
        <w:pStyle w:val="af3"/>
        <w:rPr>
          <w:rFonts w:ascii="Times New Roman" w:hAnsi="Times New Roman"/>
        </w:rPr>
      </w:pPr>
      <w:r w:rsidRPr="00F73847">
        <w:rPr>
          <w:rFonts w:ascii="Times New Roman" w:hAnsi="Times New Roman"/>
        </w:rPr>
        <w:t xml:space="preserve">подпрограммы «Управление муниципальным долгом </w:t>
      </w:r>
      <w:proofErr w:type="spellStart"/>
      <w:r w:rsidRPr="00F73847">
        <w:rPr>
          <w:rFonts w:ascii="Times New Roman" w:hAnsi="Times New Roman"/>
        </w:rPr>
        <w:t>Инсарского</w:t>
      </w:r>
      <w:proofErr w:type="spellEnd"/>
      <w:r w:rsidRPr="00F73847">
        <w:rPr>
          <w:rFonts w:ascii="Times New Roman" w:hAnsi="Times New Roman"/>
        </w:rPr>
        <w:t xml:space="preserve"> муниципального района» предусмотрено 132,8 тыс. рублей;</w:t>
      </w:r>
    </w:p>
    <w:p w:rsidR="00F73847" w:rsidRPr="00F73847" w:rsidRDefault="00F73847" w:rsidP="00BF46AF">
      <w:pPr>
        <w:jc w:val="both"/>
      </w:pPr>
      <w:r w:rsidRPr="00F73847">
        <w:t>подпрограммы «Повышение эффективности межбюджетных отношений» предусмотрено 13278,0 тыс. рублей</w:t>
      </w:r>
      <w:proofErr w:type="gramStart"/>
      <w:r w:rsidRPr="00F73847">
        <w:t>.»;</w:t>
      </w:r>
      <w:proofErr w:type="gramEnd"/>
    </w:p>
    <w:p w:rsidR="00F73847" w:rsidRPr="00F73847" w:rsidRDefault="00F73847" w:rsidP="00BF46AF">
      <w:pPr>
        <w:jc w:val="both"/>
      </w:pPr>
      <w:r w:rsidRPr="00F73847">
        <w:t>2) абзац 5 раздела 4 «Обоснование объема финансовых ресурсов, необходимых для реализации Программы» изложить в следующей редакции:</w:t>
      </w:r>
    </w:p>
    <w:p w:rsidR="00F73847" w:rsidRPr="00F73847" w:rsidRDefault="00F73847" w:rsidP="00BF46AF">
      <w:pPr>
        <w:pStyle w:val="af3"/>
        <w:ind w:firstLine="720"/>
        <w:rPr>
          <w:rFonts w:ascii="Times New Roman" w:hAnsi="Times New Roman"/>
        </w:rPr>
      </w:pPr>
      <w:r w:rsidRPr="00F73847">
        <w:rPr>
          <w:rFonts w:ascii="Times New Roman" w:hAnsi="Times New Roman"/>
        </w:rPr>
        <w:t xml:space="preserve">«Объем бюджетных ассигнований на реализацию Программы составляет 55304,1, тыс. </w:t>
      </w:r>
      <w:r w:rsidRPr="00F73847">
        <w:rPr>
          <w:rFonts w:ascii="Times New Roman" w:hAnsi="Times New Roman"/>
        </w:rPr>
        <w:lastRenderedPageBreak/>
        <w:t>рублей, в том числе:</w:t>
      </w:r>
    </w:p>
    <w:p w:rsidR="00F73847" w:rsidRPr="00F73847" w:rsidRDefault="00F73847" w:rsidP="00F73847">
      <w:pPr>
        <w:pStyle w:val="af3"/>
        <w:rPr>
          <w:rFonts w:ascii="Times New Roman" w:hAnsi="Times New Roman"/>
        </w:rPr>
      </w:pPr>
      <w:r w:rsidRPr="00F73847">
        <w:rPr>
          <w:rFonts w:ascii="Times New Roman" w:hAnsi="Times New Roman"/>
        </w:rPr>
        <w:t>на 2016 год – 4793,8 тыс. рублей;</w:t>
      </w:r>
    </w:p>
    <w:p w:rsidR="00F73847" w:rsidRPr="00F73847" w:rsidRDefault="00F73847" w:rsidP="00F73847">
      <w:pPr>
        <w:pStyle w:val="af3"/>
        <w:rPr>
          <w:rFonts w:ascii="Times New Roman" w:hAnsi="Times New Roman"/>
        </w:rPr>
      </w:pPr>
      <w:r w:rsidRPr="00F73847">
        <w:rPr>
          <w:rFonts w:ascii="Times New Roman" w:hAnsi="Times New Roman"/>
        </w:rPr>
        <w:t>на 2017 год – 4709,4 тыс. рублей;</w:t>
      </w:r>
    </w:p>
    <w:p w:rsidR="00F73847" w:rsidRPr="00F73847" w:rsidRDefault="00F73847" w:rsidP="00F73847">
      <w:pPr>
        <w:pStyle w:val="af3"/>
        <w:rPr>
          <w:rFonts w:ascii="Times New Roman" w:hAnsi="Times New Roman"/>
        </w:rPr>
      </w:pPr>
      <w:r w:rsidRPr="00F73847">
        <w:rPr>
          <w:rFonts w:ascii="Times New Roman" w:hAnsi="Times New Roman"/>
        </w:rPr>
        <w:t>на 2018 год – 5048,5 тыс. рублей;</w:t>
      </w:r>
    </w:p>
    <w:p w:rsidR="00F73847" w:rsidRPr="00F73847" w:rsidRDefault="00F73847" w:rsidP="00F73847">
      <w:pPr>
        <w:pStyle w:val="af3"/>
        <w:rPr>
          <w:rFonts w:ascii="Times New Roman" w:hAnsi="Times New Roman"/>
        </w:rPr>
      </w:pPr>
      <w:r w:rsidRPr="00F73847">
        <w:rPr>
          <w:rFonts w:ascii="Times New Roman" w:hAnsi="Times New Roman"/>
        </w:rPr>
        <w:t>на 2019 год – 9971,0 тыс. рублей;</w:t>
      </w:r>
    </w:p>
    <w:p w:rsidR="00F73847" w:rsidRPr="00F73847" w:rsidRDefault="00F73847" w:rsidP="00F73847">
      <w:pPr>
        <w:pStyle w:val="af3"/>
        <w:rPr>
          <w:rFonts w:ascii="Times New Roman" w:hAnsi="Times New Roman"/>
        </w:rPr>
      </w:pPr>
      <w:r w:rsidRPr="00F73847">
        <w:rPr>
          <w:rFonts w:ascii="Times New Roman" w:hAnsi="Times New Roman"/>
        </w:rPr>
        <w:t>на 2020 год -10014,0 тыс. рублей;</w:t>
      </w:r>
    </w:p>
    <w:p w:rsidR="00F73847" w:rsidRPr="00F73847" w:rsidRDefault="00F73847" w:rsidP="00F73847">
      <w:pPr>
        <w:pStyle w:val="af3"/>
        <w:rPr>
          <w:rFonts w:ascii="Times New Roman" w:hAnsi="Times New Roman"/>
        </w:rPr>
      </w:pPr>
      <w:r w:rsidRPr="00F73847">
        <w:rPr>
          <w:rFonts w:ascii="Times New Roman" w:hAnsi="Times New Roman"/>
        </w:rPr>
        <w:t>на 2021 год – 7913,0 тыс. рублей;</w:t>
      </w:r>
    </w:p>
    <w:p w:rsidR="00F73847" w:rsidRPr="00F73847" w:rsidRDefault="00F73847" w:rsidP="00F73847">
      <w:pPr>
        <w:pStyle w:val="af3"/>
        <w:rPr>
          <w:rFonts w:ascii="Times New Roman" w:hAnsi="Times New Roman"/>
        </w:rPr>
      </w:pPr>
      <w:r w:rsidRPr="00F73847">
        <w:rPr>
          <w:rFonts w:ascii="Times New Roman" w:hAnsi="Times New Roman"/>
        </w:rPr>
        <w:t>на 2022 год – 6198,2 тыс. рублей;</w:t>
      </w:r>
    </w:p>
    <w:p w:rsidR="00F73847" w:rsidRPr="00F73847" w:rsidRDefault="00F73847" w:rsidP="00F73847">
      <w:pPr>
        <w:pStyle w:val="af3"/>
        <w:rPr>
          <w:rFonts w:ascii="Times New Roman" w:hAnsi="Times New Roman"/>
        </w:rPr>
      </w:pPr>
      <w:r w:rsidRPr="00F73847">
        <w:rPr>
          <w:rFonts w:ascii="Times New Roman" w:hAnsi="Times New Roman"/>
        </w:rPr>
        <w:t>на 2023 год – 3328,1 тыс. рублей;</w:t>
      </w:r>
    </w:p>
    <w:p w:rsidR="00F73847" w:rsidRPr="00F73847" w:rsidRDefault="00F73847" w:rsidP="00F73847">
      <w:pPr>
        <w:pStyle w:val="af3"/>
        <w:rPr>
          <w:rFonts w:ascii="Times New Roman" w:hAnsi="Times New Roman"/>
        </w:rPr>
      </w:pPr>
      <w:r w:rsidRPr="00F73847">
        <w:rPr>
          <w:rFonts w:ascii="Times New Roman" w:hAnsi="Times New Roman"/>
        </w:rPr>
        <w:t>на 2024 год –3328,1 тыс. рублей</w:t>
      </w:r>
      <w:proofErr w:type="gramStart"/>
      <w:r w:rsidRPr="00F73847">
        <w:rPr>
          <w:rFonts w:ascii="Times New Roman" w:hAnsi="Times New Roman"/>
        </w:rPr>
        <w:t>.»;</w:t>
      </w:r>
      <w:proofErr w:type="gramEnd"/>
    </w:p>
    <w:p w:rsidR="00F73847" w:rsidRPr="00F73847" w:rsidRDefault="00F73847" w:rsidP="00BF46AF">
      <w:pPr>
        <w:jc w:val="both"/>
      </w:pPr>
      <w:r w:rsidRPr="00F73847">
        <w:t>3) приложение 4 к муниципальной программе изложить в новой редакции согласно приложению    к настоящему постановлению;</w:t>
      </w:r>
    </w:p>
    <w:p w:rsidR="00F73847" w:rsidRPr="00F73847" w:rsidRDefault="00F73847" w:rsidP="00BF46AF">
      <w:pPr>
        <w:jc w:val="both"/>
      </w:pPr>
      <w:r w:rsidRPr="00F73847">
        <w:t>4) в приложении 5 к муниципальной программе  «Подпрограмма «Эффективное использование бюджетного потенциала» ( дале</w:t>
      </w:r>
      <w:proofErr w:type="gramStart"/>
      <w:r w:rsidRPr="00F73847">
        <w:t>е-</w:t>
      </w:r>
      <w:proofErr w:type="gramEnd"/>
      <w:r w:rsidRPr="00F73847">
        <w:t xml:space="preserve"> подпрограмма):</w:t>
      </w:r>
    </w:p>
    <w:p w:rsidR="00F73847" w:rsidRPr="00F73847" w:rsidRDefault="00F73847" w:rsidP="00BF46AF">
      <w:pPr>
        <w:tabs>
          <w:tab w:val="left" w:pos="0"/>
        </w:tabs>
        <w:jc w:val="both"/>
      </w:pPr>
      <w:r w:rsidRPr="00F73847">
        <w:t xml:space="preserve"> позицию «Объемы финансового обеспечения подпрограммы» паспорта подпрограммы изложить в следующей редакции:</w:t>
      </w:r>
    </w:p>
    <w:p w:rsidR="00F73847" w:rsidRPr="00F73847" w:rsidRDefault="00F73847" w:rsidP="00BF46AF">
      <w:pPr>
        <w:pStyle w:val="af3"/>
        <w:rPr>
          <w:rFonts w:ascii="Times New Roman" w:hAnsi="Times New Roman"/>
        </w:rPr>
      </w:pPr>
      <w:r w:rsidRPr="00F73847">
        <w:rPr>
          <w:rFonts w:ascii="Times New Roman" w:hAnsi="Times New Roman"/>
        </w:rPr>
        <w:t>«Объем бюджетных ассигнований на реализацию подпрограммы составляет 41893,3тыс. рублей, в том числе:</w:t>
      </w:r>
    </w:p>
    <w:p w:rsidR="00F73847" w:rsidRPr="00F73847" w:rsidRDefault="00F73847" w:rsidP="00F73847">
      <w:pPr>
        <w:pStyle w:val="af3"/>
        <w:rPr>
          <w:rFonts w:ascii="Times New Roman" w:hAnsi="Times New Roman"/>
        </w:rPr>
      </w:pPr>
      <w:r w:rsidRPr="00F73847">
        <w:rPr>
          <w:rFonts w:ascii="Times New Roman" w:hAnsi="Times New Roman"/>
        </w:rPr>
        <w:t>2016 год – 4783,8тыс. рублей;</w:t>
      </w:r>
    </w:p>
    <w:p w:rsidR="00F73847" w:rsidRPr="00F73847" w:rsidRDefault="00F73847" w:rsidP="00F73847">
      <w:pPr>
        <w:pStyle w:val="af3"/>
        <w:rPr>
          <w:rFonts w:ascii="Times New Roman" w:hAnsi="Times New Roman"/>
        </w:rPr>
      </w:pPr>
      <w:r w:rsidRPr="00F73847">
        <w:rPr>
          <w:rFonts w:ascii="Times New Roman" w:hAnsi="Times New Roman"/>
        </w:rPr>
        <w:t>2017 год – 4696,9 тыс. рублей;</w:t>
      </w:r>
    </w:p>
    <w:p w:rsidR="00F73847" w:rsidRPr="00F73847" w:rsidRDefault="00F73847" w:rsidP="00F73847">
      <w:pPr>
        <w:pStyle w:val="af3"/>
        <w:rPr>
          <w:rFonts w:ascii="Times New Roman" w:hAnsi="Times New Roman"/>
        </w:rPr>
      </w:pPr>
      <w:r w:rsidRPr="00F73847">
        <w:rPr>
          <w:rFonts w:ascii="Times New Roman" w:hAnsi="Times New Roman"/>
        </w:rPr>
        <w:t>2018 год – 5036,0 тыс. рублей;</w:t>
      </w:r>
    </w:p>
    <w:p w:rsidR="00F73847" w:rsidRPr="00F73847" w:rsidRDefault="00F73847" w:rsidP="00F73847">
      <w:pPr>
        <w:pStyle w:val="af3"/>
        <w:rPr>
          <w:rFonts w:ascii="Times New Roman" w:hAnsi="Times New Roman"/>
        </w:rPr>
      </w:pPr>
      <w:r w:rsidRPr="00F73847">
        <w:rPr>
          <w:rFonts w:ascii="Times New Roman" w:hAnsi="Times New Roman"/>
        </w:rPr>
        <w:t>2019 год – 5044,8 тыс. рублей;</w:t>
      </w:r>
    </w:p>
    <w:p w:rsidR="00F73847" w:rsidRPr="00F73847" w:rsidRDefault="00F73847" w:rsidP="00F73847">
      <w:pPr>
        <w:pStyle w:val="af3"/>
        <w:rPr>
          <w:rFonts w:ascii="Times New Roman" w:hAnsi="Times New Roman"/>
        </w:rPr>
      </w:pPr>
      <w:r w:rsidRPr="00F73847">
        <w:rPr>
          <w:rFonts w:ascii="Times New Roman" w:hAnsi="Times New Roman"/>
        </w:rPr>
        <w:t>2020 год – 5203,1тыс. рублей;</w:t>
      </w:r>
    </w:p>
    <w:p w:rsidR="00F73847" w:rsidRPr="00F73847" w:rsidRDefault="00F73847" w:rsidP="00F73847">
      <w:pPr>
        <w:pStyle w:val="af3"/>
        <w:rPr>
          <w:rFonts w:ascii="Times New Roman" w:hAnsi="Times New Roman"/>
        </w:rPr>
      </w:pPr>
      <w:r w:rsidRPr="00F73847">
        <w:rPr>
          <w:rFonts w:ascii="Times New Roman" w:hAnsi="Times New Roman"/>
        </w:rPr>
        <w:t>2021 год – 6060,2тыс. рублей;</w:t>
      </w:r>
    </w:p>
    <w:p w:rsidR="00F73847" w:rsidRPr="00F73847" w:rsidRDefault="00F73847" w:rsidP="00F73847">
      <w:pPr>
        <w:pStyle w:val="af3"/>
        <w:rPr>
          <w:rFonts w:ascii="Times New Roman" w:hAnsi="Times New Roman"/>
        </w:rPr>
      </w:pPr>
      <w:r w:rsidRPr="00F73847">
        <w:rPr>
          <w:rFonts w:ascii="Times New Roman" w:hAnsi="Times New Roman"/>
        </w:rPr>
        <w:t>2022 год – 4439,3 тыс. рублей;</w:t>
      </w:r>
    </w:p>
    <w:p w:rsidR="00F73847" w:rsidRPr="00F73847" w:rsidRDefault="00F73847" w:rsidP="00F73847">
      <w:pPr>
        <w:ind w:firstLine="33"/>
      </w:pPr>
      <w:r w:rsidRPr="00F73847">
        <w:t>2023 год – 3314,6 тыс. рублей;</w:t>
      </w:r>
    </w:p>
    <w:p w:rsidR="00F73847" w:rsidRPr="00F73847" w:rsidRDefault="00F73847" w:rsidP="00F73847">
      <w:pPr>
        <w:ind w:firstLine="33"/>
      </w:pPr>
      <w:r w:rsidRPr="00F73847">
        <w:t>2024 год – 3314,6 тыс. рублей</w:t>
      </w:r>
      <w:proofErr w:type="gramStart"/>
      <w:r w:rsidRPr="00F73847">
        <w:t>.»;</w:t>
      </w:r>
      <w:proofErr w:type="gramEnd"/>
    </w:p>
    <w:p w:rsidR="00F73847" w:rsidRPr="00F73847" w:rsidRDefault="00F73847" w:rsidP="00BF46AF">
      <w:pPr>
        <w:jc w:val="both"/>
      </w:pPr>
      <w:r w:rsidRPr="00F73847">
        <w:t xml:space="preserve"> в абзаце 2 раздела 5 «Обоснование объема финансовых ресурсов, необходимых для реализации подпрограммы» подпрограммы  цифры «40219,6» заменить цифрами «41893,3».</w:t>
      </w:r>
    </w:p>
    <w:p w:rsidR="00F73847" w:rsidRPr="00F73847" w:rsidRDefault="00F73847" w:rsidP="00BF46AF">
      <w:pPr>
        <w:jc w:val="both"/>
      </w:pPr>
      <w:r w:rsidRPr="00F73847">
        <w:t xml:space="preserve">5) в приложении 6 к муниципальной программе «Управление муниципальным долгом </w:t>
      </w:r>
      <w:proofErr w:type="spellStart"/>
      <w:r w:rsidRPr="00F73847">
        <w:t>Инсарского</w:t>
      </w:r>
      <w:proofErr w:type="spellEnd"/>
      <w:r w:rsidRPr="00F73847">
        <w:t xml:space="preserve"> муниципального района Республики Мордовия» ( дале</w:t>
      </w:r>
      <w:proofErr w:type="gramStart"/>
      <w:r w:rsidRPr="00F73847">
        <w:t>е-</w:t>
      </w:r>
      <w:proofErr w:type="gramEnd"/>
      <w:r w:rsidRPr="00F73847">
        <w:t xml:space="preserve"> подпрограмма):</w:t>
      </w:r>
    </w:p>
    <w:p w:rsidR="00F73847" w:rsidRPr="00F73847" w:rsidRDefault="00F73847" w:rsidP="00BF46AF">
      <w:pPr>
        <w:tabs>
          <w:tab w:val="left" w:pos="0"/>
        </w:tabs>
        <w:jc w:val="both"/>
      </w:pPr>
      <w:r w:rsidRPr="00F73847">
        <w:t xml:space="preserve"> позицию «Объемы финансового обеспечения подпрограммы» подпрограммы изложить в следующей редакции:</w:t>
      </w:r>
    </w:p>
    <w:p w:rsidR="00F73847" w:rsidRPr="00F73847" w:rsidRDefault="00F73847" w:rsidP="00BF46AF">
      <w:pPr>
        <w:pStyle w:val="af3"/>
        <w:rPr>
          <w:rFonts w:ascii="Times New Roman" w:hAnsi="Times New Roman"/>
        </w:rPr>
      </w:pPr>
      <w:r w:rsidRPr="00F73847">
        <w:rPr>
          <w:rFonts w:ascii="Times New Roman" w:hAnsi="Times New Roman"/>
        </w:rPr>
        <w:t>«объем бюджетных ассигнований на реализацию подпрограммы составляет 132,8тыс. рублей, в том числе:</w:t>
      </w:r>
    </w:p>
    <w:p w:rsidR="00F73847" w:rsidRPr="00F73847" w:rsidRDefault="00F73847" w:rsidP="00F73847">
      <w:pPr>
        <w:pStyle w:val="af3"/>
        <w:rPr>
          <w:rFonts w:ascii="Times New Roman" w:hAnsi="Times New Roman"/>
        </w:rPr>
      </w:pPr>
      <w:r w:rsidRPr="00F73847">
        <w:rPr>
          <w:rFonts w:ascii="Times New Roman" w:hAnsi="Times New Roman"/>
        </w:rPr>
        <w:t>на 2016 год - 10,0 тыс. рублей;</w:t>
      </w:r>
    </w:p>
    <w:p w:rsidR="00F73847" w:rsidRPr="00F73847" w:rsidRDefault="00F73847" w:rsidP="00F73847">
      <w:pPr>
        <w:pStyle w:val="af3"/>
        <w:rPr>
          <w:rFonts w:ascii="Times New Roman" w:hAnsi="Times New Roman"/>
        </w:rPr>
      </w:pPr>
      <w:r w:rsidRPr="00F73847">
        <w:rPr>
          <w:rFonts w:ascii="Times New Roman" w:hAnsi="Times New Roman"/>
        </w:rPr>
        <w:t>на 2017 год - 10,0 тыс. рублей;</w:t>
      </w:r>
    </w:p>
    <w:p w:rsidR="00F73847" w:rsidRPr="00F73847" w:rsidRDefault="00F73847" w:rsidP="00F73847">
      <w:pPr>
        <w:pStyle w:val="af3"/>
        <w:rPr>
          <w:rFonts w:ascii="Times New Roman" w:hAnsi="Times New Roman"/>
        </w:rPr>
      </w:pPr>
      <w:r w:rsidRPr="00F73847">
        <w:rPr>
          <w:rFonts w:ascii="Times New Roman" w:hAnsi="Times New Roman"/>
        </w:rPr>
        <w:t>на 2018 год - 10,0 тыс. рублей;</w:t>
      </w:r>
    </w:p>
    <w:p w:rsidR="00F73847" w:rsidRPr="00F73847" w:rsidRDefault="00F73847" w:rsidP="00F73847">
      <w:pPr>
        <w:pStyle w:val="af3"/>
        <w:rPr>
          <w:rFonts w:ascii="Times New Roman" w:hAnsi="Times New Roman"/>
        </w:rPr>
      </w:pPr>
      <w:r w:rsidRPr="00F73847">
        <w:rPr>
          <w:rFonts w:ascii="Times New Roman" w:hAnsi="Times New Roman"/>
        </w:rPr>
        <w:t>на 2019 год – 96,7 тыс. рублей;</w:t>
      </w:r>
    </w:p>
    <w:p w:rsidR="00F73847" w:rsidRPr="00F73847" w:rsidRDefault="00F73847" w:rsidP="00F73847">
      <w:pPr>
        <w:pStyle w:val="af3"/>
        <w:rPr>
          <w:rFonts w:ascii="Times New Roman" w:hAnsi="Times New Roman"/>
        </w:rPr>
      </w:pPr>
      <w:r w:rsidRPr="00F73847">
        <w:rPr>
          <w:rFonts w:ascii="Times New Roman" w:hAnsi="Times New Roman"/>
        </w:rPr>
        <w:t>на 2020 год – 5,0 тыс. рублей;</w:t>
      </w:r>
    </w:p>
    <w:p w:rsidR="00F73847" w:rsidRPr="00F73847" w:rsidRDefault="00F73847" w:rsidP="00F73847">
      <w:pPr>
        <w:pStyle w:val="af3"/>
        <w:rPr>
          <w:rFonts w:ascii="Times New Roman" w:hAnsi="Times New Roman"/>
        </w:rPr>
      </w:pPr>
      <w:r w:rsidRPr="00F73847">
        <w:rPr>
          <w:rFonts w:ascii="Times New Roman" w:hAnsi="Times New Roman"/>
        </w:rPr>
        <w:t>на 2021 год – 1,1 тыс. рублей;</w:t>
      </w:r>
    </w:p>
    <w:p w:rsidR="00F73847" w:rsidRPr="00F73847" w:rsidRDefault="00F73847" w:rsidP="00F73847">
      <w:pPr>
        <w:pStyle w:val="af3"/>
        <w:rPr>
          <w:rFonts w:ascii="Times New Roman" w:hAnsi="Times New Roman"/>
        </w:rPr>
      </w:pPr>
      <w:r w:rsidRPr="00F73847">
        <w:rPr>
          <w:rFonts w:ascii="Times New Roman" w:hAnsi="Times New Roman"/>
        </w:rPr>
        <w:t>на 2022 год – 0;</w:t>
      </w:r>
    </w:p>
    <w:p w:rsidR="00F73847" w:rsidRPr="00F73847" w:rsidRDefault="00F73847" w:rsidP="00F73847">
      <w:pPr>
        <w:pStyle w:val="af3"/>
        <w:rPr>
          <w:rFonts w:ascii="Times New Roman" w:hAnsi="Times New Roman"/>
        </w:rPr>
      </w:pPr>
      <w:r w:rsidRPr="00F73847">
        <w:rPr>
          <w:rFonts w:ascii="Times New Roman" w:hAnsi="Times New Roman"/>
        </w:rPr>
        <w:t>на 2023 год – 0;</w:t>
      </w:r>
    </w:p>
    <w:p w:rsidR="00F73847" w:rsidRPr="00F73847" w:rsidRDefault="00F73847" w:rsidP="00F73847">
      <w:pPr>
        <w:tabs>
          <w:tab w:val="left" w:pos="0"/>
        </w:tabs>
      </w:pPr>
      <w:r w:rsidRPr="00F73847">
        <w:t>на 2024 год – 0.</w:t>
      </w:r>
    </w:p>
    <w:p w:rsidR="00F73847" w:rsidRPr="00F73847" w:rsidRDefault="00F73847" w:rsidP="00BF46AF">
      <w:pPr>
        <w:jc w:val="both"/>
      </w:pPr>
      <w:r w:rsidRPr="00F73847">
        <w:t>в разделе 5 «Обоснование объема финансовых ресурсов, необходимых для реализации подпрограммы» подпрограммы цифры «151,7» заменить цифрами «132,8».</w:t>
      </w:r>
    </w:p>
    <w:p w:rsidR="00F73847" w:rsidRPr="00F73847" w:rsidRDefault="00F73847" w:rsidP="00BF46AF">
      <w:pPr>
        <w:jc w:val="both"/>
      </w:pPr>
      <w:r w:rsidRPr="00F73847">
        <w:t>6) в приложении 7 к муниципальной программе «Повышение эффективности межбюджетных отношений» ( дале</w:t>
      </w:r>
      <w:proofErr w:type="gramStart"/>
      <w:r w:rsidRPr="00F73847">
        <w:t>е-</w:t>
      </w:r>
      <w:proofErr w:type="gramEnd"/>
      <w:r w:rsidRPr="00F73847">
        <w:t xml:space="preserve"> подпрограмма):</w:t>
      </w:r>
    </w:p>
    <w:p w:rsidR="00F73847" w:rsidRPr="00F73847" w:rsidRDefault="00F73847" w:rsidP="00BF46AF">
      <w:pPr>
        <w:tabs>
          <w:tab w:val="left" w:pos="0"/>
        </w:tabs>
        <w:jc w:val="both"/>
      </w:pPr>
      <w:r w:rsidRPr="00F73847">
        <w:t>позицию «Объемы финансового обеспечения» подпрограммы изложить в следующей редакции:</w:t>
      </w:r>
    </w:p>
    <w:p w:rsidR="00F73847" w:rsidRPr="00F73847" w:rsidRDefault="00F73847" w:rsidP="00BF46AF">
      <w:pPr>
        <w:pStyle w:val="af3"/>
        <w:rPr>
          <w:rFonts w:ascii="Times New Roman" w:hAnsi="Times New Roman"/>
        </w:rPr>
      </w:pPr>
      <w:r w:rsidRPr="00F73847">
        <w:rPr>
          <w:rFonts w:ascii="Times New Roman" w:hAnsi="Times New Roman"/>
        </w:rPr>
        <w:t>«Объем бюджетных ассигнований на реализацию подпрограммы составляет 13278,0 тыс. рублей, в том числе:</w:t>
      </w:r>
    </w:p>
    <w:p w:rsidR="00F73847" w:rsidRPr="00F73847" w:rsidRDefault="00F73847" w:rsidP="00F73847">
      <w:pPr>
        <w:pStyle w:val="af3"/>
        <w:rPr>
          <w:rFonts w:ascii="Times New Roman" w:hAnsi="Times New Roman"/>
        </w:rPr>
      </w:pPr>
      <w:r w:rsidRPr="00F73847">
        <w:rPr>
          <w:rFonts w:ascii="Times New Roman" w:hAnsi="Times New Roman"/>
        </w:rPr>
        <w:t>на 2017 год – 2,5 тыс. рублей;</w:t>
      </w:r>
    </w:p>
    <w:p w:rsidR="00F73847" w:rsidRPr="00F73847" w:rsidRDefault="00F73847" w:rsidP="00F73847">
      <w:pPr>
        <w:pStyle w:val="af3"/>
        <w:rPr>
          <w:rFonts w:ascii="Times New Roman" w:hAnsi="Times New Roman"/>
        </w:rPr>
      </w:pPr>
      <w:r w:rsidRPr="00F73847">
        <w:rPr>
          <w:rFonts w:ascii="Times New Roman" w:hAnsi="Times New Roman"/>
        </w:rPr>
        <w:lastRenderedPageBreak/>
        <w:t>на 2018 год – 2,5 тыс. рублей;</w:t>
      </w:r>
    </w:p>
    <w:p w:rsidR="00F73847" w:rsidRPr="00F73847" w:rsidRDefault="00F73847" w:rsidP="00F73847">
      <w:pPr>
        <w:pStyle w:val="af3"/>
        <w:rPr>
          <w:rFonts w:ascii="Times New Roman" w:hAnsi="Times New Roman"/>
        </w:rPr>
      </w:pPr>
      <w:r w:rsidRPr="00F73847">
        <w:rPr>
          <w:rFonts w:ascii="Times New Roman" w:hAnsi="Times New Roman"/>
        </w:rPr>
        <w:t>на 2019 год – 4829,5 тыс. рублей;</w:t>
      </w:r>
    </w:p>
    <w:p w:rsidR="00F73847" w:rsidRPr="00F73847" w:rsidRDefault="00F73847" w:rsidP="00F73847">
      <w:pPr>
        <w:pStyle w:val="af3"/>
        <w:rPr>
          <w:rFonts w:ascii="Times New Roman" w:hAnsi="Times New Roman"/>
        </w:rPr>
      </w:pPr>
      <w:r w:rsidRPr="00F73847">
        <w:rPr>
          <w:rFonts w:ascii="Times New Roman" w:hAnsi="Times New Roman"/>
        </w:rPr>
        <w:t>на 2020 год – 4805,9 тыс. рублей;</w:t>
      </w:r>
    </w:p>
    <w:p w:rsidR="00F73847" w:rsidRPr="00F73847" w:rsidRDefault="00F73847" w:rsidP="00F73847">
      <w:pPr>
        <w:pStyle w:val="af3"/>
        <w:rPr>
          <w:rFonts w:ascii="Times New Roman" w:hAnsi="Times New Roman"/>
        </w:rPr>
      </w:pPr>
      <w:r w:rsidRPr="00F73847">
        <w:rPr>
          <w:rFonts w:ascii="Times New Roman" w:hAnsi="Times New Roman"/>
        </w:rPr>
        <w:t>на 2021 год – 1851,7 тыс. рублей;</w:t>
      </w:r>
    </w:p>
    <w:p w:rsidR="00F73847" w:rsidRPr="00F73847" w:rsidRDefault="00F73847" w:rsidP="00F73847">
      <w:pPr>
        <w:pStyle w:val="af3"/>
        <w:rPr>
          <w:rFonts w:ascii="Times New Roman" w:hAnsi="Times New Roman"/>
        </w:rPr>
      </w:pPr>
      <w:r w:rsidRPr="00F73847">
        <w:rPr>
          <w:rFonts w:ascii="Times New Roman" w:hAnsi="Times New Roman"/>
        </w:rPr>
        <w:t>на 2022 год – 1758,9 тыс. рублей;</w:t>
      </w:r>
    </w:p>
    <w:p w:rsidR="00F73847" w:rsidRPr="00F73847" w:rsidRDefault="00F73847" w:rsidP="00F73847">
      <w:pPr>
        <w:pStyle w:val="af3"/>
        <w:rPr>
          <w:rFonts w:ascii="Times New Roman" w:hAnsi="Times New Roman"/>
        </w:rPr>
      </w:pPr>
      <w:r w:rsidRPr="00F73847">
        <w:rPr>
          <w:rFonts w:ascii="Times New Roman" w:hAnsi="Times New Roman"/>
        </w:rPr>
        <w:t>на 2023 год – 13,5 тыс. рублей;</w:t>
      </w:r>
    </w:p>
    <w:p w:rsidR="00F73847" w:rsidRPr="00F73847" w:rsidRDefault="00F73847" w:rsidP="00F73847">
      <w:r w:rsidRPr="00F73847">
        <w:t>на 2024 год – 13,5 тыс. рублей</w:t>
      </w:r>
      <w:proofErr w:type="gramStart"/>
      <w:r w:rsidRPr="00F73847">
        <w:t>.»;</w:t>
      </w:r>
      <w:proofErr w:type="gramEnd"/>
    </w:p>
    <w:p w:rsidR="00F73847" w:rsidRPr="00F73847" w:rsidRDefault="00F73847" w:rsidP="00BF46AF">
      <w:pPr>
        <w:tabs>
          <w:tab w:val="left" w:pos="0"/>
        </w:tabs>
        <w:jc w:val="both"/>
      </w:pPr>
      <w:r w:rsidRPr="00F73847">
        <w:tab/>
        <w:t xml:space="preserve"> 2. </w:t>
      </w:r>
      <w:proofErr w:type="gramStart"/>
      <w:r w:rsidRPr="00F73847">
        <w:t>Контроль за</w:t>
      </w:r>
      <w:proofErr w:type="gramEnd"/>
      <w:r w:rsidRPr="00F73847">
        <w:t xml:space="preserve"> исполнением настоящего постановления возложить на Синичкина А.П. – заместителя главы, начальника Финансового управления администрации </w:t>
      </w:r>
      <w:proofErr w:type="spellStart"/>
      <w:r w:rsidRPr="00F73847">
        <w:t>Инсарского</w:t>
      </w:r>
      <w:proofErr w:type="spellEnd"/>
      <w:r w:rsidRPr="00F73847">
        <w:t xml:space="preserve"> муниципального района. </w:t>
      </w:r>
    </w:p>
    <w:bookmarkEnd w:id="2"/>
    <w:p w:rsidR="00F73847" w:rsidRPr="00F73847" w:rsidRDefault="00F73847" w:rsidP="00F73847"/>
    <w:p w:rsidR="00F73847" w:rsidRPr="00F73847" w:rsidRDefault="00F73847" w:rsidP="00F73847"/>
    <w:p w:rsidR="00F73847" w:rsidRPr="00F73847" w:rsidRDefault="00F73847" w:rsidP="00F73847"/>
    <w:p w:rsidR="00F73847" w:rsidRPr="00F73847" w:rsidRDefault="00F73847" w:rsidP="00F73847">
      <w:proofErr w:type="spellStart"/>
      <w:r w:rsidRPr="00F73847">
        <w:t>Врио</w:t>
      </w:r>
      <w:proofErr w:type="spellEnd"/>
      <w:r w:rsidRPr="00F73847">
        <w:t xml:space="preserve"> главы </w:t>
      </w:r>
      <w:proofErr w:type="spellStart"/>
      <w:r w:rsidRPr="00F73847">
        <w:t>Инсарского</w:t>
      </w:r>
      <w:proofErr w:type="spellEnd"/>
    </w:p>
    <w:p w:rsidR="00F73847" w:rsidRPr="00F73847" w:rsidRDefault="00F73847" w:rsidP="00F73847">
      <w:r w:rsidRPr="00F73847">
        <w:t xml:space="preserve">муниципального района                                                                 Х.Ш. </w:t>
      </w:r>
      <w:proofErr w:type="spellStart"/>
      <w:r w:rsidRPr="00F73847">
        <w:t>Якуббаев</w:t>
      </w:r>
      <w:proofErr w:type="spellEnd"/>
    </w:p>
    <w:p w:rsidR="00F73847" w:rsidRPr="00F73847" w:rsidRDefault="00F73847" w:rsidP="00F73847"/>
    <w:bookmarkEnd w:id="0"/>
    <w:bookmarkEnd w:id="1"/>
    <w:p w:rsidR="00F73847" w:rsidRDefault="00F73847" w:rsidP="008C424F">
      <w:pPr>
        <w:jc w:val="both"/>
        <w:rPr>
          <w:b/>
        </w:rPr>
      </w:pPr>
    </w:p>
    <w:p w:rsidR="00F73847" w:rsidRDefault="00F73847" w:rsidP="008C424F">
      <w:pPr>
        <w:jc w:val="both"/>
        <w:rPr>
          <w:b/>
        </w:rPr>
      </w:pPr>
    </w:p>
    <w:p w:rsidR="00F73847" w:rsidRDefault="00F73847" w:rsidP="008C424F">
      <w:pPr>
        <w:jc w:val="both"/>
        <w:rPr>
          <w:b/>
        </w:rPr>
      </w:pPr>
    </w:p>
    <w:p w:rsidR="00F73847" w:rsidRDefault="00F73847" w:rsidP="008C424F">
      <w:pPr>
        <w:jc w:val="both"/>
        <w:rPr>
          <w:b/>
        </w:rPr>
      </w:pPr>
    </w:p>
    <w:p w:rsidR="00F73847" w:rsidRDefault="00F73847" w:rsidP="008C424F">
      <w:pPr>
        <w:jc w:val="both"/>
        <w:rPr>
          <w:b/>
        </w:rPr>
      </w:pPr>
    </w:p>
    <w:p w:rsidR="00F73847" w:rsidRDefault="00F73847" w:rsidP="008C424F">
      <w:pPr>
        <w:jc w:val="both"/>
        <w:rPr>
          <w:b/>
        </w:rPr>
      </w:pPr>
    </w:p>
    <w:p w:rsidR="00F73847" w:rsidRDefault="00F73847" w:rsidP="008C424F">
      <w:pPr>
        <w:jc w:val="both"/>
        <w:rPr>
          <w:b/>
        </w:rPr>
      </w:pPr>
    </w:p>
    <w:p w:rsidR="00F73847" w:rsidRDefault="00F73847" w:rsidP="008C424F">
      <w:pPr>
        <w:jc w:val="both"/>
        <w:rPr>
          <w:b/>
        </w:rPr>
      </w:pPr>
    </w:p>
    <w:p w:rsidR="00F73847" w:rsidRDefault="00F73847" w:rsidP="008C424F">
      <w:pPr>
        <w:jc w:val="both"/>
        <w:rPr>
          <w:b/>
        </w:rPr>
      </w:pPr>
    </w:p>
    <w:p w:rsidR="00F73847" w:rsidRDefault="00F73847" w:rsidP="008C424F">
      <w:pPr>
        <w:jc w:val="both"/>
        <w:rPr>
          <w:b/>
        </w:rPr>
      </w:pPr>
    </w:p>
    <w:p w:rsidR="00F73847" w:rsidRDefault="00F73847" w:rsidP="008C424F">
      <w:pPr>
        <w:jc w:val="both"/>
        <w:rPr>
          <w:b/>
        </w:rPr>
      </w:pPr>
    </w:p>
    <w:p w:rsidR="00F73847" w:rsidRDefault="00F73847" w:rsidP="008C424F">
      <w:pPr>
        <w:jc w:val="both"/>
        <w:rPr>
          <w:b/>
        </w:rPr>
      </w:pPr>
    </w:p>
    <w:p w:rsidR="00F73847" w:rsidRDefault="00F73847" w:rsidP="008C424F">
      <w:pPr>
        <w:jc w:val="both"/>
        <w:rPr>
          <w:b/>
        </w:rPr>
      </w:pPr>
    </w:p>
    <w:p w:rsidR="00F73847" w:rsidRDefault="00F73847" w:rsidP="008C424F">
      <w:pPr>
        <w:jc w:val="both"/>
        <w:rPr>
          <w:b/>
        </w:rPr>
      </w:pPr>
    </w:p>
    <w:p w:rsidR="00F73847" w:rsidRDefault="00F73847" w:rsidP="008C424F">
      <w:pPr>
        <w:jc w:val="both"/>
        <w:rPr>
          <w:b/>
        </w:rPr>
      </w:pPr>
    </w:p>
    <w:p w:rsidR="00F73847" w:rsidRDefault="00F73847" w:rsidP="008C424F">
      <w:pPr>
        <w:jc w:val="both"/>
        <w:rPr>
          <w:b/>
        </w:rPr>
      </w:pPr>
    </w:p>
    <w:p w:rsidR="00F73847" w:rsidRDefault="00F73847" w:rsidP="008C424F">
      <w:pPr>
        <w:jc w:val="both"/>
        <w:rPr>
          <w:b/>
        </w:rPr>
      </w:pPr>
    </w:p>
    <w:p w:rsidR="00F73847" w:rsidRDefault="00F73847" w:rsidP="008C424F">
      <w:pPr>
        <w:jc w:val="both"/>
        <w:rPr>
          <w:b/>
        </w:rPr>
      </w:pPr>
    </w:p>
    <w:p w:rsidR="00F73847" w:rsidRDefault="00F73847" w:rsidP="008C424F">
      <w:pPr>
        <w:jc w:val="both"/>
        <w:rPr>
          <w:b/>
        </w:rPr>
      </w:pPr>
    </w:p>
    <w:p w:rsidR="00F73847" w:rsidRDefault="00F73847" w:rsidP="008C424F">
      <w:pPr>
        <w:jc w:val="both"/>
        <w:rPr>
          <w:b/>
        </w:rPr>
      </w:pPr>
    </w:p>
    <w:p w:rsidR="00F73847" w:rsidRDefault="00F73847" w:rsidP="008C424F">
      <w:pPr>
        <w:jc w:val="both"/>
        <w:rPr>
          <w:b/>
        </w:rPr>
      </w:pPr>
    </w:p>
    <w:p w:rsidR="00F73847" w:rsidRDefault="00F73847" w:rsidP="008C424F">
      <w:pPr>
        <w:jc w:val="both"/>
        <w:rPr>
          <w:b/>
        </w:rPr>
      </w:pPr>
    </w:p>
    <w:p w:rsidR="00F73847" w:rsidRDefault="00F73847" w:rsidP="008C424F">
      <w:pPr>
        <w:jc w:val="both"/>
        <w:rPr>
          <w:b/>
        </w:rPr>
      </w:pPr>
    </w:p>
    <w:p w:rsidR="00F73847" w:rsidRDefault="00F73847" w:rsidP="008C424F">
      <w:pPr>
        <w:jc w:val="both"/>
        <w:rPr>
          <w:b/>
        </w:rPr>
      </w:pPr>
    </w:p>
    <w:p w:rsidR="00F73847" w:rsidRDefault="00F73847" w:rsidP="008C424F">
      <w:pPr>
        <w:jc w:val="both"/>
        <w:rPr>
          <w:b/>
        </w:rPr>
      </w:pPr>
    </w:p>
    <w:p w:rsidR="00F73847" w:rsidRDefault="00F73847" w:rsidP="008C424F">
      <w:pPr>
        <w:jc w:val="both"/>
        <w:rPr>
          <w:b/>
        </w:rPr>
      </w:pPr>
    </w:p>
    <w:p w:rsidR="00F73847" w:rsidRDefault="00F73847" w:rsidP="008C424F">
      <w:pPr>
        <w:jc w:val="both"/>
        <w:rPr>
          <w:b/>
        </w:rPr>
      </w:pPr>
    </w:p>
    <w:p w:rsidR="00F73847" w:rsidRDefault="00F73847" w:rsidP="008C424F">
      <w:pPr>
        <w:jc w:val="both"/>
        <w:rPr>
          <w:b/>
        </w:rPr>
      </w:pPr>
    </w:p>
    <w:p w:rsidR="00F73847" w:rsidRDefault="00F73847" w:rsidP="008C424F">
      <w:pPr>
        <w:jc w:val="both"/>
        <w:rPr>
          <w:b/>
        </w:rPr>
      </w:pPr>
    </w:p>
    <w:p w:rsidR="00F73847" w:rsidRDefault="00F73847" w:rsidP="008C424F">
      <w:pPr>
        <w:jc w:val="both"/>
        <w:rPr>
          <w:b/>
        </w:rPr>
      </w:pPr>
    </w:p>
    <w:p w:rsidR="00F73847" w:rsidRDefault="00F73847" w:rsidP="008C424F">
      <w:pPr>
        <w:jc w:val="both"/>
        <w:rPr>
          <w:b/>
        </w:rPr>
      </w:pPr>
    </w:p>
    <w:p w:rsidR="00F73847" w:rsidRDefault="00F73847" w:rsidP="008C424F">
      <w:pPr>
        <w:jc w:val="both"/>
        <w:rPr>
          <w:b/>
        </w:rPr>
      </w:pPr>
    </w:p>
    <w:p w:rsidR="00F73847" w:rsidRDefault="00F73847" w:rsidP="008C424F">
      <w:pPr>
        <w:jc w:val="both"/>
        <w:rPr>
          <w:b/>
        </w:rPr>
      </w:pPr>
    </w:p>
    <w:p w:rsidR="00F73847" w:rsidRDefault="00F73847" w:rsidP="008C424F">
      <w:pPr>
        <w:jc w:val="both"/>
        <w:rPr>
          <w:b/>
        </w:rPr>
      </w:pPr>
    </w:p>
    <w:p w:rsidR="00F73847" w:rsidRDefault="00F73847" w:rsidP="008C424F">
      <w:pPr>
        <w:jc w:val="both"/>
        <w:rPr>
          <w:b/>
        </w:rPr>
      </w:pPr>
    </w:p>
    <w:p w:rsidR="00F73847" w:rsidRDefault="00F73847" w:rsidP="008C424F">
      <w:pPr>
        <w:jc w:val="both"/>
        <w:rPr>
          <w:b/>
        </w:rPr>
      </w:pPr>
    </w:p>
    <w:p w:rsidR="00F73847" w:rsidRDefault="00F73847" w:rsidP="008C424F">
      <w:pPr>
        <w:jc w:val="both"/>
        <w:rPr>
          <w:b/>
        </w:rPr>
        <w:sectPr w:rsidR="00F73847" w:rsidSect="009D4C8C">
          <w:headerReference w:type="first" r:id="rId9"/>
          <w:pgSz w:w="11906" w:h="16838"/>
          <w:pgMar w:top="1134" w:right="567" w:bottom="1134" w:left="1134" w:header="709" w:footer="709" w:gutter="0"/>
          <w:cols w:space="708"/>
          <w:docGrid w:linePitch="360"/>
        </w:sectPr>
      </w:pPr>
    </w:p>
    <w:p w:rsidR="00F73847" w:rsidRPr="00F73847" w:rsidRDefault="00F73847" w:rsidP="00F73847">
      <w:pPr>
        <w:ind w:firstLine="698"/>
        <w:jc w:val="right"/>
        <w:rPr>
          <w:rStyle w:val="af9"/>
          <w:b w:val="0"/>
          <w:bCs/>
        </w:rPr>
      </w:pPr>
      <w:r w:rsidRPr="00F73847">
        <w:rPr>
          <w:rStyle w:val="af9"/>
          <w:b w:val="0"/>
          <w:bCs/>
        </w:rPr>
        <w:lastRenderedPageBreak/>
        <w:t xml:space="preserve">Приложение </w:t>
      </w:r>
    </w:p>
    <w:p w:rsidR="00F73847" w:rsidRPr="00F73847" w:rsidRDefault="00F73847" w:rsidP="00F73847">
      <w:pPr>
        <w:ind w:firstLine="698"/>
        <w:jc w:val="right"/>
        <w:rPr>
          <w:rStyle w:val="af9"/>
          <w:b w:val="0"/>
          <w:bCs/>
        </w:rPr>
      </w:pPr>
      <w:r w:rsidRPr="00F73847">
        <w:rPr>
          <w:rStyle w:val="af9"/>
          <w:b w:val="0"/>
          <w:bCs/>
        </w:rPr>
        <w:t xml:space="preserve">                                                                    к постановлению администрации                                                                                                                                                                                                                            </w:t>
      </w:r>
      <w:proofErr w:type="spellStart"/>
      <w:r w:rsidRPr="00F73847">
        <w:rPr>
          <w:rStyle w:val="af9"/>
          <w:b w:val="0"/>
          <w:bCs/>
        </w:rPr>
        <w:t>Инсарского</w:t>
      </w:r>
      <w:proofErr w:type="spellEnd"/>
      <w:r w:rsidRPr="00F73847">
        <w:rPr>
          <w:rStyle w:val="af9"/>
          <w:b w:val="0"/>
          <w:bCs/>
        </w:rPr>
        <w:t xml:space="preserve"> муниципального района</w:t>
      </w:r>
    </w:p>
    <w:p w:rsidR="00F73847" w:rsidRPr="00F73847" w:rsidRDefault="00F73847" w:rsidP="00F73847">
      <w:pPr>
        <w:ind w:firstLine="698"/>
        <w:jc w:val="right"/>
        <w:rPr>
          <w:rStyle w:val="af9"/>
          <w:b w:val="0"/>
          <w:bCs/>
        </w:rPr>
      </w:pPr>
      <w:r w:rsidRPr="00F73847">
        <w:rPr>
          <w:rStyle w:val="af9"/>
          <w:b w:val="0"/>
          <w:bCs/>
        </w:rPr>
        <w:t xml:space="preserve">                                                                  от  29.12.2021г.      № 447</w:t>
      </w:r>
    </w:p>
    <w:p w:rsidR="00F73847" w:rsidRPr="00972061" w:rsidRDefault="00F73847" w:rsidP="00F73847">
      <w:pPr>
        <w:ind w:firstLine="698"/>
        <w:jc w:val="right"/>
        <w:rPr>
          <w:highlight w:val="cyan"/>
        </w:rPr>
      </w:pPr>
      <w:r w:rsidRPr="00972061">
        <w:rPr>
          <w:rStyle w:val="af9"/>
          <w:bCs/>
          <w:sz w:val="28"/>
          <w:szCs w:val="28"/>
        </w:rPr>
        <w:t xml:space="preserve">                                                                                                                                                                                                  </w:t>
      </w:r>
    </w:p>
    <w:p w:rsidR="00F73847" w:rsidRPr="00F73847" w:rsidRDefault="00F73847" w:rsidP="00F73847">
      <w:pPr>
        <w:pStyle w:val="1"/>
        <w:rPr>
          <w:rFonts w:ascii="Times New Roman" w:hAnsi="Times New Roman"/>
          <w:b w:val="0"/>
          <w:color w:val="auto"/>
          <w:sz w:val="24"/>
          <w:szCs w:val="24"/>
        </w:rPr>
      </w:pPr>
      <w:r w:rsidRPr="00F73847">
        <w:rPr>
          <w:rFonts w:ascii="Times New Roman" w:hAnsi="Times New Roman"/>
          <w:b w:val="0"/>
          <w:color w:val="auto"/>
          <w:sz w:val="24"/>
          <w:szCs w:val="24"/>
        </w:rPr>
        <w:t>Ресурсное обеспечение</w:t>
      </w:r>
      <w:r w:rsidRPr="00F73847">
        <w:rPr>
          <w:rFonts w:ascii="Times New Roman" w:hAnsi="Times New Roman"/>
          <w:b w:val="0"/>
          <w:color w:val="auto"/>
          <w:sz w:val="24"/>
          <w:szCs w:val="24"/>
        </w:rPr>
        <w:br/>
      </w:r>
      <w:proofErr w:type="gramStart"/>
      <w:r w:rsidRPr="00F73847">
        <w:rPr>
          <w:rFonts w:ascii="Times New Roman" w:hAnsi="Times New Roman"/>
          <w:b w:val="0"/>
          <w:color w:val="auto"/>
          <w:sz w:val="24"/>
          <w:szCs w:val="24"/>
        </w:rPr>
        <w:t>реализации муниципальной программы повышения эффективности управления</w:t>
      </w:r>
      <w:proofErr w:type="gramEnd"/>
      <w:r w:rsidRPr="00F73847">
        <w:rPr>
          <w:rFonts w:ascii="Times New Roman" w:hAnsi="Times New Roman"/>
          <w:b w:val="0"/>
          <w:color w:val="auto"/>
          <w:sz w:val="24"/>
          <w:szCs w:val="24"/>
        </w:rPr>
        <w:t xml:space="preserve"> муниципальными финансами в </w:t>
      </w:r>
      <w:proofErr w:type="spellStart"/>
      <w:r w:rsidRPr="00F73847">
        <w:rPr>
          <w:rFonts w:ascii="Times New Roman" w:hAnsi="Times New Roman"/>
          <w:b w:val="0"/>
          <w:color w:val="auto"/>
          <w:sz w:val="24"/>
          <w:szCs w:val="24"/>
        </w:rPr>
        <w:t>Инсарском</w:t>
      </w:r>
      <w:proofErr w:type="spellEnd"/>
      <w:r w:rsidRPr="00F73847">
        <w:rPr>
          <w:rFonts w:ascii="Times New Roman" w:hAnsi="Times New Roman"/>
          <w:b w:val="0"/>
          <w:color w:val="auto"/>
          <w:sz w:val="24"/>
          <w:szCs w:val="24"/>
        </w:rPr>
        <w:t xml:space="preserve"> муниципальном районе за счет всех источников финансирования</w:t>
      </w:r>
    </w:p>
    <w:p w:rsidR="00F73847" w:rsidRPr="00972061" w:rsidRDefault="00F73847" w:rsidP="00F73847"/>
    <w:tbl>
      <w:tblPr>
        <w:tblW w:w="5000" w:type="pct"/>
        <w:tblBorders>
          <w:top w:val="single" w:sz="4" w:space="0" w:color="auto"/>
          <w:left w:val="single" w:sz="4" w:space="0" w:color="auto"/>
          <w:bottom w:val="single" w:sz="4" w:space="0" w:color="auto"/>
          <w:right w:val="single" w:sz="4" w:space="0" w:color="auto"/>
        </w:tblBorders>
        <w:tblLook w:val="0000"/>
      </w:tblPr>
      <w:tblGrid>
        <w:gridCol w:w="1966"/>
        <w:gridCol w:w="3039"/>
        <w:gridCol w:w="2013"/>
        <w:gridCol w:w="962"/>
        <w:gridCol w:w="963"/>
        <w:gridCol w:w="963"/>
        <w:gridCol w:w="963"/>
        <w:gridCol w:w="996"/>
        <w:gridCol w:w="963"/>
        <w:gridCol w:w="876"/>
        <w:gridCol w:w="876"/>
        <w:gridCol w:w="876"/>
      </w:tblGrid>
      <w:tr w:rsidR="00F73847" w:rsidRPr="00F73847" w:rsidTr="00BF46AF">
        <w:tc>
          <w:tcPr>
            <w:tcW w:w="636" w:type="pct"/>
            <w:vMerge w:val="restart"/>
            <w:tcBorders>
              <w:top w:val="single" w:sz="4" w:space="0" w:color="auto"/>
              <w:bottom w:val="single" w:sz="4" w:space="0" w:color="auto"/>
              <w:right w:val="single" w:sz="4" w:space="0" w:color="auto"/>
            </w:tcBorders>
          </w:tcPr>
          <w:p w:rsidR="00F73847" w:rsidRPr="00F73847" w:rsidRDefault="00F73847" w:rsidP="00BF46AF">
            <w:pPr>
              <w:pStyle w:val="af3"/>
              <w:jc w:val="center"/>
              <w:rPr>
                <w:rFonts w:ascii="Times New Roman" w:hAnsi="Times New Roman"/>
              </w:rPr>
            </w:pPr>
            <w:r w:rsidRPr="00F73847">
              <w:rPr>
                <w:rFonts w:ascii="Times New Roman" w:hAnsi="Times New Roman"/>
              </w:rPr>
              <w:t>Статус</w:t>
            </w:r>
          </w:p>
        </w:tc>
        <w:tc>
          <w:tcPr>
            <w:tcW w:w="983" w:type="pct"/>
            <w:vMerge w:val="restart"/>
            <w:tcBorders>
              <w:top w:val="single" w:sz="4" w:space="0" w:color="auto"/>
              <w:left w:val="single" w:sz="4" w:space="0" w:color="auto"/>
              <w:bottom w:val="single" w:sz="4" w:space="0" w:color="auto"/>
              <w:right w:val="single" w:sz="4" w:space="0" w:color="auto"/>
            </w:tcBorders>
          </w:tcPr>
          <w:p w:rsidR="00F73847" w:rsidRPr="00F73847" w:rsidRDefault="00F73847" w:rsidP="00BF46AF">
            <w:pPr>
              <w:pStyle w:val="af3"/>
              <w:jc w:val="center"/>
              <w:rPr>
                <w:rFonts w:ascii="Times New Roman" w:hAnsi="Times New Roman"/>
              </w:rPr>
            </w:pPr>
            <w:r w:rsidRPr="00F73847">
              <w:rPr>
                <w:rFonts w:ascii="Times New Roman" w:hAnsi="Times New Roman"/>
              </w:rPr>
              <w:t>Наименование муниципальной программы, подпрограммы, основного мероприятия</w:t>
            </w:r>
          </w:p>
        </w:tc>
        <w:tc>
          <w:tcPr>
            <w:tcW w:w="651" w:type="pct"/>
            <w:vMerge w:val="restart"/>
            <w:tcBorders>
              <w:top w:val="single" w:sz="4" w:space="0" w:color="auto"/>
              <w:left w:val="single" w:sz="4" w:space="0" w:color="auto"/>
              <w:bottom w:val="single" w:sz="4" w:space="0" w:color="auto"/>
              <w:right w:val="single" w:sz="4" w:space="0" w:color="auto"/>
            </w:tcBorders>
          </w:tcPr>
          <w:p w:rsidR="00F73847" w:rsidRPr="00F73847" w:rsidRDefault="00F73847" w:rsidP="00BF46AF">
            <w:pPr>
              <w:jc w:val="center"/>
            </w:pPr>
            <w:r w:rsidRPr="00F73847">
              <w:t>Источники финансирования</w:t>
            </w:r>
          </w:p>
          <w:p w:rsidR="00F73847" w:rsidRPr="00F73847" w:rsidRDefault="00F73847" w:rsidP="00BF46AF">
            <w:pPr>
              <w:pStyle w:val="af3"/>
              <w:jc w:val="center"/>
              <w:rPr>
                <w:rFonts w:ascii="Times New Roman" w:hAnsi="Times New Roman"/>
              </w:rPr>
            </w:pPr>
          </w:p>
        </w:tc>
        <w:tc>
          <w:tcPr>
            <w:tcW w:w="2163" w:type="pct"/>
            <w:gridSpan w:val="7"/>
            <w:tcBorders>
              <w:top w:val="single" w:sz="4" w:space="0" w:color="auto"/>
              <w:bottom w:val="single" w:sz="4" w:space="0" w:color="auto"/>
            </w:tcBorders>
          </w:tcPr>
          <w:p w:rsidR="00F73847" w:rsidRPr="00F73847" w:rsidRDefault="00F73847" w:rsidP="00BF46AF">
            <w:pPr>
              <w:spacing w:after="200" w:line="276" w:lineRule="auto"/>
              <w:jc w:val="center"/>
            </w:pPr>
            <w:r w:rsidRPr="00F73847">
              <w:t>Расходы по годам, тыс</w:t>
            </w:r>
            <w:proofErr w:type="gramStart"/>
            <w:r w:rsidRPr="00F73847">
              <w:t>.р</w:t>
            </w:r>
            <w:proofErr w:type="gramEnd"/>
            <w:r w:rsidRPr="00F73847">
              <w:t>уб.</w:t>
            </w:r>
          </w:p>
        </w:tc>
        <w:tc>
          <w:tcPr>
            <w:tcW w:w="283" w:type="pct"/>
            <w:tcBorders>
              <w:top w:val="single" w:sz="4" w:space="0" w:color="auto"/>
              <w:bottom w:val="single" w:sz="4" w:space="0" w:color="auto"/>
            </w:tcBorders>
          </w:tcPr>
          <w:p w:rsidR="00F73847" w:rsidRPr="00F73847" w:rsidRDefault="00F73847" w:rsidP="00BF46AF">
            <w:pPr>
              <w:spacing w:after="200" w:line="276" w:lineRule="auto"/>
              <w:jc w:val="center"/>
            </w:pPr>
          </w:p>
        </w:tc>
        <w:tc>
          <w:tcPr>
            <w:tcW w:w="283" w:type="pct"/>
            <w:tcBorders>
              <w:top w:val="single" w:sz="4" w:space="0" w:color="auto"/>
              <w:bottom w:val="single" w:sz="4" w:space="0" w:color="auto"/>
            </w:tcBorders>
          </w:tcPr>
          <w:p w:rsidR="00F73847" w:rsidRPr="00F73847" w:rsidRDefault="00F73847" w:rsidP="00BF46AF">
            <w:pPr>
              <w:spacing w:after="200" w:line="276" w:lineRule="auto"/>
              <w:jc w:val="center"/>
            </w:pPr>
          </w:p>
        </w:tc>
      </w:tr>
      <w:tr w:rsidR="00F73847" w:rsidRPr="00F73847" w:rsidTr="00BF46AF">
        <w:tc>
          <w:tcPr>
            <w:tcW w:w="636" w:type="pct"/>
            <w:vMerge/>
            <w:tcBorders>
              <w:top w:val="single" w:sz="4" w:space="0" w:color="auto"/>
              <w:bottom w:val="single" w:sz="4" w:space="0" w:color="auto"/>
              <w:right w:val="single" w:sz="4" w:space="0" w:color="auto"/>
            </w:tcBorders>
          </w:tcPr>
          <w:p w:rsidR="00F73847" w:rsidRPr="00F73847" w:rsidRDefault="00F73847" w:rsidP="00BF46AF">
            <w:pPr>
              <w:pStyle w:val="af3"/>
              <w:rPr>
                <w:rFonts w:ascii="Times New Roman" w:hAnsi="Times New Roman"/>
              </w:rPr>
            </w:pPr>
          </w:p>
        </w:tc>
        <w:tc>
          <w:tcPr>
            <w:tcW w:w="983" w:type="pct"/>
            <w:vMerge/>
            <w:tcBorders>
              <w:top w:val="single" w:sz="4" w:space="0" w:color="auto"/>
              <w:left w:val="single" w:sz="4" w:space="0" w:color="auto"/>
              <w:bottom w:val="single" w:sz="4" w:space="0" w:color="auto"/>
              <w:right w:val="single" w:sz="4" w:space="0" w:color="auto"/>
            </w:tcBorders>
          </w:tcPr>
          <w:p w:rsidR="00F73847" w:rsidRPr="00F73847" w:rsidRDefault="00F73847" w:rsidP="00BF46AF">
            <w:pPr>
              <w:pStyle w:val="af3"/>
              <w:rPr>
                <w:rFonts w:ascii="Times New Roman" w:hAnsi="Times New Roman"/>
              </w:rPr>
            </w:pPr>
          </w:p>
        </w:tc>
        <w:tc>
          <w:tcPr>
            <w:tcW w:w="651" w:type="pct"/>
            <w:vMerge/>
            <w:tcBorders>
              <w:top w:val="single" w:sz="4" w:space="0" w:color="auto"/>
              <w:left w:val="single" w:sz="4" w:space="0" w:color="auto"/>
              <w:bottom w:val="single" w:sz="4" w:space="0" w:color="auto"/>
              <w:right w:val="single" w:sz="4" w:space="0" w:color="auto"/>
            </w:tcBorders>
          </w:tcPr>
          <w:p w:rsidR="00F73847" w:rsidRPr="00F73847" w:rsidRDefault="00F73847" w:rsidP="00BF46AF">
            <w:pPr>
              <w:pStyle w:val="af3"/>
              <w:rPr>
                <w:rFonts w:ascii="Times New Roman" w:hAnsi="Times New Roman"/>
              </w:rPr>
            </w:pPr>
          </w:p>
        </w:tc>
        <w:tc>
          <w:tcPr>
            <w:tcW w:w="313" w:type="pct"/>
            <w:tcBorders>
              <w:top w:val="single" w:sz="4" w:space="0" w:color="auto"/>
              <w:left w:val="single" w:sz="4" w:space="0" w:color="auto"/>
              <w:bottom w:val="single" w:sz="4" w:space="0" w:color="auto"/>
              <w:right w:val="single" w:sz="4" w:space="0" w:color="auto"/>
            </w:tcBorders>
          </w:tcPr>
          <w:p w:rsidR="00F73847" w:rsidRPr="00F73847" w:rsidRDefault="00F73847" w:rsidP="00BF46AF">
            <w:pPr>
              <w:pStyle w:val="af3"/>
              <w:jc w:val="center"/>
              <w:rPr>
                <w:rFonts w:ascii="Times New Roman" w:hAnsi="Times New Roman"/>
              </w:rPr>
            </w:pPr>
            <w:r w:rsidRPr="00F73847">
              <w:rPr>
                <w:rFonts w:ascii="Times New Roman" w:hAnsi="Times New Roman"/>
              </w:rPr>
              <w:t>2016 год</w:t>
            </w:r>
          </w:p>
        </w:tc>
        <w:tc>
          <w:tcPr>
            <w:tcW w:w="313" w:type="pct"/>
            <w:tcBorders>
              <w:top w:val="single" w:sz="4" w:space="0" w:color="auto"/>
              <w:left w:val="single" w:sz="4" w:space="0" w:color="auto"/>
              <w:bottom w:val="single" w:sz="4" w:space="0" w:color="auto"/>
              <w:right w:val="single" w:sz="4" w:space="0" w:color="auto"/>
            </w:tcBorders>
          </w:tcPr>
          <w:p w:rsidR="00F73847" w:rsidRPr="00F73847" w:rsidRDefault="00F73847" w:rsidP="00BF46AF">
            <w:pPr>
              <w:pStyle w:val="af3"/>
              <w:jc w:val="center"/>
              <w:rPr>
                <w:rFonts w:ascii="Times New Roman" w:hAnsi="Times New Roman"/>
              </w:rPr>
            </w:pPr>
            <w:r w:rsidRPr="00F73847">
              <w:rPr>
                <w:rFonts w:ascii="Times New Roman" w:hAnsi="Times New Roman"/>
              </w:rPr>
              <w:t>2017 год</w:t>
            </w:r>
          </w:p>
        </w:tc>
        <w:tc>
          <w:tcPr>
            <w:tcW w:w="313" w:type="pct"/>
            <w:tcBorders>
              <w:top w:val="single" w:sz="4" w:space="0" w:color="auto"/>
              <w:left w:val="single" w:sz="4" w:space="0" w:color="auto"/>
              <w:bottom w:val="single" w:sz="4" w:space="0" w:color="auto"/>
            </w:tcBorders>
          </w:tcPr>
          <w:p w:rsidR="00F73847" w:rsidRPr="00F73847" w:rsidRDefault="00F73847" w:rsidP="00BF46AF">
            <w:pPr>
              <w:pStyle w:val="af3"/>
              <w:jc w:val="center"/>
              <w:rPr>
                <w:rFonts w:ascii="Times New Roman" w:hAnsi="Times New Roman"/>
              </w:rPr>
            </w:pPr>
            <w:r w:rsidRPr="00F73847">
              <w:rPr>
                <w:rFonts w:ascii="Times New Roman" w:hAnsi="Times New Roman"/>
              </w:rPr>
              <w:t>2018 год</w:t>
            </w:r>
          </w:p>
        </w:tc>
        <w:tc>
          <w:tcPr>
            <w:tcW w:w="313" w:type="pct"/>
            <w:tcBorders>
              <w:top w:val="single" w:sz="4" w:space="0" w:color="auto"/>
              <w:left w:val="single" w:sz="4" w:space="0" w:color="auto"/>
              <w:bottom w:val="single" w:sz="4" w:space="0" w:color="auto"/>
            </w:tcBorders>
          </w:tcPr>
          <w:p w:rsidR="00F73847" w:rsidRPr="00F73847" w:rsidRDefault="00F73847" w:rsidP="00BF46AF">
            <w:pPr>
              <w:pStyle w:val="af3"/>
              <w:jc w:val="center"/>
              <w:rPr>
                <w:rFonts w:ascii="Times New Roman" w:hAnsi="Times New Roman"/>
              </w:rPr>
            </w:pPr>
            <w:r w:rsidRPr="00F73847">
              <w:rPr>
                <w:rFonts w:ascii="Times New Roman" w:hAnsi="Times New Roman"/>
              </w:rPr>
              <w:t>2019</w:t>
            </w:r>
          </w:p>
          <w:p w:rsidR="00F73847" w:rsidRPr="00F73847" w:rsidRDefault="00F73847" w:rsidP="00BF46AF">
            <w:pPr>
              <w:pStyle w:val="af3"/>
              <w:jc w:val="center"/>
              <w:rPr>
                <w:rFonts w:ascii="Times New Roman" w:hAnsi="Times New Roman"/>
              </w:rPr>
            </w:pPr>
            <w:r w:rsidRPr="00F73847">
              <w:rPr>
                <w:rFonts w:ascii="Times New Roman" w:hAnsi="Times New Roman"/>
              </w:rPr>
              <w:t>год</w:t>
            </w:r>
          </w:p>
        </w:tc>
        <w:tc>
          <w:tcPr>
            <w:tcW w:w="313" w:type="pct"/>
            <w:tcBorders>
              <w:top w:val="single" w:sz="4" w:space="0" w:color="auto"/>
              <w:left w:val="single" w:sz="4" w:space="0" w:color="auto"/>
              <w:bottom w:val="single" w:sz="4" w:space="0" w:color="auto"/>
            </w:tcBorders>
          </w:tcPr>
          <w:p w:rsidR="00F73847" w:rsidRPr="00F73847" w:rsidRDefault="00F73847" w:rsidP="00BF46AF">
            <w:pPr>
              <w:pStyle w:val="af3"/>
              <w:jc w:val="center"/>
              <w:rPr>
                <w:rFonts w:ascii="Times New Roman" w:hAnsi="Times New Roman"/>
              </w:rPr>
            </w:pPr>
            <w:r w:rsidRPr="00F73847">
              <w:rPr>
                <w:rFonts w:ascii="Times New Roman" w:hAnsi="Times New Roman"/>
              </w:rPr>
              <w:t xml:space="preserve">2020 </w:t>
            </w:r>
          </w:p>
          <w:p w:rsidR="00F73847" w:rsidRPr="00F73847" w:rsidRDefault="00F73847" w:rsidP="00BF46AF">
            <w:pPr>
              <w:pStyle w:val="af3"/>
              <w:jc w:val="center"/>
              <w:rPr>
                <w:rFonts w:ascii="Times New Roman" w:hAnsi="Times New Roman"/>
              </w:rPr>
            </w:pPr>
            <w:r w:rsidRPr="00F73847">
              <w:rPr>
                <w:rFonts w:ascii="Times New Roman" w:hAnsi="Times New Roman"/>
              </w:rPr>
              <w:t>год</w:t>
            </w:r>
          </w:p>
        </w:tc>
        <w:tc>
          <w:tcPr>
            <w:tcW w:w="313" w:type="pct"/>
            <w:tcBorders>
              <w:top w:val="single" w:sz="4" w:space="0" w:color="auto"/>
              <w:left w:val="single" w:sz="4" w:space="0" w:color="auto"/>
              <w:bottom w:val="single" w:sz="4" w:space="0" w:color="auto"/>
            </w:tcBorders>
          </w:tcPr>
          <w:p w:rsidR="00F73847" w:rsidRPr="00F73847" w:rsidRDefault="00F73847" w:rsidP="00BF46AF">
            <w:pPr>
              <w:pStyle w:val="af3"/>
              <w:jc w:val="center"/>
              <w:rPr>
                <w:rFonts w:ascii="Times New Roman" w:hAnsi="Times New Roman"/>
              </w:rPr>
            </w:pPr>
            <w:r w:rsidRPr="00F73847">
              <w:rPr>
                <w:rFonts w:ascii="Times New Roman" w:hAnsi="Times New Roman"/>
              </w:rPr>
              <w:t>2021 год</w:t>
            </w:r>
          </w:p>
        </w:tc>
        <w:tc>
          <w:tcPr>
            <w:tcW w:w="285" w:type="pct"/>
            <w:tcBorders>
              <w:top w:val="single" w:sz="4" w:space="0" w:color="auto"/>
              <w:left w:val="single" w:sz="4" w:space="0" w:color="auto"/>
              <w:bottom w:val="single" w:sz="4" w:space="0" w:color="auto"/>
            </w:tcBorders>
          </w:tcPr>
          <w:p w:rsidR="00F73847" w:rsidRPr="00F73847" w:rsidRDefault="00F73847" w:rsidP="00BF46AF">
            <w:pPr>
              <w:pStyle w:val="af3"/>
              <w:jc w:val="center"/>
              <w:rPr>
                <w:rFonts w:ascii="Times New Roman" w:hAnsi="Times New Roman"/>
                <w:highlight w:val="yellow"/>
              </w:rPr>
            </w:pPr>
            <w:r w:rsidRPr="00F73847">
              <w:rPr>
                <w:rFonts w:ascii="Times New Roman" w:hAnsi="Times New Roman"/>
              </w:rPr>
              <w:t>2022 год</w:t>
            </w:r>
          </w:p>
        </w:tc>
        <w:tc>
          <w:tcPr>
            <w:tcW w:w="283" w:type="pct"/>
            <w:tcBorders>
              <w:top w:val="single" w:sz="4" w:space="0" w:color="auto"/>
              <w:left w:val="single" w:sz="4" w:space="0" w:color="auto"/>
              <w:bottom w:val="single" w:sz="4" w:space="0" w:color="auto"/>
            </w:tcBorders>
          </w:tcPr>
          <w:p w:rsidR="00F73847" w:rsidRPr="00F73847" w:rsidRDefault="00F73847" w:rsidP="00BF46AF">
            <w:pPr>
              <w:pStyle w:val="af3"/>
              <w:jc w:val="center"/>
              <w:rPr>
                <w:rFonts w:ascii="Times New Roman" w:hAnsi="Times New Roman"/>
              </w:rPr>
            </w:pPr>
            <w:r w:rsidRPr="00F73847">
              <w:rPr>
                <w:rFonts w:ascii="Times New Roman" w:hAnsi="Times New Roman"/>
              </w:rPr>
              <w:t>2023 год</w:t>
            </w:r>
          </w:p>
        </w:tc>
        <w:tc>
          <w:tcPr>
            <w:tcW w:w="283" w:type="pct"/>
            <w:tcBorders>
              <w:top w:val="single" w:sz="4" w:space="0" w:color="auto"/>
              <w:left w:val="single" w:sz="4" w:space="0" w:color="auto"/>
              <w:bottom w:val="single" w:sz="4" w:space="0" w:color="auto"/>
            </w:tcBorders>
          </w:tcPr>
          <w:p w:rsidR="00F73847" w:rsidRPr="00F73847" w:rsidRDefault="00F73847" w:rsidP="00BF46AF">
            <w:pPr>
              <w:pStyle w:val="af3"/>
              <w:jc w:val="center"/>
              <w:rPr>
                <w:rFonts w:ascii="Times New Roman" w:hAnsi="Times New Roman"/>
              </w:rPr>
            </w:pPr>
            <w:r w:rsidRPr="00F73847">
              <w:rPr>
                <w:rFonts w:ascii="Times New Roman" w:hAnsi="Times New Roman"/>
              </w:rPr>
              <w:t>2024 год</w:t>
            </w:r>
          </w:p>
        </w:tc>
      </w:tr>
      <w:tr w:rsidR="00F73847" w:rsidRPr="00F73847" w:rsidTr="00BF46AF">
        <w:tc>
          <w:tcPr>
            <w:tcW w:w="636" w:type="pct"/>
            <w:vMerge w:val="restart"/>
            <w:tcBorders>
              <w:top w:val="single" w:sz="4" w:space="0" w:color="auto"/>
              <w:right w:val="single" w:sz="4" w:space="0" w:color="auto"/>
            </w:tcBorders>
          </w:tcPr>
          <w:p w:rsidR="00F73847" w:rsidRPr="00F73847" w:rsidRDefault="00F73847" w:rsidP="00BF46AF">
            <w:pPr>
              <w:pStyle w:val="af3"/>
              <w:jc w:val="center"/>
              <w:rPr>
                <w:rFonts w:ascii="Times New Roman" w:hAnsi="Times New Roman"/>
              </w:rPr>
            </w:pPr>
            <w:r w:rsidRPr="00F73847">
              <w:rPr>
                <w:rFonts w:ascii="Times New Roman" w:hAnsi="Times New Roman"/>
              </w:rPr>
              <w:t xml:space="preserve">Муниципальная программа </w:t>
            </w:r>
            <w:proofErr w:type="spellStart"/>
            <w:r w:rsidRPr="00F73847">
              <w:rPr>
                <w:rFonts w:ascii="Times New Roman" w:hAnsi="Times New Roman"/>
              </w:rPr>
              <w:t>Инсарского</w:t>
            </w:r>
            <w:proofErr w:type="spellEnd"/>
            <w:r w:rsidRPr="00F73847">
              <w:rPr>
                <w:rFonts w:ascii="Times New Roman" w:hAnsi="Times New Roman"/>
              </w:rPr>
              <w:t xml:space="preserve"> муниципального района</w:t>
            </w:r>
          </w:p>
        </w:tc>
        <w:tc>
          <w:tcPr>
            <w:tcW w:w="983" w:type="pct"/>
            <w:vMerge w:val="restart"/>
            <w:tcBorders>
              <w:top w:val="single" w:sz="4" w:space="0" w:color="auto"/>
              <w:left w:val="single" w:sz="4" w:space="0" w:color="auto"/>
              <w:right w:val="single" w:sz="4" w:space="0" w:color="auto"/>
            </w:tcBorders>
          </w:tcPr>
          <w:p w:rsidR="00F73847" w:rsidRPr="00F73847" w:rsidRDefault="00F73847" w:rsidP="00BF46AF">
            <w:pPr>
              <w:pStyle w:val="af3"/>
              <w:jc w:val="center"/>
              <w:rPr>
                <w:rFonts w:ascii="Times New Roman" w:hAnsi="Times New Roman"/>
              </w:rPr>
            </w:pPr>
            <w:r w:rsidRPr="00F73847">
              <w:rPr>
                <w:rFonts w:ascii="Times New Roman" w:hAnsi="Times New Roman"/>
              </w:rPr>
              <w:t xml:space="preserve">Муниципальная программа повышения эффективности управления муниципальными финансами </w:t>
            </w:r>
            <w:proofErr w:type="spellStart"/>
            <w:r w:rsidRPr="00F73847">
              <w:rPr>
                <w:rFonts w:ascii="Times New Roman" w:hAnsi="Times New Roman"/>
              </w:rPr>
              <w:t>Инсарского</w:t>
            </w:r>
            <w:proofErr w:type="spellEnd"/>
            <w:r w:rsidRPr="00F73847">
              <w:rPr>
                <w:rFonts w:ascii="Times New Roman" w:hAnsi="Times New Roman"/>
              </w:rPr>
              <w:t xml:space="preserve"> муниципального района</w:t>
            </w:r>
          </w:p>
        </w:tc>
        <w:tc>
          <w:tcPr>
            <w:tcW w:w="651" w:type="pct"/>
            <w:tcBorders>
              <w:top w:val="single" w:sz="4" w:space="0" w:color="auto"/>
              <w:left w:val="single" w:sz="4" w:space="0" w:color="auto"/>
              <w:bottom w:val="single" w:sz="4" w:space="0" w:color="auto"/>
              <w:right w:val="single" w:sz="4" w:space="0" w:color="auto"/>
            </w:tcBorders>
          </w:tcPr>
          <w:p w:rsidR="00F73847" w:rsidRPr="00F73847" w:rsidRDefault="00F73847" w:rsidP="00BF46AF">
            <w:pPr>
              <w:pStyle w:val="af3"/>
              <w:jc w:val="center"/>
              <w:rPr>
                <w:rFonts w:ascii="Times New Roman" w:hAnsi="Times New Roman"/>
              </w:rPr>
            </w:pPr>
            <w:r w:rsidRPr="00F73847">
              <w:rPr>
                <w:rFonts w:ascii="Times New Roman" w:hAnsi="Times New Roman"/>
              </w:rPr>
              <w:t>всего</w:t>
            </w:r>
          </w:p>
        </w:tc>
        <w:tc>
          <w:tcPr>
            <w:tcW w:w="313" w:type="pct"/>
            <w:tcBorders>
              <w:top w:val="single" w:sz="4" w:space="0" w:color="auto"/>
              <w:left w:val="single" w:sz="4" w:space="0" w:color="auto"/>
              <w:bottom w:val="single" w:sz="4" w:space="0" w:color="auto"/>
              <w:right w:val="single" w:sz="4" w:space="0" w:color="auto"/>
            </w:tcBorders>
          </w:tcPr>
          <w:p w:rsidR="00F73847" w:rsidRPr="00F73847" w:rsidRDefault="00F73847" w:rsidP="00BF46AF">
            <w:pPr>
              <w:pStyle w:val="af3"/>
              <w:jc w:val="center"/>
              <w:rPr>
                <w:rFonts w:ascii="Times New Roman" w:hAnsi="Times New Roman"/>
              </w:rPr>
            </w:pPr>
            <w:r w:rsidRPr="00F73847">
              <w:rPr>
                <w:rFonts w:ascii="Times New Roman" w:hAnsi="Times New Roman"/>
              </w:rPr>
              <w:t>4793,8</w:t>
            </w:r>
          </w:p>
        </w:tc>
        <w:tc>
          <w:tcPr>
            <w:tcW w:w="313" w:type="pct"/>
            <w:tcBorders>
              <w:top w:val="single" w:sz="4" w:space="0" w:color="auto"/>
              <w:left w:val="single" w:sz="4" w:space="0" w:color="auto"/>
              <w:bottom w:val="single" w:sz="4" w:space="0" w:color="auto"/>
              <w:right w:val="single" w:sz="4" w:space="0" w:color="auto"/>
            </w:tcBorders>
          </w:tcPr>
          <w:p w:rsidR="00F73847" w:rsidRPr="00F73847" w:rsidRDefault="00F73847" w:rsidP="00BF46AF">
            <w:pPr>
              <w:pStyle w:val="af3"/>
              <w:jc w:val="center"/>
              <w:rPr>
                <w:rFonts w:ascii="Times New Roman" w:hAnsi="Times New Roman"/>
              </w:rPr>
            </w:pPr>
            <w:r w:rsidRPr="00F73847">
              <w:rPr>
                <w:rFonts w:ascii="Times New Roman" w:hAnsi="Times New Roman"/>
              </w:rPr>
              <w:t>4709,4</w:t>
            </w:r>
          </w:p>
        </w:tc>
        <w:tc>
          <w:tcPr>
            <w:tcW w:w="313" w:type="pct"/>
            <w:tcBorders>
              <w:top w:val="single" w:sz="4" w:space="0" w:color="auto"/>
              <w:left w:val="single" w:sz="4" w:space="0" w:color="auto"/>
              <w:bottom w:val="single" w:sz="4" w:space="0" w:color="auto"/>
            </w:tcBorders>
          </w:tcPr>
          <w:p w:rsidR="00F73847" w:rsidRPr="00F73847" w:rsidRDefault="00F73847" w:rsidP="00BF46AF">
            <w:pPr>
              <w:pStyle w:val="af3"/>
              <w:jc w:val="center"/>
              <w:rPr>
                <w:rFonts w:ascii="Times New Roman" w:hAnsi="Times New Roman"/>
              </w:rPr>
            </w:pPr>
            <w:r w:rsidRPr="00F73847">
              <w:rPr>
                <w:rFonts w:ascii="Times New Roman" w:hAnsi="Times New Roman"/>
              </w:rPr>
              <w:t>5048,5</w:t>
            </w:r>
          </w:p>
        </w:tc>
        <w:tc>
          <w:tcPr>
            <w:tcW w:w="313" w:type="pct"/>
            <w:tcBorders>
              <w:top w:val="single" w:sz="4" w:space="0" w:color="auto"/>
              <w:left w:val="single" w:sz="4" w:space="0" w:color="auto"/>
              <w:bottom w:val="single" w:sz="4" w:space="0" w:color="auto"/>
            </w:tcBorders>
          </w:tcPr>
          <w:p w:rsidR="00F73847" w:rsidRPr="00F73847" w:rsidRDefault="00F73847" w:rsidP="00BF46AF">
            <w:pPr>
              <w:pStyle w:val="af3"/>
              <w:jc w:val="center"/>
              <w:rPr>
                <w:rFonts w:ascii="Times New Roman" w:hAnsi="Times New Roman"/>
              </w:rPr>
            </w:pPr>
            <w:r w:rsidRPr="00F73847">
              <w:rPr>
                <w:rFonts w:ascii="Times New Roman" w:hAnsi="Times New Roman"/>
              </w:rPr>
              <w:t>9971,0</w:t>
            </w:r>
          </w:p>
        </w:tc>
        <w:tc>
          <w:tcPr>
            <w:tcW w:w="313" w:type="pct"/>
            <w:tcBorders>
              <w:top w:val="single" w:sz="4" w:space="0" w:color="auto"/>
              <w:left w:val="single" w:sz="4" w:space="0" w:color="auto"/>
              <w:bottom w:val="single" w:sz="4" w:space="0" w:color="auto"/>
            </w:tcBorders>
          </w:tcPr>
          <w:p w:rsidR="00F73847" w:rsidRPr="00F73847" w:rsidRDefault="00F73847" w:rsidP="00BF46AF">
            <w:pPr>
              <w:pStyle w:val="af3"/>
              <w:jc w:val="center"/>
              <w:rPr>
                <w:rFonts w:ascii="Times New Roman" w:hAnsi="Times New Roman"/>
              </w:rPr>
            </w:pPr>
            <w:r w:rsidRPr="00F73847">
              <w:rPr>
                <w:rFonts w:ascii="Times New Roman" w:hAnsi="Times New Roman"/>
              </w:rPr>
              <w:t>10014,0</w:t>
            </w:r>
          </w:p>
          <w:p w:rsidR="00F73847" w:rsidRPr="00F73847" w:rsidRDefault="00F73847" w:rsidP="00BF46AF"/>
        </w:tc>
        <w:tc>
          <w:tcPr>
            <w:tcW w:w="313" w:type="pct"/>
            <w:tcBorders>
              <w:top w:val="single" w:sz="4" w:space="0" w:color="auto"/>
              <w:left w:val="single" w:sz="4" w:space="0" w:color="auto"/>
              <w:bottom w:val="single" w:sz="4" w:space="0" w:color="auto"/>
            </w:tcBorders>
          </w:tcPr>
          <w:p w:rsidR="00F73847" w:rsidRPr="00F73847" w:rsidRDefault="00F73847" w:rsidP="00BF46AF">
            <w:pPr>
              <w:pStyle w:val="af3"/>
              <w:jc w:val="center"/>
              <w:rPr>
                <w:rFonts w:ascii="Times New Roman" w:hAnsi="Times New Roman"/>
              </w:rPr>
            </w:pPr>
            <w:r w:rsidRPr="00F73847">
              <w:rPr>
                <w:rFonts w:ascii="Times New Roman" w:hAnsi="Times New Roman"/>
              </w:rPr>
              <w:t>7913,0</w:t>
            </w:r>
          </w:p>
        </w:tc>
        <w:tc>
          <w:tcPr>
            <w:tcW w:w="285" w:type="pct"/>
            <w:tcBorders>
              <w:top w:val="single" w:sz="4" w:space="0" w:color="auto"/>
              <w:left w:val="single" w:sz="4" w:space="0" w:color="auto"/>
              <w:bottom w:val="single" w:sz="4" w:space="0" w:color="auto"/>
            </w:tcBorders>
          </w:tcPr>
          <w:p w:rsidR="00F73847" w:rsidRPr="00F73847" w:rsidRDefault="00F73847" w:rsidP="00BF46AF">
            <w:pPr>
              <w:pStyle w:val="af3"/>
              <w:rPr>
                <w:rFonts w:ascii="Times New Roman" w:hAnsi="Times New Roman"/>
              </w:rPr>
            </w:pPr>
            <w:r w:rsidRPr="00F73847">
              <w:rPr>
                <w:rFonts w:ascii="Times New Roman" w:hAnsi="Times New Roman"/>
              </w:rPr>
              <w:t>6198,2</w:t>
            </w:r>
          </w:p>
        </w:tc>
        <w:tc>
          <w:tcPr>
            <w:tcW w:w="283" w:type="pct"/>
            <w:tcBorders>
              <w:top w:val="single" w:sz="4" w:space="0" w:color="auto"/>
              <w:left w:val="single" w:sz="4" w:space="0" w:color="auto"/>
              <w:bottom w:val="single" w:sz="4" w:space="0" w:color="auto"/>
            </w:tcBorders>
          </w:tcPr>
          <w:p w:rsidR="00F73847" w:rsidRPr="00F73847" w:rsidRDefault="00F73847" w:rsidP="00BF46AF">
            <w:pPr>
              <w:pStyle w:val="af3"/>
              <w:jc w:val="center"/>
              <w:rPr>
                <w:rFonts w:ascii="Times New Roman" w:hAnsi="Times New Roman"/>
              </w:rPr>
            </w:pPr>
            <w:r w:rsidRPr="00F73847">
              <w:rPr>
                <w:rFonts w:ascii="Times New Roman" w:hAnsi="Times New Roman"/>
              </w:rPr>
              <w:t>3328,1</w:t>
            </w:r>
          </w:p>
        </w:tc>
        <w:tc>
          <w:tcPr>
            <w:tcW w:w="283" w:type="pct"/>
            <w:tcBorders>
              <w:top w:val="single" w:sz="4" w:space="0" w:color="auto"/>
              <w:left w:val="single" w:sz="4" w:space="0" w:color="auto"/>
              <w:bottom w:val="single" w:sz="4" w:space="0" w:color="auto"/>
            </w:tcBorders>
          </w:tcPr>
          <w:p w:rsidR="00F73847" w:rsidRPr="00F73847" w:rsidRDefault="00F73847" w:rsidP="00BF46AF">
            <w:pPr>
              <w:pStyle w:val="af3"/>
              <w:jc w:val="center"/>
              <w:rPr>
                <w:rFonts w:ascii="Times New Roman" w:hAnsi="Times New Roman"/>
              </w:rPr>
            </w:pPr>
            <w:r w:rsidRPr="00F73847">
              <w:rPr>
                <w:rFonts w:ascii="Times New Roman" w:hAnsi="Times New Roman"/>
              </w:rPr>
              <w:t>3328,1</w:t>
            </w:r>
          </w:p>
        </w:tc>
      </w:tr>
      <w:tr w:rsidR="00F73847" w:rsidRPr="00F73847" w:rsidTr="00BF46AF">
        <w:tc>
          <w:tcPr>
            <w:tcW w:w="636" w:type="pct"/>
            <w:vMerge/>
            <w:tcBorders>
              <w:right w:val="single" w:sz="4" w:space="0" w:color="auto"/>
            </w:tcBorders>
          </w:tcPr>
          <w:p w:rsidR="00F73847" w:rsidRPr="00F73847" w:rsidRDefault="00F73847" w:rsidP="00BF46AF">
            <w:pPr>
              <w:pStyle w:val="af3"/>
              <w:rPr>
                <w:rFonts w:ascii="Times New Roman" w:hAnsi="Times New Roman"/>
              </w:rPr>
            </w:pPr>
          </w:p>
        </w:tc>
        <w:tc>
          <w:tcPr>
            <w:tcW w:w="983" w:type="pct"/>
            <w:vMerge/>
            <w:tcBorders>
              <w:left w:val="single" w:sz="4" w:space="0" w:color="auto"/>
              <w:right w:val="single" w:sz="4" w:space="0" w:color="auto"/>
            </w:tcBorders>
          </w:tcPr>
          <w:p w:rsidR="00F73847" w:rsidRPr="00F73847" w:rsidRDefault="00F73847" w:rsidP="00BF46AF">
            <w:pPr>
              <w:pStyle w:val="af3"/>
              <w:rPr>
                <w:rFonts w:ascii="Times New Roman" w:hAnsi="Times New Roman"/>
              </w:rPr>
            </w:pPr>
          </w:p>
        </w:tc>
        <w:tc>
          <w:tcPr>
            <w:tcW w:w="651" w:type="pct"/>
            <w:tcBorders>
              <w:top w:val="single" w:sz="4" w:space="0" w:color="auto"/>
              <w:left w:val="single" w:sz="4" w:space="0" w:color="auto"/>
              <w:bottom w:val="single" w:sz="4" w:space="0" w:color="auto"/>
              <w:right w:val="single" w:sz="4" w:space="0" w:color="auto"/>
            </w:tcBorders>
          </w:tcPr>
          <w:p w:rsidR="00F73847" w:rsidRPr="00F73847" w:rsidRDefault="00F73847" w:rsidP="00BF46AF">
            <w:pPr>
              <w:pStyle w:val="af3"/>
              <w:jc w:val="center"/>
              <w:rPr>
                <w:rFonts w:ascii="Times New Roman" w:hAnsi="Times New Roman"/>
              </w:rPr>
            </w:pPr>
            <w:r w:rsidRPr="00F73847">
              <w:rPr>
                <w:rFonts w:ascii="Times New Roman" w:hAnsi="Times New Roman"/>
              </w:rPr>
              <w:t>Республиканский бюджет</w:t>
            </w:r>
          </w:p>
        </w:tc>
        <w:tc>
          <w:tcPr>
            <w:tcW w:w="313" w:type="pct"/>
            <w:tcBorders>
              <w:top w:val="single" w:sz="4" w:space="0" w:color="auto"/>
              <w:left w:val="single" w:sz="4" w:space="0" w:color="auto"/>
              <w:bottom w:val="single" w:sz="4" w:space="0" w:color="auto"/>
              <w:right w:val="single" w:sz="4" w:space="0" w:color="auto"/>
            </w:tcBorders>
          </w:tcPr>
          <w:p w:rsidR="00F73847" w:rsidRPr="00F73847" w:rsidRDefault="00F73847" w:rsidP="00BF46AF">
            <w:pPr>
              <w:pStyle w:val="af3"/>
              <w:jc w:val="center"/>
              <w:rPr>
                <w:rFonts w:ascii="Times New Roman" w:hAnsi="Times New Roman"/>
              </w:rPr>
            </w:pPr>
          </w:p>
        </w:tc>
        <w:tc>
          <w:tcPr>
            <w:tcW w:w="313" w:type="pct"/>
            <w:tcBorders>
              <w:top w:val="single" w:sz="4" w:space="0" w:color="auto"/>
              <w:left w:val="single" w:sz="4" w:space="0" w:color="auto"/>
              <w:bottom w:val="single" w:sz="4" w:space="0" w:color="auto"/>
              <w:right w:val="single" w:sz="4" w:space="0" w:color="auto"/>
            </w:tcBorders>
          </w:tcPr>
          <w:p w:rsidR="00F73847" w:rsidRPr="00F73847" w:rsidRDefault="00F73847" w:rsidP="00BF46AF">
            <w:pPr>
              <w:pStyle w:val="af3"/>
              <w:jc w:val="center"/>
              <w:rPr>
                <w:rFonts w:ascii="Times New Roman" w:hAnsi="Times New Roman"/>
              </w:rPr>
            </w:pPr>
          </w:p>
        </w:tc>
        <w:tc>
          <w:tcPr>
            <w:tcW w:w="313" w:type="pct"/>
            <w:tcBorders>
              <w:top w:val="single" w:sz="4" w:space="0" w:color="auto"/>
              <w:left w:val="single" w:sz="4" w:space="0" w:color="auto"/>
              <w:bottom w:val="single" w:sz="4" w:space="0" w:color="auto"/>
            </w:tcBorders>
          </w:tcPr>
          <w:p w:rsidR="00F73847" w:rsidRPr="00F73847" w:rsidRDefault="00F73847" w:rsidP="00BF46AF">
            <w:pPr>
              <w:pStyle w:val="af3"/>
              <w:jc w:val="center"/>
              <w:rPr>
                <w:rFonts w:ascii="Times New Roman" w:hAnsi="Times New Roman"/>
              </w:rPr>
            </w:pPr>
            <w:r w:rsidRPr="00F73847">
              <w:rPr>
                <w:rFonts w:ascii="Times New Roman" w:hAnsi="Times New Roman"/>
              </w:rPr>
              <w:t>226,7</w:t>
            </w:r>
          </w:p>
        </w:tc>
        <w:tc>
          <w:tcPr>
            <w:tcW w:w="313" w:type="pct"/>
            <w:tcBorders>
              <w:top w:val="single" w:sz="4" w:space="0" w:color="auto"/>
              <w:left w:val="single" w:sz="4" w:space="0" w:color="auto"/>
              <w:bottom w:val="single" w:sz="4" w:space="0" w:color="auto"/>
            </w:tcBorders>
          </w:tcPr>
          <w:p w:rsidR="00F73847" w:rsidRPr="00F73847" w:rsidRDefault="00F73847" w:rsidP="00BF46AF">
            <w:pPr>
              <w:pStyle w:val="af3"/>
              <w:jc w:val="center"/>
              <w:rPr>
                <w:rFonts w:ascii="Times New Roman" w:hAnsi="Times New Roman"/>
              </w:rPr>
            </w:pPr>
            <w:r w:rsidRPr="00F73847">
              <w:rPr>
                <w:rFonts w:ascii="Times New Roman" w:hAnsi="Times New Roman"/>
              </w:rPr>
              <w:t>41,5</w:t>
            </w:r>
          </w:p>
        </w:tc>
        <w:tc>
          <w:tcPr>
            <w:tcW w:w="313" w:type="pct"/>
            <w:tcBorders>
              <w:top w:val="single" w:sz="4" w:space="0" w:color="auto"/>
              <w:left w:val="single" w:sz="4" w:space="0" w:color="auto"/>
              <w:bottom w:val="single" w:sz="4" w:space="0" w:color="auto"/>
            </w:tcBorders>
          </w:tcPr>
          <w:p w:rsidR="00F73847" w:rsidRPr="00F73847" w:rsidRDefault="00F73847" w:rsidP="00BF46AF">
            <w:pPr>
              <w:pStyle w:val="af3"/>
              <w:jc w:val="center"/>
              <w:rPr>
                <w:rFonts w:ascii="Times New Roman" w:hAnsi="Times New Roman"/>
              </w:rPr>
            </w:pPr>
          </w:p>
        </w:tc>
        <w:tc>
          <w:tcPr>
            <w:tcW w:w="313" w:type="pct"/>
            <w:tcBorders>
              <w:top w:val="single" w:sz="4" w:space="0" w:color="auto"/>
              <w:left w:val="single" w:sz="4" w:space="0" w:color="auto"/>
              <w:bottom w:val="single" w:sz="4" w:space="0" w:color="auto"/>
            </w:tcBorders>
          </w:tcPr>
          <w:p w:rsidR="00F73847" w:rsidRPr="00F73847" w:rsidRDefault="00F73847" w:rsidP="00BF46AF">
            <w:pPr>
              <w:pStyle w:val="af3"/>
              <w:jc w:val="center"/>
              <w:rPr>
                <w:rFonts w:ascii="Times New Roman" w:hAnsi="Times New Roman"/>
              </w:rPr>
            </w:pPr>
          </w:p>
        </w:tc>
        <w:tc>
          <w:tcPr>
            <w:tcW w:w="285" w:type="pct"/>
            <w:tcBorders>
              <w:top w:val="single" w:sz="4" w:space="0" w:color="auto"/>
              <w:left w:val="single" w:sz="4" w:space="0" w:color="auto"/>
              <w:bottom w:val="single" w:sz="4" w:space="0" w:color="auto"/>
            </w:tcBorders>
          </w:tcPr>
          <w:p w:rsidR="00F73847" w:rsidRPr="00F73847" w:rsidRDefault="00F73847" w:rsidP="00BF46AF">
            <w:pPr>
              <w:pStyle w:val="af3"/>
              <w:jc w:val="center"/>
              <w:rPr>
                <w:rFonts w:ascii="Times New Roman" w:hAnsi="Times New Roman"/>
              </w:rPr>
            </w:pPr>
          </w:p>
        </w:tc>
        <w:tc>
          <w:tcPr>
            <w:tcW w:w="283" w:type="pct"/>
            <w:tcBorders>
              <w:top w:val="single" w:sz="4" w:space="0" w:color="auto"/>
              <w:left w:val="single" w:sz="4" w:space="0" w:color="auto"/>
              <w:bottom w:val="single" w:sz="4" w:space="0" w:color="auto"/>
            </w:tcBorders>
          </w:tcPr>
          <w:p w:rsidR="00F73847" w:rsidRPr="00F73847" w:rsidRDefault="00F73847" w:rsidP="00BF46AF">
            <w:pPr>
              <w:pStyle w:val="af3"/>
              <w:jc w:val="center"/>
              <w:rPr>
                <w:rFonts w:ascii="Times New Roman" w:hAnsi="Times New Roman"/>
              </w:rPr>
            </w:pPr>
          </w:p>
        </w:tc>
        <w:tc>
          <w:tcPr>
            <w:tcW w:w="283" w:type="pct"/>
            <w:tcBorders>
              <w:top w:val="single" w:sz="4" w:space="0" w:color="auto"/>
              <w:left w:val="single" w:sz="4" w:space="0" w:color="auto"/>
              <w:bottom w:val="single" w:sz="4" w:space="0" w:color="auto"/>
            </w:tcBorders>
          </w:tcPr>
          <w:p w:rsidR="00F73847" w:rsidRPr="00F73847" w:rsidRDefault="00F73847" w:rsidP="00BF46AF">
            <w:pPr>
              <w:pStyle w:val="af3"/>
              <w:jc w:val="center"/>
              <w:rPr>
                <w:rFonts w:ascii="Times New Roman" w:hAnsi="Times New Roman"/>
              </w:rPr>
            </w:pPr>
          </w:p>
        </w:tc>
      </w:tr>
      <w:tr w:rsidR="00F73847" w:rsidRPr="00F73847" w:rsidTr="00BF46AF">
        <w:tc>
          <w:tcPr>
            <w:tcW w:w="636" w:type="pct"/>
            <w:vMerge/>
            <w:tcBorders>
              <w:right w:val="single" w:sz="4" w:space="0" w:color="auto"/>
            </w:tcBorders>
          </w:tcPr>
          <w:p w:rsidR="00F73847" w:rsidRPr="00F73847" w:rsidRDefault="00F73847" w:rsidP="00BF46AF">
            <w:pPr>
              <w:pStyle w:val="af3"/>
              <w:rPr>
                <w:rFonts w:ascii="Times New Roman" w:hAnsi="Times New Roman"/>
              </w:rPr>
            </w:pPr>
          </w:p>
        </w:tc>
        <w:tc>
          <w:tcPr>
            <w:tcW w:w="983" w:type="pct"/>
            <w:vMerge/>
            <w:tcBorders>
              <w:left w:val="single" w:sz="4" w:space="0" w:color="auto"/>
              <w:right w:val="single" w:sz="4" w:space="0" w:color="auto"/>
            </w:tcBorders>
          </w:tcPr>
          <w:p w:rsidR="00F73847" w:rsidRPr="00F73847" w:rsidRDefault="00F73847" w:rsidP="00BF46AF">
            <w:pPr>
              <w:pStyle w:val="af3"/>
              <w:rPr>
                <w:rFonts w:ascii="Times New Roman" w:hAnsi="Times New Roman"/>
              </w:rPr>
            </w:pPr>
          </w:p>
        </w:tc>
        <w:tc>
          <w:tcPr>
            <w:tcW w:w="651" w:type="pct"/>
            <w:tcBorders>
              <w:top w:val="single" w:sz="4" w:space="0" w:color="auto"/>
              <w:left w:val="single" w:sz="4" w:space="0" w:color="auto"/>
              <w:bottom w:val="single" w:sz="4" w:space="0" w:color="auto"/>
              <w:right w:val="single" w:sz="4" w:space="0" w:color="auto"/>
            </w:tcBorders>
          </w:tcPr>
          <w:p w:rsidR="00F73847" w:rsidRPr="00F73847" w:rsidRDefault="00F73847" w:rsidP="00BF46AF">
            <w:pPr>
              <w:pStyle w:val="af3"/>
              <w:jc w:val="center"/>
              <w:rPr>
                <w:rFonts w:ascii="Times New Roman" w:hAnsi="Times New Roman"/>
              </w:rPr>
            </w:pPr>
            <w:r w:rsidRPr="00F73847">
              <w:rPr>
                <w:rFonts w:ascii="Times New Roman" w:hAnsi="Times New Roman"/>
              </w:rPr>
              <w:t xml:space="preserve">Бюджет </w:t>
            </w:r>
            <w:proofErr w:type="spellStart"/>
            <w:r w:rsidRPr="00F73847">
              <w:rPr>
                <w:rFonts w:ascii="Times New Roman" w:hAnsi="Times New Roman"/>
              </w:rPr>
              <w:t>Инсарского</w:t>
            </w:r>
            <w:proofErr w:type="spellEnd"/>
            <w:r w:rsidRPr="00F73847">
              <w:rPr>
                <w:rFonts w:ascii="Times New Roman" w:hAnsi="Times New Roman"/>
              </w:rPr>
              <w:t xml:space="preserve"> муниципального района</w:t>
            </w:r>
          </w:p>
        </w:tc>
        <w:tc>
          <w:tcPr>
            <w:tcW w:w="313" w:type="pct"/>
            <w:tcBorders>
              <w:top w:val="single" w:sz="4" w:space="0" w:color="auto"/>
              <w:left w:val="single" w:sz="4" w:space="0" w:color="auto"/>
              <w:bottom w:val="single" w:sz="4" w:space="0" w:color="auto"/>
              <w:right w:val="single" w:sz="4" w:space="0" w:color="auto"/>
            </w:tcBorders>
          </w:tcPr>
          <w:p w:rsidR="00F73847" w:rsidRPr="00F73847" w:rsidRDefault="00F73847" w:rsidP="00BF46AF">
            <w:pPr>
              <w:pStyle w:val="af3"/>
              <w:jc w:val="center"/>
              <w:rPr>
                <w:rFonts w:ascii="Times New Roman" w:hAnsi="Times New Roman"/>
              </w:rPr>
            </w:pPr>
            <w:r w:rsidRPr="00F73847">
              <w:rPr>
                <w:rFonts w:ascii="Times New Roman" w:hAnsi="Times New Roman"/>
              </w:rPr>
              <w:t>4793,8</w:t>
            </w:r>
          </w:p>
        </w:tc>
        <w:tc>
          <w:tcPr>
            <w:tcW w:w="313" w:type="pct"/>
            <w:tcBorders>
              <w:top w:val="single" w:sz="4" w:space="0" w:color="auto"/>
              <w:left w:val="single" w:sz="4" w:space="0" w:color="auto"/>
              <w:bottom w:val="single" w:sz="4" w:space="0" w:color="auto"/>
              <w:right w:val="single" w:sz="4" w:space="0" w:color="auto"/>
            </w:tcBorders>
          </w:tcPr>
          <w:p w:rsidR="00F73847" w:rsidRPr="00F73847" w:rsidRDefault="00F73847" w:rsidP="00BF46AF">
            <w:pPr>
              <w:pStyle w:val="af3"/>
              <w:jc w:val="center"/>
              <w:rPr>
                <w:rFonts w:ascii="Times New Roman" w:hAnsi="Times New Roman"/>
              </w:rPr>
            </w:pPr>
            <w:r w:rsidRPr="00F73847">
              <w:rPr>
                <w:rFonts w:ascii="Times New Roman" w:hAnsi="Times New Roman"/>
              </w:rPr>
              <w:t>4709,4</w:t>
            </w:r>
          </w:p>
        </w:tc>
        <w:tc>
          <w:tcPr>
            <w:tcW w:w="313" w:type="pct"/>
            <w:tcBorders>
              <w:top w:val="single" w:sz="4" w:space="0" w:color="auto"/>
              <w:left w:val="single" w:sz="4" w:space="0" w:color="auto"/>
              <w:bottom w:val="single" w:sz="4" w:space="0" w:color="auto"/>
            </w:tcBorders>
          </w:tcPr>
          <w:p w:rsidR="00F73847" w:rsidRPr="00F73847" w:rsidRDefault="00F73847" w:rsidP="00BF46AF">
            <w:pPr>
              <w:pStyle w:val="af3"/>
              <w:jc w:val="center"/>
              <w:rPr>
                <w:rFonts w:ascii="Times New Roman" w:hAnsi="Times New Roman"/>
              </w:rPr>
            </w:pPr>
            <w:r w:rsidRPr="00F73847">
              <w:rPr>
                <w:rFonts w:ascii="Times New Roman" w:hAnsi="Times New Roman"/>
              </w:rPr>
              <w:t>4821,8</w:t>
            </w:r>
          </w:p>
        </w:tc>
        <w:tc>
          <w:tcPr>
            <w:tcW w:w="313" w:type="pct"/>
            <w:tcBorders>
              <w:top w:val="single" w:sz="4" w:space="0" w:color="auto"/>
              <w:left w:val="single" w:sz="4" w:space="0" w:color="auto"/>
              <w:bottom w:val="single" w:sz="4" w:space="0" w:color="auto"/>
            </w:tcBorders>
          </w:tcPr>
          <w:p w:rsidR="00F73847" w:rsidRPr="00F73847" w:rsidRDefault="00F73847" w:rsidP="00BF46AF">
            <w:pPr>
              <w:pStyle w:val="af3"/>
              <w:jc w:val="center"/>
              <w:rPr>
                <w:rFonts w:ascii="Times New Roman" w:hAnsi="Times New Roman"/>
              </w:rPr>
            </w:pPr>
            <w:r w:rsidRPr="00F73847">
              <w:rPr>
                <w:rFonts w:ascii="Times New Roman" w:hAnsi="Times New Roman"/>
              </w:rPr>
              <w:t>9929,5</w:t>
            </w:r>
          </w:p>
        </w:tc>
        <w:tc>
          <w:tcPr>
            <w:tcW w:w="313" w:type="pct"/>
            <w:tcBorders>
              <w:top w:val="single" w:sz="4" w:space="0" w:color="auto"/>
              <w:left w:val="single" w:sz="4" w:space="0" w:color="auto"/>
              <w:bottom w:val="single" w:sz="4" w:space="0" w:color="auto"/>
            </w:tcBorders>
          </w:tcPr>
          <w:p w:rsidR="00F73847" w:rsidRPr="00F73847" w:rsidRDefault="00F73847" w:rsidP="00BF46AF">
            <w:pPr>
              <w:pStyle w:val="af3"/>
              <w:jc w:val="center"/>
              <w:rPr>
                <w:rFonts w:ascii="Times New Roman" w:hAnsi="Times New Roman"/>
              </w:rPr>
            </w:pPr>
            <w:r w:rsidRPr="00F73847">
              <w:rPr>
                <w:rFonts w:ascii="Times New Roman" w:hAnsi="Times New Roman"/>
              </w:rPr>
              <w:t>9728,0</w:t>
            </w:r>
          </w:p>
        </w:tc>
        <w:tc>
          <w:tcPr>
            <w:tcW w:w="313" w:type="pct"/>
            <w:tcBorders>
              <w:top w:val="single" w:sz="4" w:space="0" w:color="auto"/>
              <w:left w:val="single" w:sz="4" w:space="0" w:color="auto"/>
              <w:bottom w:val="single" w:sz="4" w:space="0" w:color="auto"/>
            </w:tcBorders>
          </w:tcPr>
          <w:p w:rsidR="00F73847" w:rsidRPr="00F73847" w:rsidRDefault="00F73847" w:rsidP="00BF46AF">
            <w:pPr>
              <w:pStyle w:val="af3"/>
              <w:jc w:val="center"/>
              <w:rPr>
                <w:rFonts w:ascii="Times New Roman" w:hAnsi="Times New Roman"/>
              </w:rPr>
            </w:pPr>
            <w:r w:rsidRPr="00F73847">
              <w:rPr>
                <w:rFonts w:ascii="Times New Roman" w:hAnsi="Times New Roman"/>
              </w:rPr>
              <w:t>7767,8</w:t>
            </w:r>
          </w:p>
        </w:tc>
        <w:tc>
          <w:tcPr>
            <w:tcW w:w="285" w:type="pct"/>
            <w:tcBorders>
              <w:top w:val="single" w:sz="4" w:space="0" w:color="auto"/>
              <w:left w:val="single" w:sz="4" w:space="0" w:color="auto"/>
              <w:bottom w:val="single" w:sz="4" w:space="0" w:color="auto"/>
            </w:tcBorders>
          </w:tcPr>
          <w:p w:rsidR="00F73847" w:rsidRPr="00F73847" w:rsidRDefault="00F73847" w:rsidP="00BF46AF">
            <w:pPr>
              <w:pStyle w:val="af3"/>
              <w:jc w:val="center"/>
              <w:rPr>
                <w:rFonts w:ascii="Times New Roman" w:hAnsi="Times New Roman"/>
              </w:rPr>
            </w:pPr>
            <w:r w:rsidRPr="00F73847">
              <w:rPr>
                <w:rFonts w:ascii="Times New Roman" w:hAnsi="Times New Roman"/>
              </w:rPr>
              <w:t>6053,0</w:t>
            </w:r>
          </w:p>
        </w:tc>
        <w:tc>
          <w:tcPr>
            <w:tcW w:w="283" w:type="pct"/>
            <w:tcBorders>
              <w:top w:val="single" w:sz="4" w:space="0" w:color="auto"/>
              <w:left w:val="single" w:sz="4" w:space="0" w:color="auto"/>
              <w:bottom w:val="single" w:sz="4" w:space="0" w:color="auto"/>
            </w:tcBorders>
          </w:tcPr>
          <w:p w:rsidR="00F73847" w:rsidRPr="00F73847" w:rsidRDefault="00F73847" w:rsidP="00BF46AF">
            <w:pPr>
              <w:pStyle w:val="af3"/>
              <w:jc w:val="center"/>
              <w:rPr>
                <w:rFonts w:ascii="Times New Roman" w:hAnsi="Times New Roman"/>
              </w:rPr>
            </w:pPr>
            <w:r w:rsidRPr="00F73847">
              <w:rPr>
                <w:rFonts w:ascii="Times New Roman" w:hAnsi="Times New Roman"/>
              </w:rPr>
              <w:t>3182,9</w:t>
            </w:r>
          </w:p>
        </w:tc>
        <w:tc>
          <w:tcPr>
            <w:tcW w:w="283" w:type="pct"/>
            <w:tcBorders>
              <w:top w:val="single" w:sz="4" w:space="0" w:color="auto"/>
              <w:left w:val="single" w:sz="4" w:space="0" w:color="auto"/>
              <w:bottom w:val="single" w:sz="4" w:space="0" w:color="auto"/>
            </w:tcBorders>
          </w:tcPr>
          <w:p w:rsidR="00F73847" w:rsidRPr="00F73847" w:rsidRDefault="00F73847" w:rsidP="00BF46AF">
            <w:pPr>
              <w:pStyle w:val="af3"/>
              <w:jc w:val="center"/>
              <w:rPr>
                <w:rFonts w:ascii="Times New Roman" w:hAnsi="Times New Roman"/>
              </w:rPr>
            </w:pPr>
            <w:r w:rsidRPr="00F73847">
              <w:rPr>
                <w:rFonts w:ascii="Times New Roman" w:hAnsi="Times New Roman"/>
              </w:rPr>
              <w:t>3182,9</w:t>
            </w:r>
          </w:p>
        </w:tc>
      </w:tr>
      <w:tr w:rsidR="00F73847" w:rsidRPr="00F73847" w:rsidTr="00BF46AF">
        <w:tc>
          <w:tcPr>
            <w:tcW w:w="636" w:type="pct"/>
            <w:vMerge/>
            <w:tcBorders>
              <w:bottom w:val="single" w:sz="4" w:space="0" w:color="auto"/>
              <w:right w:val="single" w:sz="4" w:space="0" w:color="auto"/>
            </w:tcBorders>
          </w:tcPr>
          <w:p w:rsidR="00F73847" w:rsidRPr="00F73847" w:rsidRDefault="00F73847" w:rsidP="00BF46AF">
            <w:pPr>
              <w:pStyle w:val="af3"/>
              <w:rPr>
                <w:rFonts w:ascii="Times New Roman" w:hAnsi="Times New Roman"/>
              </w:rPr>
            </w:pPr>
          </w:p>
        </w:tc>
        <w:tc>
          <w:tcPr>
            <w:tcW w:w="983" w:type="pct"/>
            <w:vMerge/>
            <w:tcBorders>
              <w:left w:val="single" w:sz="4" w:space="0" w:color="auto"/>
              <w:bottom w:val="single" w:sz="4" w:space="0" w:color="auto"/>
              <w:right w:val="single" w:sz="4" w:space="0" w:color="auto"/>
            </w:tcBorders>
          </w:tcPr>
          <w:p w:rsidR="00F73847" w:rsidRPr="00F73847" w:rsidRDefault="00F73847" w:rsidP="00BF46AF">
            <w:pPr>
              <w:pStyle w:val="af3"/>
              <w:rPr>
                <w:rFonts w:ascii="Times New Roman" w:hAnsi="Times New Roman"/>
              </w:rPr>
            </w:pPr>
          </w:p>
        </w:tc>
        <w:tc>
          <w:tcPr>
            <w:tcW w:w="651" w:type="pct"/>
            <w:tcBorders>
              <w:top w:val="single" w:sz="4" w:space="0" w:color="auto"/>
              <w:left w:val="single" w:sz="4" w:space="0" w:color="auto"/>
              <w:bottom w:val="single" w:sz="4" w:space="0" w:color="auto"/>
              <w:right w:val="single" w:sz="4" w:space="0" w:color="auto"/>
            </w:tcBorders>
          </w:tcPr>
          <w:p w:rsidR="00F73847" w:rsidRPr="00F73847" w:rsidRDefault="00F73847" w:rsidP="00BF46AF">
            <w:pPr>
              <w:pStyle w:val="af3"/>
              <w:jc w:val="center"/>
              <w:rPr>
                <w:rFonts w:ascii="Times New Roman" w:hAnsi="Times New Roman"/>
              </w:rPr>
            </w:pPr>
            <w:r w:rsidRPr="00F73847">
              <w:rPr>
                <w:rFonts w:ascii="Times New Roman" w:hAnsi="Times New Roman"/>
              </w:rPr>
              <w:t>Бюджеты сельских поселений</w:t>
            </w:r>
          </w:p>
        </w:tc>
        <w:tc>
          <w:tcPr>
            <w:tcW w:w="313" w:type="pct"/>
            <w:tcBorders>
              <w:top w:val="single" w:sz="4" w:space="0" w:color="auto"/>
              <w:left w:val="single" w:sz="4" w:space="0" w:color="auto"/>
              <w:bottom w:val="single" w:sz="4" w:space="0" w:color="auto"/>
              <w:right w:val="single" w:sz="4" w:space="0" w:color="auto"/>
            </w:tcBorders>
          </w:tcPr>
          <w:p w:rsidR="00F73847" w:rsidRPr="00F73847" w:rsidRDefault="00F73847" w:rsidP="00BF46AF">
            <w:pPr>
              <w:pStyle w:val="af3"/>
              <w:jc w:val="center"/>
              <w:rPr>
                <w:rFonts w:ascii="Times New Roman" w:hAnsi="Times New Roman"/>
              </w:rPr>
            </w:pPr>
          </w:p>
        </w:tc>
        <w:tc>
          <w:tcPr>
            <w:tcW w:w="313" w:type="pct"/>
            <w:tcBorders>
              <w:top w:val="single" w:sz="4" w:space="0" w:color="auto"/>
              <w:left w:val="single" w:sz="4" w:space="0" w:color="auto"/>
              <w:bottom w:val="single" w:sz="4" w:space="0" w:color="auto"/>
              <w:right w:val="single" w:sz="4" w:space="0" w:color="auto"/>
            </w:tcBorders>
          </w:tcPr>
          <w:p w:rsidR="00F73847" w:rsidRPr="00F73847" w:rsidRDefault="00F73847" w:rsidP="00BF46AF">
            <w:pPr>
              <w:pStyle w:val="af3"/>
              <w:jc w:val="center"/>
              <w:rPr>
                <w:rFonts w:ascii="Times New Roman" w:hAnsi="Times New Roman"/>
              </w:rPr>
            </w:pPr>
          </w:p>
        </w:tc>
        <w:tc>
          <w:tcPr>
            <w:tcW w:w="313" w:type="pct"/>
            <w:tcBorders>
              <w:top w:val="single" w:sz="4" w:space="0" w:color="auto"/>
              <w:left w:val="single" w:sz="4" w:space="0" w:color="auto"/>
              <w:bottom w:val="single" w:sz="4" w:space="0" w:color="auto"/>
            </w:tcBorders>
          </w:tcPr>
          <w:p w:rsidR="00F73847" w:rsidRPr="00F73847" w:rsidRDefault="00F73847" w:rsidP="00BF46AF">
            <w:pPr>
              <w:pStyle w:val="af3"/>
              <w:jc w:val="center"/>
              <w:rPr>
                <w:rFonts w:ascii="Times New Roman" w:hAnsi="Times New Roman"/>
              </w:rPr>
            </w:pPr>
          </w:p>
        </w:tc>
        <w:tc>
          <w:tcPr>
            <w:tcW w:w="313" w:type="pct"/>
            <w:tcBorders>
              <w:top w:val="single" w:sz="4" w:space="0" w:color="auto"/>
              <w:left w:val="single" w:sz="4" w:space="0" w:color="auto"/>
              <w:bottom w:val="single" w:sz="4" w:space="0" w:color="auto"/>
            </w:tcBorders>
          </w:tcPr>
          <w:p w:rsidR="00F73847" w:rsidRPr="00F73847" w:rsidRDefault="00F73847" w:rsidP="00BF46AF">
            <w:pPr>
              <w:pStyle w:val="af3"/>
              <w:jc w:val="center"/>
              <w:rPr>
                <w:rFonts w:ascii="Times New Roman" w:hAnsi="Times New Roman"/>
              </w:rPr>
            </w:pPr>
          </w:p>
        </w:tc>
        <w:tc>
          <w:tcPr>
            <w:tcW w:w="313" w:type="pct"/>
            <w:tcBorders>
              <w:top w:val="single" w:sz="4" w:space="0" w:color="auto"/>
              <w:left w:val="single" w:sz="4" w:space="0" w:color="auto"/>
              <w:bottom w:val="single" w:sz="4" w:space="0" w:color="auto"/>
            </w:tcBorders>
          </w:tcPr>
          <w:p w:rsidR="00F73847" w:rsidRPr="00F73847" w:rsidRDefault="00F73847" w:rsidP="00BF46AF">
            <w:pPr>
              <w:pStyle w:val="af3"/>
              <w:jc w:val="center"/>
              <w:rPr>
                <w:rFonts w:ascii="Times New Roman" w:hAnsi="Times New Roman"/>
              </w:rPr>
            </w:pPr>
            <w:r w:rsidRPr="00F73847">
              <w:rPr>
                <w:rFonts w:ascii="Times New Roman" w:hAnsi="Times New Roman"/>
              </w:rPr>
              <w:t>286,0</w:t>
            </w:r>
          </w:p>
        </w:tc>
        <w:tc>
          <w:tcPr>
            <w:tcW w:w="313" w:type="pct"/>
            <w:tcBorders>
              <w:top w:val="single" w:sz="4" w:space="0" w:color="auto"/>
              <w:left w:val="single" w:sz="4" w:space="0" w:color="auto"/>
              <w:bottom w:val="single" w:sz="4" w:space="0" w:color="auto"/>
            </w:tcBorders>
          </w:tcPr>
          <w:p w:rsidR="00F73847" w:rsidRPr="00F73847" w:rsidRDefault="00F73847" w:rsidP="00BF46AF">
            <w:pPr>
              <w:pStyle w:val="af3"/>
              <w:jc w:val="center"/>
              <w:rPr>
                <w:rFonts w:ascii="Times New Roman" w:hAnsi="Times New Roman"/>
              </w:rPr>
            </w:pPr>
            <w:r w:rsidRPr="00F73847">
              <w:rPr>
                <w:rFonts w:ascii="Times New Roman" w:hAnsi="Times New Roman"/>
              </w:rPr>
              <w:t>145,2</w:t>
            </w:r>
          </w:p>
        </w:tc>
        <w:tc>
          <w:tcPr>
            <w:tcW w:w="285" w:type="pct"/>
            <w:tcBorders>
              <w:top w:val="single" w:sz="4" w:space="0" w:color="auto"/>
              <w:left w:val="single" w:sz="4" w:space="0" w:color="auto"/>
              <w:bottom w:val="single" w:sz="4" w:space="0" w:color="auto"/>
            </w:tcBorders>
          </w:tcPr>
          <w:p w:rsidR="00F73847" w:rsidRPr="00F73847" w:rsidRDefault="00F73847" w:rsidP="00BF46AF">
            <w:pPr>
              <w:pStyle w:val="af3"/>
              <w:jc w:val="center"/>
              <w:rPr>
                <w:rFonts w:ascii="Times New Roman" w:hAnsi="Times New Roman"/>
              </w:rPr>
            </w:pPr>
            <w:r w:rsidRPr="00F73847">
              <w:rPr>
                <w:rFonts w:ascii="Times New Roman" w:hAnsi="Times New Roman"/>
              </w:rPr>
              <w:t>145,2</w:t>
            </w:r>
          </w:p>
        </w:tc>
        <w:tc>
          <w:tcPr>
            <w:tcW w:w="283" w:type="pct"/>
            <w:tcBorders>
              <w:top w:val="single" w:sz="4" w:space="0" w:color="auto"/>
              <w:left w:val="single" w:sz="4" w:space="0" w:color="auto"/>
              <w:bottom w:val="single" w:sz="4" w:space="0" w:color="auto"/>
            </w:tcBorders>
          </w:tcPr>
          <w:p w:rsidR="00F73847" w:rsidRPr="00F73847" w:rsidRDefault="00F73847" w:rsidP="00BF46AF">
            <w:pPr>
              <w:pStyle w:val="af3"/>
              <w:jc w:val="center"/>
              <w:rPr>
                <w:rFonts w:ascii="Times New Roman" w:hAnsi="Times New Roman"/>
              </w:rPr>
            </w:pPr>
            <w:r w:rsidRPr="00F73847">
              <w:rPr>
                <w:rFonts w:ascii="Times New Roman" w:hAnsi="Times New Roman"/>
              </w:rPr>
              <w:t>145,2</w:t>
            </w:r>
          </w:p>
        </w:tc>
        <w:tc>
          <w:tcPr>
            <w:tcW w:w="283" w:type="pct"/>
            <w:tcBorders>
              <w:top w:val="single" w:sz="4" w:space="0" w:color="auto"/>
              <w:left w:val="single" w:sz="4" w:space="0" w:color="auto"/>
              <w:bottom w:val="single" w:sz="4" w:space="0" w:color="auto"/>
            </w:tcBorders>
          </w:tcPr>
          <w:p w:rsidR="00F73847" w:rsidRPr="00F73847" w:rsidRDefault="00F73847" w:rsidP="00BF46AF">
            <w:pPr>
              <w:pStyle w:val="af3"/>
              <w:rPr>
                <w:rFonts w:ascii="Times New Roman" w:hAnsi="Times New Roman"/>
              </w:rPr>
            </w:pPr>
            <w:r w:rsidRPr="00F73847">
              <w:rPr>
                <w:rFonts w:ascii="Times New Roman" w:hAnsi="Times New Roman"/>
              </w:rPr>
              <w:t>145,2</w:t>
            </w:r>
          </w:p>
        </w:tc>
      </w:tr>
      <w:tr w:rsidR="00F73847" w:rsidRPr="00F73847" w:rsidTr="00BF46AF">
        <w:tc>
          <w:tcPr>
            <w:tcW w:w="636" w:type="pct"/>
            <w:tcBorders>
              <w:top w:val="single" w:sz="4" w:space="0" w:color="auto"/>
              <w:bottom w:val="single" w:sz="4" w:space="0" w:color="auto"/>
              <w:right w:val="single" w:sz="4" w:space="0" w:color="auto"/>
            </w:tcBorders>
          </w:tcPr>
          <w:p w:rsidR="00F73847" w:rsidRPr="00F73847" w:rsidRDefault="00F73847" w:rsidP="00BF46AF">
            <w:pPr>
              <w:pStyle w:val="af3"/>
              <w:rPr>
                <w:rFonts w:ascii="Times New Roman" w:hAnsi="Times New Roman"/>
              </w:rPr>
            </w:pPr>
          </w:p>
        </w:tc>
        <w:tc>
          <w:tcPr>
            <w:tcW w:w="983" w:type="pct"/>
            <w:tcBorders>
              <w:top w:val="single" w:sz="4" w:space="0" w:color="auto"/>
              <w:left w:val="single" w:sz="4" w:space="0" w:color="auto"/>
              <w:bottom w:val="single" w:sz="4" w:space="0" w:color="auto"/>
              <w:right w:val="single" w:sz="4" w:space="0" w:color="auto"/>
            </w:tcBorders>
          </w:tcPr>
          <w:p w:rsidR="00F73847" w:rsidRPr="00F73847" w:rsidRDefault="00F73847" w:rsidP="00BF46AF">
            <w:pPr>
              <w:pStyle w:val="af3"/>
              <w:rPr>
                <w:rFonts w:ascii="Times New Roman" w:hAnsi="Times New Roman"/>
              </w:rPr>
            </w:pPr>
          </w:p>
        </w:tc>
        <w:tc>
          <w:tcPr>
            <w:tcW w:w="651" w:type="pct"/>
            <w:tcBorders>
              <w:top w:val="single" w:sz="4" w:space="0" w:color="auto"/>
              <w:left w:val="single" w:sz="4" w:space="0" w:color="auto"/>
              <w:bottom w:val="single" w:sz="4" w:space="0" w:color="auto"/>
              <w:right w:val="single" w:sz="4" w:space="0" w:color="auto"/>
            </w:tcBorders>
          </w:tcPr>
          <w:p w:rsidR="00F73847" w:rsidRPr="00F73847" w:rsidRDefault="00F73847" w:rsidP="00BF46AF">
            <w:pPr>
              <w:pStyle w:val="af3"/>
              <w:jc w:val="center"/>
              <w:rPr>
                <w:rFonts w:ascii="Times New Roman" w:hAnsi="Times New Roman"/>
              </w:rPr>
            </w:pPr>
          </w:p>
        </w:tc>
        <w:tc>
          <w:tcPr>
            <w:tcW w:w="313" w:type="pct"/>
            <w:tcBorders>
              <w:top w:val="single" w:sz="4" w:space="0" w:color="auto"/>
              <w:left w:val="single" w:sz="4" w:space="0" w:color="auto"/>
              <w:bottom w:val="single" w:sz="4" w:space="0" w:color="auto"/>
              <w:right w:val="single" w:sz="4" w:space="0" w:color="auto"/>
            </w:tcBorders>
          </w:tcPr>
          <w:p w:rsidR="00F73847" w:rsidRPr="00F73847" w:rsidRDefault="00F73847" w:rsidP="00BF46AF">
            <w:pPr>
              <w:pStyle w:val="af3"/>
              <w:rPr>
                <w:rFonts w:ascii="Times New Roman" w:hAnsi="Times New Roman"/>
              </w:rPr>
            </w:pPr>
          </w:p>
        </w:tc>
        <w:tc>
          <w:tcPr>
            <w:tcW w:w="313" w:type="pct"/>
            <w:tcBorders>
              <w:top w:val="single" w:sz="4" w:space="0" w:color="auto"/>
              <w:left w:val="single" w:sz="4" w:space="0" w:color="auto"/>
              <w:bottom w:val="single" w:sz="4" w:space="0" w:color="auto"/>
              <w:right w:val="single" w:sz="4" w:space="0" w:color="auto"/>
            </w:tcBorders>
          </w:tcPr>
          <w:p w:rsidR="00F73847" w:rsidRPr="00F73847" w:rsidRDefault="00F73847" w:rsidP="00BF46AF">
            <w:pPr>
              <w:pStyle w:val="af3"/>
              <w:rPr>
                <w:rFonts w:ascii="Times New Roman" w:hAnsi="Times New Roman"/>
              </w:rPr>
            </w:pPr>
          </w:p>
        </w:tc>
        <w:tc>
          <w:tcPr>
            <w:tcW w:w="313" w:type="pct"/>
            <w:tcBorders>
              <w:top w:val="single" w:sz="4" w:space="0" w:color="auto"/>
              <w:left w:val="single" w:sz="4" w:space="0" w:color="auto"/>
              <w:bottom w:val="single" w:sz="4" w:space="0" w:color="auto"/>
            </w:tcBorders>
          </w:tcPr>
          <w:p w:rsidR="00F73847" w:rsidRPr="00F73847" w:rsidRDefault="00F73847" w:rsidP="00BF46AF">
            <w:pPr>
              <w:pStyle w:val="af3"/>
              <w:rPr>
                <w:rFonts w:ascii="Times New Roman" w:hAnsi="Times New Roman"/>
              </w:rPr>
            </w:pPr>
          </w:p>
        </w:tc>
        <w:tc>
          <w:tcPr>
            <w:tcW w:w="313" w:type="pct"/>
            <w:tcBorders>
              <w:top w:val="single" w:sz="4" w:space="0" w:color="auto"/>
              <w:left w:val="single" w:sz="4" w:space="0" w:color="auto"/>
              <w:bottom w:val="single" w:sz="4" w:space="0" w:color="auto"/>
            </w:tcBorders>
          </w:tcPr>
          <w:p w:rsidR="00F73847" w:rsidRPr="00F73847" w:rsidRDefault="00F73847" w:rsidP="00BF46AF">
            <w:pPr>
              <w:pStyle w:val="af3"/>
              <w:rPr>
                <w:rFonts w:ascii="Times New Roman" w:hAnsi="Times New Roman"/>
              </w:rPr>
            </w:pPr>
          </w:p>
        </w:tc>
        <w:tc>
          <w:tcPr>
            <w:tcW w:w="313" w:type="pct"/>
            <w:tcBorders>
              <w:top w:val="single" w:sz="4" w:space="0" w:color="auto"/>
              <w:left w:val="single" w:sz="4" w:space="0" w:color="auto"/>
              <w:bottom w:val="single" w:sz="4" w:space="0" w:color="auto"/>
            </w:tcBorders>
          </w:tcPr>
          <w:p w:rsidR="00F73847" w:rsidRPr="00F73847" w:rsidRDefault="00F73847" w:rsidP="00BF46AF">
            <w:pPr>
              <w:pStyle w:val="af3"/>
              <w:rPr>
                <w:rFonts w:ascii="Times New Roman" w:hAnsi="Times New Roman"/>
              </w:rPr>
            </w:pPr>
          </w:p>
        </w:tc>
        <w:tc>
          <w:tcPr>
            <w:tcW w:w="313" w:type="pct"/>
            <w:tcBorders>
              <w:top w:val="single" w:sz="4" w:space="0" w:color="auto"/>
              <w:left w:val="single" w:sz="4" w:space="0" w:color="auto"/>
              <w:bottom w:val="single" w:sz="4" w:space="0" w:color="auto"/>
            </w:tcBorders>
          </w:tcPr>
          <w:p w:rsidR="00F73847" w:rsidRPr="00F73847" w:rsidRDefault="00F73847" w:rsidP="00BF46AF">
            <w:pPr>
              <w:pStyle w:val="af3"/>
              <w:rPr>
                <w:rFonts w:ascii="Times New Roman" w:hAnsi="Times New Roman"/>
              </w:rPr>
            </w:pPr>
          </w:p>
        </w:tc>
        <w:tc>
          <w:tcPr>
            <w:tcW w:w="285" w:type="pct"/>
            <w:tcBorders>
              <w:top w:val="single" w:sz="4" w:space="0" w:color="auto"/>
              <w:left w:val="single" w:sz="4" w:space="0" w:color="auto"/>
              <w:bottom w:val="single" w:sz="4" w:space="0" w:color="auto"/>
            </w:tcBorders>
          </w:tcPr>
          <w:p w:rsidR="00F73847" w:rsidRPr="00F73847" w:rsidRDefault="00F73847" w:rsidP="00BF46AF">
            <w:pPr>
              <w:pStyle w:val="af3"/>
              <w:rPr>
                <w:rFonts w:ascii="Times New Roman" w:hAnsi="Times New Roman"/>
              </w:rPr>
            </w:pPr>
          </w:p>
        </w:tc>
        <w:tc>
          <w:tcPr>
            <w:tcW w:w="283" w:type="pct"/>
            <w:tcBorders>
              <w:top w:val="single" w:sz="4" w:space="0" w:color="auto"/>
              <w:left w:val="single" w:sz="4" w:space="0" w:color="auto"/>
              <w:bottom w:val="single" w:sz="4" w:space="0" w:color="auto"/>
            </w:tcBorders>
          </w:tcPr>
          <w:p w:rsidR="00F73847" w:rsidRPr="00F73847" w:rsidRDefault="00F73847" w:rsidP="00BF46AF">
            <w:pPr>
              <w:pStyle w:val="af3"/>
              <w:rPr>
                <w:rFonts w:ascii="Times New Roman" w:hAnsi="Times New Roman"/>
              </w:rPr>
            </w:pPr>
          </w:p>
        </w:tc>
        <w:tc>
          <w:tcPr>
            <w:tcW w:w="283" w:type="pct"/>
            <w:tcBorders>
              <w:top w:val="single" w:sz="4" w:space="0" w:color="auto"/>
              <w:left w:val="single" w:sz="4" w:space="0" w:color="auto"/>
              <w:bottom w:val="single" w:sz="4" w:space="0" w:color="auto"/>
            </w:tcBorders>
          </w:tcPr>
          <w:p w:rsidR="00F73847" w:rsidRPr="00F73847" w:rsidRDefault="00F73847" w:rsidP="00BF46AF">
            <w:pPr>
              <w:pStyle w:val="af3"/>
              <w:rPr>
                <w:rFonts w:ascii="Times New Roman" w:hAnsi="Times New Roman"/>
              </w:rPr>
            </w:pPr>
          </w:p>
        </w:tc>
      </w:tr>
      <w:tr w:rsidR="00F73847" w:rsidRPr="00F73847" w:rsidTr="00BF46AF">
        <w:tc>
          <w:tcPr>
            <w:tcW w:w="636" w:type="pct"/>
            <w:vMerge w:val="restart"/>
            <w:tcBorders>
              <w:top w:val="single" w:sz="4" w:space="0" w:color="auto"/>
              <w:right w:val="single" w:sz="4" w:space="0" w:color="auto"/>
            </w:tcBorders>
          </w:tcPr>
          <w:p w:rsidR="00F73847" w:rsidRPr="00F73847" w:rsidRDefault="00F73847" w:rsidP="00BF46AF">
            <w:pPr>
              <w:pStyle w:val="af3"/>
              <w:jc w:val="center"/>
              <w:rPr>
                <w:rFonts w:ascii="Times New Roman" w:hAnsi="Times New Roman"/>
                <w:b/>
              </w:rPr>
            </w:pPr>
            <w:r w:rsidRPr="00F73847">
              <w:rPr>
                <w:rFonts w:ascii="Times New Roman" w:hAnsi="Times New Roman"/>
                <w:b/>
              </w:rPr>
              <w:t>Подпрограмма</w:t>
            </w:r>
            <w:proofErr w:type="gramStart"/>
            <w:r w:rsidRPr="00F73847">
              <w:rPr>
                <w:rFonts w:ascii="Times New Roman" w:hAnsi="Times New Roman"/>
                <w:b/>
              </w:rPr>
              <w:t>1</w:t>
            </w:r>
            <w:proofErr w:type="gramEnd"/>
          </w:p>
        </w:tc>
        <w:tc>
          <w:tcPr>
            <w:tcW w:w="983" w:type="pct"/>
            <w:vMerge w:val="restart"/>
            <w:tcBorders>
              <w:top w:val="single" w:sz="4" w:space="0" w:color="auto"/>
              <w:left w:val="single" w:sz="4" w:space="0" w:color="auto"/>
              <w:right w:val="single" w:sz="4" w:space="0" w:color="auto"/>
            </w:tcBorders>
          </w:tcPr>
          <w:p w:rsidR="00F73847" w:rsidRPr="00F73847" w:rsidRDefault="00F73847" w:rsidP="00BF46AF">
            <w:pPr>
              <w:pStyle w:val="af3"/>
              <w:jc w:val="center"/>
              <w:rPr>
                <w:rFonts w:ascii="Times New Roman" w:hAnsi="Times New Roman"/>
                <w:b/>
              </w:rPr>
            </w:pPr>
            <w:r w:rsidRPr="00F73847">
              <w:rPr>
                <w:rFonts w:ascii="Times New Roman" w:hAnsi="Times New Roman"/>
                <w:b/>
              </w:rPr>
              <w:t>подпрограмма «Эффективное использование бюджетного потенциала»</w:t>
            </w:r>
          </w:p>
        </w:tc>
        <w:tc>
          <w:tcPr>
            <w:tcW w:w="651" w:type="pct"/>
            <w:tcBorders>
              <w:top w:val="single" w:sz="4" w:space="0" w:color="auto"/>
              <w:left w:val="single" w:sz="4" w:space="0" w:color="auto"/>
              <w:bottom w:val="single" w:sz="4" w:space="0" w:color="auto"/>
              <w:right w:val="single" w:sz="4" w:space="0" w:color="auto"/>
            </w:tcBorders>
          </w:tcPr>
          <w:p w:rsidR="00F73847" w:rsidRPr="00F73847" w:rsidRDefault="00F73847" w:rsidP="00BF46AF">
            <w:pPr>
              <w:pStyle w:val="af3"/>
              <w:jc w:val="center"/>
              <w:rPr>
                <w:rFonts w:ascii="Times New Roman" w:hAnsi="Times New Roman"/>
              </w:rPr>
            </w:pPr>
            <w:r w:rsidRPr="00F73847">
              <w:rPr>
                <w:rFonts w:ascii="Times New Roman" w:hAnsi="Times New Roman"/>
              </w:rPr>
              <w:t>всего</w:t>
            </w:r>
          </w:p>
        </w:tc>
        <w:tc>
          <w:tcPr>
            <w:tcW w:w="313" w:type="pct"/>
            <w:tcBorders>
              <w:top w:val="single" w:sz="4" w:space="0" w:color="auto"/>
              <w:left w:val="single" w:sz="4" w:space="0" w:color="auto"/>
              <w:bottom w:val="single" w:sz="4" w:space="0" w:color="auto"/>
              <w:right w:val="single" w:sz="4" w:space="0" w:color="auto"/>
            </w:tcBorders>
          </w:tcPr>
          <w:p w:rsidR="00F73847" w:rsidRPr="00F73847" w:rsidRDefault="00F73847" w:rsidP="00BF46AF">
            <w:pPr>
              <w:pStyle w:val="af3"/>
              <w:jc w:val="center"/>
              <w:rPr>
                <w:rFonts w:ascii="Times New Roman" w:hAnsi="Times New Roman"/>
              </w:rPr>
            </w:pPr>
            <w:r w:rsidRPr="00F73847">
              <w:rPr>
                <w:rFonts w:ascii="Times New Roman" w:hAnsi="Times New Roman"/>
              </w:rPr>
              <w:t>4783,8</w:t>
            </w:r>
          </w:p>
        </w:tc>
        <w:tc>
          <w:tcPr>
            <w:tcW w:w="313" w:type="pct"/>
            <w:tcBorders>
              <w:top w:val="single" w:sz="4" w:space="0" w:color="auto"/>
              <w:left w:val="single" w:sz="4" w:space="0" w:color="auto"/>
              <w:bottom w:val="single" w:sz="4" w:space="0" w:color="auto"/>
              <w:right w:val="single" w:sz="4" w:space="0" w:color="auto"/>
            </w:tcBorders>
          </w:tcPr>
          <w:p w:rsidR="00F73847" w:rsidRPr="00F73847" w:rsidRDefault="00F73847" w:rsidP="00BF46AF">
            <w:pPr>
              <w:pStyle w:val="af3"/>
              <w:jc w:val="center"/>
              <w:rPr>
                <w:rFonts w:ascii="Times New Roman" w:hAnsi="Times New Roman"/>
              </w:rPr>
            </w:pPr>
            <w:r w:rsidRPr="00F73847">
              <w:rPr>
                <w:rFonts w:ascii="Times New Roman" w:hAnsi="Times New Roman"/>
              </w:rPr>
              <w:t>4696,9</w:t>
            </w:r>
          </w:p>
        </w:tc>
        <w:tc>
          <w:tcPr>
            <w:tcW w:w="313" w:type="pct"/>
            <w:tcBorders>
              <w:top w:val="single" w:sz="4" w:space="0" w:color="auto"/>
              <w:left w:val="single" w:sz="4" w:space="0" w:color="auto"/>
              <w:bottom w:val="single" w:sz="4" w:space="0" w:color="auto"/>
            </w:tcBorders>
          </w:tcPr>
          <w:p w:rsidR="00F73847" w:rsidRPr="00F73847" w:rsidRDefault="00F73847" w:rsidP="00BF46AF">
            <w:pPr>
              <w:pStyle w:val="af3"/>
              <w:jc w:val="center"/>
              <w:rPr>
                <w:rFonts w:ascii="Times New Roman" w:hAnsi="Times New Roman"/>
              </w:rPr>
            </w:pPr>
            <w:r w:rsidRPr="00F73847">
              <w:rPr>
                <w:rFonts w:ascii="Times New Roman" w:hAnsi="Times New Roman"/>
              </w:rPr>
              <w:t>5036,0</w:t>
            </w:r>
          </w:p>
        </w:tc>
        <w:tc>
          <w:tcPr>
            <w:tcW w:w="313" w:type="pct"/>
            <w:tcBorders>
              <w:top w:val="single" w:sz="4" w:space="0" w:color="auto"/>
              <w:left w:val="single" w:sz="4" w:space="0" w:color="auto"/>
              <w:bottom w:val="single" w:sz="4" w:space="0" w:color="auto"/>
            </w:tcBorders>
          </w:tcPr>
          <w:p w:rsidR="00F73847" w:rsidRPr="00F73847" w:rsidRDefault="00F73847" w:rsidP="00BF46AF">
            <w:pPr>
              <w:pStyle w:val="af3"/>
              <w:jc w:val="center"/>
              <w:rPr>
                <w:rFonts w:ascii="Times New Roman" w:hAnsi="Times New Roman"/>
              </w:rPr>
            </w:pPr>
            <w:r w:rsidRPr="00F73847">
              <w:rPr>
                <w:rFonts w:ascii="Times New Roman" w:hAnsi="Times New Roman"/>
              </w:rPr>
              <w:t>5044,8</w:t>
            </w:r>
          </w:p>
        </w:tc>
        <w:tc>
          <w:tcPr>
            <w:tcW w:w="313" w:type="pct"/>
            <w:tcBorders>
              <w:top w:val="single" w:sz="4" w:space="0" w:color="auto"/>
              <w:left w:val="single" w:sz="4" w:space="0" w:color="auto"/>
              <w:bottom w:val="single" w:sz="4" w:space="0" w:color="auto"/>
            </w:tcBorders>
          </w:tcPr>
          <w:p w:rsidR="00F73847" w:rsidRPr="00F73847" w:rsidRDefault="00F73847" w:rsidP="00BF46AF">
            <w:pPr>
              <w:pStyle w:val="af3"/>
              <w:jc w:val="center"/>
              <w:rPr>
                <w:rFonts w:ascii="Times New Roman" w:hAnsi="Times New Roman"/>
              </w:rPr>
            </w:pPr>
            <w:r w:rsidRPr="00F73847">
              <w:rPr>
                <w:rFonts w:ascii="Times New Roman" w:hAnsi="Times New Roman"/>
              </w:rPr>
              <w:t>5203,1</w:t>
            </w:r>
          </w:p>
        </w:tc>
        <w:tc>
          <w:tcPr>
            <w:tcW w:w="313" w:type="pct"/>
            <w:tcBorders>
              <w:top w:val="single" w:sz="4" w:space="0" w:color="auto"/>
              <w:left w:val="single" w:sz="4" w:space="0" w:color="auto"/>
              <w:bottom w:val="single" w:sz="4" w:space="0" w:color="auto"/>
            </w:tcBorders>
          </w:tcPr>
          <w:p w:rsidR="00F73847" w:rsidRPr="00F73847" w:rsidRDefault="00F73847" w:rsidP="00BF46AF">
            <w:pPr>
              <w:pStyle w:val="af3"/>
              <w:jc w:val="center"/>
              <w:rPr>
                <w:rFonts w:ascii="Times New Roman" w:hAnsi="Times New Roman"/>
              </w:rPr>
            </w:pPr>
            <w:r w:rsidRPr="00F73847">
              <w:rPr>
                <w:rFonts w:ascii="Times New Roman" w:hAnsi="Times New Roman"/>
              </w:rPr>
              <w:t>6060,2</w:t>
            </w:r>
          </w:p>
        </w:tc>
        <w:tc>
          <w:tcPr>
            <w:tcW w:w="285" w:type="pct"/>
            <w:tcBorders>
              <w:top w:val="single" w:sz="4" w:space="0" w:color="auto"/>
              <w:left w:val="single" w:sz="4" w:space="0" w:color="auto"/>
              <w:bottom w:val="single" w:sz="4" w:space="0" w:color="auto"/>
            </w:tcBorders>
          </w:tcPr>
          <w:p w:rsidR="00F73847" w:rsidRPr="00F73847" w:rsidRDefault="00F73847" w:rsidP="00BF46AF">
            <w:pPr>
              <w:pStyle w:val="af3"/>
              <w:rPr>
                <w:rFonts w:ascii="Times New Roman" w:hAnsi="Times New Roman"/>
              </w:rPr>
            </w:pPr>
            <w:r w:rsidRPr="00F73847">
              <w:rPr>
                <w:rFonts w:ascii="Times New Roman" w:hAnsi="Times New Roman"/>
              </w:rPr>
              <w:t>4439,3</w:t>
            </w:r>
          </w:p>
        </w:tc>
        <w:tc>
          <w:tcPr>
            <w:tcW w:w="283" w:type="pct"/>
            <w:tcBorders>
              <w:top w:val="single" w:sz="4" w:space="0" w:color="auto"/>
              <w:left w:val="single" w:sz="4" w:space="0" w:color="auto"/>
              <w:bottom w:val="single" w:sz="4" w:space="0" w:color="auto"/>
            </w:tcBorders>
          </w:tcPr>
          <w:p w:rsidR="00F73847" w:rsidRPr="00F73847" w:rsidRDefault="00F73847" w:rsidP="00BF46AF">
            <w:pPr>
              <w:pStyle w:val="af3"/>
              <w:rPr>
                <w:rFonts w:ascii="Times New Roman" w:hAnsi="Times New Roman"/>
              </w:rPr>
            </w:pPr>
            <w:r w:rsidRPr="00F73847">
              <w:rPr>
                <w:rFonts w:ascii="Times New Roman" w:hAnsi="Times New Roman"/>
              </w:rPr>
              <w:t>3314,6</w:t>
            </w:r>
          </w:p>
        </w:tc>
        <w:tc>
          <w:tcPr>
            <w:tcW w:w="283" w:type="pct"/>
            <w:tcBorders>
              <w:top w:val="single" w:sz="4" w:space="0" w:color="auto"/>
              <w:left w:val="single" w:sz="4" w:space="0" w:color="auto"/>
              <w:bottom w:val="single" w:sz="4" w:space="0" w:color="auto"/>
            </w:tcBorders>
          </w:tcPr>
          <w:p w:rsidR="00F73847" w:rsidRPr="00F73847" w:rsidRDefault="00F73847" w:rsidP="00BF46AF">
            <w:pPr>
              <w:pStyle w:val="af3"/>
              <w:rPr>
                <w:rFonts w:ascii="Times New Roman" w:hAnsi="Times New Roman"/>
              </w:rPr>
            </w:pPr>
            <w:r w:rsidRPr="00F73847">
              <w:rPr>
                <w:rFonts w:ascii="Times New Roman" w:hAnsi="Times New Roman"/>
              </w:rPr>
              <w:t>3314,6</w:t>
            </w:r>
          </w:p>
        </w:tc>
      </w:tr>
      <w:tr w:rsidR="00F73847" w:rsidRPr="00F73847" w:rsidTr="00BF46AF">
        <w:tc>
          <w:tcPr>
            <w:tcW w:w="636" w:type="pct"/>
            <w:vMerge/>
            <w:tcBorders>
              <w:right w:val="single" w:sz="4" w:space="0" w:color="auto"/>
            </w:tcBorders>
          </w:tcPr>
          <w:p w:rsidR="00F73847" w:rsidRPr="00F73847" w:rsidRDefault="00F73847" w:rsidP="00BF46AF">
            <w:pPr>
              <w:pStyle w:val="af3"/>
              <w:jc w:val="center"/>
              <w:rPr>
                <w:rFonts w:ascii="Times New Roman" w:hAnsi="Times New Roman"/>
                <w:b/>
              </w:rPr>
            </w:pPr>
          </w:p>
        </w:tc>
        <w:tc>
          <w:tcPr>
            <w:tcW w:w="983" w:type="pct"/>
            <w:vMerge/>
            <w:tcBorders>
              <w:left w:val="single" w:sz="4" w:space="0" w:color="auto"/>
              <w:right w:val="single" w:sz="4" w:space="0" w:color="auto"/>
            </w:tcBorders>
          </w:tcPr>
          <w:p w:rsidR="00F73847" w:rsidRPr="00F73847" w:rsidRDefault="00F73847" w:rsidP="00BF46AF">
            <w:pPr>
              <w:pStyle w:val="af3"/>
              <w:jc w:val="center"/>
              <w:rPr>
                <w:rFonts w:ascii="Times New Roman" w:hAnsi="Times New Roman"/>
                <w:b/>
              </w:rPr>
            </w:pPr>
          </w:p>
        </w:tc>
        <w:tc>
          <w:tcPr>
            <w:tcW w:w="651" w:type="pct"/>
            <w:tcBorders>
              <w:top w:val="single" w:sz="4" w:space="0" w:color="auto"/>
              <w:left w:val="single" w:sz="4" w:space="0" w:color="auto"/>
              <w:bottom w:val="single" w:sz="4" w:space="0" w:color="auto"/>
              <w:right w:val="single" w:sz="4" w:space="0" w:color="auto"/>
            </w:tcBorders>
          </w:tcPr>
          <w:p w:rsidR="00F73847" w:rsidRPr="00F73847" w:rsidRDefault="00F73847" w:rsidP="00BF46AF">
            <w:pPr>
              <w:pStyle w:val="af3"/>
              <w:jc w:val="center"/>
              <w:rPr>
                <w:rFonts w:ascii="Times New Roman" w:hAnsi="Times New Roman"/>
              </w:rPr>
            </w:pPr>
            <w:r w:rsidRPr="00F73847">
              <w:rPr>
                <w:rFonts w:ascii="Times New Roman" w:hAnsi="Times New Roman"/>
              </w:rPr>
              <w:t>Республиканский бюджет</w:t>
            </w:r>
          </w:p>
        </w:tc>
        <w:tc>
          <w:tcPr>
            <w:tcW w:w="313" w:type="pct"/>
            <w:tcBorders>
              <w:top w:val="single" w:sz="4" w:space="0" w:color="auto"/>
              <w:left w:val="single" w:sz="4" w:space="0" w:color="auto"/>
              <w:bottom w:val="single" w:sz="4" w:space="0" w:color="auto"/>
              <w:right w:val="single" w:sz="4" w:space="0" w:color="auto"/>
            </w:tcBorders>
          </w:tcPr>
          <w:p w:rsidR="00F73847" w:rsidRPr="00F73847" w:rsidRDefault="00F73847" w:rsidP="00BF46AF">
            <w:pPr>
              <w:pStyle w:val="af3"/>
              <w:jc w:val="center"/>
              <w:rPr>
                <w:rFonts w:ascii="Times New Roman" w:hAnsi="Times New Roman"/>
              </w:rPr>
            </w:pPr>
          </w:p>
        </w:tc>
        <w:tc>
          <w:tcPr>
            <w:tcW w:w="313" w:type="pct"/>
            <w:tcBorders>
              <w:top w:val="single" w:sz="4" w:space="0" w:color="auto"/>
              <w:left w:val="single" w:sz="4" w:space="0" w:color="auto"/>
              <w:bottom w:val="single" w:sz="4" w:space="0" w:color="auto"/>
              <w:right w:val="single" w:sz="4" w:space="0" w:color="auto"/>
            </w:tcBorders>
          </w:tcPr>
          <w:p w:rsidR="00F73847" w:rsidRPr="00F73847" w:rsidRDefault="00F73847" w:rsidP="00BF46AF">
            <w:pPr>
              <w:pStyle w:val="af3"/>
              <w:jc w:val="center"/>
              <w:rPr>
                <w:rFonts w:ascii="Times New Roman" w:hAnsi="Times New Roman"/>
              </w:rPr>
            </w:pPr>
          </w:p>
        </w:tc>
        <w:tc>
          <w:tcPr>
            <w:tcW w:w="313" w:type="pct"/>
            <w:tcBorders>
              <w:top w:val="single" w:sz="4" w:space="0" w:color="auto"/>
              <w:left w:val="single" w:sz="4" w:space="0" w:color="auto"/>
              <w:bottom w:val="single" w:sz="4" w:space="0" w:color="auto"/>
            </w:tcBorders>
          </w:tcPr>
          <w:p w:rsidR="00F73847" w:rsidRPr="00F73847" w:rsidRDefault="00F73847" w:rsidP="00BF46AF">
            <w:pPr>
              <w:pStyle w:val="af3"/>
              <w:jc w:val="center"/>
              <w:rPr>
                <w:rFonts w:ascii="Times New Roman" w:hAnsi="Times New Roman"/>
              </w:rPr>
            </w:pPr>
            <w:r w:rsidRPr="00F73847">
              <w:rPr>
                <w:rFonts w:ascii="Times New Roman" w:hAnsi="Times New Roman"/>
              </w:rPr>
              <w:t>226,7</w:t>
            </w:r>
          </w:p>
        </w:tc>
        <w:tc>
          <w:tcPr>
            <w:tcW w:w="313" w:type="pct"/>
            <w:tcBorders>
              <w:top w:val="single" w:sz="4" w:space="0" w:color="auto"/>
              <w:left w:val="single" w:sz="4" w:space="0" w:color="auto"/>
              <w:bottom w:val="single" w:sz="4" w:space="0" w:color="auto"/>
            </w:tcBorders>
          </w:tcPr>
          <w:p w:rsidR="00F73847" w:rsidRPr="00F73847" w:rsidRDefault="00F73847" w:rsidP="00BF46AF">
            <w:pPr>
              <w:pStyle w:val="af3"/>
              <w:jc w:val="center"/>
              <w:rPr>
                <w:rFonts w:ascii="Times New Roman" w:hAnsi="Times New Roman"/>
              </w:rPr>
            </w:pPr>
            <w:r w:rsidRPr="00F73847">
              <w:rPr>
                <w:rFonts w:ascii="Times New Roman" w:hAnsi="Times New Roman"/>
              </w:rPr>
              <w:t>41,5</w:t>
            </w:r>
          </w:p>
        </w:tc>
        <w:tc>
          <w:tcPr>
            <w:tcW w:w="313" w:type="pct"/>
            <w:tcBorders>
              <w:top w:val="single" w:sz="4" w:space="0" w:color="auto"/>
              <w:left w:val="single" w:sz="4" w:space="0" w:color="auto"/>
              <w:bottom w:val="single" w:sz="4" w:space="0" w:color="auto"/>
            </w:tcBorders>
          </w:tcPr>
          <w:p w:rsidR="00F73847" w:rsidRPr="00F73847" w:rsidRDefault="00F73847" w:rsidP="00BF46AF">
            <w:pPr>
              <w:pStyle w:val="af3"/>
              <w:jc w:val="center"/>
              <w:rPr>
                <w:rFonts w:ascii="Times New Roman" w:hAnsi="Times New Roman"/>
              </w:rPr>
            </w:pPr>
          </w:p>
        </w:tc>
        <w:tc>
          <w:tcPr>
            <w:tcW w:w="313" w:type="pct"/>
            <w:tcBorders>
              <w:top w:val="single" w:sz="4" w:space="0" w:color="auto"/>
              <w:left w:val="single" w:sz="4" w:space="0" w:color="auto"/>
              <w:bottom w:val="single" w:sz="4" w:space="0" w:color="auto"/>
            </w:tcBorders>
          </w:tcPr>
          <w:p w:rsidR="00F73847" w:rsidRPr="00F73847" w:rsidRDefault="00F73847" w:rsidP="00BF46AF">
            <w:pPr>
              <w:pStyle w:val="af3"/>
              <w:jc w:val="center"/>
              <w:rPr>
                <w:rFonts w:ascii="Times New Roman" w:hAnsi="Times New Roman"/>
              </w:rPr>
            </w:pPr>
          </w:p>
        </w:tc>
        <w:tc>
          <w:tcPr>
            <w:tcW w:w="285" w:type="pct"/>
            <w:tcBorders>
              <w:top w:val="single" w:sz="4" w:space="0" w:color="auto"/>
              <w:left w:val="single" w:sz="4" w:space="0" w:color="auto"/>
              <w:bottom w:val="single" w:sz="4" w:space="0" w:color="auto"/>
            </w:tcBorders>
          </w:tcPr>
          <w:p w:rsidR="00F73847" w:rsidRPr="00F73847" w:rsidRDefault="00F73847" w:rsidP="00BF46AF">
            <w:pPr>
              <w:pStyle w:val="af3"/>
              <w:jc w:val="center"/>
              <w:rPr>
                <w:rFonts w:ascii="Times New Roman" w:hAnsi="Times New Roman"/>
              </w:rPr>
            </w:pPr>
          </w:p>
        </w:tc>
        <w:tc>
          <w:tcPr>
            <w:tcW w:w="283" w:type="pct"/>
            <w:tcBorders>
              <w:top w:val="single" w:sz="4" w:space="0" w:color="auto"/>
              <w:left w:val="single" w:sz="4" w:space="0" w:color="auto"/>
              <w:bottom w:val="single" w:sz="4" w:space="0" w:color="auto"/>
            </w:tcBorders>
          </w:tcPr>
          <w:p w:rsidR="00F73847" w:rsidRPr="00F73847" w:rsidRDefault="00F73847" w:rsidP="00BF46AF">
            <w:pPr>
              <w:pStyle w:val="af3"/>
              <w:jc w:val="center"/>
              <w:rPr>
                <w:rFonts w:ascii="Times New Roman" w:hAnsi="Times New Roman"/>
              </w:rPr>
            </w:pPr>
          </w:p>
        </w:tc>
        <w:tc>
          <w:tcPr>
            <w:tcW w:w="283" w:type="pct"/>
            <w:tcBorders>
              <w:top w:val="single" w:sz="4" w:space="0" w:color="auto"/>
              <w:left w:val="single" w:sz="4" w:space="0" w:color="auto"/>
              <w:bottom w:val="single" w:sz="4" w:space="0" w:color="auto"/>
            </w:tcBorders>
          </w:tcPr>
          <w:p w:rsidR="00F73847" w:rsidRPr="00F73847" w:rsidRDefault="00F73847" w:rsidP="00BF46AF">
            <w:pPr>
              <w:pStyle w:val="af3"/>
              <w:jc w:val="center"/>
              <w:rPr>
                <w:rFonts w:ascii="Times New Roman" w:hAnsi="Times New Roman"/>
              </w:rPr>
            </w:pPr>
          </w:p>
        </w:tc>
      </w:tr>
      <w:tr w:rsidR="00F73847" w:rsidRPr="00F73847" w:rsidTr="00BF46AF">
        <w:tc>
          <w:tcPr>
            <w:tcW w:w="636" w:type="pct"/>
            <w:vMerge/>
            <w:tcBorders>
              <w:right w:val="single" w:sz="4" w:space="0" w:color="auto"/>
            </w:tcBorders>
          </w:tcPr>
          <w:p w:rsidR="00F73847" w:rsidRPr="00F73847" w:rsidRDefault="00F73847" w:rsidP="00BF46AF">
            <w:pPr>
              <w:pStyle w:val="af3"/>
              <w:jc w:val="center"/>
              <w:rPr>
                <w:rFonts w:ascii="Times New Roman" w:hAnsi="Times New Roman"/>
                <w:b/>
              </w:rPr>
            </w:pPr>
          </w:p>
        </w:tc>
        <w:tc>
          <w:tcPr>
            <w:tcW w:w="983" w:type="pct"/>
            <w:vMerge/>
            <w:tcBorders>
              <w:left w:val="single" w:sz="4" w:space="0" w:color="auto"/>
              <w:right w:val="single" w:sz="4" w:space="0" w:color="auto"/>
            </w:tcBorders>
          </w:tcPr>
          <w:p w:rsidR="00F73847" w:rsidRPr="00F73847" w:rsidRDefault="00F73847" w:rsidP="00BF46AF">
            <w:pPr>
              <w:pStyle w:val="af3"/>
              <w:jc w:val="center"/>
              <w:rPr>
                <w:rFonts w:ascii="Times New Roman" w:hAnsi="Times New Roman"/>
                <w:b/>
              </w:rPr>
            </w:pPr>
          </w:p>
        </w:tc>
        <w:tc>
          <w:tcPr>
            <w:tcW w:w="651" w:type="pct"/>
            <w:tcBorders>
              <w:top w:val="single" w:sz="4" w:space="0" w:color="auto"/>
              <w:left w:val="single" w:sz="4" w:space="0" w:color="auto"/>
              <w:bottom w:val="single" w:sz="4" w:space="0" w:color="auto"/>
              <w:right w:val="single" w:sz="4" w:space="0" w:color="auto"/>
            </w:tcBorders>
          </w:tcPr>
          <w:p w:rsidR="00F73847" w:rsidRPr="00F73847" w:rsidRDefault="00F73847" w:rsidP="00BF46AF">
            <w:pPr>
              <w:pStyle w:val="af3"/>
              <w:jc w:val="center"/>
              <w:rPr>
                <w:rFonts w:ascii="Times New Roman" w:hAnsi="Times New Roman"/>
              </w:rPr>
            </w:pPr>
            <w:r w:rsidRPr="00F73847">
              <w:rPr>
                <w:rFonts w:ascii="Times New Roman" w:hAnsi="Times New Roman"/>
              </w:rPr>
              <w:t xml:space="preserve">Бюджет </w:t>
            </w:r>
            <w:proofErr w:type="spellStart"/>
            <w:r w:rsidRPr="00F73847">
              <w:rPr>
                <w:rFonts w:ascii="Times New Roman" w:hAnsi="Times New Roman"/>
              </w:rPr>
              <w:t>Инсарского</w:t>
            </w:r>
            <w:proofErr w:type="spellEnd"/>
            <w:r w:rsidRPr="00F73847">
              <w:rPr>
                <w:rFonts w:ascii="Times New Roman" w:hAnsi="Times New Roman"/>
              </w:rPr>
              <w:t xml:space="preserve"> муниципального района</w:t>
            </w:r>
          </w:p>
        </w:tc>
        <w:tc>
          <w:tcPr>
            <w:tcW w:w="313" w:type="pct"/>
            <w:tcBorders>
              <w:top w:val="single" w:sz="4" w:space="0" w:color="auto"/>
              <w:left w:val="single" w:sz="4" w:space="0" w:color="auto"/>
              <w:bottom w:val="single" w:sz="4" w:space="0" w:color="auto"/>
              <w:right w:val="single" w:sz="4" w:space="0" w:color="auto"/>
            </w:tcBorders>
          </w:tcPr>
          <w:p w:rsidR="00F73847" w:rsidRPr="00F73847" w:rsidRDefault="00F73847" w:rsidP="00BF46AF">
            <w:pPr>
              <w:pStyle w:val="af3"/>
              <w:jc w:val="center"/>
              <w:rPr>
                <w:rFonts w:ascii="Times New Roman" w:hAnsi="Times New Roman"/>
              </w:rPr>
            </w:pPr>
            <w:r w:rsidRPr="00F73847">
              <w:rPr>
                <w:rFonts w:ascii="Times New Roman" w:hAnsi="Times New Roman"/>
              </w:rPr>
              <w:t>4783,8</w:t>
            </w:r>
          </w:p>
        </w:tc>
        <w:tc>
          <w:tcPr>
            <w:tcW w:w="313" w:type="pct"/>
            <w:tcBorders>
              <w:top w:val="single" w:sz="4" w:space="0" w:color="auto"/>
              <w:left w:val="single" w:sz="4" w:space="0" w:color="auto"/>
              <w:bottom w:val="single" w:sz="4" w:space="0" w:color="auto"/>
              <w:right w:val="single" w:sz="4" w:space="0" w:color="auto"/>
            </w:tcBorders>
          </w:tcPr>
          <w:p w:rsidR="00F73847" w:rsidRPr="00F73847" w:rsidRDefault="00F73847" w:rsidP="00BF46AF">
            <w:pPr>
              <w:pStyle w:val="af3"/>
              <w:jc w:val="center"/>
              <w:rPr>
                <w:rFonts w:ascii="Times New Roman" w:hAnsi="Times New Roman"/>
              </w:rPr>
            </w:pPr>
            <w:r w:rsidRPr="00F73847">
              <w:rPr>
                <w:rFonts w:ascii="Times New Roman" w:hAnsi="Times New Roman"/>
              </w:rPr>
              <w:t>4696,9</w:t>
            </w:r>
          </w:p>
        </w:tc>
        <w:tc>
          <w:tcPr>
            <w:tcW w:w="313" w:type="pct"/>
            <w:tcBorders>
              <w:top w:val="single" w:sz="4" w:space="0" w:color="auto"/>
              <w:left w:val="single" w:sz="4" w:space="0" w:color="auto"/>
              <w:bottom w:val="single" w:sz="4" w:space="0" w:color="auto"/>
            </w:tcBorders>
          </w:tcPr>
          <w:p w:rsidR="00F73847" w:rsidRPr="00F73847" w:rsidRDefault="00F73847" w:rsidP="00BF46AF">
            <w:pPr>
              <w:pStyle w:val="af3"/>
              <w:jc w:val="center"/>
              <w:rPr>
                <w:rFonts w:ascii="Times New Roman" w:hAnsi="Times New Roman"/>
              </w:rPr>
            </w:pPr>
            <w:r w:rsidRPr="00F73847">
              <w:rPr>
                <w:rFonts w:ascii="Times New Roman" w:hAnsi="Times New Roman"/>
              </w:rPr>
              <w:t>4809,3</w:t>
            </w:r>
          </w:p>
        </w:tc>
        <w:tc>
          <w:tcPr>
            <w:tcW w:w="313" w:type="pct"/>
            <w:tcBorders>
              <w:top w:val="single" w:sz="4" w:space="0" w:color="auto"/>
              <w:left w:val="single" w:sz="4" w:space="0" w:color="auto"/>
              <w:bottom w:val="single" w:sz="4" w:space="0" w:color="auto"/>
            </w:tcBorders>
          </w:tcPr>
          <w:p w:rsidR="00F73847" w:rsidRPr="00F73847" w:rsidRDefault="00F73847" w:rsidP="00BF46AF">
            <w:pPr>
              <w:pStyle w:val="af3"/>
              <w:jc w:val="center"/>
              <w:rPr>
                <w:rFonts w:ascii="Times New Roman" w:hAnsi="Times New Roman"/>
              </w:rPr>
            </w:pPr>
            <w:r w:rsidRPr="00F73847">
              <w:rPr>
                <w:rFonts w:ascii="Times New Roman" w:hAnsi="Times New Roman"/>
              </w:rPr>
              <w:t>5003,3</w:t>
            </w:r>
          </w:p>
        </w:tc>
        <w:tc>
          <w:tcPr>
            <w:tcW w:w="313" w:type="pct"/>
            <w:tcBorders>
              <w:top w:val="single" w:sz="4" w:space="0" w:color="auto"/>
              <w:left w:val="single" w:sz="4" w:space="0" w:color="auto"/>
              <w:bottom w:val="single" w:sz="4" w:space="0" w:color="auto"/>
            </w:tcBorders>
          </w:tcPr>
          <w:p w:rsidR="00F73847" w:rsidRPr="00F73847" w:rsidRDefault="00F73847" w:rsidP="00BF46AF">
            <w:pPr>
              <w:pStyle w:val="af3"/>
              <w:jc w:val="center"/>
              <w:rPr>
                <w:rFonts w:ascii="Times New Roman" w:hAnsi="Times New Roman"/>
              </w:rPr>
            </w:pPr>
            <w:r w:rsidRPr="00F73847">
              <w:rPr>
                <w:rFonts w:ascii="Times New Roman" w:hAnsi="Times New Roman"/>
              </w:rPr>
              <w:t>4917,1</w:t>
            </w:r>
          </w:p>
        </w:tc>
        <w:tc>
          <w:tcPr>
            <w:tcW w:w="313" w:type="pct"/>
            <w:tcBorders>
              <w:top w:val="single" w:sz="4" w:space="0" w:color="auto"/>
              <w:left w:val="single" w:sz="4" w:space="0" w:color="auto"/>
              <w:bottom w:val="single" w:sz="4" w:space="0" w:color="auto"/>
            </w:tcBorders>
          </w:tcPr>
          <w:p w:rsidR="00F73847" w:rsidRPr="00F73847" w:rsidRDefault="00F73847" w:rsidP="00BF46AF">
            <w:pPr>
              <w:pStyle w:val="af3"/>
              <w:jc w:val="center"/>
              <w:rPr>
                <w:rFonts w:ascii="Times New Roman" w:hAnsi="Times New Roman"/>
              </w:rPr>
            </w:pPr>
            <w:r w:rsidRPr="00F73847">
              <w:rPr>
                <w:rFonts w:ascii="Times New Roman" w:hAnsi="Times New Roman"/>
              </w:rPr>
              <w:t>5915,0</w:t>
            </w:r>
          </w:p>
          <w:p w:rsidR="00F73847" w:rsidRPr="00F73847" w:rsidRDefault="00F73847" w:rsidP="00BF46AF"/>
        </w:tc>
        <w:tc>
          <w:tcPr>
            <w:tcW w:w="285" w:type="pct"/>
            <w:tcBorders>
              <w:top w:val="single" w:sz="4" w:space="0" w:color="auto"/>
              <w:left w:val="single" w:sz="4" w:space="0" w:color="auto"/>
              <w:bottom w:val="single" w:sz="4" w:space="0" w:color="auto"/>
            </w:tcBorders>
          </w:tcPr>
          <w:p w:rsidR="00F73847" w:rsidRPr="00F73847" w:rsidRDefault="00F73847" w:rsidP="00BF46AF">
            <w:pPr>
              <w:pStyle w:val="af3"/>
              <w:rPr>
                <w:rFonts w:ascii="Times New Roman" w:hAnsi="Times New Roman"/>
              </w:rPr>
            </w:pPr>
            <w:r w:rsidRPr="00F73847">
              <w:rPr>
                <w:rFonts w:ascii="Times New Roman" w:hAnsi="Times New Roman"/>
              </w:rPr>
              <w:t>4294,1</w:t>
            </w:r>
          </w:p>
        </w:tc>
        <w:tc>
          <w:tcPr>
            <w:tcW w:w="283" w:type="pct"/>
            <w:tcBorders>
              <w:top w:val="single" w:sz="4" w:space="0" w:color="auto"/>
              <w:left w:val="single" w:sz="4" w:space="0" w:color="auto"/>
              <w:bottom w:val="single" w:sz="4" w:space="0" w:color="auto"/>
            </w:tcBorders>
          </w:tcPr>
          <w:p w:rsidR="00F73847" w:rsidRPr="00F73847" w:rsidRDefault="00F73847" w:rsidP="00BF46AF">
            <w:pPr>
              <w:pStyle w:val="af3"/>
              <w:rPr>
                <w:rFonts w:ascii="Times New Roman" w:hAnsi="Times New Roman"/>
              </w:rPr>
            </w:pPr>
            <w:r w:rsidRPr="00F73847">
              <w:rPr>
                <w:rFonts w:ascii="Times New Roman" w:hAnsi="Times New Roman"/>
              </w:rPr>
              <w:t>3169,4</w:t>
            </w:r>
          </w:p>
        </w:tc>
        <w:tc>
          <w:tcPr>
            <w:tcW w:w="283" w:type="pct"/>
            <w:tcBorders>
              <w:top w:val="single" w:sz="4" w:space="0" w:color="auto"/>
              <w:left w:val="single" w:sz="4" w:space="0" w:color="auto"/>
              <w:bottom w:val="single" w:sz="4" w:space="0" w:color="auto"/>
            </w:tcBorders>
          </w:tcPr>
          <w:p w:rsidR="00F73847" w:rsidRPr="00F73847" w:rsidRDefault="00F73847" w:rsidP="00BF46AF">
            <w:pPr>
              <w:pStyle w:val="af3"/>
              <w:rPr>
                <w:rFonts w:ascii="Times New Roman" w:hAnsi="Times New Roman"/>
              </w:rPr>
            </w:pPr>
            <w:r w:rsidRPr="00F73847">
              <w:rPr>
                <w:rFonts w:ascii="Times New Roman" w:hAnsi="Times New Roman"/>
              </w:rPr>
              <w:t>3169,4</w:t>
            </w:r>
          </w:p>
        </w:tc>
      </w:tr>
      <w:tr w:rsidR="00F73847" w:rsidRPr="00F73847" w:rsidTr="00BF46AF">
        <w:tc>
          <w:tcPr>
            <w:tcW w:w="636" w:type="pct"/>
            <w:vMerge/>
            <w:tcBorders>
              <w:bottom w:val="single" w:sz="4" w:space="0" w:color="auto"/>
              <w:right w:val="single" w:sz="4" w:space="0" w:color="auto"/>
            </w:tcBorders>
          </w:tcPr>
          <w:p w:rsidR="00F73847" w:rsidRPr="00F73847" w:rsidRDefault="00F73847" w:rsidP="00BF46AF">
            <w:pPr>
              <w:pStyle w:val="af3"/>
              <w:jc w:val="center"/>
              <w:rPr>
                <w:rFonts w:ascii="Times New Roman" w:hAnsi="Times New Roman"/>
                <w:b/>
              </w:rPr>
            </w:pPr>
          </w:p>
        </w:tc>
        <w:tc>
          <w:tcPr>
            <w:tcW w:w="983" w:type="pct"/>
            <w:vMerge/>
            <w:tcBorders>
              <w:left w:val="single" w:sz="4" w:space="0" w:color="auto"/>
              <w:bottom w:val="single" w:sz="4" w:space="0" w:color="auto"/>
              <w:right w:val="single" w:sz="4" w:space="0" w:color="auto"/>
            </w:tcBorders>
          </w:tcPr>
          <w:p w:rsidR="00F73847" w:rsidRPr="00F73847" w:rsidRDefault="00F73847" w:rsidP="00BF46AF">
            <w:pPr>
              <w:pStyle w:val="af3"/>
              <w:jc w:val="center"/>
              <w:rPr>
                <w:rFonts w:ascii="Times New Roman" w:hAnsi="Times New Roman"/>
                <w:b/>
              </w:rPr>
            </w:pPr>
          </w:p>
        </w:tc>
        <w:tc>
          <w:tcPr>
            <w:tcW w:w="651" w:type="pct"/>
            <w:tcBorders>
              <w:top w:val="single" w:sz="4" w:space="0" w:color="auto"/>
              <w:left w:val="single" w:sz="4" w:space="0" w:color="auto"/>
              <w:bottom w:val="single" w:sz="4" w:space="0" w:color="auto"/>
              <w:right w:val="single" w:sz="4" w:space="0" w:color="auto"/>
            </w:tcBorders>
          </w:tcPr>
          <w:p w:rsidR="00F73847" w:rsidRPr="00F73847" w:rsidRDefault="00F73847" w:rsidP="00BF46AF">
            <w:pPr>
              <w:pStyle w:val="af3"/>
              <w:jc w:val="center"/>
              <w:rPr>
                <w:rFonts w:ascii="Times New Roman" w:hAnsi="Times New Roman"/>
              </w:rPr>
            </w:pPr>
            <w:r w:rsidRPr="00F73847">
              <w:rPr>
                <w:rFonts w:ascii="Times New Roman" w:hAnsi="Times New Roman"/>
              </w:rPr>
              <w:t xml:space="preserve">Бюджеты сельских </w:t>
            </w:r>
            <w:r w:rsidRPr="00F73847">
              <w:rPr>
                <w:rFonts w:ascii="Times New Roman" w:hAnsi="Times New Roman"/>
              </w:rPr>
              <w:lastRenderedPageBreak/>
              <w:t>поселений</w:t>
            </w:r>
          </w:p>
        </w:tc>
        <w:tc>
          <w:tcPr>
            <w:tcW w:w="313" w:type="pct"/>
            <w:tcBorders>
              <w:top w:val="single" w:sz="4" w:space="0" w:color="auto"/>
              <w:left w:val="single" w:sz="4" w:space="0" w:color="auto"/>
              <w:bottom w:val="single" w:sz="4" w:space="0" w:color="auto"/>
              <w:right w:val="single" w:sz="4" w:space="0" w:color="auto"/>
            </w:tcBorders>
          </w:tcPr>
          <w:p w:rsidR="00F73847" w:rsidRPr="00F73847" w:rsidRDefault="00F73847" w:rsidP="00BF46AF">
            <w:pPr>
              <w:pStyle w:val="af3"/>
              <w:jc w:val="center"/>
              <w:rPr>
                <w:rFonts w:ascii="Times New Roman" w:hAnsi="Times New Roman"/>
              </w:rPr>
            </w:pPr>
          </w:p>
        </w:tc>
        <w:tc>
          <w:tcPr>
            <w:tcW w:w="313" w:type="pct"/>
            <w:tcBorders>
              <w:top w:val="single" w:sz="4" w:space="0" w:color="auto"/>
              <w:left w:val="single" w:sz="4" w:space="0" w:color="auto"/>
              <w:bottom w:val="single" w:sz="4" w:space="0" w:color="auto"/>
              <w:right w:val="single" w:sz="4" w:space="0" w:color="auto"/>
            </w:tcBorders>
          </w:tcPr>
          <w:p w:rsidR="00F73847" w:rsidRPr="00F73847" w:rsidRDefault="00F73847" w:rsidP="00BF46AF">
            <w:pPr>
              <w:pStyle w:val="af3"/>
              <w:jc w:val="center"/>
              <w:rPr>
                <w:rFonts w:ascii="Times New Roman" w:hAnsi="Times New Roman"/>
              </w:rPr>
            </w:pPr>
          </w:p>
        </w:tc>
        <w:tc>
          <w:tcPr>
            <w:tcW w:w="313" w:type="pct"/>
            <w:tcBorders>
              <w:top w:val="single" w:sz="4" w:space="0" w:color="auto"/>
              <w:left w:val="single" w:sz="4" w:space="0" w:color="auto"/>
              <w:bottom w:val="single" w:sz="4" w:space="0" w:color="auto"/>
            </w:tcBorders>
          </w:tcPr>
          <w:p w:rsidR="00F73847" w:rsidRPr="00F73847" w:rsidRDefault="00F73847" w:rsidP="00BF46AF">
            <w:pPr>
              <w:pStyle w:val="af3"/>
              <w:jc w:val="center"/>
              <w:rPr>
                <w:rFonts w:ascii="Times New Roman" w:hAnsi="Times New Roman"/>
              </w:rPr>
            </w:pPr>
          </w:p>
        </w:tc>
        <w:tc>
          <w:tcPr>
            <w:tcW w:w="313" w:type="pct"/>
            <w:tcBorders>
              <w:top w:val="single" w:sz="4" w:space="0" w:color="auto"/>
              <w:left w:val="single" w:sz="4" w:space="0" w:color="auto"/>
              <w:bottom w:val="single" w:sz="4" w:space="0" w:color="auto"/>
            </w:tcBorders>
          </w:tcPr>
          <w:p w:rsidR="00F73847" w:rsidRPr="00F73847" w:rsidRDefault="00F73847" w:rsidP="00BF46AF">
            <w:pPr>
              <w:pStyle w:val="af3"/>
              <w:jc w:val="center"/>
              <w:rPr>
                <w:rFonts w:ascii="Times New Roman" w:hAnsi="Times New Roman"/>
              </w:rPr>
            </w:pPr>
          </w:p>
        </w:tc>
        <w:tc>
          <w:tcPr>
            <w:tcW w:w="313" w:type="pct"/>
            <w:tcBorders>
              <w:top w:val="single" w:sz="4" w:space="0" w:color="auto"/>
              <w:left w:val="single" w:sz="4" w:space="0" w:color="auto"/>
              <w:bottom w:val="single" w:sz="4" w:space="0" w:color="auto"/>
            </w:tcBorders>
          </w:tcPr>
          <w:p w:rsidR="00F73847" w:rsidRPr="00F73847" w:rsidRDefault="00F73847" w:rsidP="00BF46AF">
            <w:pPr>
              <w:pStyle w:val="af3"/>
              <w:jc w:val="center"/>
              <w:rPr>
                <w:rFonts w:ascii="Times New Roman" w:hAnsi="Times New Roman"/>
              </w:rPr>
            </w:pPr>
            <w:r w:rsidRPr="00F73847">
              <w:rPr>
                <w:rFonts w:ascii="Times New Roman" w:hAnsi="Times New Roman"/>
              </w:rPr>
              <w:t>286,0</w:t>
            </w:r>
          </w:p>
        </w:tc>
        <w:tc>
          <w:tcPr>
            <w:tcW w:w="313" w:type="pct"/>
            <w:tcBorders>
              <w:top w:val="single" w:sz="4" w:space="0" w:color="auto"/>
              <w:left w:val="single" w:sz="4" w:space="0" w:color="auto"/>
              <w:bottom w:val="single" w:sz="4" w:space="0" w:color="auto"/>
            </w:tcBorders>
          </w:tcPr>
          <w:p w:rsidR="00F73847" w:rsidRPr="00F73847" w:rsidRDefault="00F73847" w:rsidP="00BF46AF">
            <w:pPr>
              <w:pStyle w:val="af3"/>
              <w:jc w:val="center"/>
              <w:rPr>
                <w:rFonts w:ascii="Times New Roman" w:hAnsi="Times New Roman"/>
              </w:rPr>
            </w:pPr>
            <w:r w:rsidRPr="00F73847">
              <w:rPr>
                <w:rFonts w:ascii="Times New Roman" w:hAnsi="Times New Roman"/>
              </w:rPr>
              <w:t>145,2</w:t>
            </w:r>
          </w:p>
        </w:tc>
        <w:tc>
          <w:tcPr>
            <w:tcW w:w="285" w:type="pct"/>
            <w:tcBorders>
              <w:top w:val="single" w:sz="4" w:space="0" w:color="auto"/>
              <w:left w:val="single" w:sz="4" w:space="0" w:color="auto"/>
              <w:bottom w:val="single" w:sz="4" w:space="0" w:color="auto"/>
            </w:tcBorders>
          </w:tcPr>
          <w:p w:rsidR="00F73847" w:rsidRPr="00F73847" w:rsidRDefault="00F73847" w:rsidP="00BF46AF">
            <w:pPr>
              <w:pStyle w:val="af3"/>
              <w:jc w:val="center"/>
              <w:rPr>
                <w:rFonts w:ascii="Times New Roman" w:hAnsi="Times New Roman"/>
              </w:rPr>
            </w:pPr>
            <w:r w:rsidRPr="00F73847">
              <w:rPr>
                <w:rFonts w:ascii="Times New Roman" w:hAnsi="Times New Roman"/>
              </w:rPr>
              <w:t>145,2</w:t>
            </w:r>
          </w:p>
        </w:tc>
        <w:tc>
          <w:tcPr>
            <w:tcW w:w="283" w:type="pct"/>
            <w:tcBorders>
              <w:top w:val="single" w:sz="4" w:space="0" w:color="auto"/>
              <w:left w:val="single" w:sz="4" w:space="0" w:color="auto"/>
              <w:bottom w:val="single" w:sz="4" w:space="0" w:color="auto"/>
            </w:tcBorders>
          </w:tcPr>
          <w:p w:rsidR="00F73847" w:rsidRPr="00F73847" w:rsidRDefault="00F73847" w:rsidP="00BF46AF">
            <w:pPr>
              <w:pStyle w:val="af3"/>
              <w:rPr>
                <w:rFonts w:ascii="Times New Roman" w:hAnsi="Times New Roman"/>
              </w:rPr>
            </w:pPr>
            <w:r w:rsidRPr="00F73847">
              <w:rPr>
                <w:rFonts w:ascii="Times New Roman" w:hAnsi="Times New Roman"/>
              </w:rPr>
              <w:t>145,2</w:t>
            </w:r>
          </w:p>
        </w:tc>
        <w:tc>
          <w:tcPr>
            <w:tcW w:w="283" w:type="pct"/>
            <w:tcBorders>
              <w:top w:val="single" w:sz="4" w:space="0" w:color="auto"/>
              <w:left w:val="single" w:sz="4" w:space="0" w:color="auto"/>
              <w:bottom w:val="single" w:sz="4" w:space="0" w:color="auto"/>
            </w:tcBorders>
          </w:tcPr>
          <w:p w:rsidR="00F73847" w:rsidRPr="00F73847" w:rsidRDefault="00F73847" w:rsidP="00BF46AF">
            <w:pPr>
              <w:pStyle w:val="af3"/>
              <w:jc w:val="center"/>
              <w:rPr>
                <w:rFonts w:ascii="Times New Roman" w:hAnsi="Times New Roman"/>
              </w:rPr>
            </w:pPr>
            <w:r w:rsidRPr="00F73847">
              <w:rPr>
                <w:rFonts w:ascii="Times New Roman" w:hAnsi="Times New Roman"/>
              </w:rPr>
              <w:t>145,2</w:t>
            </w:r>
          </w:p>
        </w:tc>
      </w:tr>
      <w:tr w:rsidR="00F73847" w:rsidRPr="00F73847" w:rsidTr="00BF46AF">
        <w:tc>
          <w:tcPr>
            <w:tcW w:w="636" w:type="pct"/>
            <w:vMerge w:val="restart"/>
            <w:tcBorders>
              <w:top w:val="single" w:sz="4" w:space="0" w:color="auto"/>
              <w:right w:val="single" w:sz="4" w:space="0" w:color="auto"/>
            </w:tcBorders>
          </w:tcPr>
          <w:p w:rsidR="00F73847" w:rsidRPr="00F73847" w:rsidRDefault="00F73847" w:rsidP="00BF46AF">
            <w:pPr>
              <w:pStyle w:val="af3"/>
              <w:jc w:val="center"/>
              <w:rPr>
                <w:rFonts w:ascii="Times New Roman" w:hAnsi="Times New Roman"/>
              </w:rPr>
            </w:pPr>
            <w:r w:rsidRPr="00F73847">
              <w:rPr>
                <w:rFonts w:ascii="Times New Roman" w:hAnsi="Times New Roman"/>
              </w:rPr>
              <w:lastRenderedPageBreak/>
              <w:t>Основное мероприятие 1</w:t>
            </w:r>
          </w:p>
        </w:tc>
        <w:tc>
          <w:tcPr>
            <w:tcW w:w="983" w:type="pct"/>
            <w:vMerge w:val="restart"/>
            <w:tcBorders>
              <w:top w:val="single" w:sz="4" w:space="0" w:color="auto"/>
              <w:left w:val="single" w:sz="4" w:space="0" w:color="auto"/>
              <w:right w:val="single" w:sz="4" w:space="0" w:color="auto"/>
            </w:tcBorders>
          </w:tcPr>
          <w:p w:rsidR="00F73847" w:rsidRPr="00F73847" w:rsidRDefault="00F73847" w:rsidP="00BF46AF">
            <w:pPr>
              <w:pStyle w:val="af3"/>
              <w:jc w:val="center"/>
              <w:rPr>
                <w:rFonts w:ascii="Times New Roman" w:hAnsi="Times New Roman"/>
              </w:rPr>
            </w:pPr>
            <w:r w:rsidRPr="00F73847">
              <w:rPr>
                <w:rFonts w:ascii="Times New Roman" w:hAnsi="Times New Roman"/>
              </w:rPr>
              <w:t xml:space="preserve">совершенствование бюджетного процесса, формирование бюджета </w:t>
            </w:r>
            <w:proofErr w:type="spellStart"/>
            <w:r w:rsidRPr="00F73847">
              <w:rPr>
                <w:rFonts w:ascii="Times New Roman" w:hAnsi="Times New Roman"/>
              </w:rPr>
              <w:t>Инсарского</w:t>
            </w:r>
            <w:proofErr w:type="spellEnd"/>
            <w:r w:rsidRPr="00F73847">
              <w:rPr>
                <w:rFonts w:ascii="Times New Roman" w:hAnsi="Times New Roman"/>
              </w:rPr>
              <w:t xml:space="preserve"> муниципального района на очередной финансовый год и на плановый период</w:t>
            </w:r>
          </w:p>
        </w:tc>
        <w:tc>
          <w:tcPr>
            <w:tcW w:w="651" w:type="pct"/>
            <w:tcBorders>
              <w:top w:val="single" w:sz="4" w:space="0" w:color="auto"/>
              <w:left w:val="single" w:sz="4" w:space="0" w:color="auto"/>
              <w:bottom w:val="single" w:sz="4" w:space="0" w:color="auto"/>
              <w:right w:val="single" w:sz="4" w:space="0" w:color="auto"/>
            </w:tcBorders>
          </w:tcPr>
          <w:p w:rsidR="00F73847" w:rsidRPr="00F73847" w:rsidRDefault="00F73847" w:rsidP="00BF46AF">
            <w:pPr>
              <w:pStyle w:val="af3"/>
              <w:jc w:val="center"/>
              <w:rPr>
                <w:rFonts w:ascii="Times New Roman" w:hAnsi="Times New Roman"/>
              </w:rPr>
            </w:pPr>
            <w:r w:rsidRPr="00F73847">
              <w:rPr>
                <w:rFonts w:ascii="Times New Roman" w:hAnsi="Times New Roman"/>
              </w:rPr>
              <w:t>всего</w:t>
            </w:r>
          </w:p>
        </w:tc>
        <w:tc>
          <w:tcPr>
            <w:tcW w:w="313" w:type="pct"/>
            <w:tcBorders>
              <w:top w:val="single" w:sz="4" w:space="0" w:color="auto"/>
              <w:left w:val="single" w:sz="4" w:space="0" w:color="auto"/>
              <w:bottom w:val="single" w:sz="4" w:space="0" w:color="auto"/>
              <w:right w:val="single" w:sz="4" w:space="0" w:color="auto"/>
            </w:tcBorders>
          </w:tcPr>
          <w:p w:rsidR="00F73847" w:rsidRPr="00F73847" w:rsidRDefault="00F73847" w:rsidP="00BF46AF">
            <w:pPr>
              <w:pStyle w:val="af3"/>
              <w:jc w:val="center"/>
              <w:rPr>
                <w:rFonts w:ascii="Times New Roman" w:hAnsi="Times New Roman"/>
              </w:rPr>
            </w:pPr>
            <w:r w:rsidRPr="00F73847">
              <w:rPr>
                <w:rFonts w:ascii="Times New Roman" w:hAnsi="Times New Roman"/>
              </w:rPr>
              <w:t>4700,3</w:t>
            </w:r>
          </w:p>
        </w:tc>
        <w:tc>
          <w:tcPr>
            <w:tcW w:w="313" w:type="pct"/>
            <w:tcBorders>
              <w:top w:val="single" w:sz="4" w:space="0" w:color="auto"/>
              <w:left w:val="single" w:sz="4" w:space="0" w:color="auto"/>
              <w:bottom w:val="single" w:sz="4" w:space="0" w:color="auto"/>
              <w:right w:val="single" w:sz="4" w:space="0" w:color="auto"/>
            </w:tcBorders>
          </w:tcPr>
          <w:p w:rsidR="00F73847" w:rsidRPr="00F73847" w:rsidRDefault="00F73847" w:rsidP="00BF46AF">
            <w:pPr>
              <w:pStyle w:val="af3"/>
              <w:jc w:val="center"/>
              <w:rPr>
                <w:rFonts w:ascii="Times New Roman" w:hAnsi="Times New Roman"/>
              </w:rPr>
            </w:pPr>
            <w:r w:rsidRPr="00F73847">
              <w:rPr>
                <w:rFonts w:ascii="Times New Roman" w:hAnsi="Times New Roman"/>
              </w:rPr>
              <w:t>4696,9</w:t>
            </w:r>
          </w:p>
        </w:tc>
        <w:tc>
          <w:tcPr>
            <w:tcW w:w="313" w:type="pct"/>
            <w:tcBorders>
              <w:top w:val="single" w:sz="4" w:space="0" w:color="auto"/>
              <w:left w:val="single" w:sz="4" w:space="0" w:color="auto"/>
              <w:bottom w:val="single" w:sz="4" w:space="0" w:color="auto"/>
            </w:tcBorders>
          </w:tcPr>
          <w:p w:rsidR="00F73847" w:rsidRPr="00F73847" w:rsidRDefault="00F73847" w:rsidP="00BF46AF">
            <w:pPr>
              <w:pStyle w:val="af3"/>
              <w:jc w:val="center"/>
              <w:rPr>
                <w:rFonts w:ascii="Times New Roman" w:hAnsi="Times New Roman"/>
              </w:rPr>
            </w:pPr>
            <w:r w:rsidRPr="00F73847">
              <w:rPr>
                <w:rFonts w:ascii="Times New Roman" w:hAnsi="Times New Roman"/>
              </w:rPr>
              <w:t>4934,1</w:t>
            </w:r>
          </w:p>
        </w:tc>
        <w:tc>
          <w:tcPr>
            <w:tcW w:w="313" w:type="pct"/>
            <w:tcBorders>
              <w:top w:val="single" w:sz="4" w:space="0" w:color="auto"/>
              <w:left w:val="single" w:sz="4" w:space="0" w:color="auto"/>
              <w:bottom w:val="single" w:sz="4" w:space="0" w:color="auto"/>
            </w:tcBorders>
          </w:tcPr>
          <w:p w:rsidR="00F73847" w:rsidRPr="00F73847" w:rsidRDefault="00F73847" w:rsidP="00BF46AF">
            <w:pPr>
              <w:pStyle w:val="af3"/>
              <w:jc w:val="center"/>
              <w:rPr>
                <w:rFonts w:ascii="Times New Roman" w:hAnsi="Times New Roman"/>
              </w:rPr>
            </w:pPr>
            <w:r w:rsidRPr="00F73847">
              <w:rPr>
                <w:rFonts w:ascii="Times New Roman" w:hAnsi="Times New Roman"/>
              </w:rPr>
              <w:t>4954,8</w:t>
            </w:r>
          </w:p>
        </w:tc>
        <w:tc>
          <w:tcPr>
            <w:tcW w:w="313" w:type="pct"/>
            <w:tcBorders>
              <w:top w:val="single" w:sz="4" w:space="0" w:color="auto"/>
              <w:left w:val="single" w:sz="4" w:space="0" w:color="auto"/>
              <w:bottom w:val="single" w:sz="4" w:space="0" w:color="auto"/>
            </w:tcBorders>
          </w:tcPr>
          <w:p w:rsidR="00F73847" w:rsidRPr="00F73847" w:rsidRDefault="00F73847" w:rsidP="00BF46AF">
            <w:pPr>
              <w:pStyle w:val="af3"/>
              <w:jc w:val="center"/>
              <w:rPr>
                <w:rFonts w:ascii="Times New Roman" w:hAnsi="Times New Roman"/>
              </w:rPr>
            </w:pPr>
            <w:r w:rsidRPr="00F73847">
              <w:rPr>
                <w:rFonts w:ascii="Times New Roman" w:hAnsi="Times New Roman"/>
              </w:rPr>
              <w:t>5203,1</w:t>
            </w:r>
          </w:p>
        </w:tc>
        <w:tc>
          <w:tcPr>
            <w:tcW w:w="313" w:type="pct"/>
            <w:tcBorders>
              <w:top w:val="single" w:sz="4" w:space="0" w:color="auto"/>
              <w:left w:val="single" w:sz="4" w:space="0" w:color="auto"/>
              <w:bottom w:val="single" w:sz="4" w:space="0" w:color="auto"/>
            </w:tcBorders>
          </w:tcPr>
          <w:p w:rsidR="00F73847" w:rsidRPr="00F73847" w:rsidRDefault="00F73847" w:rsidP="00BF46AF">
            <w:pPr>
              <w:pStyle w:val="af3"/>
              <w:rPr>
                <w:rFonts w:ascii="Times New Roman" w:hAnsi="Times New Roman"/>
              </w:rPr>
            </w:pPr>
            <w:r w:rsidRPr="00F73847">
              <w:rPr>
                <w:rFonts w:ascii="Times New Roman" w:hAnsi="Times New Roman"/>
              </w:rPr>
              <w:t>6040,2</w:t>
            </w:r>
          </w:p>
          <w:p w:rsidR="00F73847" w:rsidRPr="00F73847" w:rsidRDefault="00F73847" w:rsidP="00BF46AF"/>
        </w:tc>
        <w:tc>
          <w:tcPr>
            <w:tcW w:w="285" w:type="pct"/>
            <w:tcBorders>
              <w:top w:val="single" w:sz="4" w:space="0" w:color="auto"/>
              <w:left w:val="single" w:sz="4" w:space="0" w:color="auto"/>
              <w:bottom w:val="single" w:sz="4" w:space="0" w:color="auto"/>
            </w:tcBorders>
          </w:tcPr>
          <w:p w:rsidR="00F73847" w:rsidRPr="00F73847" w:rsidRDefault="00F73847" w:rsidP="00BF46AF">
            <w:pPr>
              <w:pStyle w:val="af3"/>
              <w:rPr>
                <w:rFonts w:ascii="Times New Roman" w:hAnsi="Times New Roman"/>
              </w:rPr>
            </w:pPr>
            <w:r w:rsidRPr="00F73847">
              <w:rPr>
                <w:rFonts w:ascii="Times New Roman" w:hAnsi="Times New Roman"/>
              </w:rPr>
              <w:t>4434,3</w:t>
            </w:r>
          </w:p>
        </w:tc>
        <w:tc>
          <w:tcPr>
            <w:tcW w:w="283" w:type="pct"/>
            <w:tcBorders>
              <w:top w:val="single" w:sz="4" w:space="0" w:color="auto"/>
              <w:left w:val="single" w:sz="4" w:space="0" w:color="auto"/>
              <w:bottom w:val="single" w:sz="4" w:space="0" w:color="auto"/>
            </w:tcBorders>
          </w:tcPr>
          <w:p w:rsidR="00F73847" w:rsidRPr="00F73847" w:rsidRDefault="00F73847" w:rsidP="00BF46AF">
            <w:pPr>
              <w:pStyle w:val="af3"/>
              <w:jc w:val="center"/>
              <w:rPr>
                <w:rFonts w:ascii="Times New Roman" w:hAnsi="Times New Roman"/>
              </w:rPr>
            </w:pPr>
            <w:r w:rsidRPr="00F73847">
              <w:rPr>
                <w:rFonts w:ascii="Times New Roman" w:hAnsi="Times New Roman"/>
              </w:rPr>
              <w:t>3309,6</w:t>
            </w:r>
          </w:p>
        </w:tc>
        <w:tc>
          <w:tcPr>
            <w:tcW w:w="283" w:type="pct"/>
            <w:tcBorders>
              <w:top w:val="single" w:sz="4" w:space="0" w:color="auto"/>
              <w:left w:val="single" w:sz="4" w:space="0" w:color="auto"/>
              <w:bottom w:val="single" w:sz="4" w:space="0" w:color="auto"/>
            </w:tcBorders>
          </w:tcPr>
          <w:p w:rsidR="00F73847" w:rsidRPr="00F73847" w:rsidRDefault="00F73847" w:rsidP="00BF46AF">
            <w:pPr>
              <w:pStyle w:val="af3"/>
              <w:rPr>
                <w:rFonts w:ascii="Times New Roman" w:hAnsi="Times New Roman"/>
              </w:rPr>
            </w:pPr>
            <w:r w:rsidRPr="00F73847">
              <w:rPr>
                <w:rFonts w:ascii="Times New Roman" w:hAnsi="Times New Roman"/>
              </w:rPr>
              <w:t>3309,6</w:t>
            </w:r>
          </w:p>
        </w:tc>
      </w:tr>
      <w:tr w:rsidR="00F73847" w:rsidRPr="00F73847" w:rsidTr="00BF46AF">
        <w:tc>
          <w:tcPr>
            <w:tcW w:w="636" w:type="pct"/>
            <w:vMerge/>
            <w:tcBorders>
              <w:right w:val="single" w:sz="4" w:space="0" w:color="auto"/>
            </w:tcBorders>
          </w:tcPr>
          <w:p w:rsidR="00F73847" w:rsidRPr="00F73847" w:rsidRDefault="00F73847" w:rsidP="00BF46AF">
            <w:pPr>
              <w:pStyle w:val="af3"/>
              <w:jc w:val="center"/>
              <w:rPr>
                <w:rFonts w:ascii="Times New Roman" w:hAnsi="Times New Roman"/>
              </w:rPr>
            </w:pPr>
          </w:p>
        </w:tc>
        <w:tc>
          <w:tcPr>
            <w:tcW w:w="983" w:type="pct"/>
            <w:vMerge/>
            <w:tcBorders>
              <w:left w:val="single" w:sz="4" w:space="0" w:color="auto"/>
              <w:right w:val="single" w:sz="4" w:space="0" w:color="auto"/>
            </w:tcBorders>
          </w:tcPr>
          <w:p w:rsidR="00F73847" w:rsidRPr="00F73847" w:rsidRDefault="00F73847" w:rsidP="00BF46AF">
            <w:pPr>
              <w:pStyle w:val="af3"/>
              <w:jc w:val="center"/>
              <w:rPr>
                <w:rFonts w:ascii="Times New Roman" w:hAnsi="Times New Roman"/>
              </w:rPr>
            </w:pPr>
          </w:p>
        </w:tc>
        <w:tc>
          <w:tcPr>
            <w:tcW w:w="651" w:type="pct"/>
            <w:tcBorders>
              <w:top w:val="single" w:sz="4" w:space="0" w:color="auto"/>
              <w:left w:val="single" w:sz="4" w:space="0" w:color="auto"/>
              <w:bottom w:val="single" w:sz="4" w:space="0" w:color="auto"/>
              <w:right w:val="single" w:sz="4" w:space="0" w:color="auto"/>
            </w:tcBorders>
          </w:tcPr>
          <w:p w:rsidR="00F73847" w:rsidRPr="00F73847" w:rsidRDefault="00F73847" w:rsidP="00BF46AF">
            <w:pPr>
              <w:pStyle w:val="af3"/>
              <w:jc w:val="center"/>
              <w:rPr>
                <w:rFonts w:ascii="Times New Roman" w:hAnsi="Times New Roman"/>
              </w:rPr>
            </w:pPr>
            <w:r w:rsidRPr="00F73847">
              <w:rPr>
                <w:rFonts w:ascii="Times New Roman" w:hAnsi="Times New Roman"/>
              </w:rPr>
              <w:t>Республиканский бюджет</w:t>
            </w:r>
          </w:p>
        </w:tc>
        <w:tc>
          <w:tcPr>
            <w:tcW w:w="313" w:type="pct"/>
            <w:tcBorders>
              <w:top w:val="single" w:sz="4" w:space="0" w:color="auto"/>
              <w:left w:val="single" w:sz="4" w:space="0" w:color="auto"/>
              <w:bottom w:val="single" w:sz="4" w:space="0" w:color="auto"/>
              <w:right w:val="single" w:sz="4" w:space="0" w:color="auto"/>
            </w:tcBorders>
          </w:tcPr>
          <w:p w:rsidR="00F73847" w:rsidRPr="00F73847" w:rsidRDefault="00F73847" w:rsidP="00BF46AF">
            <w:pPr>
              <w:pStyle w:val="af3"/>
              <w:jc w:val="center"/>
              <w:rPr>
                <w:rFonts w:ascii="Times New Roman" w:hAnsi="Times New Roman"/>
              </w:rPr>
            </w:pPr>
          </w:p>
        </w:tc>
        <w:tc>
          <w:tcPr>
            <w:tcW w:w="313" w:type="pct"/>
            <w:tcBorders>
              <w:top w:val="single" w:sz="4" w:space="0" w:color="auto"/>
              <w:left w:val="single" w:sz="4" w:space="0" w:color="auto"/>
              <w:bottom w:val="single" w:sz="4" w:space="0" w:color="auto"/>
              <w:right w:val="single" w:sz="4" w:space="0" w:color="auto"/>
            </w:tcBorders>
          </w:tcPr>
          <w:p w:rsidR="00F73847" w:rsidRPr="00F73847" w:rsidRDefault="00F73847" w:rsidP="00BF46AF">
            <w:pPr>
              <w:pStyle w:val="af3"/>
              <w:jc w:val="center"/>
              <w:rPr>
                <w:rFonts w:ascii="Times New Roman" w:hAnsi="Times New Roman"/>
              </w:rPr>
            </w:pPr>
          </w:p>
        </w:tc>
        <w:tc>
          <w:tcPr>
            <w:tcW w:w="313" w:type="pct"/>
            <w:tcBorders>
              <w:top w:val="single" w:sz="4" w:space="0" w:color="auto"/>
              <w:left w:val="single" w:sz="4" w:space="0" w:color="auto"/>
              <w:bottom w:val="single" w:sz="4" w:space="0" w:color="auto"/>
            </w:tcBorders>
          </w:tcPr>
          <w:p w:rsidR="00F73847" w:rsidRPr="00F73847" w:rsidRDefault="00F73847" w:rsidP="00BF46AF">
            <w:pPr>
              <w:pStyle w:val="af3"/>
              <w:jc w:val="center"/>
              <w:rPr>
                <w:rFonts w:ascii="Times New Roman" w:hAnsi="Times New Roman"/>
              </w:rPr>
            </w:pPr>
            <w:r w:rsidRPr="00F73847">
              <w:rPr>
                <w:rFonts w:ascii="Times New Roman" w:hAnsi="Times New Roman"/>
              </w:rPr>
              <w:t>226,7</w:t>
            </w:r>
          </w:p>
        </w:tc>
        <w:tc>
          <w:tcPr>
            <w:tcW w:w="313" w:type="pct"/>
            <w:tcBorders>
              <w:top w:val="single" w:sz="4" w:space="0" w:color="auto"/>
              <w:left w:val="single" w:sz="4" w:space="0" w:color="auto"/>
              <w:bottom w:val="single" w:sz="4" w:space="0" w:color="auto"/>
            </w:tcBorders>
          </w:tcPr>
          <w:p w:rsidR="00F73847" w:rsidRPr="00F73847" w:rsidRDefault="00F73847" w:rsidP="00BF46AF">
            <w:pPr>
              <w:pStyle w:val="af3"/>
              <w:jc w:val="center"/>
              <w:rPr>
                <w:rFonts w:ascii="Times New Roman" w:hAnsi="Times New Roman"/>
              </w:rPr>
            </w:pPr>
            <w:r w:rsidRPr="00F73847">
              <w:rPr>
                <w:rFonts w:ascii="Times New Roman" w:hAnsi="Times New Roman"/>
              </w:rPr>
              <w:t>41,5</w:t>
            </w:r>
          </w:p>
        </w:tc>
        <w:tc>
          <w:tcPr>
            <w:tcW w:w="313" w:type="pct"/>
            <w:tcBorders>
              <w:top w:val="single" w:sz="4" w:space="0" w:color="auto"/>
              <w:left w:val="single" w:sz="4" w:space="0" w:color="auto"/>
              <w:bottom w:val="single" w:sz="4" w:space="0" w:color="auto"/>
            </w:tcBorders>
          </w:tcPr>
          <w:p w:rsidR="00F73847" w:rsidRPr="00F73847" w:rsidRDefault="00F73847" w:rsidP="00BF46AF">
            <w:pPr>
              <w:pStyle w:val="af3"/>
              <w:jc w:val="center"/>
              <w:rPr>
                <w:rFonts w:ascii="Times New Roman" w:hAnsi="Times New Roman"/>
              </w:rPr>
            </w:pPr>
          </w:p>
        </w:tc>
        <w:tc>
          <w:tcPr>
            <w:tcW w:w="313" w:type="pct"/>
            <w:tcBorders>
              <w:top w:val="single" w:sz="4" w:space="0" w:color="auto"/>
              <w:left w:val="single" w:sz="4" w:space="0" w:color="auto"/>
              <w:bottom w:val="single" w:sz="4" w:space="0" w:color="auto"/>
            </w:tcBorders>
          </w:tcPr>
          <w:p w:rsidR="00F73847" w:rsidRPr="00F73847" w:rsidRDefault="00F73847" w:rsidP="00BF46AF">
            <w:pPr>
              <w:pStyle w:val="af3"/>
              <w:jc w:val="center"/>
              <w:rPr>
                <w:rFonts w:ascii="Times New Roman" w:hAnsi="Times New Roman"/>
              </w:rPr>
            </w:pPr>
          </w:p>
        </w:tc>
        <w:tc>
          <w:tcPr>
            <w:tcW w:w="285" w:type="pct"/>
            <w:tcBorders>
              <w:top w:val="single" w:sz="4" w:space="0" w:color="auto"/>
              <w:left w:val="single" w:sz="4" w:space="0" w:color="auto"/>
              <w:bottom w:val="single" w:sz="4" w:space="0" w:color="auto"/>
            </w:tcBorders>
          </w:tcPr>
          <w:p w:rsidR="00F73847" w:rsidRPr="00F73847" w:rsidRDefault="00F73847" w:rsidP="00BF46AF">
            <w:pPr>
              <w:pStyle w:val="af3"/>
              <w:jc w:val="center"/>
              <w:rPr>
                <w:rFonts w:ascii="Times New Roman" w:hAnsi="Times New Roman"/>
              </w:rPr>
            </w:pPr>
          </w:p>
        </w:tc>
        <w:tc>
          <w:tcPr>
            <w:tcW w:w="283" w:type="pct"/>
            <w:tcBorders>
              <w:top w:val="single" w:sz="4" w:space="0" w:color="auto"/>
              <w:left w:val="single" w:sz="4" w:space="0" w:color="auto"/>
              <w:bottom w:val="single" w:sz="4" w:space="0" w:color="auto"/>
            </w:tcBorders>
          </w:tcPr>
          <w:p w:rsidR="00F73847" w:rsidRPr="00F73847" w:rsidRDefault="00F73847" w:rsidP="00BF46AF">
            <w:pPr>
              <w:pStyle w:val="af3"/>
              <w:jc w:val="center"/>
              <w:rPr>
                <w:rFonts w:ascii="Times New Roman" w:hAnsi="Times New Roman"/>
              </w:rPr>
            </w:pPr>
          </w:p>
        </w:tc>
        <w:tc>
          <w:tcPr>
            <w:tcW w:w="283" w:type="pct"/>
            <w:tcBorders>
              <w:top w:val="single" w:sz="4" w:space="0" w:color="auto"/>
              <w:left w:val="single" w:sz="4" w:space="0" w:color="auto"/>
              <w:bottom w:val="single" w:sz="4" w:space="0" w:color="auto"/>
            </w:tcBorders>
          </w:tcPr>
          <w:p w:rsidR="00F73847" w:rsidRPr="00F73847" w:rsidRDefault="00F73847" w:rsidP="00BF46AF">
            <w:pPr>
              <w:pStyle w:val="af3"/>
              <w:jc w:val="center"/>
              <w:rPr>
                <w:rFonts w:ascii="Times New Roman" w:hAnsi="Times New Roman"/>
              </w:rPr>
            </w:pPr>
          </w:p>
        </w:tc>
      </w:tr>
      <w:tr w:rsidR="00F73847" w:rsidRPr="00F73847" w:rsidTr="00BF46AF">
        <w:tc>
          <w:tcPr>
            <w:tcW w:w="636" w:type="pct"/>
            <w:vMerge/>
            <w:tcBorders>
              <w:right w:val="single" w:sz="4" w:space="0" w:color="auto"/>
            </w:tcBorders>
          </w:tcPr>
          <w:p w:rsidR="00F73847" w:rsidRPr="00F73847" w:rsidRDefault="00F73847" w:rsidP="00BF46AF">
            <w:pPr>
              <w:pStyle w:val="af3"/>
              <w:jc w:val="center"/>
              <w:rPr>
                <w:rFonts w:ascii="Times New Roman" w:hAnsi="Times New Roman"/>
              </w:rPr>
            </w:pPr>
          </w:p>
        </w:tc>
        <w:tc>
          <w:tcPr>
            <w:tcW w:w="983" w:type="pct"/>
            <w:vMerge/>
            <w:tcBorders>
              <w:left w:val="single" w:sz="4" w:space="0" w:color="auto"/>
              <w:right w:val="single" w:sz="4" w:space="0" w:color="auto"/>
            </w:tcBorders>
          </w:tcPr>
          <w:p w:rsidR="00F73847" w:rsidRPr="00F73847" w:rsidRDefault="00F73847" w:rsidP="00BF46AF">
            <w:pPr>
              <w:pStyle w:val="af3"/>
              <w:jc w:val="center"/>
              <w:rPr>
                <w:rFonts w:ascii="Times New Roman" w:hAnsi="Times New Roman"/>
              </w:rPr>
            </w:pPr>
          </w:p>
        </w:tc>
        <w:tc>
          <w:tcPr>
            <w:tcW w:w="651" w:type="pct"/>
            <w:tcBorders>
              <w:top w:val="single" w:sz="4" w:space="0" w:color="auto"/>
              <w:left w:val="single" w:sz="4" w:space="0" w:color="auto"/>
              <w:bottom w:val="single" w:sz="4" w:space="0" w:color="auto"/>
              <w:right w:val="single" w:sz="4" w:space="0" w:color="auto"/>
            </w:tcBorders>
          </w:tcPr>
          <w:p w:rsidR="00F73847" w:rsidRPr="00F73847" w:rsidRDefault="00F73847" w:rsidP="00BF46AF">
            <w:pPr>
              <w:pStyle w:val="af3"/>
              <w:jc w:val="center"/>
              <w:rPr>
                <w:rFonts w:ascii="Times New Roman" w:hAnsi="Times New Roman"/>
              </w:rPr>
            </w:pPr>
            <w:r w:rsidRPr="00F73847">
              <w:rPr>
                <w:rFonts w:ascii="Times New Roman" w:hAnsi="Times New Roman"/>
              </w:rPr>
              <w:t xml:space="preserve">Бюджет </w:t>
            </w:r>
            <w:proofErr w:type="spellStart"/>
            <w:r w:rsidRPr="00F73847">
              <w:rPr>
                <w:rFonts w:ascii="Times New Roman" w:hAnsi="Times New Roman"/>
              </w:rPr>
              <w:t>Инсарского</w:t>
            </w:r>
            <w:proofErr w:type="spellEnd"/>
            <w:r w:rsidRPr="00F73847">
              <w:rPr>
                <w:rFonts w:ascii="Times New Roman" w:hAnsi="Times New Roman"/>
              </w:rPr>
              <w:t xml:space="preserve"> муниципального района</w:t>
            </w:r>
          </w:p>
        </w:tc>
        <w:tc>
          <w:tcPr>
            <w:tcW w:w="313" w:type="pct"/>
            <w:tcBorders>
              <w:top w:val="single" w:sz="4" w:space="0" w:color="auto"/>
              <w:left w:val="single" w:sz="4" w:space="0" w:color="auto"/>
              <w:bottom w:val="single" w:sz="4" w:space="0" w:color="auto"/>
              <w:right w:val="single" w:sz="4" w:space="0" w:color="auto"/>
            </w:tcBorders>
          </w:tcPr>
          <w:p w:rsidR="00F73847" w:rsidRPr="00F73847" w:rsidRDefault="00F73847" w:rsidP="00BF46AF">
            <w:pPr>
              <w:pStyle w:val="af3"/>
              <w:jc w:val="center"/>
              <w:rPr>
                <w:rFonts w:ascii="Times New Roman" w:hAnsi="Times New Roman"/>
              </w:rPr>
            </w:pPr>
            <w:r w:rsidRPr="00F73847">
              <w:rPr>
                <w:rFonts w:ascii="Times New Roman" w:hAnsi="Times New Roman"/>
              </w:rPr>
              <w:t>4700,3</w:t>
            </w:r>
          </w:p>
        </w:tc>
        <w:tc>
          <w:tcPr>
            <w:tcW w:w="313" w:type="pct"/>
            <w:tcBorders>
              <w:top w:val="single" w:sz="4" w:space="0" w:color="auto"/>
              <w:left w:val="single" w:sz="4" w:space="0" w:color="auto"/>
              <w:bottom w:val="single" w:sz="4" w:space="0" w:color="auto"/>
              <w:right w:val="single" w:sz="4" w:space="0" w:color="auto"/>
            </w:tcBorders>
          </w:tcPr>
          <w:p w:rsidR="00F73847" w:rsidRPr="00F73847" w:rsidRDefault="00F73847" w:rsidP="00BF46AF">
            <w:pPr>
              <w:pStyle w:val="af3"/>
              <w:jc w:val="center"/>
              <w:rPr>
                <w:rFonts w:ascii="Times New Roman" w:hAnsi="Times New Roman"/>
              </w:rPr>
            </w:pPr>
            <w:r w:rsidRPr="00F73847">
              <w:rPr>
                <w:rFonts w:ascii="Times New Roman" w:hAnsi="Times New Roman"/>
              </w:rPr>
              <w:t>4696,9</w:t>
            </w:r>
          </w:p>
        </w:tc>
        <w:tc>
          <w:tcPr>
            <w:tcW w:w="313" w:type="pct"/>
            <w:tcBorders>
              <w:top w:val="single" w:sz="4" w:space="0" w:color="auto"/>
              <w:left w:val="single" w:sz="4" w:space="0" w:color="auto"/>
              <w:bottom w:val="single" w:sz="4" w:space="0" w:color="auto"/>
            </w:tcBorders>
          </w:tcPr>
          <w:p w:rsidR="00F73847" w:rsidRPr="00F73847" w:rsidRDefault="00F73847" w:rsidP="00BF46AF">
            <w:pPr>
              <w:pStyle w:val="af3"/>
              <w:jc w:val="center"/>
              <w:rPr>
                <w:rFonts w:ascii="Times New Roman" w:hAnsi="Times New Roman"/>
              </w:rPr>
            </w:pPr>
            <w:r w:rsidRPr="00F73847">
              <w:rPr>
                <w:rFonts w:ascii="Times New Roman" w:hAnsi="Times New Roman"/>
              </w:rPr>
              <w:t>4707,4</w:t>
            </w:r>
          </w:p>
        </w:tc>
        <w:tc>
          <w:tcPr>
            <w:tcW w:w="313" w:type="pct"/>
            <w:tcBorders>
              <w:top w:val="single" w:sz="4" w:space="0" w:color="auto"/>
              <w:left w:val="single" w:sz="4" w:space="0" w:color="auto"/>
              <w:bottom w:val="single" w:sz="4" w:space="0" w:color="auto"/>
            </w:tcBorders>
          </w:tcPr>
          <w:p w:rsidR="00F73847" w:rsidRPr="00F73847" w:rsidRDefault="00F73847" w:rsidP="00BF46AF">
            <w:pPr>
              <w:pStyle w:val="af3"/>
              <w:jc w:val="center"/>
              <w:rPr>
                <w:rFonts w:ascii="Times New Roman" w:hAnsi="Times New Roman"/>
              </w:rPr>
            </w:pPr>
            <w:r w:rsidRPr="00F73847">
              <w:rPr>
                <w:rFonts w:ascii="Times New Roman" w:hAnsi="Times New Roman"/>
              </w:rPr>
              <w:t>4913,3</w:t>
            </w:r>
          </w:p>
        </w:tc>
        <w:tc>
          <w:tcPr>
            <w:tcW w:w="313" w:type="pct"/>
            <w:tcBorders>
              <w:top w:val="single" w:sz="4" w:space="0" w:color="auto"/>
              <w:left w:val="single" w:sz="4" w:space="0" w:color="auto"/>
              <w:bottom w:val="single" w:sz="4" w:space="0" w:color="auto"/>
            </w:tcBorders>
          </w:tcPr>
          <w:p w:rsidR="00F73847" w:rsidRPr="00F73847" w:rsidRDefault="00F73847" w:rsidP="00BF46AF">
            <w:pPr>
              <w:pStyle w:val="af3"/>
              <w:jc w:val="center"/>
              <w:rPr>
                <w:rFonts w:ascii="Times New Roman" w:hAnsi="Times New Roman"/>
              </w:rPr>
            </w:pPr>
            <w:r w:rsidRPr="00F73847">
              <w:rPr>
                <w:rFonts w:ascii="Times New Roman" w:hAnsi="Times New Roman"/>
              </w:rPr>
              <w:t>4917,1</w:t>
            </w:r>
          </w:p>
        </w:tc>
        <w:tc>
          <w:tcPr>
            <w:tcW w:w="313" w:type="pct"/>
            <w:tcBorders>
              <w:top w:val="single" w:sz="4" w:space="0" w:color="auto"/>
              <w:left w:val="single" w:sz="4" w:space="0" w:color="auto"/>
              <w:bottom w:val="single" w:sz="4" w:space="0" w:color="auto"/>
            </w:tcBorders>
          </w:tcPr>
          <w:p w:rsidR="00F73847" w:rsidRPr="00F73847" w:rsidRDefault="00F73847" w:rsidP="00BF46AF">
            <w:pPr>
              <w:pStyle w:val="af3"/>
              <w:jc w:val="center"/>
              <w:rPr>
                <w:rFonts w:ascii="Times New Roman" w:hAnsi="Times New Roman"/>
              </w:rPr>
            </w:pPr>
            <w:r w:rsidRPr="00F73847">
              <w:rPr>
                <w:rFonts w:ascii="Times New Roman" w:hAnsi="Times New Roman"/>
              </w:rPr>
              <w:t>5895,0</w:t>
            </w:r>
          </w:p>
        </w:tc>
        <w:tc>
          <w:tcPr>
            <w:tcW w:w="285" w:type="pct"/>
            <w:tcBorders>
              <w:top w:val="single" w:sz="4" w:space="0" w:color="auto"/>
              <w:left w:val="single" w:sz="4" w:space="0" w:color="auto"/>
              <w:bottom w:val="single" w:sz="4" w:space="0" w:color="auto"/>
            </w:tcBorders>
          </w:tcPr>
          <w:p w:rsidR="00F73847" w:rsidRPr="00F73847" w:rsidRDefault="00F73847" w:rsidP="00BF46AF">
            <w:pPr>
              <w:pStyle w:val="af3"/>
              <w:rPr>
                <w:rFonts w:ascii="Times New Roman" w:hAnsi="Times New Roman"/>
              </w:rPr>
            </w:pPr>
            <w:r w:rsidRPr="00F73847">
              <w:rPr>
                <w:rFonts w:ascii="Times New Roman" w:hAnsi="Times New Roman"/>
              </w:rPr>
              <w:t>4289,1</w:t>
            </w:r>
          </w:p>
        </w:tc>
        <w:tc>
          <w:tcPr>
            <w:tcW w:w="283" w:type="pct"/>
            <w:tcBorders>
              <w:top w:val="single" w:sz="4" w:space="0" w:color="auto"/>
              <w:left w:val="single" w:sz="4" w:space="0" w:color="auto"/>
              <w:bottom w:val="single" w:sz="4" w:space="0" w:color="auto"/>
            </w:tcBorders>
          </w:tcPr>
          <w:p w:rsidR="00F73847" w:rsidRPr="00F73847" w:rsidRDefault="00F73847" w:rsidP="00BF46AF">
            <w:pPr>
              <w:pStyle w:val="af3"/>
              <w:rPr>
                <w:rFonts w:ascii="Times New Roman" w:hAnsi="Times New Roman"/>
              </w:rPr>
            </w:pPr>
            <w:r w:rsidRPr="00F73847">
              <w:rPr>
                <w:rFonts w:ascii="Times New Roman" w:hAnsi="Times New Roman"/>
              </w:rPr>
              <w:t>3164,4</w:t>
            </w:r>
          </w:p>
        </w:tc>
        <w:tc>
          <w:tcPr>
            <w:tcW w:w="283" w:type="pct"/>
            <w:tcBorders>
              <w:top w:val="single" w:sz="4" w:space="0" w:color="auto"/>
              <w:left w:val="single" w:sz="4" w:space="0" w:color="auto"/>
              <w:bottom w:val="single" w:sz="4" w:space="0" w:color="auto"/>
            </w:tcBorders>
          </w:tcPr>
          <w:p w:rsidR="00F73847" w:rsidRPr="00F73847" w:rsidRDefault="00F73847" w:rsidP="00BF46AF">
            <w:pPr>
              <w:pStyle w:val="af3"/>
              <w:jc w:val="center"/>
              <w:rPr>
                <w:rFonts w:ascii="Times New Roman" w:hAnsi="Times New Roman"/>
              </w:rPr>
            </w:pPr>
            <w:r w:rsidRPr="00F73847">
              <w:rPr>
                <w:rFonts w:ascii="Times New Roman" w:hAnsi="Times New Roman"/>
              </w:rPr>
              <w:t>3164,4</w:t>
            </w:r>
          </w:p>
        </w:tc>
      </w:tr>
      <w:tr w:rsidR="00F73847" w:rsidRPr="00F73847" w:rsidTr="00BF46AF">
        <w:tc>
          <w:tcPr>
            <w:tcW w:w="636" w:type="pct"/>
            <w:vMerge/>
            <w:tcBorders>
              <w:bottom w:val="single" w:sz="4" w:space="0" w:color="auto"/>
              <w:right w:val="single" w:sz="4" w:space="0" w:color="auto"/>
            </w:tcBorders>
          </w:tcPr>
          <w:p w:rsidR="00F73847" w:rsidRPr="00F73847" w:rsidRDefault="00F73847" w:rsidP="00BF46AF">
            <w:pPr>
              <w:pStyle w:val="af3"/>
              <w:jc w:val="center"/>
              <w:rPr>
                <w:rFonts w:ascii="Times New Roman" w:hAnsi="Times New Roman"/>
              </w:rPr>
            </w:pPr>
          </w:p>
        </w:tc>
        <w:tc>
          <w:tcPr>
            <w:tcW w:w="983" w:type="pct"/>
            <w:vMerge/>
            <w:tcBorders>
              <w:left w:val="single" w:sz="4" w:space="0" w:color="auto"/>
              <w:bottom w:val="single" w:sz="4" w:space="0" w:color="auto"/>
              <w:right w:val="single" w:sz="4" w:space="0" w:color="auto"/>
            </w:tcBorders>
          </w:tcPr>
          <w:p w:rsidR="00F73847" w:rsidRPr="00F73847" w:rsidRDefault="00F73847" w:rsidP="00BF46AF">
            <w:pPr>
              <w:pStyle w:val="af3"/>
              <w:jc w:val="center"/>
              <w:rPr>
                <w:rFonts w:ascii="Times New Roman" w:hAnsi="Times New Roman"/>
              </w:rPr>
            </w:pPr>
          </w:p>
        </w:tc>
        <w:tc>
          <w:tcPr>
            <w:tcW w:w="651" w:type="pct"/>
            <w:tcBorders>
              <w:top w:val="single" w:sz="4" w:space="0" w:color="auto"/>
              <w:left w:val="single" w:sz="4" w:space="0" w:color="auto"/>
              <w:bottom w:val="single" w:sz="4" w:space="0" w:color="auto"/>
              <w:right w:val="single" w:sz="4" w:space="0" w:color="auto"/>
            </w:tcBorders>
          </w:tcPr>
          <w:p w:rsidR="00F73847" w:rsidRPr="00F73847" w:rsidRDefault="00F73847" w:rsidP="00BF46AF">
            <w:pPr>
              <w:pStyle w:val="af3"/>
              <w:jc w:val="center"/>
              <w:rPr>
                <w:rFonts w:ascii="Times New Roman" w:hAnsi="Times New Roman"/>
              </w:rPr>
            </w:pPr>
            <w:r w:rsidRPr="00F73847">
              <w:rPr>
                <w:rFonts w:ascii="Times New Roman" w:hAnsi="Times New Roman"/>
              </w:rPr>
              <w:t>Бюджеты сельских поселений</w:t>
            </w:r>
          </w:p>
        </w:tc>
        <w:tc>
          <w:tcPr>
            <w:tcW w:w="313" w:type="pct"/>
            <w:tcBorders>
              <w:top w:val="single" w:sz="4" w:space="0" w:color="auto"/>
              <w:left w:val="single" w:sz="4" w:space="0" w:color="auto"/>
              <w:bottom w:val="single" w:sz="4" w:space="0" w:color="auto"/>
              <w:right w:val="single" w:sz="4" w:space="0" w:color="auto"/>
            </w:tcBorders>
          </w:tcPr>
          <w:p w:rsidR="00F73847" w:rsidRPr="00F73847" w:rsidRDefault="00F73847" w:rsidP="00BF46AF">
            <w:pPr>
              <w:pStyle w:val="af3"/>
              <w:jc w:val="center"/>
              <w:rPr>
                <w:rFonts w:ascii="Times New Roman" w:hAnsi="Times New Roman"/>
              </w:rPr>
            </w:pPr>
          </w:p>
        </w:tc>
        <w:tc>
          <w:tcPr>
            <w:tcW w:w="313" w:type="pct"/>
            <w:tcBorders>
              <w:top w:val="single" w:sz="4" w:space="0" w:color="auto"/>
              <w:left w:val="single" w:sz="4" w:space="0" w:color="auto"/>
              <w:bottom w:val="single" w:sz="4" w:space="0" w:color="auto"/>
              <w:right w:val="single" w:sz="4" w:space="0" w:color="auto"/>
            </w:tcBorders>
          </w:tcPr>
          <w:p w:rsidR="00F73847" w:rsidRPr="00F73847" w:rsidRDefault="00F73847" w:rsidP="00BF46AF">
            <w:pPr>
              <w:pStyle w:val="af3"/>
              <w:jc w:val="center"/>
              <w:rPr>
                <w:rFonts w:ascii="Times New Roman" w:hAnsi="Times New Roman"/>
              </w:rPr>
            </w:pPr>
          </w:p>
        </w:tc>
        <w:tc>
          <w:tcPr>
            <w:tcW w:w="313" w:type="pct"/>
            <w:tcBorders>
              <w:top w:val="single" w:sz="4" w:space="0" w:color="auto"/>
              <w:left w:val="single" w:sz="4" w:space="0" w:color="auto"/>
              <w:bottom w:val="single" w:sz="4" w:space="0" w:color="auto"/>
            </w:tcBorders>
          </w:tcPr>
          <w:p w:rsidR="00F73847" w:rsidRPr="00F73847" w:rsidRDefault="00F73847" w:rsidP="00BF46AF">
            <w:pPr>
              <w:pStyle w:val="af3"/>
              <w:jc w:val="center"/>
              <w:rPr>
                <w:rFonts w:ascii="Times New Roman" w:hAnsi="Times New Roman"/>
              </w:rPr>
            </w:pPr>
          </w:p>
        </w:tc>
        <w:tc>
          <w:tcPr>
            <w:tcW w:w="313" w:type="pct"/>
            <w:tcBorders>
              <w:top w:val="single" w:sz="4" w:space="0" w:color="auto"/>
              <w:left w:val="single" w:sz="4" w:space="0" w:color="auto"/>
              <w:bottom w:val="single" w:sz="4" w:space="0" w:color="auto"/>
            </w:tcBorders>
          </w:tcPr>
          <w:p w:rsidR="00F73847" w:rsidRPr="00F73847" w:rsidRDefault="00F73847" w:rsidP="00BF46AF">
            <w:pPr>
              <w:pStyle w:val="af3"/>
              <w:jc w:val="center"/>
              <w:rPr>
                <w:rFonts w:ascii="Times New Roman" w:hAnsi="Times New Roman"/>
              </w:rPr>
            </w:pPr>
          </w:p>
        </w:tc>
        <w:tc>
          <w:tcPr>
            <w:tcW w:w="313" w:type="pct"/>
            <w:tcBorders>
              <w:top w:val="single" w:sz="4" w:space="0" w:color="auto"/>
              <w:left w:val="single" w:sz="4" w:space="0" w:color="auto"/>
              <w:bottom w:val="single" w:sz="4" w:space="0" w:color="auto"/>
            </w:tcBorders>
          </w:tcPr>
          <w:p w:rsidR="00F73847" w:rsidRPr="00F73847" w:rsidRDefault="00F73847" w:rsidP="00BF46AF">
            <w:pPr>
              <w:pStyle w:val="af3"/>
              <w:jc w:val="center"/>
              <w:rPr>
                <w:rFonts w:ascii="Times New Roman" w:hAnsi="Times New Roman"/>
              </w:rPr>
            </w:pPr>
            <w:r w:rsidRPr="00F73847">
              <w:rPr>
                <w:rFonts w:ascii="Times New Roman" w:hAnsi="Times New Roman"/>
              </w:rPr>
              <w:t>286,0</w:t>
            </w:r>
          </w:p>
        </w:tc>
        <w:tc>
          <w:tcPr>
            <w:tcW w:w="313" w:type="pct"/>
            <w:tcBorders>
              <w:top w:val="single" w:sz="4" w:space="0" w:color="auto"/>
              <w:left w:val="single" w:sz="4" w:space="0" w:color="auto"/>
              <w:bottom w:val="single" w:sz="4" w:space="0" w:color="auto"/>
            </w:tcBorders>
          </w:tcPr>
          <w:p w:rsidR="00F73847" w:rsidRPr="00F73847" w:rsidRDefault="00F73847" w:rsidP="00BF46AF">
            <w:pPr>
              <w:pStyle w:val="af3"/>
              <w:jc w:val="center"/>
              <w:rPr>
                <w:rFonts w:ascii="Times New Roman" w:hAnsi="Times New Roman"/>
              </w:rPr>
            </w:pPr>
            <w:r w:rsidRPr="00F73847">
              <w:rPr>
                <w:rFonts w:ascii="Times New Roman" w:hAnsi="Times New Roman"/>
              </w:rPr>
              <w:t>145,2</w:t>
            </w:r>
          </w:p>
        </w:tc>
        <w:tc>
          <w:tcPr>
            <w:tcW w:w="285" w:type="pct"/>
            <w:tcBorders>
              <w:top w:val="single" w:sz="4" w:space="0" w:color="auto"/>
              <w:left w:val="single" w:sz="4" w:space="0" w:color="auto"/>
              <w:bottom w:val="single" w:sz="4" w:space="0" w:color="auto"/>
            </w:tcBorders>
          </w:tcPr>
          <w:p w:rsidR="00F73847" w:rsidRPr="00F73847" w:rsidRDefault="00F73847" w:rsidP="00BF46AF">
            <w:pPr>
              <w:pStyle w:val="af3"/>
              <w:jc w:val="center"/>
              <w:rPr>
                <w:rFonts w:ascii="Times New Roman" w:hAnsi="Times New Roman"/>
              </w:rPr>
            </w:pPr>
            <w:r w:rsidRPr="00F73847">
              <w:rPr>
                <w:rFonts w:ascii="Times New Roman" w:hAnsi="Times New Roman"/>
              </w:rPr>
              <w:t>145,2</w:t>
            </w:r>
          </w:p>
        </w:tc>
        <w:tc>
          <w:tcPr>
            <w:tcW w:w="283" w:type="pct"/>
            <w:tcBorders>
              <w:top w:val="single" w:sz="4" w:space="0" w:color="auto"/>
              <w:left w:val="single" w:sz="4" w:space="0" w:color="auto"/>
              <w:bottom w:val="single" w:sz="4" w:space="0" w:color="auto"/>
            </w:tcBorders>
          </w:tcPr>
          <w:p w:rsidR="00F73847" w:rsidRPr="00F73847" w:rsidRDefault="00F73847" w:rsidP="00BF46AF">
            <w:pPr>
              <w:pStyle w:val="af3"/>
              <w:jc w:val="center"/>
              <w:rPr>
                <w:rFonts w:ascii="Times New Roman" w:hAnsi="Times New Roman"/>
              </w:rPr>
            </w:pPr>
            <w:r w:rsidRPr="00F73847">
              <w:rPr>
                <w:rFonts w:ascii="Times New Roman" w:hAnsi="Times New Roman"/>
              </w:rPr>
              <w:t>145,2</w:t>
            </w:r>
          </w:p>
        </w:tc>
        <w:tc>
          <w:tcPr>
            <w:tcW w:w="283" w:type="pct"/>
            <w:tcBorders>
              <w:top w:val="single" w:sz="4" w:space="0" w:color="auto"/>
              <w:left w:val="single" w:sz="4" w:space="0" w:color="auto"/>
              <w:bottom w:val="single" w:sz="4" w:space="0" w:color="auto"/>
            </w:tcBorders>
          </w:tcPr>
          <w:p w:rsidR="00F73847" w:rsidRPr="00F73847" w:rsidRDefault="00F73847" w:rsidP="00BF46AF">
            <w:pPr>
              <w:pStyle w:val="af3"/>
              <w:jc w:val="center"/>
              <w:rPr>
                <w:rFonts w:ascii="Times New Roman" w:hAnsi="Times New Roman"/>
              </w:rPr>
            </w:pPr>
            <w:r w:rsidRPr="00F73847">
              <w:rPr>
                <w:rFonts w:ascii="Times New Roman" w:hAnsi="Times New Roman"/>
              </w:rPr>
              <w:t>145,2</w:t>
            </w:r>
          </w:p>
        </w:tc>
      </w:tr>
      <w:tr w:rsidR="00F73847" w:rsidRPr="00F73847" w:rsidTr="00BF46AF">
        <w:tc>
          <w:tcPr>
            <w:tcW w:w="636" w:type="pct"/>
            <w:tcBorders>
              <w:top w:val="single" w:sz="4" w:space="0" w:color="auto"/>
              <w:bottom w:val="single" w:sz="4" w:space="0" w:color="auto"/>
              <w:right w:val="single" w:sz="4" w:space="0" w:color="auto"/>
            </w:tcBorders>
          </w:tcPr>
          <w:p w:rsidR="00F73847" w:rsidRPr="00F73847" w:rsidRDefault="00F73847" w:rsidP="00BF46AF">
            <w:pPr>
              <w:pStyle w:val="af3"/>
              <w:jc w:val="center"/>
              <w:rPr>
                <w:rFonts w:ascii="Times New Roman" w:hAnsi="Times New Roman"/>
              </w:rPr>
            </w:pPr>
            <w:r w:rsidRPr="00F73847">
              <w:rPr>
                <w:rFonts w:ascii="Times New Roman" w:hAnsi="Times New Roman"/>
              </w:rPr>
              <w:t>Основное мероприятие 2</w:t>
            </w:r>
          </w:p>
        </w:tc>
        <w:tc>
          <w:tcPr>
            <w:tcW w:w="983" w:type="pct"/>
            <w:tcBorders>
              <w:top w:val="single" w:sz="4" w:space="0" w:color="auto"/>
              <w:left w:val="single" w:sz="4" w:space="0" w:color="auto"/>
              <w:bottom w:val="single" w:sz="4" w:space="0" w:color="auto"/>
              <w:right w:val="single" w:sz="4" w:space="0" w:color="auto"/>
            </w:tcBorders>
          </w:tcPr>
          <w:p w:rsidR="00F73847" w:rsidRPr="00F73847" w:rsidRDefault="00F73847" w:rsidP="00BF46AF">
            <w:pPr>
              <w:pStyle w:val="af3"/>
              <w:jc w:val="center"/>
              <w:rPr>
                <w:rFonts w:ascii="Times New Roman" w:hAnsi="Times New Roman"/>
              </w:rPr>
            </w:pPr>
            <w:r w:rsidRPr="00F73847">
              <w:rPr>
                <w:rFonts w:ascii="Times New Roman" w:hAnsi="Times New Roman"/>
              </w:rPr>
              <w:t xml:space="preserve">Развитие </w:t>
            </w:r>
            <w:proofErr w:type="gramStart"/>
            <w:r w:rsidRPr="00F73847">
              <w:rPr>
                <w:rFonts w:ascii="Times New Roman" w:hAnsi="Times New Roman"/>
              </w:rPr>
              <w:t>контроля за</w:t>
            </w:r>
            <w:proofErr w:type="gramEnd"/>
            <w:r w:rsidRPr="00F73847">
              <w:rPr>
                <w:rFonts w:ascii="Times New Roman" w:hAnsi="Times New Roman"/>
              </w:rPr>
              <w:t xml:space="preserve"> соблюдением </w:t>
            </w:r>
            <w:hyperlink r:id="rId10" w:history="1">
              <w:r w:rsidRPr="00F73847">
                <w:rPr>
                  <w:rStyle w:val="a5"/>
                  <w:rFonts w:ascii="Times New Roman" w:hAnsi="Times New Roman"/>
                  <w:bCs/>
                  <w:color w:val="auto"/>
                </w:rPr>
                <w:t>бюджетного законодательств</w:t>
              </w:r>
            </w:hyperlink>
            <w:r w:rsidRPr="00F73847">
              <w:rPr>
                <w:rFonts w:ascii="Times New Roman" w:hAnsi="Times New Roman"/>
              </w:rPr>
              <w:t>, развитие институтов финансового менеджмента</w:t>
            </w:r>
          </w:p>
        </w:tc>
        <w:tc>
          <w:tcPr>
            <w:tcW w:w="651" w:type="pct"/>
            <w:tcBorders>
              <w:top w:val="single" w:sz="4" w:space="0" w:color="auto"/>
              <w:left w:val="single" w:sz="4" w:space="0" w:color="auto"/>
              <w:bottom w:val="single" w:sz="4" w:space="0" w:color="auto"/>
              <w:right w:val="single" w:sz="4" w:space="0" w:color="auto"/>
            </w:tcBorders>
          </w:tcPr>
          <w:p w:rsidR="00F73847" w:rsidRPr="00F73847" w:rsidRDefault="00F73847" w:rsidP="00BF46AF">
            <w:pPr>
              <w:pStyle w:val="af3"/>
              <w:jc w:val="center"/>
              <w:rPr>
                <w:rFonts w:ascii="Times New Roman" w:hAnsi="Times New Roman"/>
              </w:rPr>
            </w:pPr>
            <w:r w:rsidRPr="00F73847">
              <w:rPr>
                <w:rFonts w:ascii="Times New Roman" w:hAnsi="Times New Roman"/>
              </w:rPr>
              <w:t xml:space="preserve">Бюджет </w:t>
            </w:r>
            <w:proofErr w:type="spellStart"/>
            <w:r w:rsidRPr="00F73847">
              <w:rPr>
                <w:rFonts w:ascii="Times New Roman" w:hAnsi="Times New Roman"/>
              </w:rPr>
              <w:t>Инсарского</w:t>
            </w:r>
            <w:proofErr w:type="spellEnd"/>
            <w:r w:rsidRPr="00F73847">
              <w:rPr>
                <w:rFonts w:ascii="Times New Roman" w:hAnsi="Times New Roman"/>
              </w:rPr>
              <w:t xml:space="preserve"> муниципального района</w:t>
            </w:r>
          </w:p>
        </w:tc>
        <w:tc>
          <w:tcPr>
            <w:tcW w:w="313" w:type="pct"/>
            <w:tcBorders>
              <w:top w:val="single" w:sz="4" w:space="0" w:color="auto"/>
              <w:left w:val="single" w:sz="4" w:space="0" w:color="auto"/>
              <w:bottom w:val="single" w:sz="4" w:space="0" w:color="auto"/>
              <w:right w:val="single" w:sz="4" w:space="0" w:color="auto"/>
            </w:tcBorders>
          </w:tcPr>
          <w:p w:rsidR="00F73847" w:rsidRPr="00F73847" w:rsidRDefault="00F73847" w:rsidP="00BF46AF">
            <w:pPr>
              <w:pStyle w:val="af3"/>
              <w:jc w:val="center"/>
              <w:rPr>
                <w:rFonts w:ascii="Times New Roman" w:hAnsi="Times New Roman"/>
              </w:rPr>
            </w:pPr>
            <w:proofErr w:type="spellStart"/>
            <w:r w:rsidRPr="00F73847">
              <w:rPr>
                <w:rFonts w:ascii="Times New Roman" w:hAnsi="Times New Roman"/>
              </w:rPr>
              <w:t>х</w:t>
            </w:r>
            <w:proofErr w:type="spellEnd"/>
          </w:p>
        </w:tc>
        <w:tc>
          <w:tcPr>
            <w:tcW w:w="313" w:type="pct"/>
            <w:tcBorders>
              <w:top w:val="single" w:sz="4" w:space="0" w:color="auto"/>
              <w:left w:val="single" w:sz="4" w:space="0" w:color="auto"/>
              <w:bottom w:val="single" w:sz="4" w:space="0" w:color="auto"/>
              <w:right w:val="single" w:sz="4" w:space="0" w:color="auto"/>
            </w:tcBorders>
          </w:tcPr>
          <w:p w:rsidR="00F73847" w:rsidRPr="00F73847" w:rsidRDefault="00F73847" w:rsidP="00BF46AF">
            <w:pPr>
              <w:pStyle w:val="af3"/>
              <w:jc w:val="center"/>
              <w:rPr>
                <w:rFonts w:ascii="Times New Roman" w:hAnsi="Times New Roman"/>
              </w:rPr>
            </w:pPr>
            <w:proofErr w:type="spellStart"/>
            <w:r w:rsidRPr="00F73847">
              <w:rPr>
                <w:rFonts w:ascii="Times New Roman" w:hAnsi="Times New Roman"/>
              </w:rPr>
              <w:t>х</w:t>
            </w:r>
            <w:proofErr w:type="spellEnd"/>
          </w:p>
        </w:tc>
        <w:tc>
          <w:tcPr>
            <w:tcW w:w="313" w:type="pct"/>
            <w:tcBorders>
              <w:top w:val="single" w:sz="4" w:space="0" w:color="auto"/>
              <w:left w:val="single" w:sz="4" w:space="0" w:color="auto"/>
              <w:bottom w:val="single" w:sz="4" w:space="0" w:color="auto"/>
            </w:tcBorders>
          </w:tcPr>
          <w:p w:rsidR="00F73847" w:rsidRPr="00F73847" w:rsidRDefault="00F73847" w:rsidP="00BF46AF">
            <w:pPr>
              <w:pStyle w:val="af3"/>
              <w:jc w:val="center"/>
              <w:rPr>
                <w:rFonts w:ascii="Times New Roman" w:hAnsi="Times New Roman"/>
              </w:rPr>
            </w:pPr>
            <w:proofErr w:type="spellStart"/>
            <w:r w:rsidRPr="00F73847">
              <w:rPr>
                <w:rFonts w:ascii="Times New Roman" w:hAnsi="Times New Roman"/>
              </w:rPr>
              <w:t>х</w:t>
            </w:r>
            <w:proofErr w:type="spellEnd"/>
          </w:p>
        </w:tc>
        <w:tc>
          <w:tcPr>
            <w:tcW w:w="313" w:type="pct"/>
            <w:tcBorders>
              <w:top w:val="single" w:sz="4" w:space="0" w:color="auto"/>
              <w:left w:val="single" w:sz="4" w:space="0" w:color="auto"/>
              <w:bottom w:val="single" w:sz="4" w:space="0" w:color="auto"/>
            </w:tcBorders>
          </w:tcPr>
          <w:p w:rsidR="00F73847" w:rsidRPr="00F73847" w:rsidRDefault="00F73847" w:rsidP="00BF46AF">
            <w:pPr>
              <w:pStyle w:val="af3"/>
              <w:jc w:val="center"/>
              <w:rPr>
                <w:rFonts w:ascii="Times New Roman" w:hAnsi="Times New Roman"/>
              </w:rPr>
            </w:pPr>
            <w:proofErr w:type="spellStart"/>
            <w:r w:rsidRPr="00F73847">
              <w:rPr>
                <w:rFonts w:ascii="Times New Roman" w:hAnsi="Times New Roman"/>
              </w:rPr>
              <w:t>х</w:t>
            </w:r>
            <w:proofErr w:type="spellEnd"/>
          </w:p>
        </w:tc>
        <w:tc>
          <w:tcPr>
            <w:tcW w:w="313" w:type="pct"/>
            <w:tcBorders>
              <w:top w:val="single" w:sz="4" w:space="0" w:color="auto"/>
              <w:left w:val="single" w:sz="4" w:space="0" w:color="auto"/>
              <w:bottom w:val="single" w:sz="4" w:space="0" w:color="auto"/>
            </w:tcBorders>
          </w:tcPr>
          <w:p w:rsidR="00F73847" w:rsidRPr="00F73847" w:rsidRDefault="00F73847" w:rsidP="00BF46AF">
            <w:pPr>
              <w:pStyle w:val="af3"/>
              <w:jc w:val="center"/>
              <w:rPr>
                <w:rFonts w:ascii="Times New Roman" w:hAnsi="Times New Roman"/>
              </w:rPr>
            </w:pPr>
            <w:proofErr w:type="spellStart"/>
            <w:r w:rsidRPr="00F73847">
              <w:rPr>
                <w:rFonts w:ascii="Times New Roman" w:hAnsi="Times New Roman"/>
              </w:rPr>
              <w:t>х</w:t>
            </w:r>
            <w:proofErr w:type="spellEnd"/>
          </w:p>
        </w:tc>
        <w:tc>
          <w:tcPr>
            <w:tcW w:w="313" w:type="pct"/>
            <w:tcBorders>
              <w:top w:val="single" w:sz="4" w:space="0" w:color="auto"/>
              <w:left w:val="single" w:sz="4" w:space="0" w:color="auto"/>
              <w:bottom w:val="single" w:sz="4" w:space="0" w:color="auto"/>
            </w:tcBorders>
          </w:tcPr>
          <w:p w:rsidR="00F73847" w:rsidRPr="00F73847" w:rsidRDefault="00F73847" w:rsidP="00BF46AF">
            <w:pPr>
              <w:pStyle w:val="af3"/>
              <w:jc w:val="center"/>
              <w:rPr>
                <w:rFonts w:ascii="Times New Roman" w:hAnsi="Times New Roman"/>
              </w:rPr>
            </w:pPr>
            <w:proofErr w:type="spellStart"/>
            <w:r w:rsidRPr="00F73847">
              <w:rPr>
                <w:rFonts w:ascii="Times New Roman" w:hAnsi="Times New Roman"/>
              </w:rPr>
              <w:t>х</w:t>
            </w:r>
            <w:proofErr w:type="spellEnd"/>
          </w:p>
        </w:tc>
        <w:tc>
          <w:tcPr>
            <w:tcW w:w="285" w:type="pct"/>
            <w:tcBorders>
              <w:top w:val="single" w:sz="4" w:space="0" w:color="auto"/>
              <w:left w:val="single" w:sz="4" w:space="0" w:color="auto"/>
              <w:bottom w:val="single" w:sz="4" w:space="0" w:color="auto"/>
            </w:tcBorders>
          </w:tcPr>
          <w:p w:rsidR="00F73847" w:rsidRPr="00F73847" w:rsidRDefault="00F73847" w:rsidP="00BF46AF">
            <w:pPr>
              <w:pStyle w:val="af3"/>
              <w:jc w:val="center"/>
              <w:rPr>
                <w:rFonts w:ascii="Times New Roman" w:hAnsi="Times New Roman"/>
              </w:rPr>
            </w:pPr>
            <w:proofErr w:type="spellStart"/>
            <w:r w:rsidRPr="00F73847">
              <w:rPr>
                <w:rFonts w:ascii="Times New Roman" w:hAnsi="Times New Roman"/>
              </w:rPr>
              <w:t>х</w:t>
            </w:r>
            <w:proofErr w:type="spellEnd"/>
          </w:p>
        </w:tc>
        <w:tc>
          <w:tcPr>
            <w:tcW w:w="283" w:type="pct"/>
            <w:tcBorders>
              <w:top w:val="single" w:sz="4" w:space="0" w:color="auto"/>
              <w:left w:val="single" w:sz="4" w:space="0" w:color="auto"/>
              <w:bottom w:val="single" w:sz="4" w:space="0" w:color="auto"/>
            </w:tcBorders>
          </w:tcPr>
          <w:p w:rsidR="00F73847" w:rsidRPr="00F73847" w:rsidRDefault="00F73847" w:rsidP="00BF46AF">
            <w:pPr>
              <w:pStyle w:val="af3"/>
              <w:jc w:val="center"/>
              <w:rPr>
                <w:rFonts w:ascii="Times New Roman" w:hAnsi="Times New Roman"/>
              </w:rPr>
            </w:pPr>
            <w:proofErr w:type="spellStart"/>
            <w:r w:rsidRPr="00F73847">
              <w:rPr>
                <w:rFonts w:ascii="Times New Roman" w:hAnsi="Times New Roman"/>
              </w:rPr>
              <w:t>х</w:t>
            </w:r>
            <w:proofErr w:type="spellEnd"/>
          </w:p>
        </w:tc>
        <w:tc>
          <w:tcPr>
            <w:tcW w:w="283" w:type="pct"/>
            <w:tcBorders>
              <w:top w:val="single" w:sz="4" w:space="0" w:color="auto"/>
              <w:left w:val="single" w:sz="4" w:space="0" w:color="auto"/>
              <w:bottom w:val="single" w:sz="4" w:space="0" w:color="auto"/>
            </w:tcBorders>
          </w:tcPr>
          <w:p w:rsidR="00F73847" w:rsidRPr="00F73847" w:rsidRDefault="00F73847" w:rsidP="00BF46AF">
            <w:pPr>
              <w:pStyle w:val="af3"/>
              <w:jc w:val="center"/>
              <w:rPr>
                <w:rFonts w:ascii="Times New Roman" w:hAnsi="Times New Roman"/>
              </w:rPr>
            </w:pPr>
            <w:proofErr w:type="spellStart"/>
            <w:r w:rsidRPr="00F73847">
              <w:rPr>
                <w:rFonts w:ascii="Times New Roman" w:hAnsi="Times New Roman"/>
              </w:rPr>
              <w:t>х</w:t>
            </w:r>
            <w:proofErr w:type="spellEnd"/>
          </w:p>
        </w:tc>
      </w:tr>
      <w:tr w:rsidR="00F73847" w:rsidRPr="00F73847" w:rsidTr="00BF46AF">
        <w:tc>
          <w:tcPr>
            <w:tcW w:w="636" w:type="pct"/>
            <w:tcBorders>
              <w:top w:val="single" w:sz="4" w:space="0" w:color="auto"/>
              <w:bottom w:val="single" w:sz="4" w:space="0" w:color="auto"/>
              <w:right w:val="single" w:sz="4" w:space="0" w:color="auto"/>
            </w:tcBorders>
          </w:tcPr>
          <w:p w:rsidR="00F73847" w:rsidRPr="00F73847" w:rsidRDefault="00F73847" w:rsidP="00BF46AF">
            <w:pPr>
              <w:pStyle w:val="af3"/>
              <w:jc w:val="center"/>
              <w:rPr>
                <w:rFonts w:ascii="Times New Roman" w:hAnsi="Times New Roman"/>
              </w:rPr>
            </w:pPr>
            <w:r w:rsidRPr="00F73847">
              <w:rPr>
                <w:rFonts w:ascii="Times New Roman" w:hAnsi="Times New Roman"/>
              </w:rPr>
              <w:t>Основное мероприятие 3</w:t>
            </w:r>
          </w:p>
        </w:tc>
        <w:tc>
          <w:tcPr>
            <w:tcW w:w="983" w:type="pct"/>
            <w:tcBorders>
              <w:top w:val="single" w:sz="4" w:space="0" w:color="auto"/>
              <w:left w:val="single" w:sz="4" w:space="0" w:color="auto"/>
              <w:bottom w:val="single" w:sz="4" w:space="0" w:color="auto"/>
              <w:right w:val="single" w:sz="4" w:space="0" w:color="auto"/>
            </w:tcBorders>
          </w:tcPr>
          <w:p w:rsidR="00F73847" w:rsidRPr="00F73847" w:rsidRDefault="00F73847" w:rsidP="00BF46AF">
            <w:pPr>
              <w:pStyle w:val="af3"/>
              <w:jc w:val="center"/>
              <w:rPr>
                <w:rFonts w:ascii="Times New Roman" w:hAnsi="Times New Roman"/>
              </w:rPr>
            </w:pPr>
            <w:r w:rsidRPr="00F73847">
              <w:rPr>
                <w:rFonts w:ascii="Times New Roman" w:hAnsi="Times New Roman"/>
              </w:rPr>
              <w:t>совершенствование предоставления муниципальных услуг</w:t>
            </w:r>
          </w:p>
        </w:tc>
        <w:tc>
          <w:tcPr>
            <w:tcW w:w="651" w:type="pct"/>
            <w:tcBorders>
              <w:top w:val="single" w:sz="4" w:space="0" w:color="auto"/>
              <w:left w:val="single" w:sz="4" w:space="0" w:color="auto"/>
              <w:bottom w:val="single" w:sz="4" w:space="0" w:color="auto"/>
              <w:right w:val="single" w:sz="4" w:space="0" w:color="auto"/>
            </w:tcBorders>
          </w:tcPr>
          <w:p w:rsidR="00F73847" w:rsidRPr="00F73847" w:rsidRDefault="00F73847" w:rsidP="00BF46AF">
            <w:pPr>
              <w:pStyle w:val="af3"/>
              <w:jc w:val="center"/>
              <w:rPr>
                <w:rFonts w:ascii="Times New Roman" w:hAnsi="Times New Roman"/>
              </w:rPr>
            </w:pPr>
            <w:r w:rsidRPr="00F73847">
              <w:rPr>
                <w:rFonts w:ascii="Times New Roman" w:hAnsi="Times New Roman"/>
              </w:rPr>
              <w:t xml:space="preserve">Бюджет </w:t>
            </w:r>
            <w:proofErr w:type="spellStart"/>
            <w:r w:rsidRPr="00F73847">
              <w:rPr>
                <w:rFonts w:ascii="Times New Roman" w:hAnsi="Times New Roman"/>
              </w:rPr>
              <w:t>Инсарского</w:t>
            </w:r>
            <w:proofErr w:type="spellEnd"/>
            <w:r w:rsidRPr="00F73847">
              <w:rPr>
                <w:rFonts w:ascii="Times New Roman" w:hAnsi="Times New Roman"/>
              </w:rPr>
              <w:t xml:space="preserve"> муниципального района</w:t>
            </w:r>
          </w:p>
        </w:tc>
        <w:tc>
          <w:tcPr>
            <w:tcW w:w="313" w:type="pct"/>
            <w:tcBorders>
              <w:top w:val="single" w:sz="4" w:space="0" w:color="auto"/>
              <w:left w:val="single" w:sz="4" w:space="0" w:color="auto"/>
              <w:bottom w:val="single" w:sz="4" w:space="0" w:color="auto"/>
              <w:right w:val="single" w:sz="4" w:space="0" w:color="auto"/>
            </w:tcBorders>
          </w:tcPr>
          <w:p w:rsidR="00F73847" w:rsidRPr="00F73847" w:rsidRDefault="00F73847" w:rsidP="00BF46AF">
            <w:pPr>
              <w:pStyle w:val="af3"/>
              <w:jc w:val="center"/>
              <w:rPr>
                <w:rFonts w:ascii="Times New Roman" w:hAnsi="Times New Roman"/>
              </w:rPr>
            </w:pPr>
            <w:proofErr w:type="spellStart"/>
            <w:r w:rsidRPr="00F73847">
              <w:rPr>
                <w:rFonts w:ascii="Times New Roman" w:hAnsi="Times New Roman"/>
              </w:rPr>
              <w:t>х</w:t>
            </w:r>
            <w:proofErr w:type="spellEnd"/>
          </w:p>
        </w:tc>
        <w:tc>
          <w:tcPr>
            <w:tcW w:w="313" w:type="pct"/>
            <w:tcBorders>
              <w:top w:val="single" w:sz="4" w:space="0" w:color="auto"/>
              <w:left w:val="single" w:sz="4" w:space="0" w:color="auto"/>
              <w:bottom w:val="single" w:sz="4" w:space="0" w:color="auto"/>
              <w:right w:val="single" w:sz="4" w:space="0" w:color="auto"/>
            </w:tcBorders>
          </w:tcPr>
          <w:p w:rsidR="00F73847" w:rsidRPr="00F73847" w:rsidRDefault="00F73847" w:rsidP="00BF46AF">
            <w:pPr>
              <w:pStyle w:val="af3"/>
              <w:jc w:val="center"/>
              <w:rPr>
                <w:rFonts w:ascii="Times New Roman" w:hAnsi="Times New Roman"/>
              </w:rPr>
            </w:pPr>
            <w:proofErr w:type="spellStart"/>
            <w:r w:rsidRPr="00F73847">
              <w:rPr>
                <w:rFonts w:ascii="Times New Roman" w:hAnsi="Times New Roman"/>
              </w:rPr>
              <w:t>х</w:t>
            </w:r>
            <w:proofErr w:type="spellEnd"/>
          </w:p>
        </w:tc>
        <w:tc>
          <w:tcPr>
            <w:tcW w:w="313" w:type="pct"/>
            <w:tcBorders>
              <w:top w:val="single" w:sz="4" w:space="0" w:color="auto"/>
              <w:left w:val="single" w:sz="4" w:space="0" w:color="auto"/>
              <w:bottom w:val="single" w:sz="4" w:space="0" w:color="auto"/>
            </w:tcBorders>
          </w:tcPr>
          <w:p w:rsidR="00F73847" w:rsidRPr="00F73847" w:rsidRDefault="00F73847" w:rsidP="00BF46AF">
            <w:pPr>
              <w:pStyle w:val="af3"/>
              <w:jc w:val="center"/>
              <w:rPr>
                <w:rFonts w:ascii="Times New Roman" w:hAnsi="Times New Roman"/>
              </w:rPr>
            </w:pPr>
            <w:proofErr w:type="spellStart"/>
            <w:r w:rsidRPr="00F73847">
              <w:rPr>
                <w:rFonts w:ascii="Times New Roman" w:hAnsi="Times New Roman"/>
              </w:rPr>
              <w:t>х</w:t>
            </w:r>
            <w:proofErr w:type="spellEnd"/>
          </w:p>
        </w:tc>
        <w:tc>
          <w:tcPr>
            <w:tcW w:w="313" w:type="pct"/>
            <w:tcBorders>
              <w:top w:val="single" w:sz="4" w:space="0" w:color="auto"/>
              <w:left w:val="single" w:sz="4" w:space="0" w:color="auto"/>
              <w:bottom w:val="single" w:sz="4" w:space="0" w:color="auto"/>
            </w:tcBorders>
          </w:tcPr>
          <w:p w:rsidR="00F73847" w:rsidRPr="00F73847" w:rsidRDefault="00F73847" w:rsidP="00BF46AF">
            <w:pPr>
              <w:pStyle w:val="af3"/>
              <w:jc w:val="center"/>
              <w:rPr>
                <w:rFonts w:ascii="Times New Roman" w:hAnsi="Times New Roman"/>
              </w:rPr>
            </w:pPr>
            <w:proofErr w:type="spellStart"/>
            <w:r w:rsidRPr="00F73847">
              <w:rPr>
                <w:rFonts w:ascii="Times New Roman" w:hAnsi="Times New Roman"/>
              </w:rPr>
              <w:t>х</w:t>
            </w:r>
            <w:proofErr w:type="spellEnd"/>
          </w:p>
        </w:tc>
        <w:tc>
          <w:tcPr>
            <w:tcW w:w="313" w:type="pct"/>
            <w:tcBorders>
              <w:top w:val="single" w:sz="4" w:space="0" w:color="auto"/>
              <w:left w:val="single" w:sz="4" w:space="0" w:color="auto"/>
              <w:bottom w:val="single" w:sz="4" w:space="0" w:color="auto"/>
            </w:tcBorders>
          </w:tcPr>
          <w:p w:rsidR="00F73847" w:rsidRPr="00F73847" w:rsidRDefault="00F73847" w:rsidP="00BF46AF">
            <w:pPr>
              <w:pStyle w:val="af3"/>
              <w:jc w:val="center"/>
              <w:rPr>
                <w:rFonts w:ascii="Times New Roman" w:hAnsi="Times New Roman"/>
              </w:rPr>
            </w:pPr>
            <w:proofErr w:type="spellStart"/>
            <w:r w:rsidRPr="00F73847">
              <w:rPr>
                <w:rFonts w:ascii="Times New Roman" w:hAnsi="Times New Roman"/>
              </w:rPr>
              <w:t>х</w:t>
            </w:r>
            <w:proofErr w:type="spellEnd"/>
          </w:p>
        </w:tc>
        <w:tc>
          <w:tcPr>
            <w:tcW w:w="313" w:type="pct"/>
            <w:tcBorders>
              <w:top w:val="single" w:sz="4" w:space="0" w:color="auto"/>
              <w:left w:val="single" w:sz="4" w:space="0" w:color="auto"/>
              <w:bottom w:val="single" w:sz="4" w:space="0" w:color="auto"/>
            </w:tcBorders>
          </w:tcPr>
          <w:p w:rsidR="00F73847" w:rsidRPr="00F73847" w:rsidRDefault="00F73847" w:rsidP="00BF46AF">
            <w:pPr>
              <w:pStyle w:val="af3"/>
              <w:jc w:val="center"/>
              <w:rPr>
                <w:rFonts w:ascii="Times New Roman" w:hAnsi="Times New Roman"/>
              </w:rPr>
            </w:pPr>
            <w:proofErr w:type="spellStart"/>
            <w:r w:rsidRPr="00F73847">
              <w:rPr>
                <w:rFonts w:ascii="Times New Roman" w:hAnsi="Times New Roman"/>
              </w:rPr>
              <w:t>х</w:t>
            </w:r>
            <w:proofErr w:type="spellEnd"/>
          </w:p>
        </w:tc>
        <w:tc>
          <w:tcPr>
            <w:tcW w:w="285" w:type="pct"/>
            <w:tcBorders>
              <w:top w:val="single" w:sz="4" w:space="0" w:color="auto"/>
              <w:left w:val="single" w:sz="4" w:space="0" w:color="auto"/>
              <w:bottom w:val="single" w:sz="4" w:space="0" w:color="auto"/>
            </w:tcBorders>
          </w:tcPr>
          <w:p w:rsidR="00F73847" w:rsidRPr="00F73847" w:rsidRDefault="00F73847" w:rsidP="00BF46AF">
            <w:pPr>
              <w:pStyle w:val="af3"/>
              <w:jc w:val="center"/>
              <w:rPr>
                <w:rFonts w:ascii="Times New Roman" w:hAnsi="Times New Roman"/>
              </w:rPr>
            </w:pPr>
            <w:proofErr w:type="spellStart"/>
            <w:r w:rsidRPr="00F73847">
              <w:rPr>
                <w:rFonts w:ascii="Times New Roman" w:hAnsi="Times New Roman"/>
              </w:rPr>
              <w:t>х</w:t>
            </w:r>
            <w:proofErr w:type="spellEnd"/>
          </w:p>
        </w:tc>
        <w:tc>
          <w:tcPr>
            <w:tcW w:w="283" w:type="pct"/>
            <w:tcBorders>
              <w:top w:val="single" w:sz="4" w:space="0" w:color="auto"/>
              <w:left w:val="single" w:sz="4" w:space="0" w:color="auto"/>
              <w:bottom w:val="single" w:sz="4" w:space="0" w:color="auto"/>
            </w:tcBorders>
          </w:tcPr>
          <w:p w:rsidR="00F73847" w:rsidRPr="00F73847" w:rsidRDefault="00F73847" w:rsidP="00BF46AF">
            <w:pPr>
              <w:pStyle w:val="af3"/>
              <w:jc w:val="center"/>
              <w:rPr>
                <w:rFonts w:ascii="Times New Roman" w:hAnsi="Times New Roman"/>
              </w:rPr>
            </w:pPr>
            <w:proofErr w:type="spellStart"/>
            <w:r w:rsidRPr="00F73847">
              <w:rPr>
                <w:rFonts w:ascii="Times New Roman" w:hAnsi="Times New Roman"/>
              </w:rPr>
              <w:t>х</w:t>
            </w:r>
            <w:proofErr w:type="spellEnd"/>
          </w:p>
        </w:tc>
        <w:tc>
          <w:tcPr>
            <w:tcW w:w="283" w:type="pct"/>
            <w:tcBorders>
              <w:top w:val="single" w:sz="4" w:space="0" w:color="auto"/>
              <w:left w:val="single" w:sz="4" w:space="0" w:color="auto"/>
              <w:bottom w:val="single" w:sz="4" w:space="0" w:color="auto"/>
            </w:tcBorders>
          </w:tcPr>
          <w:p w:rsidR="00F73847" w:rsidRPr="00F73847" w:rsidRDefault="00F73847" w:rsidP="00BF46AF">
            <w:pPr>
              <w:pStyle w:val="af3"/>
              <w:jc w:val="center"/>
              <w:rPr>
                <w:rFonts w:ascii="Times New Roman" w:hAnsi="Times New Roman"/>
              </w:rPr>
            </w:pPr>
            <w:proofErr w:type="spellStart"/>
            <w:r w:rsidRPr="00F73847">
              <w:rPr>
                <w:rFonts w:ascii="Times New Roman" w:hAnsi="Times New Roman"/>
              </w:rPr>
              <w:t>х</w:t>
            </w:r>
            <w:proofErr w:type="spellEnd"/>
          </w:p>
        </w:tc>
      </w:tr>
      <w:tr w:rsidR="00F73847" w:rsidRPr="00F73847" w:rsidTr="00BF46AF">
        <w:tc>
          <w:tcPr>
            <w:tcW w:w="636" w:type="pct"/>
            <w:vMerge w:val="restart"/>
            <w:tcBorders>
              <w:top w:val="single" w:sz="4" w:space="0" w:color="auto"/>
              <w:right w:val="single" w:sz="4" w:space="0" w:color="auto"/>
            </w:tcBorders>
          </w:tcPr>
          <w:p w:rsidR="00F73847" w:rsidRPr="00F73847" w:rsidRDefault="00F73847" w:rsidP="00BF46AF">
            <w:pPr>
              <w:pStyle w:val="af3"/>
              <w:jc w:val="center"/>
              <w:rPr>
                <w:rFonts w:ascii="Times New Roman" w:hAnsi="Times New Roman"/>
              </w:rPr>
            </w:pPr>
            <w:r w:rsidRPr="00F73847">
              <w:rPr>
                <w:rFonts w:ascii="Times New Roman" w:hAnsi="Times New Roman"/>
              </w:rPr>
              <w:t>Основное мероприятие 4</w:t>
            </w:r>
          </w:p>
          <w:p w:rsidR="00F73847" w:rsidRPr="00F73847" w:rsidRDefault="00F73847" w:rsidP="00BF46AF">
            <w:pPr>
              <w:pStyle w:val="af3"/>
              <w:jc w:val="center"/>
              <w:rPr>
                <w:rFonts w:ascii="Times New Roman" w:hAnsi="Times New Roman"/>
              </w:rPr>
            </w:pPr>
            <w:r w:rsidRPr="00F73847">
              <w:rPr>
                <w:rFonts w:ascii="Times New Roman" w:hAnsi="Times New Roman"/>
              </w:rPr>
              <w:t>:</w:t>
            </w:r>
          </w:p>
          <w:p w:rsidR="00F73847" w:rsidRPr="00F73847" w:rsidRDefault="00F73847" w:rsidP="00BF46AF">
            <w:pPr>
              <w:pStyle w:val="af3"/>
              <w:jc w:val="center"/>
              <w:rPr>
                <w:rFonts w:ascii="Times New Roman" w:hAnsi="Times New Roman"/>
              </w:rPr>
            </w:pPr>
          </w:p>
        </w:tc>
        <w:tc>
          <w:tcPr>
            <w:tcW w:w="983" w:type="pct"/>
            <w:tcBorders>
              <w:top w:val="single" w:sz="4" w:space="0" w:color="auto"/>
              <w:left w:val="single" w:sz="4" w:space="0" w:color="auto"/>
              <w:bottom w:val="single" w:sz="4" w:space="0" w:color="auto"/>
              <w:right w:val="single" w:sz="4" w:space="0" w:color="auto"/>
            </w:tcBorders>
          </w:tcPr>
          <w:p w:rsidR="00F73847" w:rsidRPr="00F73847" w:rsidRDefault="00F73847" w:rsidP="00BF46AF">
            <w:pPr>
              <w:pStyle w:val="af3"/>
              <w:jc w:val="center"/>
              <w:rPr>
                <w:rFonts w:ascii="Times New Roman" w:hAnsi="Times New Roman"/>
              </w:rPr>
            </w:pPr>
            <w:r w:rsidRPr="00F73847">
              <w:rPr>
                <w:rFonts w:ascii="Times New Roman" w:hAnsi="Times New Roman"/>
              </w:rPr>
              <w:t>наращивание доходного потенциала, оптимизация бюджетных расходов</w:t>
            </w:r>
          </w:p>
        </w:tc>
        <w:tc>
          <w:tcPr>
            <w:tcW w:w="651" w:type="pct"/>
            <w:tcBorders>
              <w:top w:val="single" w:sz="4" w:space="0" w:color="auto"/>
              <w:left w:val="single" w:sz="4" w:space="0" w:color="auto"/>
              <w:bottom w:val="single" w:sz="4" w:space="0" w:color="auto"/>
              <w:right w:val="single" w:sz="4" w:space="0" w:color="auto"/>
            </w:tcBorders>
          </w:tcPr>
          <w:p w:rsidR="00F73847" w:rsidRPr="00F73847" w:rsidRDefault="00F73847" w:rsidP="00BF46AF">
            <w:pPr>
              <w:pStyle w:val="af3"/>
              <w:jc w:val="center"/>
              <w:rPr>
                <w:rFonts w:ascii="Times New Roman" w:hAnsi="Times New Roman"/>
              </w:rPr>
            </w:pPr>
            <w:r w:rsidRPr="00F73847">
              <w:rPr>
                <w:rFonts w:ascii="Times New Roman" w:hAnsi="Times New Roman"/>
              </w:rPr>
              <w:t xml:space="preserve">Бюджет </w:t>
            </w:r>
            <w:proofErr w:type="spellStart"/>
            <w:r w:rsidRPr="00F73847">
              <w:rPr>
                <w:rFonts w:ascii="Times New Roman" w:hAnsi="Times New Roman"/>
              </w:rPr>
              <w:t>Инсарского</w:t>
            </w:r>
            <w:proofErr w:type="spellEnd"/>
            <w:r w:rsidRPr="00F73847">
              <w:rPr>
                <w:rFonts w:ascii="Times New Roman" w:hAnsi="Times New Roman"/>
              </w:rPr>
              <w:t xml:space="preserve"> муниципального района</w:t>
            </w:r>
          </w:p>
        </w:tc>
        <w:tc>
          <w:tcPr>
            <w:tcW w:w="313" w:type="pct"/>
            <w:tcBorders>
              <w:top w:val="single" w:sz="4" w:space="0" w:color="auto"/>
              <w:left w:val="single" w:sz="4" w:space="0" w:color="auto"/>
              <w:bottom w:val="single" w:sz="4" w:space="0" w:color="auto"/>
              <w:right w:val="single" w:sz="4" w:space="0" w:color="auto"/>
            </w:tcBorders>
          </w:tcPr>
          <w:p w:rsidR="00F73847" w:rsidRPr="00F73847" w:rsidRDefault="00F73847" w:rsidP="00BF46AF">
            <w:pPr>
              <w:pStyle w:val="af3"/>
              <w:jc w:val="center"/>
              <w:rPr>
                <w:rFonts w:ascii="Times New Roman" w:hAnsi="Times New Roman"/>
              </w:rPr>
            </w:pPr>
            <w:r w:rsidRPr="00F73847">
              <w:rPr>
                <w:rFonts w:ascii="Times New Roman" w:hAnsi="Times New Roman"/>
              </w:rPr>
              <w:t>5,0</w:t>
            </w:r>
          </w:p>
        </w:tc>
        <w:tc>
          <w:tcPr>
            <w:tcW w:w="313" w:type="pct"/>
            <w:tcBorders>
              <w:top w:val="single" w:sz="4" w:space="0" w:color="auto"/>
              <w:left w:val="single" w:sz="4" w:space="0" w:color="auto"/>
              <w:bottom w:val="single" w:sz="4" w:space="0" w:color="auto"/>
              <w:right w:val="single" w:sz="4" w:space="0" w:color="auto"/>
            </w:tcBorders>
          </w:tcPr>
          <w:p w:rsidR="00F73847" w:rsidRPr="00F73847" w:rsidRDefault="00F73847" w:rsidP="00BF46AF">
            <w:pPr>
              <w:pStyle w:val="af3"/>
              <w:jc w:val="center"/>
              <w:rPr>
                <w:rFonts w:ascii="Times New Roman" w:hAnsi="Times New Roman"/>
              </w:rPr>
            </w:pPr>
            <w:proofErr w:type="spellStart"/>
            <w:r w:rsidRPr="00F73847">
              <w:rPr>
                <w:rFonts w:ascii="Times New Roman" w:hAnsi="Times New Roman"/>
              </w:rPr>
              <w:t>х</w:t>
            </w:r>
            <w:proofErr w:type="spellEnd"/>
          </w:p>
        </w:tc>
        <w:tc>
          <w:tcPr>
            <w:tcW w:w="313" w:type="pct"/>
            <w:tcBorders>
              <w:top w:val="single" w:sz="4" w:space="0" w:color="auto"/>
              <w:left w:val="single" w:sz="4" w:space="0" w:color="auto"/>
              <w:bottom w:val="single" w:sz="4" w:space="0" w:color="auto"/>
            </w:tcBorders>
          </w:tcPr>
          <w:p w:rsidR="00F73847" w:rsidRPr="00F73847" w:rsidRDefault="00F73847" w:rsidP="00BF46AF">
            <w:pPr>
              <w:pStyle w:val="af3"/>
              <w:jc w:val="center"/>
              <w:rPr>
                <w:rFonts w:ascii="Times New Roman" w:hAnsi="Times New Roman"/>
              </w:rPr>
            </w:pPr>
            <w:proofErr w:type="spellStart"/>
            <w:r w:rsidRPr="00F73847">
              <w:rPr>
                <w:rFonts w:ascii="Times New Roman" w:hAnsi="Times New Roman"/>
              </w:rPr>
              <w:t>х</w:t>
            </w:r>
            <w:proofErr w:type="spellEnd"/>
          </w:p>
        </w:tc>
        <w:tc>
          <w:tcPr>
            <w:tcW w:w="313" w:type="pct"/>
            <w:tcBorders>
              <w:top w:val="single" w:sz="4" w:space="0" w:color="auto"/>
              <w:left w:val="single" w:sz="4" w:space="0" w:color="auto"/>
              <w:bottom w:val="single" w:sz="4" w:space="0" w:color="auto"/>
            </w:tcBorders>
          </w:tcPr>
          <w:p w:rsidR="00F73847" w:rsidRPr="00F73847" w:rsidRDefault="00F73847" w:rsidP="00BF46AF">
            <w:pPr>
              <w:pStyle w:val="af3"/>
              <w:jc w:val="center"/>
              <w:rPr>
                <w:rFonts w:ascii="Times New Roman" w:hAnsi="Times New Roman"/>
              </w:rPr>
            </w:pPr>
            <w:r w:rsidRPr="00F73847">
              <w:rPr>
                <w:rFonts w:ascii="Times New Roman" w:hAnsi="Times New Roman"/>
              </w:rPr>
              <w:t>30,0</w:t>
            </w:r>
          </w:p>
        </w:tc>
        <w:tc>
          <w:tcPr>
            <w:tcW w:w="313" w:type="pct"/>
            <w:tcBorders>
              <w:top w:val="single" w:sz="4" w:space="0" w:color="auto"/>
              <w:left w:val="single" w:sz="4" w:space="0" w:color="auto"/>
              <w:bottom w:val="single" w:sz="4" w:space="0" w:color="auto"/>
            </w:tcBorders>
          </w:tcPr>
          <w:p w:rsidR="00F73847" w:rsidRPr="00F73847" w:rsidRDefault="00F73847" w:rsidP="00BF46AF">
            <w:pPr>
              <w:pStyle w:val="af3"/>
              <w:jc w:val="center"/>
              <w:rPr>
                <w:rFonts w:ascii="Times New Roman" w:hAnsi="Times New Roman"/>
              </w:rPr>
            </w:pPr>
            <w:proofErr w:type="spellStart"/>
            <w:r w:rsidRPr="00F73847">
              <w:rPr>
                <w:rFonts w:ascii="Times New Roman" w:hAnsi="Times New Roman"/>
              </w:rPr>
              <w:t>х</w:t>
            </w:r>
            <w:proofErr w:type="spellEnd"/>
          </w:p>
        </w:tc>
        <w:tc>
          <w:tcPr>
            <w:tcW w:w="313" w:type="pct"/>
            <w:tcBorders>
              <w:top w:val="single" w:sz="4" w:space="0" w:color="auto"/>
              <w:left w:val="single" w:sz="4" w:space="0" w:color="auto"/>
              <w:bottom w:val="single" w:sz="4" w:space="0" w:color="auto"/>
            </w:tcBorders>
          </w:tcPr>
          <w:p w:rsidR="00F73847" w:rsidRPr="00F73847" w:rsidRDefault="00F73847" w:rsidP="00BF46AF">
            <w:pPr>
              <w:pStyle w:val="af3"/>
              <w:jc w:val="center"/>
              <w:rPr>
                <w:rFonts w:ascii="Times New Roman" w:hAnsi="Times New Roman"/>
              </w:rPr>
            </w:pPr>
            <w:r w:rsidRPr="00F73847">
              <w:rPr>
                <w:rFonts w:ascii="Times New Roman" w:hAnsi="Times New Roman"/>
              </w:rPr>
              <w:t>20,0</w:t>
            </w:r>
          </w:p>
        </w:tc>
        <w:tc>
          <w:tcPr>
            <w:tcW w:w="285" w:type="pct"/>
            <w:tcBorders>
              <w:top w:val="single" w:sz="4" w:space="0" w:color="auto"/>
              <w:left w:val="single" w:sz="4" w:space="0" w:color="auto"/>
              <w:bottom w:val="single" w:sz="4" w:space="0" w:color="auto"/>
            </w:tcBorders>
          </w:tcPr>
          <w:p w:rsidR="00F73847" w:rsidRPr="00F73847" w:rsidRDefault="00F73847" w:rsidP="00BF46AF">
            <w:pPr>
              <w:pStyle w:val="af3"/>
              <w:jc w:val="center"/>
              <w:rPr>
                <w:rFonts w:ascii="Times New Roman" w:hAnsi="Times New Roman"/>
              </w:rPr>
            </w:pPr>
            <w:r w:rsidRPr="00F73847">
              <w:rPr>
                <w:rFonts w:ascii="Times New Roman" w:hAnsi="Times New Roman"/>
              </w:rPr>
              <w:t>5,0</w:t>
            </w:r>
          </w:p>
        </w:tc>
        <w:tc>
          <w:tcPr>
            <w:tcW w:w="283" w:type="pct"/>
            <w:tcBorders>
              <w:top w:val="single" w:sz="4" w:space="0" w:color="auto"/>
              <w:left w:val="single" w:sz="4" w:space="0" w:color="auto"/>
              <w:bottom w:val="single" w:sz="4" w:space="0" w:color="auto"/>
            </w:tcBorders>
          </w:tcPr>
          <w:p w:rsidR="00F73847" w:rsidRPr="00F73847" w:rsidRDefault="00F73847" w:rsidP="00BF46AF">
            <w:pPr>
              <w:pStyle w:val="af3"/>
              <w:jc w:val="center"/>
              <w:rPr>
                <w:rFonts w:ascii="Times New Roman" w:hAnsi="Times New Roman"/>
              </w:rPr>
            </w:pPr>
            <w:r w:rsidRPr="00F73847">
              <w:rPr>
                <w:rFonts w:ascii="Times New Roman" w:hAnsi="Times New Roman"/>
              </w:rPr>
              <w:t>5,0</w:t>
            </w:r>
          </w:p>
        </w:tc>
        <w:tc>
          <w:tcPr>
            <w:tcW w:w="283" w:type="pct"/>
            <w:tcBorders>
              <w:top w:val="single" w:sz="4" w:space="0" w:color="auto"/>
              <w:left w:val="single" w:sz="4" w:space="0" w:color="auto"/>
              <w:bottom w:val="single" w:sz="4" w:space="0" w:color="auto"/>
            </w:tcBorders>
          </w:tcPr>
          <w:p w:rsidR="00F73847" w:rsidRPr="00F73847" w:rsidRDefault="00F73847" w:rsidP="00BF46AF">
            <w:pPr>
              <w:pStyle w:val="af3"/>
              <w:jc w:val="center"/>
              <w:rPr>
                <w:rFonts w:ascii="Times New Roman" w:hAnsi="Times New Roman"/>
              </w:rPr>
            </w:pPr>
            <w:r w:rsidRPr="00F73847">
              <w:rPr>
                <w:rFonts w:ascii="Times New Roman" w:hAnsi="Times New Roman"/>
              </w:rPr>
              <w:t>5,0</w:t>
            </w:r>
          </w:p>
        </w:tc>
      </w:tr>
      <w:tr w:rsidR="00F73847" w:rsidRPr="00F73847" w:rsidTr="00BF46AF">
        <w:tc>
          <w:tcPr>
            <w:tcW w:w="636" w:type="pct"/>
            <w:vMerge/>
            <w:tcBorders>
              <w:right w:val="single" w:sz="4" w:space="0" w:color="auto"/>
            </w:tcBorders>
          </w:tcPr>
          <w:p w:rsidR="00F73847" w:rsidRPr="00F73847" w:rsidRDefault="00F73847" w:rsidP="00BF46AF">
            <w:pPr>
              <w:pStyle w:val="af3"/>
              <w:jc w:val="center"/>
              <w:rPr>
                <w:rFonts w:ascii="Times New Roman" w:hAnsi="Times New Roman"/>
              </w:rPr>
            </w:pPr>
          </w:p>
        </w:tc>
        <w:tc>
          <w:tcPr>
            <w:tcW w:w="983" w:type="pct"/>
            <w:tcBorders>
              <w:top w:val="single" w:sz="4" w:space="0" w:color="auto"/>
              <w:left w:val="single" w:sz="4" w:space="0" w:color="auto"/>
              <w:bottom w:val="single" w:sz="4" w:space="0" w:color="auto"/>
              <w:right w:val="single" w:sz="4" w:space="0" w:color="auto"/>
            </w:tcBorders>
          </w:tcPr>
          <w:p w:rsidR="00F73847" w:rsidRPr="00F73847" w:rsidRDefault="00F73847" w:rsidP="00BF46AF">
            <w:pPr>
              <w:pStyle w:val="af3"/>
              <w:jc w:val="center"/>
              <w:rPr>
                <w:rFonts w:ascii="Times New Roman" w:hAnsi="Times New Roman"/>
              </w:rPr>
            </w:pPr>
            <w:r w:rsidRPr="00F73847">
              <w:rPr>
                <w:rFonts w:ascii="Times New Roman" w:hAnsi="Times New Roman"/>
              </w:rPr>
              <w:t>в том числе</w:t>
            </w:r>
          </w:p>
        </w:tc>
        <w:tc>
          <w:tcPr>
            <w:tcW w:w="651" w:type="pct"/>
            <w:tcBorders>
              <w:top w:val="single" w:sz="4" w:space="0" w:color="auto"/>
              <w:left w:val="single" w:sz="4" w:space="0" w:color="auto"/>
              <w:bottom w:val="single" w:sz="4" w:space="0" w:color="auto"/>
              <w:right w:val="single" w:sz="4" w:space="0" w:color="auto"/>
            </w:tcBorders>
          </w:tcPr>
          <w:p w:rsidR="00F73847" w:rsidRPr="00F73847" w:rsidRDefault="00F73847" w:rsidP="00BF46AF">
            <w:pPr>
              <w:pStyle w:val="af3"/>
              <w:jc w:val="center"/>
              <w:rPr>
                <w:rFonts w:ascii="Times New Roman" w:hAnsi="Times New Roman"/>
              </w:rPr>
            </w:pPr>
          </w:p>
        </w:tc>
        <w:tc>
          <w:tcPr>
            <w:tcW w:w="313" w:type="pct"/>
            <w:tcBorders>
              <w:top w:val="single" w:sz="4" w:space="0" w:color="auto"/>
              <w:left w:val="single" w:sz="4" w:space="0" w:color="auto"/>
              <w:bottom w:val="single" w:sz="4" w:space="0" w:color="auto"/>
              <w:right w:val="single" w:sz="4" w:space="0" w:color="auto"/>
            </w:tcBorders>
          </w:tcPr>
          <w:p w:rsidR="00F73847" w:rsidRPr="00F73847" w:rsidRDefault="00F73847" w:rsidP="00BF46AF">
            <w:pPr>
              <w:pStyle w:val="af3"/>
              <w:jc w:val="center"/>
              <w:rPr>
                <w:rFonts w:ascii="Times New Roman" w:hAnsi="Times New Roman"/>
              </w:rPr>
            </w:pPr>
          </w:p>
        </w:tc>
        <w:tc>
          <w:tcPr>
            <w:tcW w:w="313" w:type="pct"/>
            <w:tcBorders>
              <w:top w:val="single" w:sz="4" w:space="0" w:color="auto"/>
              <w:left w:val="single" w:sz="4" w:space="0" w:color="auto"/>
              <w:bottom w:val="single" w:sz="4" w:space="0" w:color="auto"/>
              <w:right w:val="single" w:sz="4" w:space="0" w:color="auto"/>
            </w:tcBorders>
          </w:tcPr>
          <w:p w:rsidR="00F73847" w:rsidRPr="00F73847" w:rsidRDefault="00F73847" w:rsidP="00BF46AF">
            <w:pPr>
              <w:pStyle w:val="af3"/>
              <w:jc w:val="center"/>
              <w:rPr>
                <w:rFonts w:ascii="Times New Roman" w:hAnsi="Times New Roman"/>
              </w:rPr>
            </w:pPr>
          </w:p>
        </w:tc>
        <w:tc>
          <w:tcPr>
            <w:tcW w:w="313" w:type="pct"/>
            <w:tcBorders>
              <w:top w:val="single" w:sz="4" w:space="0" w:color="auto"/>
              <w:left w:val="single" w:sz="4" w:space="0" w:color="auto"/>
              <w:bottom w:val="single" w:sz="4" w:space="0" w:color="auto"/>
            </w:tcBorders>
          </w:tcPr>
          <w:p w:rsidR="00F73847" w:rsidRPr="00F73847" w:rsidRDefault="00F73847" w:rsidP="00BF46AF">
            <w:pPr>
              <w:pStyle w:val="af3"/>
              <w:jc w:val="center"/>
              <w:rPr>
                <w:rFonts w:ascii="Times New Roman" w:hAnsi="Times New Roman"/>
              </w:rPr>
            </w:pPr>
          </w:p>
        </w:tc>
        <w:tc>
          <w:tcPr>
            <w:tcW w:w="313" w:type="pct"/>
            <w:tcBorders>
              <w:top w:val="single" w:sz="4" w:space="0" w:color="auto"/>
              <w:left w:val="single" w:sz="4" w:space="0" w:color="auto"/>
              <w:bottom w:val="single" w:sz="4" w:space="0" w:color="auto"/>
            </w:tcBorders>
          </w:tcPr>
          <w:p w:rsidR="00F73847" w:rsidRPr="00F73847" w:rsidRDefault="00F73847" w:rsidP="00BF46AF">
            <w:pPr>
              <w:pStyle w:val="af3"/>
              <w:jc w:val="center"/>
              <w:rPr>
                <w:rFonts w:ascii="Times New Roman" w:hAnsi="Times New Roman"/>
              </w:rPr>
            </w:pPr>
          </w:p>
        </w:tc>
        <w:tc>
          <w:tcPr>
            <w:tcW w:w="313" w:type="pct"/>
            <w:tcBorders>
              <w:top w:val="single" w:sz="4" w:space="0" w:color="auto"/>
              <w:left w:val="single" w:sz="4" w:space="0" w:color="auto"/>
              <w:bottom w:val="single" w:sz="4" w:space="0" w:color="auto"/>
            </w:tcBorders>
          </w:tcPr>
          <w:p w:rsidR="00F73847" w:rsidRPr="00F73847" w:rsidRDefault="00F73847" w:rsidP="00BF46AF">
            <w:pPr>
              <w:pStyle w:val="af3"/>
              <w:jc w:val="center"/>
              <w:rPr>
                <w:rFonts w:ascii="Times New Roman" w:hAnsi="Times New Roman"/>
              </w:rPr>
            </w:pPr>
          </w:p>
        </w:tc>
        <w:tc>
          <w:tcPr>
            <w:tcW w:w="313" w:type="pct"/>
            <w:tcBorders>
              <w:top w:val="single" w:sz="4" w:space="0" w:color="auto"/>
              <w:left w:val="single" w:sz="4" w:space="0" w:color="auto"/>
              <w:bottom w:val="single" w:sz="4" w:space="0" w:color="auto"/>
            </w:tcBorders>
          </w:tcPr>
          <w:p w:rsidR="00F73847" w:rsidRPr="00F73847" w:rsidRDefault="00F73847" w:rsidP="00BF46AF">
            <w:pPr>
              <w:pStyle w:val="af3"/>
              <w:jc w:val="center"/>
              <w:rPr>
                <w:rFonts w:ascii="Times New Roman" w:hAnsi="Times New Roman"/>
              </w:rPr>
            </w:pPr>
          </w:p>
        </w:tc>
        <w:tc>
          <w:tcPr>
            <w:tcW w:w="285" w:type="pct"/>
            <w:tcBorders>
              <w:top w:val="single" w:sz="4" w:space="0" w:color="auto"/>
              <w:left w:val="single" w:sz="4" w:space="0" w:color="auto"/>
              <w:bottom w:val="single" w:sz="4" w:space="0" w:color="auto"/>
            </w:tcBorders>
          </w:tcPr>
          <w:p w:rsidR="00F73847" w:rsidRPr="00F73847" w:rsidRDefault="00F73847" w:rsidP="00BF46AF">
            <w:pPr>
              <w:pStyle w:val="af3"/>
              <w:jc w:val="center"/>
              <w:rPr>
                <w:rFonts w:ascii="Times New Roman" w:hAnsi="Times New Roman"/>
              </w:rPr>
            </w:pPr>
          </w:p>
        </w:tc>
        <w:tc>
          <w:tcPr>
            <w:tcW w:w="283" w:type="pct"/>
            <w:tcBorders>
              <w:top w:val="single" w:sz="4" w:space="0" w:color="auto"/>
              <w:left w:val="single" w:sz="4" w:space="0" w:color="auto"/>
              <w:bottom w:val="single" w:sz="4" w:space="0" w:color="auto"/>
            </w:tcBorders>
          </w:tcPr>
          <w:p w:rsidR="00F73847" w:rsidRPr="00F73847" w:rsidRDefault="00F73847" w:rsidP="00BF46AF">
            <w:pPr>
              <w:pStyle w:val="af3"/>
              <w:jc w:val="center"/>
              <w:rPr>
                <w:rFonts w:ascii="Times New Roman" w:hAnsi="Times New Roman"/>
              </w:rPr>
            </w:pPr>
          </w:p>
        </w:tc>
        <w:tc>
          <w:tcPr>
            <w:tcW w:w="283" w:type="pct"/>
            <w:tcBorders>
              <w:top w:val="single" w:sz="4" w:space="0" w:color="auto"/>
              <w:left w:val="single" w:sz="4" w:space="0" w:color="auto"/>
              <w:bottom w:val="single" w:sz="4" w:space="0" w:color="auto"/>
            </w:tcBorders>
          </w:tcPr>
          <w:p w:rsidR="00F73847" w:rsidRPr="00F73847" w:rsidRDefault="00F73847" w:rsidP="00BF46AF">
            <w:pPr>
              <w:pStyle w:val="af3"/>
              <w:jc w:val="center"/>
              <w:rPr>
                <w:rFonts w:ascii="Times New Roman" w:hAnsi="Times New Roman"/>
              </w:rPr>
            </w:pPr>
          </w:p>
        </w:tc>
      </w:tr>
      <w:tr w:rsidR="00F73847" w:rsidRPr="00F73847" w:rsidTr="00BF46AF">
        <w:tc>
          <w:tcPr>
            <w:tcW w:w="636" w:type="pct"/>
            <w:vMerge/>
            <w:tcBorders>
              <w:bottom w:val="single" w:sz="4" w:space="0" w:color="auto"/>
              <w:right w:val="single" w:sz="4" w:space="0" w:color="auto"/>
            </w:tcBorders>
          </w:tcPr>
          <w:p w:rsidR="00F73847" w:rsidRPr="00F73847" w:rsidRDefault="00F73847" w:rsidP="00BF46AF">
            <w:pPr>
              <w:pStyle w:val="af3"/>
              <w:jc w:val="center"/>
              <w:rPr>
                <w:rFonts w:ascii="Times New Roman" w:hAnsi="Times New Roman"/>
              </w:rPr>
            </w:pPr>
          </w:p>
        </w:tc>
        <w:tc>
          <w:tcPr>
            <w:tcW w:w="983" w:type="pct"/>
            <w:tcBorders>
              <w:top w:val="single" w:sz="4" w:space="0" w:color="auto"/>
              <w:left w:val="single" w:sz="4" w:space="0" w:color="auto"/>
              <w:bottom w:val="single" w:sz="4" w:space="0" w:color="auto"/>
              <w:right w:val="single" w:sz="4" w:space="0" w:color="auto"/>
            </w:tcBorders>
          </w:tcPr>
          <w:p w:rsidR="00F73847" w:rsidRPr="00F73847" w:rsidRDefault="00F73847" w:rsidP="00BF46AF">
            <w:pPr>
              <w:pStyle w:val="af3"/>
              <w:jc w:val="center"/>
              <w:rPr>
                <w:rFonts w:ascii="Times New Roman" w:hAnsi="Times New Roman"/>
              </w:rPr>
            </w:pPr>
            <w:r w:rsidRPr="00F73847">
              <w:rPr>
                <w:rFonts w:ascii="Times New Roman" w:hAnsi="Times New Roman"/>
              </w:rPr>
              <w:t xml:space="preserve">Профессиональная </w:t>
            </w:r>
            <w:proofErr w:type="spellStart"/>
            <w:r w:rsidRPr="00F73847">
              <w:rPr>
                <w:rFonts w:ascii="Times New Roman" w:hAnsi="Times New Roman"/>
              </w:rPr>
              <w:t>подготовка</w:t>
            </w:r>
            <w:proofErr w:type="gramStart"/>
            <w:r w:rsidRPr="00F73847">
              <w:rPr>
                <w:rFonts w:ascii="Times New Roman" w:hAnsi="Times New Roman"/>
              </w:rPr>
              <w:t>,п</w:t>
            </w:r>
            <w:proofErr w:type="gramEnd"/>
            <w:r w:rsidRPr="00F73847">
              <w:rPr>
                <w:rFonts w:ascii="Times New Roman" w:hAnsi="Times New Roman"/>
              </w:rPr>
              <w:t>ереподготовка</w:t>
            </w:r>
            <w:proofErr w:type="spellEnd"/>
            <w:r w:rsidRPr="00F73847">
              <w:rPr>
                <w:rFonts w:ascii="Times New Roman" w:hAnsi="Times New Roman"/>
              </w:rPr>
              <w:t xml:space="preserve"> и повышение квалификации муниципальных служащих в сфере повышения эффективности бюджетных расходов</w:t>
            </w:r>
          </w:p>
        </w:tc>
        <w:tc>
          <w:tcPr>
            <w:tcW w:w="651" w:type="pct"/>
            <w:tcBorders>
              <w:top w:val="single" w:sz="4" w:space="0" w:color="auto"/>
              <w:left w:val="single" w:sz="4" w:space="0" w:color="auto"/>
              <w:bottom w:val="single" w:sz="4" w:space="0" w:color="auto"/>
              <w:right w:val="single" w:sz="4" w:space="0" w:color="auto"/>
            </w:tcBorders>
          </w:tcPr>
          <w:p w:rsidR="00F73847" w:rsidRPr="00F73847" w:rsidRDefault="00F73847" w:rsidP="00BF46AF">
            <w:pPr>
              <w:pStyle w:val="af3"/>
              <w:jc w:val="center"/>
              <w:rPr>
                <w:rFonts w:ascii="Times New Roman" w:hAnsi="Times New Roman"/>
              </w:rPr>
            </w:pPr>
            <w:r w:rsidRPr="00F73847">
              <w:rPr>
                <w:rFonts w:ascii="Times New Roman" w:hAnsi="Times New Roman"/>
              </w:rPr>
              <w:t xml:space="preserve">Бюджет </w:t>
            </w:r>
            <w:proofErr w:type="spellStart"/>
            <w:r w:rsidRPr="00F73847">
              <w:rPr>
                <w:rFonts w:ascii="Times New Roman" w:hAnsi="Times New Roman"/>
              </w:rPr>
              <w:t>Инсарского</w:t>
            </w:r>
            <w:proofErr w:type="spellEnd"/>
            <w:r w:rsidRPr="00F73847">
              <w:rPr>
                <w:rFonts w:ascii="Times New Roman" w:hAnsi="Times New Roman"/>
              </w:rPr>
              <w:t xml:space="preserve"> муниципального района</w:t>
            </w:r>
          </w:p>
        </w:tc>
        <w:tc>
          <w:tcPr>
            <w:tcW w:w="313" w:type="pct"/>
            <w:tcBorders>
              <w:top w:val="single" w:sz="4" w:space="0" w:color="auto"/>
              <w:left w:val="single" w:sz="4" w:space="0" w:color="auto"/>
              <w:bottom w:val="single" w:sz="4" w:space="0" w:color="auto"/>
              <w:right w:val="single" w:sz="4" w:space="0" w:color="auto"/>
            </w:tcBorders>
          </w:tcPr>
          <w:p w:rsidR="00F73847" w:rsidRPr="00F73847" w:rsidRDefault="00F73847" w:rsidP="00BF46AF">
            <w:pPr>
              <w:pStyle w:val="af3"/>
              <w:jc w:val="center"/>
              <w:rPr>
                <w:rFonts w:ascii="Times New Roman" w:hAnsi="Times New Roman"/>
              </w:rPr>
            </w:pPr>
            <w:r w:rsidRPr="00F73847">
              <w:rPr>
                <w:rFonts w:ascii="Times New Roman" w:hAnsi="Times New Roman"/>
              </w:rPr>
              <w:t>5,0</w:t>
            </w:r>
          </w:p>
        </w:tc>
        <w:tc>
          <w:tcPr>
            <w:tcW w:w="313" w:type="pct"/>
            <w:tcBorders>
              <w:top w:val="single" w:sz="4" w:space="0" w:color="auto"/>
              <w:left w:val="single" w:sz="4" w:space="0" w:color="auto"/>
              <w:bottom w:val="single" w:sz="4" w:space="0" w:color="auto"/>
              <w:right w:val="single" w:sz="4" w:space="0" w:color="auto"/>
            </w:tcBorders>
          </w:tcPr>
          <w:p w:rsidR="00F73847" w:rsidRPr="00F73847" w:rsidRDefault="00F73847" w:rsidP="00BF46AF">
            <w:pPr>
              <w:pStyle w:val="af3"/>
              <w:jc w:val="center"/>
              <w:rPr>
                <w:rFonts w:ascii="Times New Roman" w:hAnsi="Times New Roman"/>
              </w:rPr>
            </w:pPr>
            <w:proofErr w:type="spellStart"/>
            <w:r w:rsidRPr="00F73847">
              <w:rPr>
                <w:rFonts w:ascii="Times New Roman" w:hAnsi="Times New Roman"/>
              </w:rPr>
              <w:t>х</w:t>
            </w:r>
            <w:proofErr w:type="spellEnd"/>
          </w:p>
        </w:tc>
        <w:tc>
          <w:tcPr>
            <w:tcW w:w="313" w:type="pct"/>
            <w:tcBorders>
              <w:top w:val="single" w:sz="4" w:space="0" w:color="auto"/>
              <w:left w:val="single" w:sz="4" w:space="0" w:color="auto"/>
              <w:bottom w:val="single" w:sz="4" w:space="0" w:color="auto"/>
            </w:tcBorders>
          </w:tcPr>
          <w:p w:rsidR="00F73847" w:rsidRPr="00F73847" w:rsidRDefault="00F73847" w:rsidP="00BF46AF">
            <w:pPr>
              <w:pStyle w:val="af3"/>
              <w:jc w:val="center"/>
              <w:rPr>
                <w:rFonts w:ascii="Times New Roman" w:hAnsi="Times New Roman"/>
              </w:rPr>
            </w:pPr>
            <w:r w:rsidRPr="00F73847">
              <w:rPr>
                <w:rFonts w:ascii="Times New Roman" w:hAnsi="Times New Roman"/>
              </w:rPr>
              <w:t xml:space="preserve"> </w:t>
            </w:r>
            <w:proofErr w:type="spellStart"/>
            <w:r w:rsidRPr="00F73847">
              <w:rPr>
                <w:rFonts w:ascii="Times New Roman" w:hAnsi="Times New Roman"/>
              </w:rPr>
              <w:t>х</w:t>
            </w:r>
            <w:proofErr w:type="spellEnd"/>
          </w:p>
        </w:tc>
        <w:tc>
          <w:tcPr>
            <w:tcW w:w="313" w:type="pct"/>
            <w:tcBorders>
              <w:top w:val="single" w:sz="4" w:space="0" w:color="auto"/>
              <w:left w:val="single" w:sz="4" w:space="0" w:color="auto"/>
              <w:bottom w:val="single" w:sz="4" w:space="0" w:color="auto"/>
            </w:tcBorders>
          </w:tcPr>
          <w:p w:rsidR="00F73847" w:rsidRPr="00F73847" w:rsidRDefault="00F73847" w:rsidP="00BF46AF">
            <w:pPr>
              <w:pStyle w:val="af3"/>
              <w:jc w:val="center"/>
              <w:rPr>
                <w:rFonts w:ascii="Times New Roman" w:hAnsi="Times New Roman"/>
              </w:rPr>
            </w:pPr>
            <w:r w:rsidRPr="00F73847">
              <w:rPr>
                <w:rFonts w:ascii="Times New Roman" w:hAnsi="Times New Roman"/>
              </w:rPr>
              <w:t>30,0</w:t>
            </w:r>
          </w:p>
        </w:tc>
        <w:tc>
          <w:tcPr>
            <w:tcW w:w="313" w:type="pct"/>
            <w:tcBorders>
              <w:top w:val="single" w:sz="4" w:space="0" w:color="auto"/>
              <w:left w:val="single" w:sz="4" w:space="0" w:color="auto"/>
              <w:bottom w:val="single" w:sz="4" w:space="0" w:color="auto"/>
            </w:tcBorders>
          </w:tcPr>
          <w:p w:rsidR="00F73847" w:rsidRPr="00F73847" w:rsidRDefault="00F73847" w:rsidP="00BF46AF">
            <w:pPr>
              <w:pStyle w:val="af3"/>
              <w:jc w:val="center"/>
              <w:rPr>
                <w:rFonts w:ascii="Times New Roman" w:hAnsi="Times New Roman"/>
              </w:rPr>
            </w:pPr>
            <w:proofErr w:type="spellStart"/>
            <w:r w:rsidRPr="00F73847">
              <w:rPr>
                <w:rFonts w:ascii="Times New Roman" w:hAnsi="Times New Roman"/>
              </w:rPr>
              <w:t>х</w:t>
            </w:r>
            <w:proofErr w:type="spellEnd"/>
          </w:p>
        </w:tc>
        <w:tc>
          <w:tcPr>
            <w:tcW w:w="313" w:type="pct"/>
            <w:tcBorders>
              <w:top w:val="single" w:sz="4" w:space="0" w:color="auto"/>
              <w:left w:val="single" w:sz="4" w:space="0" w:color="auto"/>
              <w:bottom w:val="single" w:sz="4" w:space="0" w:color="auto"/>
            </w:tcBorders>
          </w:tcPr>
          <w:p w:rsidR="00F73847" w:rsidRPr="00F73847" w:rsidRDefault="00F73847" w:rsidP="00BF46AF">
            <w:pPr>
              <w:pStyle w:val="af3"/>
              <w:jc w:val="center"/>
              <w:rPr>
                <w:rFonts w:ascii="Times New Roman" w:hAnsi="Times New Roman"/>
              </w:rPr>
            </w:pPr>
            <w:r w:rsidRPr="00F73847">
              <w:rPr>
                <w:rFonts w:ascii="Times New Roman" w:hAnsi="Times New Roman"/>
              </w:rPr>
              <w:t>20,0</w:t>
            </w:r>
          </w:p>
        </w:tc>
        <w:tc>
          <w:tcPr>
            <w:tcW w:w="285" w:type="pct"/>
            <w:tcBorders>
              <w:top w:val="single" w:sz="4" w:space="0" w:color="auto"/>
              <w:left w:val="single" w:sz="4" w:space="0" w:color="auto"/>
              <w:bottom w:val="single" w:sz="4" w:space="0" w:color="auto"/>
            </w:tcBorders>
          </w:tcPr>
          <w:p w:rsidR="00F73847" w:rsidRPr="00F73847" w:rsidRDefault="00F73847" w:rsidP="00BF46AF">
            <w:pPr>
              <w:pStyle w:val="af3"/>
              <w:jc w:val="center"/>
              <w:rPr>
                <w:rFonts w:ascii="Times New Roman" w:hAnsi="Times New Roman"/>
              </w:rPr>
            </w:pPr>
            <w:r w:rsidRPr="00F73847">
              <w:rPr>
                <w:rFonts w:ascii="Times New Roman" w:hAnsi="Times New Roman"/>
              </w:rPr>
              <w:t>5,0</w:t>
            </w:r>
          </w:p>
        </w:tc>
        <w:tc>
          <w:tcPr>
            <w:tcW w:w="283" w:type="pct"/>
            <w:tcBorders>
              <w:top w:val="single" w:sz="4" w:space="0" w:color="auto"/>
              <w:left w:val="single" w:sz="4" w:space="0" w:color="auto"/>
              <w:bottom w:val="single" w:sz="4" w:space="0" w:color="auto"/>
            </w:tcBorders>
          </w:tcPr>
          <w:p w:rsidR="00F73847" w:rsidRPr="00F73847" w:rsidRDefault="00F73847" w:rsidP="00BF46AF">
            <w:pPr>
              <w:pStyle w:val="af3"/>
              <w:jc w:val="center"/>
              <w:rPr>
                <w:rFonts w:ascii="Times New Roman" w:hAnsi="Times New Roman"/>
              </w:rPr>
            </w:pPr>
            <w:r w:rsidRPr="00F73847">
              <w:rPr>
                <w:rFonts w:ascii="Times New Roman" w:hAnsi="Times New Roman"/>
              </w:rPr>
              <w:t>5,0</w:t>
            </w:r>
          </w:p>
        </w:tc>
        <w:tc>
          <w:tcPr>
            <w:tcW w:w="283" w:type="pct"/>
            <w:tcBorders>
              <w:top w:val="single" w:sz="4" w:space="0" w:color="auto"/>
              <w:left w:val="single" w:sz="4" w:space="0" w:color="auto"/>
              <w:bottom w:val="single" w:sz="4" w:space="0" w:color="auto"/>
            </w:tcBorders>
          </w:tcPr>
          <w:p w:rsidR="00F73847" w:rsidRPr="00F73847" w:rsidRDefault="00F73847" w:rsidP="00BF46AF">
            <w:pPr>
              <w:pStyle w:val="af3"/>
              <w:jc w:val="center"/>
              <w:rPr>
                <w:rFonts w:ascii="Times New Roman" w:hAnsi="Times New Roman"/>
              </w:rPr>
            </w:pPr>
            <w:r w:rsidRPr="00F73847">
              <w:rPr>
                <w:rFonts w:ascii="Times New Roman" w:hAnsi="Times New Roman"/>
              </w:rPr>
              <w:t>5,0</w:t>
            </w:r>
          </w:p>
        </w:tc>
      </w:tr>
      <w:tr w:rsidR="00F73847" w:rsidRPr="00F73847" w:rsidTr="00BF46AF">
        <w:tc>
          <w:tcPr>
            <w:tcW w:w="636" w:type="pct"/>
            <w:tcBorders>
              <w:top w:val="single" w:sz="4" w:space="0" w:color="auto"/>
              <w:bottom w:val="single" w:sz="4" w:space="0" w:color="auto"/>
              <w:right w:val="single" w:sz="4" w:space="0" w:color="auto"/>
            </w:tcBorders>
          </w:tcPr>
          <w:p w:rsidR="00F73847" w:rsidRPr="00F73847" w:rsidRDefault="00F73847" w:rsidP="00BF46AF">
            <w:pPr>
              <w:pStyle w:val="af3"/>
              <w:jc w:val="center"/>
              <w:rPr>
                <w:rFonts w:ascii="Times New Roman" w:hAnsi="Times New Roman"/>
              </w:rPr>
            </w:pPr>
            <w:r w:rsidRPr="00F73847">
              <w:rPr>
                <w:rFonts w:ascii="Times New Roman" w:hAnsi="Times New Roman"/>
              </w:rPr>
              <w:t xml:space="preserve">Основное </w:t>
            </w:r>
            <w:r w:rsidRPr="00F73847">
              <w:rPr>
                <w:rFonts w:ascii="Times New Roman" w:hAnsi="Times New Roman"/>
              </w:rPr>
              <w:lastRenderedPageBreak/>
              <w:t>мероприятие 5</w:t>
            </w:r>
          </w:p>
        </w:tc>
        <w:tc>
          <w:tcPr>
            <w:tcW w:w="983" w:type="pct"/>
            <w:tcBorders>
              <w:top w:val="single" w:sz="4" w:space="0" w:color="auto"/>
              <w:left w:val="single" w:sz="4" w:space="0" w:color="auto"/>
              <w:bottom w:val="single" w:sz="4" w:space="0" w:color="auto"/>
              <w:right w:val="single" w:sz="4" w:space="0" w:color="auto"/>
            </w:tcBorders>
          </w:tcPr>
          <w:p w:rsidR="00F73847" w:rsidRPr="00F73847" w:rsidRDefault="00F73847" w:rsidP="00BF46AF">
            <w:pPr>
              <w:pStyle w:val="af3"/>
              <w:jc w:val="center"/>
              <w:rPr>
                <w:rFonts w:ascii="Times New Roman" w:hAnsi="Times New Roman"/>
              </w:rPr>
            </w:pPr>
            <w:r w:rsidRPr="00F73847">
              <w:rPr>
                <w:rFonts w:ascii="Times New Roman" w:hAnsi="Times New Roman"/>
              </w:rPr>
              <w:lastRenderedPageBreak/>
              <w:t xml:space="preserve">Развитие информационных </w:t>
            </w:r>
            <w:r w:rsidRPr="00F73847">
              <w:rPr>
                <w:rFonts w:ascii="Times New Roman" w:hAnsi="Times New Roman"/>
              </w:rPr>
              <w:lastRenderedPageBreak/>
              <w:t>систем и ресурсов</w:t>
            </w:r>
          </w:p>
        </w:tc>
        <w:tc>
          <w:tcPr>
            <w:tcW w:w="651" w:type="pct"/>
            <w:tcBorders>
              <w:top w:val="single" w:sz="4" w:space="0" w:color="auto"/>
              <w:left w:val="single" w:sz="4" w:space="0" w:color="auto"/>
              <w:bottom w:val="single" w:sz="4" w:space="0" w:color="auto"/>
              <w:right w:val="single" w:sz="4" w:space="0" w:color="auto"/>
            </w:tcBorders>
          </w:tcPr>
          <w:p w:rsidR="00F73847" w:rsidRPr="00F73847" w:rsidRDefault="00F73847" w:rsidP="00BF46AF">
            <w:pPr>
              <w:pStyle w:val="af3"/>
              <w:jc w:val="center"/>
              <w:rPr>
                <w:rFonts w:ascii="Times New Roman" w:hAnsi="Times New Roman"/>
              </w:rPr>
            </w:pPr>
            <w:r w:rsidRPr="00F73847">
              <w:rPr>
                <w:rFonts w:ascii="Times New Roman" w:hAnsi="Times New Roman"/>
              </w:rPr>
              <w:lastRenderedPageBreak/>
              <w:t xml:space="preserve">Бюджет </w:t>
            </w:r>
            <w:proofErr w:type="spellStart"/>
            <w:r w:rsidRPr="00F73847">
              <w:rPr>
                <w:rFonts w:ascii="Times New Roman" w:hAnsi="Times New Roman"/>
              </w:rPr>
              <w:lastRenderedPageBreak/>
              <w:t>Инсарского</w:t>
            </w:r>
            <w:proofErr w:type="spellEnd"/>
            <w:r w:rsidRPr="00F73847">
              <w:rPr>
                <w:rFonts w:ascii="Times New Roman" w:hAnsi="Times New Roman"/>
              </w:rPr>
              <w:t xml:space="preserve"> муниципального района</w:t>
            </w:r>
          </w:p>
        </w:tc>
        <w:tc>
          <w:tcPr>
            <w:tcW w:w="313" w:type="pct"/>
            <w:tcBorders>
              <w:top w:val="single" w:sz="4" w:space="0" w:color="auto"/>
              <w:left w:val="single" w:sz="4" w:space="0" w:color="auto"/>
              <w:bottom w:val="single" w:sz="4" w:space="0" w:color="auto"/>
              <w:right w:val="single" w:sz="4" w:space="0" w:color="auto"/>
            </w:tcBorders>
          </w:tcPr>
          <w:p w:rsidR="00F73847" w:rsidRPr="00F73847" w:rsidRDefault="00F73847" w:rsidP="00BF46AF">
            <w:pPr>
              <w:pStyle w:val="af3"/>
              <w:jc w:val="center"/>
              <w:rPr>
                <w:rFonts w:ascii="Times New Roman" w:hAnsi="Times New Roman"/>
              </w:rPr>
            </w:pPr>
            <w:r w:rsidRPr="00F73847">
              <w:rPr>
                <w:rFonts w:ascii="Times New Roman" w:hAnsi="Times New Roman"/>
              </w:rPr>
              <w:lastRenderedPageBreak/>
              <w:t>78,5</w:t>
            </w:r>
          </w:p>
        </w:tc>
        <w:tc>
          <w:tcPr>
            <w:tcW w:w="313" w:type="pct"/>
            <w:tcBorders>
              <w:top w:val="single" w:sz="4" w:space="0" w:color="auto"/>
              <w:left w:val="single" w:sz="4" w:space="0" w:color="auto"/>
              <w:bottom w:val="single" w:sz="4" w:space="0" w:color="auto"/>
              <w:right w:val="single" w:sz="4" w:space="0" w:color="auto"/>
            </w:tcBorders>
          </w:tcPr>
          <w:p w:rsidR="00F73847" w:rsidRPr="00F73847" w:rsidRDefault="00F73847" w:rsidP="00BF46AF">
            <w:pPr>
              <w:pStyle w:val="af3"/>
              <w:jc w:val="center"/>
              <w:rPr>
                <w:rFonts w:ascii="Times New Roman" w:hAnsi="Times New Roman"/>
              </w:rPr>
            </w:pPr>
            <w:proofErr w:type="spellStart"/>
            <w:r w:rsidRPr="00F73847">
              <w:rPr>
                <w:rFonts w:ascii="Times New Roman" w:hAnsi="Times New Roman"/>
              </w:rPr>
              <w:t>х</w:t>
            </w:r>
            <w:proofErr w:type="spellEnd"/>
          </w:p>
        </w:tc>
        <w:tc>
          <w:tcPr>
            <w:tcW w:w="313" w:type="pct"/>
            <w:tcBorders>
              <w:top w:val="single" w:sz="4" w:space="0" w:color="auto"/>
              <w:left w:val="single" w:sz="4" w:space="0" w:color="auto"/>
              <w:bottom w:val="single" w:sz="4" w:space="0" w:color="auto"/>
            </w:tcBorders>
          </w:tcPr>
          <w:p w:rsidR="00F73847" w:rsidRPr="00F73847" w:rsidRDefault="00F73847" w:rsidP="00BF46AF">
            <w:pPr>
              <w:pStyle w:val="af3"/>
              <w:jc w:val="center"/>
              <w:rPr>
                <w:rFonts w:ascii="Times New Roman" w:hAnsi="Times New Roman"/>
              </w:rPr>
            </w:pPr>
            <w:r w:rsidRPr="00F73847">
              <w:rPr>
                <w:rFonts w:ascii="Times New Roman" w:hAnsi="Times New Roman"/>
              </w:rPr>
              <w:t>101,9</w:t>
            </w:r>
          </w:p>
        </w:tc>
        <w:tc>
          <w:tcPr>
            <w:tcW w:w="313" w:type="pct"/>
            <w:tcBorders>
              <w:top w:val="single" w:sz="4" w:space="0" w:color="auto"/>
              <w:left w:val="single" w:sz="4" w:space="0" w:color="auto"/>
              <w:bottom w:val="single" w:sz="4" w:space="0" w:color="auto"/>
            </w:tcBorders>
          </w:tcPr>
          <w:p w:rsidR="00F73847" w:rsidRPr="00F73847" w:rsidRDefault="00F73847" w:rsidP="00BF46AF">
            <w:pPr>
              <w:pStyle w:val="af3"/>
              <w:jc w:val="center"/>
              <w:rPr>
                <w:rFonts w:ascii="Times New Roman" w:hAnsi="Times New Roman"/>
              </w:rPr>
            </w:pPr>
            <w:r w:rsidRPr="00F73847">
              <w:rPr>
                <w:rFonts w:ascii="Times New Roman" w:hAnsi="Times New Roman"/>
              </w:rPr>
              <w:t>60,0</w:t>
            </w:r>
          </w:p>
        </w:tc>
        <w:tc>
          <w:tcPr>
            <w:tcW w:w="313" w:type="pct"/>
            <w:tcBorders>
              <w:top w:val="single" w:sz="4" w:space="0" w:color="auto"/>
              <w:left w:val="single" w:sz="4" w:space="0" w:color="auto"/>
              <w:bottom w:val="single" w:sz="4" w:space="0" w:color="auto"/>
            </w:tcBorders>
          </w:tcPr>
          <w:p w:rsidR="00F73847" w:rsidRPr="00F73847" w:rsidRDefault="00F73847" w:rsidP="00BF46AF">
            <w:pPr>
              <w:pStyle w:val="af3"/>
              <w:jc w:val="center"/>
              <w:rPr>
                <w:rFonts w:ascii="Times New Roman" w:hAnsi="Times New Roman"/>
              </w:rPr>
            </w:pPr>
            <w:proofErr w:type="spellStart"/>
            <w:r w:rsidRPr="00F73847">
              <w:rPr>
                <w:rFonts w:ascii="Times New Roman" w:hAnsi="Times New Roman"/>
              </w:rPr>
              <w:t>х</w:t>
            </w:r>
            <w:proofErr w:type="spellEnd"/>
          </w:p>
        </w:tc>
        <w:tc>
          <w:tcPr>
            <w:tcW w:w="313" w:type="pct"/>
            <w:tcBorders>
              <w:top w:val="single" w:sz="4" w:space="0" w:color="auto"/>
              <w:left w:val="single" w:sz="4" w:space="0" w:color="auto"/>
              <w:bottom w:val="single" w:sz="4" w:space="0" w:color="auto"/>
            </w:tcBorders>
          </w:tcPr>
          <w:p w:rsidR="00F73847" w:rsidRPr="00F73847" w:rsidRDefault="00F73847" w:rsidP="00BF46AF">
            <w:pPr>
              <w:pStyle w:val="af3"/>
              <w:jc w:val="center"/>
              <w:rPr>
                <w:rFonts w:ascii="Times New Roman" w:hAnsi="Times New Roman"/>
              </w:rPr>
            </w:pPr>
            <w:proofErr w:type="spellStart"/>
            <w:r w:rsidRPr="00F73847">
              <w:rPr>
                <w:rFonts w:ascii="Times New Roman" w:hAnsi="Times New Roman"/>
              </w:rPr>
              <w:t>х</w:t>
            </w:r>
            <w:proofErr w:type="spellEnd"/>
          </w:p>
        </w:tc>
        <w:tc>
          <w:tcPr>
            <w:tcW w:w="285" w:type="pct"/>
            <w:tcBorders>
              <w:top w:val="single" w:sz="4" w:space="0" w:color="auto"/>
              <w:left w:val="single" w:sz="4" w:space="0" w:color="auto"/>
              <w:bottom w:val="single" w:sz="4" w:space="0" w:color="auto"/>
            </w:tcBorders>
          </w:tcPr>
          <w:p w:rsidR="00F73847" w:rsidRPr="00F73847" w:rsidRDefault="00F73847" w:rsidP="00BF46AF">
            <w:pPr>
              <w:pStyle w:val="af3"/>
              <w:jc w:val="center"/>
              <w:rPr>
                <w:rFonts w:ascii="Times New Roman" w:hAnsi="Times New Roman"/>
              </w:rPr>
            </w:pPr>
            <w:proofErr w:type="spellStart"/>
            <w:r w:rsidRPr="00F73847">
              <w:rPr>
                <w:rFonts w:ascii="Times New Roman" w:hAnsi="Times New Roman"/>
              </w:rPr>
              <w:t>х</w:t>
            </w:r>
            <w:proofErr w:type="spellEnd"/>
          </w:p>
        </w:tc>
        <w:tc>
          <w:tcPr>
            <w:tcW w:w="283" w:type="pct"/>
            <w:tcBorders>
              <w:top w:val="single" w:sz="4" w:space="0" w:color="auto"/>
              <w:left w:val="single" w:sz="4" w:space="0" w:color="auto"/>
              <w:bottom w:val="single" w:sz="4" w:space="0" w:color="auto"/>
            </w:tcBorders>
          </w:tcPr>
          <w:p w:rsidR="00F73847" w:rsidRPr="00F73847" w:rsidRDefault="00F73847" w:rsidP="00BF46AF">
            <w:pPr>
              <w:pStyle w:val="af3"/>
              <w:jc w:val="center"/>
              <w:rPr>
                <w:rFonts w:ascii="Times New Roman" w:hAnsi="Times New Roman"/>
              </w:rPr>
            </w:pPr>
            <w:proofErr w:type="spellStart"/>
            <w:r w:rsidRPr="00F73847">
              <w:rPr>
                <w:rFonts w:ascii="Times New Roman" w:hAnsi="Times New Roman"/>
              </w:rPr>
              <w:t>х</w:t>
            </w:r>
            <w:proofErr w:type="spellEnd"/>
          </w:p>
        </w:tc>
        <w:tc>
          <w:tcPr>
            <w:tcW w:w="283" w:type="pct"/>
            <w:tcBorders>
              <w:top w:val="single" w:sz="4" w:space="0" w:color="auto"/>
              <w:left w:val="single" w:sz="4" w:space="0" w:color="auto"/>
              <w:bottom w:val="single" w:sz="4" w:space="0" w:color="auto"/>
            </w:tcBorders>
          </w:tcPr>
          <w:p w:rsidR="00F73847" w:rsidRPr="00F73847" w:rsidRDefault="00F73847" w:rsidP="00BF46AF">
            <w:pPr>
              <w:pStyle w:val="af3"/>
              <w:jc w:val="center"/>
              <w:rPr>
                <w:rFonts w:ascii="Times New Roman" w:hAnsi="Times New Roman"/>
              </w:rPr>
            </w:pPr>
            <w:proofErr w:type="spellStart"/>
            <w:r w:rsidRPr="00F73847">
              <w:rPr>
                <w:rFonts w:ascii="Times New Roman" w:hAnsi="Times New Roman"/>
              </w:rPr>
              <w:t>х</w:t>
            </w:r>
            <w:proofErr w:type="spellEnd"/>
          </w:p>
        </w:tc>
      </w:tr>
      <w:tr w:rsidR="00F73847" w:rsidRPr="00F73847" w:rsidTr="00BF46AF">
        <w:tc>
          <w:tcPr>
            <w:tcW w:w="636" w:type="pct"/>
            <w:tcBorders>
              <w:top w:val="single" w:sz="4" w:space="0" w:color="auto"/>
              <w:bottom w:val="single" w:sz="4" w:space="0" w:color="auto"/>
              <w:right w:val="single" w:sz="4" w:space="0" w:color="auto"/>
            </w:tcBorders>
          </w:tcPr>
          <w:p w:rsidR="00F73847" w:rsidRPr="00F73847" w:rsidRDefault="000C5DB9" w:rsidP="00BF46AF">
            <w:pPr>
              <w:pStyle w:val="afb"/>
              <w:rPr>
                <w:rFonts w:ascii="Times New Roman" w:hAnsi="Times New Roman" w:cs="Times New Roman"/>
                <w:b/>
                <w:bCs/>
              </w:rPr>
            </w:pPr>
            <w:hyperlink w:anchor="sub_700" w:history="1">
              <w:r w:rsidR="00F73847" w:rsidRPr="00F73847">
                <w:rPr>
                  <w:rStyle w:val="a5"/>
                  <w:rFonts w:ascii="Times New Roman" w:hAnsi="Times New Roman"/>
                  <w:b/>
                  <w:bCs/>
                </w:rPr>
                <w:t>Подпрограмма 2</w:t>
              </w:r>
            </w:hyperlink>
          </w:p>
        </w:tc>
        <w:tc>
          <w:tcPr>
            <w:tcW w:w="983" w:type="pct"/>
            <w:tcBorders>
              <w:top w:val="single" w:sz="4" w:space="0" w:color="auto"/>
              <w:left w:val="single" w:sz="4" w:space="0" w:color="auto"/>
              <w:bottom w:val="single" w:sz="4" w:space="0" w:color="auto"/>
              <w:right w:val="single" w:sz="4" w:space="0" w:color="auto"/>
            </w:tcBorders>
          </w:tcPr>
          <w:p w:rsidR="00F73847" w:rsidRPr="00F73847" w:rsidRDefault="00F73847" w:rsidP="00BF46AF">
            <w:pPr>
              <w:pStyle w:val="af3"/>
              <w:jc w:val="center"/>
              <w:rPr>
                <w:rFonts w:ascii="Times New Roman" w:hAnsi="Times New Roman"/>
              </w:rPr>
            </w:pPr>
            <w:r w:rsidRPr="00F73847">
              <w:rPr>
                <w:rFonts w:ascii="Times New Roman" w:hAnsi="Times New Roman"/>
              </w:rPr>
              <w:t xml:space="preserve">Подпрограмма «Управление муниципальным долгом </w:t>
            </w:r>
            <w:proofErr w:type="spellStart"/>
            <w:r w:rsidRPr="00F73847">
              <w:rPr>
                <w:rFonts w:ascii="Times New Roman" w:hAnsi="Times New Roman"/>
              </w:rPr>
              <w:t>Инсарского</w:t>
            </w:r>
            <w:proofErr w:type="spellEnd"/>
            <w:r w:rsidRPr="00F73847">
              <w:rPr>
                <w:rFonts w:ascii="Times New Roman" w:hAnsi="Times New Roman"/>
              </w:rPr>
              <w:t xml:space="preserve"> муниципального района Республики </w:t>
            </w:r>
          </w:p>
          <w:p w:rsidR="00F73847" w:rsidRPr="00F73847" w:rsidRDefault="00F73847" w:rsidP="00BF46AF">
            <w:pPr>
              <w:pStyle w:val="af3"/>
              <w:jc w:val="center"/>
              <w:rPr>
                <w:rFonts w:ascii="Times New Roman" w:hAnsi="Times New Roman"/>
              </w:rPr>
            </w:pPr>
            <w:r w:rsidRPr="00F73847">
              <w:rPr>
                <w:rFonts w:ascii="Times New Roman" w:hAnsi="Times New Roman"/>
              </w:rPr>
              <w:t>Мордовия»</w:t>
            </w:r>
          </w:p>
        </w:tc>
        <w:tc>
          <w:tcPr>
            <w:tcW w:w="651" w:type="pct"/>
            <w:tcBorders>
              <w:top w:val="single" w:sz="4" w:space="0" w:color="auto"/>
              <w:left w:val="single" w:sz="4" w:space="0" w:color="auto"/>
              <w:bottom w:val="single" w:sz="4" w:space="0" w:color="auto"/>
              <w:right w:val="single" w:sz="4" w:space="0" w:color="auto"/>
            </w:tcBorders>
          </w:tcPr>
          <w:p w:rsidR="00F73847" w:rsidRPr="00F73847" w:rsidRDefault="00F73847" w:rsidP="00BF46AF">
            <w:pPr>
              <w:pStyle w:val="af3"/>
              <w:jc w:val="center"/>
              <w:rPr>
                <w:rFonts w:ascii="Times New Roman" w:hAnsi="Times New Roman"/>
              </w:rPr>
            </w:pPr>
            <w:r w:rsidRPr="00F73847">
              <w:rPr>
                <w:rFonts w:ascii="Times New Roman" w:hAnsi="Times New Roman"/>
              </w:rPr>
              <w:t xml:space="preserve">Бюджет </w:t>
            </w:r>
            <w:proofErr w:type="spellStart"/>
            <w:r w:rsidRPr="00F73847">
              <w:rPr>
                <w:rFonts w:ascii="Times New Roman" w:hAnsi="Times New Roman"/>
              </w:rPr>
              <w:t>Инсарского</w:t>
            </w:r>
            <w:proofErr w:type="spellEnd"/>
            <w:r w:rsidRPr="00F73847">
              <w:rPr>
                <w:rFonts w:ascii="Times New Roman" w:hAnsi="Times New Roman"/>
              </w:rPr>
              <w:t xml:space="preserve"> муниципального района</w:t>
            </w:r>
          </w:p>
        </w:tc>
        <w:tc>
          <w:tcPr>
            <w:tcW w:w="313" w:type="pct"/>
            <w:tcBorders>
              <w:top w:val="single" w:sz="4" w:space="0" w:color="auto"/>
              <w:left w:val="single" w:sz="4" w:space="0" w:color="auto"/>
              <w:bottom w:val="single" w:sz="4" w:space="0" w:color="auto"/>
              <w:right w:val="single" w:sz="4" w:space="0" w:color="auto"/>
            </w:tcBorders>
          </w:tcPr>
          <w:p w:rsidR="00F73847" w:rsidRPr="00F73847" w:rsidRDefault="00F73847" w:rsidP="00BF46AF">
            <w:pPr>
              <w:pStyle w:val="af3"/>
              <w:jc w:val="center"/>
              <w:rPr>
                <w:rFonts w:ascii="Times New Roman" w:hAnsi="Times New Roman"/>
              </w:rPr>
            </w:pPr>
            <w:r w:rsidRPr="00F73847">
              <w:rPr>
                <w:rFonts w:ascii="Times New Roman" w:hAnsi="Times New Roman"/>
              </w:rPr>
              <w:t>10,0</w:t>
            </w:r>
          </w:p>
        </w:tc>
        <w:tc>
          <w:tcPr>
            <w:tcW w:w="313" w:type="pct"/>
            <w:tcBorders>
              <w:top w:val="single" w:sz="4" w:space="0" w:color="auto"/>
              <w:left w:val="single" w:sz="4" w:space="0" w:color="auto"/>
              <w:bottom w:val="single" w:sz="4" w:space="0" w:color="auto"/>
              <w:right w:val="single" w:sz="4" w:space="0" w:color="auto"/>
            </w:tcBorders>
          </w:tcPr>
          <w:p w:rsidR="00F73847" w:rsidRPr="00F73847" w:rsidRDefault="00F73847" w:rsidP="00BF46AF">
            <w:pPr>
              <w:pStyle w:val="af3"/>
              <w:jc w:val="center"/>
              <w:rPr>
                <w:rFonts w:ascii="Times New Roman" w:hAnsi="Times New Roman"/>
              </w:rPr>
            </w:pPr>
            <w:r w:rsidRPr="00F73847">
              <w:rPr>
                <w:rFonts w:ascii="Times New Roman" w:hAnsi="Times New Roman"/>
              </w:rPr>
              <w:t>10,0</w:t>
            </w:r>
          </w:p>
        </w:tc>
        <w:tc>
          <w:tcPr>
            <w:tcW w:w="313" w:type="pct"/>
            <w:tcBorders>
              <w:top w:val="single" w:sz="4" w:space="0" w:color="auto"/>
              <w:left w:val="single" w:sz="4" w:space="0" w:color="auto"/>
              <w:bottom w:val="single" w:sz="4" w:space="0" w:color="auto"/>
            </w:tcBorders>
          </w:tcPr>
          <w:p w:rsidR="00F73847" w:rsidRPr="00F73847" w:rsidRDefault="00F73847" w:rsidP="00BF46AF">
            <w:pPr>
              <w:pStyle w:val="af3"/>
              <w:jc w:val="center"/>
              <w:rPr>
                <w:rFonts w:ascii="Times New Roman" w:hAnsi="Times New Roman"/>
              </w:rPr>
            </w:pPr>
            <w:r w:rsidRPr="00F73847">
              <w:rPr>
                <w:rFonts w:ascii="Times New Roman" w:hAnsi="Times New Roman"/>
              </w:rPr>
              <w:t>10,0</w:t>
            </w:r>
          </w:p>
        </w:tc>
        <w:tc>
          <w:tcPr>
            <w:tcW w:w="313" w:type="pct"/>
            <w:tcBorders>
              <w:top w:val="single" w:sz="4" w:space="0" w:color="auto"/>
              <w:left w:val="single" w:sz="4" w:space="0" w:color="auto"/>
              <w:bottom w:val="single" w:sz="4" w:space="0" w:color="auto"/>
            </w:tcBorders>
          </w:tcPr>
          <w:p w:rsidR="00F73847" w:rsidRPr="00F73847" w:rsidRDefault="00F73847" w:rsidP="00BF46AF">
            <w:pPr>
              <w:pStyle w:val="af3"/>
              <w:jc w:val="center"/>
              <w:rPr>
                <w:rFonts w:ascii="Times New Roman" w:hAnsi="Times New Roman"/>
              </w:rPr>
            </w:pPr>
            <w:r w:rsidRPr="00F73847">
              <w:rPr>
                <w:rFonts w:ascii="Times New Roman" w:hAnsi="Times New Roman"/>
              </w:rPr>
              <w:t>96,7</w:t>
            </w:r>
          </w:p>
        </w:tc>
        <w:tc>
          <w:tcPr>
            <w:tcW w:w="313" w:type="pct"/>
            <w:tcBorders>
              <w:top w:val="single" w:sz="4" w:space="0" w:color="auto"/>
              <w:left w:val="single" w:sz="4" w:space="0" w:color="auto"/>
              <w:bottom w:val="single" w:sz="4" w:space="0" w:color="auto"/>
            </w:tcBorders>
          </w:tcPr>
          <w:p w:rsidR="00F73847" w:rsidRPr="00F73847" w:rsidRDefault="00F73847" w:rsidP="00BF46AF">
            <w:pPr>
              <w:pStyle w:val="af3"/>
              <w:jc w:val="center"/>
              <w:rPr>
                <w:rFonts w:ascii="Times New Roman" w:hAnsi="Times New Roman"/>
              </w:rPr>
            </w:pPr>
            <w:r w:rsidRPr="00F73847">
              <w:rPr>
                <w:rFonts w:ascii="Times New Roman" w:hAnsi="Times New Roman"/>
              </w:rPr>
              <w:t>5,0</w:t>
            </w:r>
          </w:p>
        </w:tc>
        <w:tc>
          <w:tcPr>
            <w:tcW w:w="313" w:type="pct"/>
            <w:tcBorders>
              <w:top w:val="single" w:sz="4" w:space="0" w:color="auto"/>
              <w:left w:val="single" w:sz="4" w:space="0" w:color="auto"/>
              <w:bottom w:val="single" w:sz="4" w:space="0" w:color="auto"/>
            </w:tcBorders>
          </w:tcPr>
          <w:p w:rsidR="00F73847" w:rsidRPr="00F73847" w:rsidRDefault="00F73847" w:rsidP="00BF46AF">
            <w:pPr>
              <w:pStyle w:val="af3"/>
              <w:jc w:val="center"/>
              <w:rPr>
                <w:rFonts w:ascii="Times New Roman" w:hAnsi="Times New Roman"/>
              </w:rPr>
            </w:pPr>
            <w:r w:rsidRPr="00F73847">
              <w:rPr>
                <w:rFonts w:ascii="Times New Roman" w:hAnsi="Times New Roman"/>
              </w:rPr>
              <w:t>1,1</w:t>
            </w:r>
          </w:p>
        </w:tc>
        <w:tc>
          <w:tcPr>
            <w:tcW w:w="285" w:type="pct"/>
            <w:tcBorders>
              <w:top w:val="single" w:sz="4" w:space="0" w:color="auto"/>
              <w:left w:val="single" w:sz="4" w:space="0" w:color="auto"/>
              <w:bottom w:val="single" w:sz="4" w:space="0" w:color="auto"/>
            </w:tcBorders>
          </w:tcPr>
          <w:p w:rsidR="00F73847" w:rsidRPr="00F73847" w:rsidRDefault="00F73847" w:rsidP="00BF46AF">
            <w:pPr>
              <w:pStyle w:val="af3"/>
              <w:jc w:val="center"/>
              <w:rPr>
                <w:rFonts w:ascii="Times New Roman" w:hAnsi="Times New Roman"/>
              </w:rPr>
            </w:pPr>
            <w:proofErr w:type="spellStart"/>
            <w:r w:rsidRPr="00F73847">
              <w:rPr>
                <w:rFonts w:ascii="Times New Roman" w:hAnsi="Times New Roman"/>
              </w:rPr>
              <w:t>х</w:t>
            </w:r>
            <w:proofErr w:type="spellEnd"/>
          </w:p>
        </w:tc>
        <w:tc>
          <w:tcPr>
            <w:tcW w:w="283" w:type="pct"/>
            <w:tcBorders>
              <w:top w:val="single" w:sz="4" w:space="0" w:color="auto"/>
              <w:left w:val="single" w:sz="4" w:space="0" w:color="auto"/>
              <w:bottom w:val="single" w:sz="4" w:space="0" w:color="auto"/>
            </w:tcBorders>
          </w:tcPr>
          <w:p w:rsidR="00F73847" w:rsidRPr="00F73847" w:rsidRDefault="00F73847" w:rsidP="00BF46AF">
            <w:pPr>
              <w:pStyle w:val="af3"/>
              <w:jc w:val="center"/>
              <w:rPr>
                <w:rFonts w:ascii="Times New Roman" w:hAnsi="Times New Roman"/>
              </w:rPr>
            </w:pPr>
            <w:proofErr w:type="spellStart"/>
            <w:r w:rsidRPr="00F73847">
              <w:rPr>
                <w:rFonts w:ascii="Times New Roman" w:hAnsi="Times New Roman"/>
              </w:rPr>
              <w:t>х</w:t>
            </w:r>
            <w:proofErr w:type="spellEnd"/>
          </w:p>
        </w:tc>
        <w:tc>
          <w:tcPr>
            <w:tcW w:w="283" w:type="pct"/>
            <w:tcBorders>
              <w:top w:val="single" w:sz="4" w:space="0" w:color="auto"/>
              <w:left w:val="single" w:sz="4" w:space="0" w:color="auto"/>
              <w:bottom w:val="single" w:sz="4" w:space="0" w:color="auto"/>
            </w:tcBorders>
          </w:tcPr>
          <w:p w:rsidR="00F73847" w:rsidRPr="00F73847" w:rsidRDefault="00F73847" w:rsidP="00BF46AF">
            <w:pPr>
              <w:pStyle w:val="af3"/>
              <w:jc w:val="center"/>
              <w:rPr>
                <w:rFonts w:ascii="Times New Roman" w:hAnsi="Times New Roman"/>
              </w:rPr>
            </w:pPr>
            <w:proofErr w:type="spellStart"/>
            <w:r w:rsidRPr="00F73847">
              <w:rPr>
                <w:rFonts w:ascii="Times New Roman" w:hAnsi="Times New Roman"/>
              </w:rPr>
              <w:t>х</w:t>
            </w:r>
            <w:proofErr w:type="spellEnd"/>
          </w:p>
        </w:tc>
      </w:tr>
      <w:tr w:rsidR="00F73847" w:rsidRPr="00F73847" w:rsidTr="00BF46AF">
        <w:tc>
          <w:tcPr>
            <w:tcW w:w="636" w:type="pct"/>
            <w:tcBorders>
              <w:top w:val="single" w:sz="4" w:space="0" w:color="auto"/>
              <w:bottom w:val="single" w:sz="4" w:space="0" w:color="auto"/>
              <w:right w:val="single" w:sz="4" w:space="0" w:color="auto"/>
            </w:tcBorders>
          </w:tcPr>
          <w:p w:rsidR="00F73847" w:rsidRPr="00F73847" w:rsidRDefault="00F73847" w:rsidP="00BF46AF">
            <w:pPr>
              <w:pStyle w:val="afb"/>
              <w:rPr>
                <w:rFonts w:ascii="Times New Roman" w:hAnsi="Times New Roman" w:cs="Times New Roman"/>
              </w:rPr>
            </w:pPr>
            <w:r w:rsidRPr="00F73847">
              <w:rPr>
                <w:rFonts w:ascii="Times New Roman" w:hAnsi="Times New Roman" w:cs="Times New Roman"/>
              </w:rPr>
              <w:t xml:space="preserve">Основное </w:t>
            </w:r>
            <w:r w:rsidRPr="00F73847">
              <w:rPr>
                <w:rStyle w:val="affff3"/>
                <w:rFonts w:ascii="Times New Roman" w:hAnsi="Times New Roman" w:cs="Times New Roman"/>
              </w:rPr>
              <w:t>мероприятие</w:t>
            </w:r>
            <w:proofErr w:type="gramStart"/>
            <w:r w:rsidRPr="00F73847">
              <w:rPr>
                <w:rStyle w:val="affff3"/>
                <w:rFonts w:ascii="Times New Roman" w:hAnsi="Times New Roman" w:cs="Times New Roman"/>
              </w:rPr>
              <w:t>1</w:t>
            </w:r>
            <w:proofErr w:type="gramEnd"/>
            <w:r w:rsidRPr="00F73847">
              <w:rPr>
                <w:rFonts w:ascii="Times New Roman" w:hAnsi="Times New Roman" w:cs="Times New Roman"/>
              </w:rPr>
              <w:t>.</w:t>
            </w:r>
          </w:p>
        </w:tc>
        <w:tc>
          <w:tcPr>
            <w:tcW w:w="983" w:type="pct"/>
            <w:tcBorders>
              <w:top w:val="single" w:sz="4" w:space="0" w:color="auto"/>
              <w:left w:val="single" w:sz="4" w:space="0" w:color="auto"/>
              <w:bottom w:val="single" w:sz="4" w:space="0" w:color="auto"/>
              <w:right w:val="single" w:sz="4" w:space="0" w:color="auto"/>
            </w:tcBorders>
          </w:tcPr>
          <w:p w:rsidR="00F73847" w:rsidRPr="00F73847" w:rsidRDefault="00F73847" w:rsidP="00BF46AF">
            <w:pPr>
              <w:pStyle w:val="af3"/>
              <w:jc w:val="center"/>
              <w:rPr>
                <w:rFonts w:ascii="Times New Roman" w:hAnsi="Times New Roman"/>
              </w:rPr>
            </w:pPr>
            <w:r w:rsidRPr="00F73847">
              <w:rPr>
                <w:rFonts w:ascii="Times New Roman" w:hAnsi="Times New Roman"/>
              </w:rPr>
              <w:t xml:space="preserve">Мониторинг состояния муниципального долга </w:t>
            </w:r>
            <w:proofErr w:type="spellStart"/>
            <w:r w:rsidRPr="00F73847">
              <w:rPr>
                <w:rFonts w:ascii="Times New Roman" w:hAnsi="Times New Roman"/>
              </w:rPr>
              <w:t>Инсарского</w:t>
            </w:r>
            <w:proofErr w:type="spellEnd"/>
            <w:r w:rsidRPr="00F73847">
              <w:rPr>
                <w:rFonts w:ascii="Times New Roman" w:hAnsi="Times New Roman"/>
              </w:rPr>
              <w:t xml:space="preserve"> муниципального района</w:t>
            </w:r>
          </w:p>
        </w:tc>
        <w:tc>
          <w:tcPr>
            <w:tcW w:w="651" w:type="pct"/>
            <w:tcBorders>
              <w:top w:val="single" w:sz="4" w:space="0" w:color="auto"/>
              <w:left w:val="single" w:sz="4" w:space="0" w:color="auto"/>
              <w:bottom w:val="single" w:sz="4" w:space="0" w:color="auto"/>
              <w:right w:val="single" w:sz="4" w:space="0" w:color="auto"/>
            </w:tcBorders>
          </w:tcPr>
          <w:p w:rsidR="00F73847" w:rsidRPr="00F73847" w:rsidRDefault="00F73847" w:rsidP="00BF46AF">
            <w:pPr>
              <w:pStyle w:val="af3"/>
              <w:jc w:val="center"/>
              <w:rPr>
                <w:rFonts w:ascii="Times New Roman" w:hAnsi="Times New Roman"/>
              </w:rPr>
            </w:pPr>
            <w:r w:rsidRPr="00F73847">
              <w:rPr>
                <w:rFonts w:ascii="Times New Roman" w:hAnsi="Times New Roman"/>
              </w:rPr>
              <w:t xml:space="preserve">Бюджет </w:t>
            </w:r>
            <w:proofErr w:type="spellStart"/>
            <w:r w:rsidRPr="00F73847">
              <w:rPr>
                <w:rFonts w:ascii="Times New Roman" w:hAnsi="Times New Roman"/>
              </w:rPr>
              <w:t>Инсарского</w:t>
            </w:r>
            <w:proofErr w:type="spellEnd"/>
            <w:r w:rsidRPr="00F73847">
              <w:rPr>
                <w:rFonts w:ascii="Times New Roman" w:hAnsi="Times New Roman"/>
              </w:rPr>
              <w:t xml:space="preserve"> муниципального района</w:t>
            </w:r>
          </w:p>
        </w:tc>
        <w:tc>
          <w:tcPr>
            <w:tcW w:w="313" w:type="pct"/>
            <w:tcBorders>
              <w:top w:val="single" w:sz="4" w:space="0" w:color="auto"/>
              <w:left w:val="single" w:sz="4" w:space="0" w:color="auto"/>
              <w:bottom w:val="single" w:sz="4" w:space="0" w:color="auto"/>
              <w:right w:val="single" w:sz="4" w:space="0" w:color="auto"/>
            </w:tcBorders>
          </w:tcPr>
          <w:p w:rsidR="00F73847" w:rsidRPr="00F73847" w:rsidRDefault="00F73847" w:rsidP="00BF46AF">
            <w:pPr>
              <w:pStyle w:val="af3"/>
              <w:jc w:val="center"/>
              <w:rPr>
                <w:rFonts w:ascii="Times New Roman" w:hAnsi="Times New Roman"/>
              </w:rPr>
            </w:pPr>
            <w:proofErr w:type="spellStart"/>
            <w:r w:rsidRPr="00F73847">
              <w:rPr>
                <w:rFonts w:ascii="Times New Roman" w:hAnsi="Times New Roman"/>
              </w:rPr>
              <w:t>х</w:t>
            </w:r>
            <w:proofErr w:type="spellEnd"/>
          </w:p>
        </w:tc>
        <w:tc>
          <w:tcPr>
            <w:tcW w:w="313" w:type="pct"/>
            <w:tcBorders>
              <w:top w:val="single" w:sz="4" w:space="0" w:color="auto"/>
              <w:left w:val="single" w:sz="4" w:space="0" w:color="auto"/>
              <w:bottom w:val="single" w:sz="4" w:space="0" w:color="auto"/>
              <w:right w:val="single" w:sz="4" w:space="0" w:color="auto"/>
            </w:tcBorders>
          </w:tcPr>
          <w:p w:rsidR="00F73847" w:rsidRPr="00F73847" w:rsidRDefault="00F73847" w:rsidP="00BF46AF">
            <w:pPr>
              <w:pStyle w:val="af3"/>
              <w:jc w:val="center"/>
              <w:rPr>
                <w:rFonts w:ascii="Times New Roman" w:hAnsi="Times New Roman"/>
              </w:rPr>
            </w:pPr>
            <w:proofErr w:type="spellStart"/>
            <w:r w:rsidRPr="00F73847">
              <w:rPr>
                <w:rFonts w:ascii="Times New Roman" w:hAnsi="Times New Roman"/>
              </w:rPr>
              <w:t>х</w:t>
            </w:r>
            <w:proofErr w:type="spellEnd"/>
          </w:p>
        </w:tc>
        <w:tc>
          <w:tcPr>
            <w:tcW w:w="313" w:type="pct"/>
            <w:tcBorders>
              <w:top w:val="single" w:sz="4" w:space="0" w:color="auto"/>
              <w:left w:val="single" w:sz="4" w:space="0" w:color="auto"/>
              <w:bottom w:val="single" w:sz="4" w:space="0" w:color="auto"/>
            </w:tcBorders>
          </w:tcPr>
          <w:p w:rsidR="00F73847" w:rsidRPr="00F73847" w:rsidRDefault="00F73847" w:rsidP="00BF46AF">
            <w:pPr>
              <w:pStyle w:val="af3"/>
              <w:jc w:val="center"/>
              <w:rPr>
                <w:rFonts w:ascii="Times New Roman" w:hAnsi="Times New Roman"/>
              </w:rPr>
            </w:pPr>
            <w:proofErr w:type="spellStart"/>
            <w:r w:rsidRPr="00F73847">
              <w:rPr>
                <w:rFonts w:ascii="Times New Roman" w:hAnsi="Times New Roman"/>
              </w:rPr>
              <w:t>х</w:t>
            </w:r>
            <w:proofErr w:type="spellEnd"/>
          </w:p>
        </w:tc>
        <w:tc>
          <w:tcPr>
            <w:tcW w:w="313" w:type="pct"/>
            <w:tcBorders>
              <w:top w:val="single" w:sz="4" w:space="0" w:color="auto"/>
              <w:left w:val="single" w:sz="4" w:space="0" w:color="auto"/>
              <w:bottom w:val="single" w:sz="4" w:space="0" w:color="auto"/>
            </w:tcBorders>
          </w:tcPr>
          <w:p w:rsidR="00F73847" w:rsidRPr="00F73847" w:rsidRDefault="00F73847" w:rsidP="00BF46AF">
            <w:pPr>
              <w:pStyle w:val="af3"/>
              <w:jc w:val="center"/>
              <w:rPr>
                <w:rFonts w:ascii="Times New Roman" w:hAnsi="Times New Roman"/>
              </w:rPr>
            </w:pPr>
            <w:proofErr w:type="spellStart"/>
            <w:r w:rsidRPr="00F73847">
              <w:rPr>
                <w:rFonts w:ascii="Times New Roman" w:hAnsi="Times New Roman"/>
              </w:rPr>
              <w:t>х</w:t>
            </w:r>
            <w:proofErr w:type="spellEnd"/>
          </w:p>
        </w:tc>
        <w:tc>
          <w:tcPr>
            <w:tcW w:w="313" w:type="pct"/>
            <w:tcBorders>
              <w:top w:val="single" w:sz="4" w:space="0" w:color="auto"/>
              <w:left w:val="single" w:sz="4" w:space="0" w:color="auto"/>
              <w:bottom w:val="single" w:sz="4" w:space="0" w:color="auto"/>
            </w:tcBorders>
          </w:tcPr>
          <w:p w:rsidR="00F73847" w:rsidRPr="00F73847" w:rsidRDefault="00F73847" w:rsidP="00BF46AF">
            <w:pPr>
              <w:pStyle w:val="af3"/>
              <w:jc w:val="center"/>
              <w:rPr>
                <w:rFonts w:ascii="Times New Roman" w:hAnsi="Times New Roman"/>
              </w:rPr>
            </w:pPr>
            <w:proofErr w:type="spellStart"/>
            <w:r w:rsidRPr="00F73847">
              <w:rPr>
                <w:rFonts w:ascii="Times New Roman" w:hAnsi="Times New Roman"/>
              </w:rPr>
              <w:t>х</w:t>
            </w:r>
            <w:proofErr w:type="spellEnd"/>
          </w:p>
        </w:tc>
        <w:tc>
          <w:tcPr>
            <w:tcW w:w="313" w:type="pct"/>
            <w:tcBorders>
              <w:top w:val="single" w:sz="4" w:space="0" w:color="auto"/>
              <w:left w:val="single" w:sz="4" w:space="0" w:color="auto"/>
              <w:bottom w:val="single" w:sz="4" w:space="0" w:color="auto"/>
            </w:tcBorders>
          </w:tcPr>
          <w:p w:rsidR="00F73847" w:rsidRPr="00F73847" w:rsidRDefault="00F73847" w:rsidP="00BF46AF">
            <w:pPr>
              <w:pStyle w:val="af3"/>
              <w:jc w:val="center"/>
              <w:rPr>
                <w:rFonts w:ascii="Times New Roman" w:hAnsi="Times New Roman"/>
              </w:rPr>
            </w:pPr>
            <w:proofErr w:type="spellStart"/>
            <w:r w:rsidRPr="00F73847">
              <w:rPr>
                <w:rFonts w:ascii="Times New Roman" w:hAnsi="Times New Roman"/>
              </w:rPr>
              <w:t>х</w:t>
            </w:r>
            <w:proofErr w:type="spellEnd"/>
          </w:p>
        </w:tc>
        <w:tc>
          <w:tcPr>
            <w:tcW w:w="285" w:type="pct"/>
            <w:tcBorders>
              <w:top w:val="single" w:sz="4" w:space="0" w:color="auto"/>
              <w:left w:val="single" w:sz="4" w:space="0" w:color="auto"/>
              <w:bottom w:val="single" w:sz="4" w:space="0" w:color="auto"/>
            </w:tcBorders>
          </w:tcPr>
          <w:p w:rsidR="00F73847" w:rsidRPr="00F73847" w:rsidRDefault="00F73847" w:rsidP="00BF46AF">
            <w:pPr>
              <w:pStyle w:val="af3"/>
              <w:jc w:val="center"/>
              <w:rPr>
                <w:rFonts w:ascii="Times New Roman" w:hAnsi="Times New Roman"/>
              </w:rPr>
            </w:pPr>
            <w:proofErr w:type="spellStart"/>
            <w:r w:rsidRPr="00F73847">
              <w:rPr>
                <w:rFonts w:ascii="Times New Roman" w:hAnsi="Times New Roman"/>
              </w:rPr>
              <w:t>х</w:t>
            </w:r>
            <w:proofErr w:type="spellEnd"/>
          </w:p>
        </w:tc>
        <w:tc>
          <w:tcPr>
            <w:tcW w:w="283" w:type="pct"/>
            <w:tcBorders>
              <w:top w:val="single" w:sz="4" w:space="0" w:color="auto"/>
              <w:left w:val="single" w:sz="4" w:space="0" w:color="auto"/>
              <w:bottom w:val="single" w:sz="4" w:space="0" w:color="auto"/>
            </w:tcBorders>
          </w:tcPr>
          <w:p w:rsidR="00F73847" w:rsidRPr="00F73847" w:rsidRDefault="00F73847" w:rsidP="00BF46AF">
            <w:pPr>
              <w:pStyle w:val="af3"/>
              <w:jc w:val="center"/>
              <w:rPr>
                <w:rFonts w:ascii="Times New Roman" w:hAnsi="Times New Roman"/>
              </w:rPr>
            </w:pPr>
            <w:proofErr w:type="spellStart"/>
            <w:r w:rsidRPr="00F73847">
              <w:rPr>
                <w:rFonts w:ascii="Times New Roman" w:hAnsi="Times New Roman"/>
              </w:rPr>
              <w:t>х</w:t>
            </w:r>
            <w:proofErr w:type="spellEnd"/>
          </w:p>
        </w:tc>
        <w:tc>
          <w:tcPr>
            <w:tcW w:w="283" w:type="pct"/>
            <w:tcBorders>
              <w:top w:val="single" w:sz="4" w:space="0" w:color="auto"/>
              <w:left w:val="single" w:sz="4" w:space="0" w:color="auto"/>
              <w:bottom w:val="single" w:sz="4" w:space="0" w:color="auto"/>
            </w:tcBorders>
          </w:tcPr>
          <w:p w:rsidR="00F73847" w:rsidRPr="00F73847" w:rsidRDefault="00F73847" w:rsidP="00BF46AF">
            <w:pPr>
              <w:pStyle w:val="af3"/>
              <w:jc w:val="center"/>
              <w:rPr>
                <w:rFonts w:ascii="Times New Roman" w:hAnsi="Times New Roman"/>
              </w:rPr>
            </w:pPr>
            <w:proofErr w:type="spellStart"/>
            <w:r w:rsidRPr="00F73847">
              <w:rPr>
                <w:rFonts w:ascii="Times New Roman" w:hAnsi="Times New Roman"/>
              </w:rPr>
              <w:t>х</w:t>
            </w:r>
            <w:proofErr w:type="spellEnd"/>
          </w:p>
        </w:tc>
      </w:tr>
      <w:tr w:rsidR="00F73847" w:rsidRPr="00F73847" w:rsidTr="00BF46AF">
        <w:tc>
          <w:tcPr>
            <w:tcW w:w="636" w:type="pct"/>
            <w:tcBorders>
              <w:top w:val="single" w:sz="4" w:space="0" w:color="auto"/>
              <w:bottom w:val="single" w:sz="4" w:space="0" w:color="auto"/>
              <w:right w:val="single" w:sz="4" w:space="0" w:color="auto"/>
            </w:tcBorders>
          </w:tcPr>
          <w:p w:rsidR="00F73847" w:rsidRPr="00F73847" w:rsidRDefault="00F73847" w:rsidP="00BF46AF">
            <w:pPr>
              <w:pStyle w:val="afb"/>
              <w:rPr>
                <w:rFonts w:ascii="Times New Roman" w:hAnsi="Times New Roman" w:cs="Times New Roman"/>
              </w:rPr>
            </w:pPr>
            <w:r w:rsidRPr="00F73847">
              <w:rPr>
                <w:rFonts w:ascii="Times New Roman" w:hAnsi="Times New Roman" w:cs="Times New Roman"/>
              </w:rPr>
              <w:t>Основное мероприятие 2</w:t>
            </w:r>
          </w:p>
        </w:tc>
        <w:tc>
          <w:tcPr>
            <w:tcW w:w="983" w:type="pct"/>
            <w:tcBorders>
              <w:top w:val="single" w:sz="4" w:space="0" w:color="auto"/>
              <w:left w:val="single" w:sz="4" w:space="0" w:color="auto"/>
              <w:bottom w:val="single" w:sz="4" w:space="0" w:color="auto"/>
              <w:right w:val="single" w:sz="4" w:space="0" w:color="auto"/>
            </w:tcBorders>
          </w:tcPr>
          <w:p w:rsidR="00F73847" w:rsidRPr="00F73847" w:rsidRDefault="00F73847" w:rsidP="00BF46AF">
            <w:pPr>
              <w:pStyle w:val="af3"/>
              <w:jc w:val="center"/>
              <w:rPr>
                <w:rFonts w:ascii="Times New Roman" w:hAnsi="Times New Roman"/>
              </w:rPr>
            </w:pPr>
            <w:r w:rsidRPr="00F73847">
              <w:rPr>
                <w:rFonts w:ascii="Times New Roman" w:hAnsi="Times New Roman"/>
              </w:rPr>
              <w:t xml:space="preserve">Своевременное обслуживание долговых обязательств </w:t>
            </w:r>
            <w:proofErr w:type="spellStart"/>
            <w:r w:rsidRPr="00F73847">
              <w:rPr>
                <w:rFonts w:ascii="Times New Roman" w:hAnsi="Times New Roman"/>
              </w:rPr>
              <w:t>Инсарского</w:t>
            </w:r>
            <w:proofErr w:type="spellEnd"/>
            <w:r w:rsidRPr="00F73847">
              <w:rPr>
                <w:rFonts w:ascii="Times New Roman" w:hAnsi="Times New Roman"/>
              </w:rPr>
              <w:t xml:space="preserve"> муниципального района по бюджетным кредитам перед республиканским бюджетом</w:t>
            </w:r>
          </w:p>
        </w:tc>
        <w:tc>
          <w:tcPr>
            <w:tcW w:w="651" w:type="pct"/>
            <w:tcBorders>
              <w:top w:val="single" w:sz="4" w:space="0" w:color="auto"/>
              <w:left w:val="single" w:sz="4" w:space="0" w:color="auto"/>
              <w:bottom w:val="single" w:sz="4" w:space="0" w:color="auto"/>
              <w:right w:val="single" w:sz="4" w:space="0" w:color="auto"/>
            </w:tcBorders>
          </w:tcPr>
          <w:p w:rsidR="00F73847" w:rsidRPr="00F73847" w:rsidRDefault="00F73847" w:rsidP="00BF46AF">
            <w:pPr>
              <w:pStyle w:val="af3"/>
              <w:jc w:val="center"/>
              <w:rPr>
                <w:rFonts w:ascii="Times New Roman" w:hAnsi="Times New Roman"/>
              </w:rPr>
            </w:pPr>
            <w:r w:rsidRPr="00F73847">
              <w:rPr>
                <w:rFonts w:ascii="Times New Roman" w:hAnsi="Times New Roman"/>
              </w:rPr>
              <w:t xml:space="preserve">Бюджет </w:t>
            </w:r>
            <w:proofErr w:type="spellStart"/>
            <w:r w:rsidRPr="00F73847">
              <w:rPr>
                <w:rFonts w:ascii="Times New Roman" w:hAnsi="Times New Roman"/>
              </w:rPr>
              <w:t>Инсарского</w:t>
            </w:r>
            <w:proofErr w:type="spellEnd"/>
            <w:r w:rsidRPr="00F73847">
              <w:rPr>
                <w:rFonts w:ascii="Times New Roman" w:hAnsi="Times New Roman"/>
              </w:rPr>
              <w:t xml:space="preserve"> муниципального района</w:t>
            </w:r>
          </w:p>
        </w:tc>
        <w:tc>
          <w:tcPr>
            <w:tcW w:w="313" w:type="pct"/>
            <w:tcBorders>
              <w:top w:val="single" w:sz="4" w:space="0" w:color="auto"/>
              <w:left w:val="single" w:sz="4" w:space="0" w:color="auto"/>
              <w:bottom w:val="single" w:sz="4" w:space="0" w:color="auto"/>
              <w:right w:val="single" w:sz="4" w:space="0" w:color="auto"/>
            </w:tcBorders>
          </w:tcPr>
          <w:p w:rsidR="00F73847" w:rsidRPr="00F73847" w:rsidRDefault="00F73847" w:rsidP="00BF46AF">
            <w:pPr>
              <w:pStyle w:val="af3"/>
              <w:jc w:val="center"/>
              <w:rPr>
                <w:rFonts w:ascii="Times New Roman" w:hAnsi="Times New Roman"/>
              </w:rPr>
            </w:pPr>
            <w:r w:rsidRPr="00F73847">
              <w:rPr>
                <w:rFonts w:ascii="Times New Roman" w:hAnsi="Times New Roman"/>
              </w:rPr>
              <w:t>10,0</w:t>
            </w:r>
          </w:p>
        </w:tc>
        <w:tc>
          <w:tcPr>
            <w:tcW w:w="313" w:type="pct"/>
            <w:tcBorders>
              <w:top w:val="single" w:sz="4" w:space="0" w:color="auto"/>
              <w:left w:val="single" w:sz="4" w:space="0" w:color="auto"/>
              <w:bottom w:val="single" w:sz="4" w:space="0" w:color="auto"/>
              <w:right w:val="single" w:sz="4" w:space="0" w:color="auto"/>
            </w:tcBorders>
          </w:tcPr>
          <w:p w:rsidR="00F73847" w:rsidRPr="00F73847" w:rsidRDefault="00F73847" w:rsidP="00BF46AF">
            <w:pPr>
              <w:pStyle w:val="af3"/>
              <w:jc w:val="center"/>
              <w:rPr>
                <w:rFonts w:ascii="Times New Roman" w:hAnsi="Times New Roman"/>
              </w:rPr>
            </w:pPr>
            <w:r w:rsidRPr="00F73847">
              <w:rPr>
                <w:rFonts w:ascii="Times New Roman" w:hAnsi="Times New Roman"/>
              </w:rPr>
              <w:t>10,0</w:t>
            </w:r>
          </w:p>
        </w:tc>
        <w:tc>
          <w:tcPr>
            <w:tcW w:w="313" w:type="pct"/>
            <w:tcBorders>
              <w:top w:val="single" w:sz="4" w:space="0" w:color="auto"/>
              <w:left w:val="single" w:sz="4" w:space="0" w:color="auto"/>
              <w:bottom w:val="single" w:sz="4" w:space="0" w:color="auto"/>
            </w:tcBorders>
          </w:tcPr>
          <w:p w:rsidR="00F73847" w:rsidRPr="00F73847" w:rsidRDefault="00F73847" w:rsidP="00BF46AF">
            <w:pPr>
              <w:pStyle w:val="af3"/>
              <w:jc w:val="center"/>
              <w:rPr>
                <w:rFonts w:ascii="Times New Roman" w:hAnsi="Times New Roman"/>
              </w:rPr>
            </w:pPr>
            <w:r w:rsidRPr="00F73847">
              <w:rPr>
                <w:rFonts w:ascii="Times New Roman" w:hAnsi="Times New Roman"/>
              </w:rPr>
              <w:t>10,0</w:t>
            </w:r>
          </w:p>
        </w:tc>
        <w:tc>
          <w:tcPr>
            <w:tcW w:w="313" w:type="pct"/>
            <w:tcBorders>
              <w:top w:val="single" w:sz="4" w:space="0" w:color="auto"/>
              <w:left w:val="single" w:sz="4" w:space="0" w:color="auto"/>
              <w:bottom w:val="single" w:sz="4" w:space="0" w:color="auto"/>
            </w:tcBorders>
          </w:tcPr>
          <w:p w:rsidR="00F73847" w:rsidRPr="00F73847" w:rsidRDefault="00F73847" w:rsidP="00BF46AF">
            <w:pPr>
              <w:pStyle w:val="af3"/>
              <w:jc w:val="center"/>
              <w:rPr>
                <w:rFonts w:ascii="Times New Roman" w:hAnsi="Times New Roman"/>
              </w:rPr>
            </w:pPr>
            <w:r w:rsidRPr="00F73847">
              <w:rPr>
                <w:rFonts w:ascii="Times New Roman" w:hAnsi="Times New Roman"/>
              </w:rPr>
              <w:t>96,7</w:t>
            </w:r>
          </w:p>
        </w:tc>
        <w:tc>
          <w:tcPr>
            <w:tcW w:w="313" w:type="pct"/>
            <w:tcBorders>
              <w:top w:val="single" w:sz="4" w:space="0" w:color="auto"/>
              <w:left w:val="single" w:sz="4" w:space="0" w:color="auto"/>
              <w:bottom w:val="single" w:sz="4" w:space="0" w:color="auto"/>
            </w:tcBorders>
          </w:tcPr>
          <w:p w:rsidR="00F73847" w:rsidRPr="00F73847" w:rsidRDefault="00F73847" w:rsidP="00BF46AF">
            <w:pPr>
              <w:pStyle w:val="af3"/>
              <w:jc w:val="center"/>
              <w:rPr>
                <w:rFonts w:ascii="Times New Roman" w:hAnsi="Times New Roman"/>
              </w:rPr>
            </w:pPr>
            <w:r w:rsidRPr="00F73847">
              <w:rPr>
                <w:rFonts w:ascii="Times New Roman" w:hAnsi="Times New Roman"/>
              </w:rPr>
              <w:t>5,0</w:t>
            </w:r>
          </w:p>
        </w:tc>
        <w:tc>
          <w:tcPr>
            <w:tcW w:w="313" w:type="pct"/>
            <w:tcBorders>
              <w:top w:val="single" w:sz="4" w:space="0" w:color="auto"/>
              <w:left w:val="single" w:sz="4" w:space="0" w:color="auto"/>
              <w:bottom w:val="single" w:sz="4" w:space="0" w:color="auto"/>
            </w:tcBorders>
          </w:tcPr>
          <w:p w:rsidR="00F73847" w:rsidRPr="00F73847" w:rsidRDefault="00F73847" w:rsidP="00BF46AF">
            <w:pPr>
              <w:pStyle w:val="af3"/>
              <w:jc w:val="center"/>
              <w:rPr>
                <w:rFonts w:ascii="Times New Roman" w:hAnsi="Times New Roman"/>
              </w:rPr>
            </w:pPr>
            <w:r w:rsidRPr="00F73847">
              <w:rPr>
                <w:rFonts w:ascii="Times New Roman" w:hAnsi="Times New Roman"/>
              </w:rPr>
              <w:t>1,1</w:t>
            </w:r>
          </w:p>
        </w:tc>
        <w:tc>
          <w:tcPr>
            <w:tcW w:w="285" w:type="pct"/>
            <w:tcBorders>
              <w:top w:val="single" w:sz="4" w:space="0" w:color="auto"/>
              <w:left w:val="single" w:sz="4" w:space="0" w:color="auto"/>
              <w:bottom w:val="single" w:sz="4" w:space="0" w:color="auto"/>
            </w:tcBorders>
          </w:tcPr>
          <w:p w:rsidR="00F73847" w:rsidRPr="00F73847" w:rsidRDefault="00F73847" w:rsidP="00BF46AF">
            <w:pPr>
              <w:pStyle w:val="af3"/>
              <w:jc w:val="center"/>
              <w:rPr>
                <w:rFonts w:ascii="Times New Roman" w:hAnsi="Times New Roman"/>
              </w:rPr>
            </w:pPr>
            <w:proofErr w:type="spellStart"/>
            <w:r w:rsidRPr="00F73847">
              <w:rPr>
                <w:rFonts w:ascii="Times New Roman" w:hAnsi="Times New Roman"/>
              </w:rPr>
              <w:t>х</w:t>
            </w:r>
            <w:proofErr w:type="spellEnd"/>
          </w:p>
        </w:tc>
        <w:tc>
          <w:tcPr>
            <w:tcW w:w="283" w:type="pct"/>
            <w:tcBorders>
              <w:top w:val="single" w:sz="4" w:space="0" w:color="auto"/>
              <w:left w:val="single" w:sz="4" w:space="0" w:color="auto"/>
              <w:bottom w:val="single" w:sz="4" w:space="0" w:color="auto"/>
            </w:tcBorders>
          </w:tcPr>
          <w:p w:rsidR="00F73847" w:rsidRPr="00F73847" w:rsidRDefault="00F73847" w:rsidP="00BF46AF">
            <w:pPr>
              <w:pStyle w:val="af3"/>
              <w:jc w:val="center"/>
              <w:rPr>
                <w:rFonts w:ascii="Times New Roman" w:hAnsi="Times New Roman"/>
              </w:rPr>
            </w:pPr>
            <w:proofErr w:type="spellStart"/>
            <w:r w:rsidRPr="00F73847">
              <w:rPr>
                <w:rFonts w:ascii="Times New Roman" w:hAnsi="Times New Roman"/>
              </w:rPr>
              <w:t>х</w:t>
            </w:r>
            <w:proofErr w:type="spellEnd"/>
          </w:p>
        </w:tc>
        <w:tc>
          <w:tcPr>
            <w:tcW w:w="283" w:type="pct"/>
            <w:tcBorders>
              <w:top w:val="single" w:sz="4" w:space="0" w:color="auto"/>
              <w:left w:val="single" w:sz="4" w:space="0" w:color="auto"/>
              <w:bottom w:val="single" w:sz="4" w:space="0" w:color="auto"/>
            </w:tcBorders>
          </w:tcPr>
          <w:p w:rsidR="00F73847" w:rsidRPr="00F73847" w:rsidRDefault="00F73847" w:rsidP="00BF46AF">
            <w:pPr>
              <w:pStyle w:val="af3"/>
              <w:jc w:val="center"/>
              <w:rPr>
                <w:rFonts w:ascii="Times New Roman" w:hAnsi="Times New Roman"/>
              </w:rPr>
            </w:pPr>
            <w:proofErr w:type="spellStart"/>
            <w:r w:rsidRPr="00F73847">
              <w:rPr>
                <w:rFonts w:ascii="Times New Roman" w:hAnsi="Times New Roman"/>
              </w:rPr>
              <w:t>х</w:t>
            </w:r>
            <w:proofErr w:type="spellEnd"/>
          </w:p>
        </w:tc>
      </w:tr>
      <w:tr w:rsidR="00F73847" w:rsidRPr="00F73847" w:rsidTr="00BF46AF">
        <w:tc>
          <w:tcPr>
            <w:tcW w:w="636" w:type="pct"/>
            <w:tcBorders>
              <w:top w:val="single" w:sz="4" w:space="0" w:color="auto"/>
              <w:bottom w:val="single" w:sz="4" w:space="0" w:color="auto"/>
              <w:right w:val="single" w:sz="4" w:space="0" w:color="auto"/>
            </w:tcBorders>
          </w:tcPr>
          <w:p w:rsidR="00F73847" w:rsidRPr="00F73847" w:rsidRDefault="000C5DB9" w:rsidP="00BF46AF">
            <w:pPr>
              <w:pStyle w:val="afb"/>
              <w:rPr>
                <w:rFonts w:ascii="Times New Roman" w:hAnsi="Times New Roman" w:cs="Times New Roman"/>
              </w:rPr>
            </w:pPr>
            <w:hyperlink w:anchor="sub_700" w:history="1">
              <w:r w:rsidR="00F73847" w:rsidRPr="00F73847">
                <w:rPr>
                  <w:rStyle w:val="a5"/>
                  <w:rFonts w:ascii="Times New Roman" w:hAnsi="Times New Roman"/>
                  <w:bCs/>
                  <w:color w:val="auto"/>
                </w:rPr>
                <w:t>Подпрограмма</w:t>
              </w:r>
            </w:hyperlink>
            <w:r w:rsidR="00F73847" w:rsidRPr="00F73847">
              <w:rPr>
                <w:rFonts w:ascii="Times New Roman" w:hAnsi="Times New Roman" w:cs="Times New Roman"/>
                <w:bCs/>
              </w:rPr>
              <w:t xml:space="preserve"> 3</w:t>
            </w:r>
          </w:p>
        </w:tc>
        <w:tc>
          <w:tcPr>
            <w:tcW w:w="983" w:type="pct"/>
            <w:tcBorders>
              <w:top w:val="single" w:sz="4" w:space="0" w:color="auto"/>
              <w:left w:val="single" w:sz="4" w:space="0" w:color="auto"/>
              <w:bottom w:val="single" w:sz="4" w:space="0" w:color="auto"/>
              <w:right w:val="single" w:sz="4" w:space="0" w:color="auto"/>
            </w:tcBorders>
          </w:tcPr>
          <w:p w:rsidR="00F73847" w:rsidRPr="00F73847" w:rsidRDefault="00F73847" w:rsidP="00BF46AF">
            <w:pPr>
              <w:pStyle w:val="af3"/>
              <w:jc w:val="center"/>
              <w:rPr>
                <w:rFonts w:ascii="Times New Roman" w:hAnsi="Times New Roman"/>
              </w:rPr>
            </w:pPr>
            <w:r w:rsidRPr="00F73847">
              <w:rPr>
                <w:rFonts w:ascii="Times New Roman" w:hAnsi="Times New Roman"/>
              </w:rPr>
              <w:t>«Повышение эффективности межбюджетных отношений»</w:t>
            </w:r>
          </w:p>
        </w:tc>
        <w:tc>
          <w:tcPr>
            <w:tcW w:w="651" w:type="pct"/>
            <w:tcBorders>
              <w:top w:val="single" w:sz="4" w:space="0" w:color="auto"/>
              <w:left w:val="single" w:sz="4" w:space="0" w:color="auto"/>
              <w:bottom w:val="single" w:sz="4" w:space="0" w:color="auto"/>
              <w:right w:val="single" w:sz="4" w:space="0" w:color="auto"/>
            </w:tcBorders>
          </w:tcPr>
          <w:p w:rsidR="00F73847" w:rsidRPr="00F73847" w:rsidRDefault="00F73847" w:rsidP="00BF46AF">
            <w:pPr>
              <w:pStyle w:val="af3"/>
              <w:jc w:val="center"/>
              <w:rPr>
                <w:rFonts w:ascii="Times New Roman" w:hAnsi="Times New Roman"/>
              </w:rPr>
            </w:pPr>
            <w:r w:rsidRPr="00F73847">
              <w:rPr>
                <w:rFonts w:ascii="Times New Roman" w:hAnsi="Times New Roman"/>
              </w:rPr>
              <w:t xml:space="preserve">Бюджет </w:t>
            </w:r>
            <w:proofErr w:type="spellStart"/>
            <w:r w:rsidRPr="00F73847">
              <w:rPr>
                <w:rFonts w:ascii="Times New Roman" w:hAnsi="Times New Roman"/>
              </w:rPr>
              <w:t>Инсарского</w:t>
            </w:r>
            <w:proofErr w:type="spellEnd"/>
            <w:r w:rsidRPr="00F73847">
              <w:rPr>
                <w:rFonts w:ascii="Times New Roman" w:hAnsi="Times New Roman"/>
              </w:rPr>
              <w:t xml:space="preserve"> муниципального района</w:t>
            </w:r>
          </w:p>
        </w:tc>
        <w:tc>
          <w:tcPr>
            <w:tcW w:w="313" w:type="pct"/>
            <w:tcBorders>
              <w:top w:val="single" w:sz="4" w:space="0" w:color="auto"/>
              <w:left w:val="single" w:sz="4" w:space="0" w:color="auto"/>
              <w:bottom w:val="single" w:sz="4" w:space="0" w:color="auto"/>
              <w:right w:val="single" w:sz="4" w:space="0" w:color="auto"/>
            </w:tcBorders>
          </w:tcPr>
          <w:p w:rsidR="00F73847" w:rsidRPr="00F73847" w:rsidRDefault="00F73847" w:rsidP="00BF46AF">
            <w:pPr>
              <w:pStyle w:val="af3"/>
              <w:jc w:val="center"/>
              <w:rPr>
                <w:rFonts w:ascii="Times New Roman" w:hAnsi="Times New Roman"/>
              </w:rPr>
            </w:pPr>
            <w:proofErr w:type="spellStart"/>
            <w:r w:rsidRPr="00F73847">
              <w:rPr>
                <w:rFonts w:ascii="Times New Roman" w:hAnsi="Times New Roman"/>
              </w:rPr>
              <w:t>х</w:t>
            </w:r>
            <w:proofErr w:type="spellEnd"/>
          </w:p>
        </w:tc>
        <w:tc>
          <w:tcPr>
            <w:tcW w:w="313" w:type="pct"/>
            <w:tcBorders>
              <w:top w:val="single" w:sz="4" w:space="0" w:color="auto"/>
              <w:left w:val="single" w:sz="4" w:space="0" w:color="auto"/>
              <w:bottom w:val="single" w:sz="4" w:space="0" w:color="auto"/>
              <w:right w:val="single" w:sz="4" w:space="0" w:color="auto"/>
            </w:tcBorders>
          </w:tcPr>
          <w:p w:rsidR="00F73847" w:rsidRPr="00F73847" w:rsidRDefault="00F73847" w:rsidP="00BF46AF">
            <w:pPr>
              <w:pStyle w:val="af3"/>
              <w:jc w:val="center"/>
              <w:rPr>
                <w:rFonts w:ascii="Times New Roman" w:hAnsi="Times New Roman"/>
              </w:rPr>
            </w:pPr>
            <w:r w:rsidRPr="00F73847">
              <w:rPr>
                <w:rFonts w:ascii="Times New Roman" w:hAnsi="Times New Roman"/>
              </w:rPr>
              <w:t>2,5</w:t>
            </w:r>
          </w:p>
        </w:tc>
        <w:tc>
          <w:tcPr>
            <w:tcW w:w="313" w:type="pct"/>
            <w:tcBorders>
              <w:top w:val="single" w:sz="4" w:space="0" w:color="auto"/>
              <w:left w:val="single" w:sz="4" w:space="0" w:color="auto"/>
              <w:bottom w:val="single" w:sz="4" w:space="0" w:color="auto"/>
            </w:tcBorders>
          </w:tcPr>
          <w:p w:rsidR="00F73847" w:rsidRPr="00F73847" w:rsidRDefault="00F73847" w:rsidP="00BF46AF">
            <w:pPr>
              <w:pStyle w:val="af3"/>
              <w:jc w:val="center"/>
              <w:rPr>
                <w:rFonts w:ascii="Times New Roman" w:hAnsi="Times New Roman"/>
              </w:rPr>
            </w:pPr>
            <w:r w:rsidRPr="00F73847">
              <w:rPr>
                <w:rFonts w:ascii="Times New Roman" w:hAnsi="Times New Roman"/>
              </w:rPr>
              <w:t>2,5</w:t>
            </w:r>
          </w:p>
        </w:tc>
        <w:tc>
          <w:tcPr>
            <w:tcW w:w="313" w:type="pct"/>
            <w:tcBorders>
              <w:top w:val="single" w:sz="4" w:space="0" w:color="auto"/>
              <w:left w:val="single" w:sz="4" w:space="0" w:color="auto"/>
              <w:bottom w:val="single" w:sz="4" w:space="0" w:color="auto"/>
            </w:tcBorders>
          </w:tcPr>
          <w:p w:rsidR="00F73847" w:rsidRPr="00F73847" w:rsidRDefault="00F73847" w:rsidP="00BF46AF">
            <w:pPr>
              <w:pStyle w:val="af3"/>
              <w:jc w:val="center"/>
              <w:rPr>
                <w:rFonts w:ascii="Times New Roman" w:hAnsi="Times New Roman"/>
              </w:rPr>
            </w:pPr>
            <w:r w:rsidRPr="00F73847">
              <w:rPr>
                <w:rFonts w:ascii="Times New Roman" w:hAnsi="Times New Roman"/>
              </w:rPr>
              <w:t>4829,5</w:t>
            </w:r>
          </w:p>
        </w:tc>
        <w:tc>
          <w:tcPr>
            <w:tcW w:w="313" w:type="pct"/>
            <w:tcBorders>
              <w:top w:val="single" w:sz="4" w:space="0" w:color="auto"/>
              <w:left w:val="single" w:sz="4" w:space="0" w:color="auto"/>
              <w:bottom w:val="single" w:sz="4" w:space="0" w:color="auto"/>
            </w:tcBorders>
          </w:tcPr>
          <w:p w:rsidR="00F73847" w:rsidRPr="00F73847" w:rsidRDefault="00F73847" w:rsidP="00BF46AF">
            <w:pPr>
              <w:pStyle w:val="af3"/>
              <w:jc w:val="center"/>
              <w:rPr>
                <w:rFonts w:ascii="Times New Roman" w:hAnsi="Times New Roman"/>
              </w:rPr>
            </w:pPr>
            <w:r w:rsidRPr="00F73847">
              <w:rPr>
                <w:rFonts w:ascii="Times New Roman" w:hAnsi="Times New Roman"/>
              </w:rPr>
              <w:t>4805,9</w:t>
            </w:r>
          </w:p>
        </w:tc>
        <w:tc>
          <w:tcPr>
            <w:tcW w:w="313" w:type="pct"/>
            <w:tcBorders>
              <w:top w:val="single" w:sz="4" w:space="0" w:color="auto"/>
              <w:left w:val="single" w:sz="4" w:space="0" w:color="auto"/>
              <w:bottom w:val="single" w:sz="4" w:space="0" w:color="auto"/>
            </w:tcBorders>
          </w:tcPr>
          <w:p w:rsidR="00F73847" w:rsidRPr="00F73847" w:rsidRDefault="00F73847" w:rsidP="00BF46AF">
            <w:pPr>
              <w:pStyle w:val="af3"/>
              <w:jc w:val="center"/>
              <w:rPr>
                <w:rFonts w:ascii="Times New Roman" w:hAnsi="Times New Roman"/>
              </w:rPr>
            </w:pPr>
            <w:r w:rsidRPr="00F73847">
              <w:rPr>
                <w:rFonts w:ascii="Times New Roman" w:hAnsi="Times New Roman"/>
              </w:rPr>
              <w:t>1851,7</w:t>
            </w:r>
          </w:p>
        </w:tc>
        <w:tc>
          <w:tcPr>
            <w:tcW w:w="285" w:type="pct"/>
            <w:tcBorders>
              <w:top w:val="single" w:sz="4" w:space="0" w:color="auto"/>
              <w:left w:val="single" w:sz="4" w:space="0" w:color="auto"/>
              <w:bottom w:val="single" w:sz="4" w:space="0" w:color="auto"/>
            </w:tcBorders>
          </w:tcPr>
          <w:p w:rsidR="00F73847" w:rsidRPr="00F73847" w:rsidRDefault="00F73847" w:rsidP="00BF46AF">
            <w:pPr>
              <w:pStyle w:val="af3"/>
              <w:rPr>
                <w:rFonts w:ascii="Times New Roman" w:hAnsi="Times New Roman"/>
              </w:rPr>
            </w:pPr>
            <w:r w:rsidRPr="00F73847">
              <w:rPr>
                <w:rFonts w:ascii="Times New Roman" w:hAnsi="Times New Roman"/>
              </w:rPr>
              <w:t>1758,9</w:t>
            </w:r>
          </w:p>
        </w:tc>
        <w:tc>
          <w:tcPr>
            <w:tcW w:w="283" w:type="pct"/>
            <w:tcBorders>
              <w:top w:val="single" w:sz="4" w:space="0" w:color="auto"/>
              <w:left w:val="single" w:sz="4" w:space="0" w:color="auto"/>
              <w:bottom w:val="single" w:sz="4" w:space="0" w:color="auto"/>
            </w:tcBorders>
          </w:tcPr>
          <w:p w:rsidR="00F73847" w:rsidRPr="00F73847" w:rsidRDefault="00F73847" w:rsidP="00BF46AF">
            <w:pPr>
              <w:pStyle w:val="af3"/>
              <w:rPr>
                <w:rFonts w:ascii="Times New Roman" w:hAnsi="Times New Roman"/>
              </w:rPr>
            </w:pPr>
            <w:r w:rsidRPr="00F73847">
              <w:rPr>
                <w:rFonts w:ascii="Times New Roman" w:hAnsi="Times New Roman"/>
              </w:rPr>
              <w:t>13,5</w:t>
            </w:r>
          </w:p>
        </w:tc>
        <w:tc>
          <w:tcPr>
            <w:tcW w:w="283" w:type="pct"/>
            <w:tcBorders>
              <w:top w:val="single" w:sz="4" w:space="0" w:color="auto"/>
              <w:left w:val="single" w:sz="4" w:space="0" w:color="auto"/>
              <w:bottom w:val="single" w:sz="4" w:space="0" w:color="auto"/>
            </w:tcBorders>
          </w:tcPr>
          <w:p w:rsidR="00F73847" w:rsidRPr="00F73847" w:rsidRDefault="00F73847" w:rsidP="00BF46AF">
            <w:pPr>
              <w:pStyle w:val="af3"/>
              <w:rPr>
                <w:rFonts w:ascii="Times New Roman" w:hAnsi="Times New Roman"/>
              </w:rPr>
            </w:pPr>
            <w:r w:rsidRPr="00F73847">
              <w:rPr>
                <w:rFonts w:ascii="Times New Roman" w:hAnsi="Times New Roman"/>
              </w:rPr>
              <w:t>13,5</w:t>
            </w:r>
          </w:p>
        </w:tc>
      </w:tr>
      <w:tr w:rsidR="00F73847" w:rsidRPr="00F73847" w:rsidTr="00BF46AF">
        <w:tc>
          <w:tcPr>
            <w:tcW w:w="636" w:type="pct"/>
            <w:tcBorders>
              <w:top w:val="single" w:sz="4" w:space="0" w:color="auto"/>
              <w:bottom w:val="single" w:sz="4" w:space="0" w:color="auto"/>
              <w:right w:val="single" w:sz="4" w:space="0" w:color="auto"/>
            </w:tcBorders>
          </w:tcPr>
          <w:p w:rsidR="00F73847" w:rsidRPr="00F73847" w:rsidRDefault="00F73847" w:rsidP="00BF46AF">
            <w:pPr>
              <w:pStyle w:val="af3"/>
              <w:rPr>
                <w:rFonts w:ascii="Times New Roman" w:hAnsi="Times New Roman"/>
              </w:rPr>
            </w:pPr>
            <w:r w:rsidRPr="00F73847">
              <w:rPr>
                <w:rFonts w:ascii="Times New Roman" w:hAnsi="Times New Roman"/>
              </w:rPr>
              <w:t>Основное мероприятие 1</w:t>
            </w:r>
          </w:p>
        </w:tc>
        <w:tc>
          <w:tcPr>
            <w:tcW w:w="983" w:type="pct"/>
            <w:tcBorders>
              <w:top w:val="single" w:sz="4" w:space="0" w:color="auto"/>
              <w:left w:val="single" w:sz="4" w:space="0" w:color="auto"/>
              <w:bottom w:val="single" w:sz="4" w:space="0" w:color="auto"/>
              <w:right w:val="single" w:sz="4" w:space="0" w:color="auto"/>
            </w:tcBorders>
          </w:tcPr>
          <w:p w:rsidR="00F73847" w:rsidRPr="00F73847" w:rsidRDefault="00F73847" w:rsidP="00BF46AF">
            <w:pPr>
              <w:pStyle w:val="af3"/>
              <w:rPr>
                <w:rFonts w:ascii="Times New Roman" w:hAnsi="Times New Roman"/>
              </w:rPr>
            </w:pPr>
            <w:r w:rsidRPr="00F73847">
              <w:rPr>
                <w:rFonts w:ascii="Times New Roman" w:hAnsi="Times New Roman"/>
              </w:rPr>
              <w:t xml:space="preserve">Выравнивание бюджетной обеспеченности сельских поселений </w:t>
            </w:r>
            <w:proofErr w:type="spellStart"/>
            <w:r w:rsidRPr="00F73847">
              <w:rPr>
                <w:rFonts w:ascii="Times New Roman" w:hAnsi="Times New Roman"/>
              </w:rPr>
              <w:t>Инсарского</w:t>
            </w:r>
            <w:proofErr w:type="spellEnd"/>
            <w:r w:rsidRPr="00F73847">
              <w:rPr>
                <w:rFonts w:ascii="Times New Roman" w:hAnsi="Times New Roman"/>
              </w:rPr>
              <w:t xml:space="preserve"> муниципального района</w:t>
            </w:r>
          </w:p>
        </w:tc>
        <w:tc>
          <w:tcPr>
            <w:tcW w:w="651" w:type="pct"/>
            <w:tcBorders>
              <w:top w:val="single" w:sz="4" w:space="0" w:color="auto"/>
              <w:left w:val="single" w:sz="4" w:space="0" w:color="auto"/>
              <w:bottom w:val="single" w:sz="4" w:space="0" w:color="auto"/>
              <w:right w:val="single" w:sz="4" w:space="0" w:color="auto"/>
            </w:tcBorders>
          </w:tcPr>
          <w:p w:rsidR="00F73847" w:rsidRPr="00F73847" w:rsidRDefault="00F73847" w:rsidP="00BF46AF">
            <w:pPr>
              <w:pStyle w:val="af3"/>
              <w:jc w:val="center"/>
              <w:rPr>
                <w:rFonts w:ascii="Times New Roman" w:hAnsi="Times New Roman"/>
              </w:rPr>
            </w:pPr>
            <w:r w:rsidRPr="00F73847">
              <w:rPr>
                <w:rFonts w:ascii="Times New Roman" w:hAnsi="Times New Roman"/>
              </w:rPr>
              <w:t xml:space="preserve">Бюджет </w:t>
            </w:r>
            <w:proofErr w:type="spellStart"/>
            <w:r w:rsidRPr="00F73847">
              <w:rPr>
                <w:rFonts w:ascii="Times New Roman" w:hAnsi="Times New Roman"/>
              </w:rPr>
              <w:t>Инсарского</w:t>
            </w:r>
            <w:proofErr w:type="spellEnd"/>
            <w:r w:rsidRPr="00F73847">
              <w:rPr>
                <w:rFonts w:ascii="Times New Roman" w:hAnsi="Times New Roman"/>
              </w:rPr>
              <w:t xml:space="preserve"> муниципального района</w:t>
            </w:r>
          </w:p>
        </w:tc>
        <w:tc>
          <w:tcPr>
            <w:tcW w:w="313" w:type="pct"/>
            <w:tcBorders>
              <w:top w:val="single" w:sz="4" w:space="0" w:color="auto"/>
              <w:left w:val="single" w:sz="4" w:space="0" w:color="auto"/>
              <w:bottom w:val="single" w:sz="4" w:space="0" w:color="auto"/>
              <w:right w:val="single" w:sz="4" w:space="0" w:color="auto"/>
            </w:tcBorders>
          </w:tcPr>
          <w:p w:rsidR="00F73847" w:rsidRPr="00F73847" w:rsidRDefault="00F73847" w:rsidP="00BF46AF">
            <w:pPr>
              <w:pStyle w:val="af3"/>
              <w:jc w:val="center"/>
              <w:rPr>
                <w:rFonts w:ascii="Times New Roman" w:hAnsi="Times New Roman"/>
              </w:rPr>
            </w:pPr>
            <w:proofErr w:type="spellStart"/>
            <w:r w:rsidRPr="00F73847">
              <w:rPr>
                <w:rFonts w:ascii="Times New Roman" w:hAnsi="Times New Roman"/>
              </w:rPr>
              <w:t>х</w:t>
            </w:r>
            <w:proofErr w:type="spellEnd"/>
          </w:p>
        </w:tc>
        <w:tc>
          <w:tcPr>
            <w:tcW w:w="313" w:type="pct"/>
            <w:tcBorders>
              <w:top w:val="single" w:sz="4" w:space="0" w:color="auto"/>
              <w:left w:val="single" w:sz="4" w:space="0" w:color="auto"/>
              <w:bottom w:val="single" w:sz="4" w:space="0" w:color="auto"/>
              <w:right w:val="single" w:sz="4" w:space="0" w:color="auto"/>
            </w:tcBorders>
          </w:tcPr>
          <w:p w:rsidR="00F73847" w:rsidRPr="00F73847" w:rsidRDefault="00F73847" w:rsidP="00BF46AF">
            <w:pPr>
              <w:pStyle w:val="af3"/>
              <w:jc w:val="center"/>
              <w:rPr>
                <w:rFonts w:ascii="Times New Roman" w:hAnsi="Times New Roman"/>
              </w:rPr>
            </w:pPr>
            <w:r w:rsidRPr="00F73847">
              <w:rPr>
                <w:rFonts w:ascii="Times New Roman" w:hAnsi="Times New Roman"/>
              </w:rPr>
              <w:t>2,5</w:t>
            </w:r>
          </w:p>
        </w:tc>
        <w:tc>
          <w:tcPr>
            <w:tcW w:w="313" w:type="pct"/>
            <w:tcBorders>
              <w:top w:val="single" w:sz="4" w:space="0" w:color="auto"/>
              <w:left w:val="single" w:sz="4" w:space="0" w:color="auto"/>
              <w:bottom w:val="single" w:sz="4" w:space="0" w:color="auto"/>
            </w:tcBorders>
          </w:tcPr>
          <w:p w:rsidR="00F73847" w:rsidRPr="00F73847" w:rsidRDefault="00F73847" w:rsidP="00BF46AF">
            <w:pPr>
              <w:pStyle w:val="af3"/>
              <w:jc w:val="center"/>
              <w:rPr>
                <w:rFonts w:ascii="Times New Roman" w:hAnsi="Times New Roman"/>
              </w:rPr>
            </w:pPr>
            <w:r w:rsidRPr="00F73847">
              <w:rPr>
                <w:rFonts w:ascii="Times New Roman" w:hAnsi="Times New Roman"/>
              </w:rPr>
              <w:t>2,5</w:t>
            </w:r>
          </w:p>
        </w:tc>
        <w:tc>
          <w:tcPr>
            <w:tcW w:w="313" w:type="pct"/>
            <w:tcBorders>
              <w:top w:val="single" w:sz="4" w:space="0" w:color="auto"/>
              <w:left w:val="single" w:sz="4" w:space="0" w:color="auto"/>
              <w:bottom w:val="single" w:sz="4" w:space="0" w:color="auto"/>
            </w:tcBorders>
          </w:tcPr>
          <w:p w:rsidR="00F73847" w:rsidRPr="00F73847" w:rsidRDefault="00F73847" w:rsidP="00BF46AF">
            <w:pPr>
              <w:pStyle w:val="af3"/>
              <w:jc w:val="center"/>
              <w:rPr>
                <w:rFonts w:ascii="Times New Roman" w:hAnsi="Times New Roman"/>
              </w:rPr>
            </w:pPr>
            <w:r w:rsidRPr="00F73847">
              <w:rPr>
                <w:rFonts w:ascii="Times New Roman" w:hAnsi="Times New Roman"/>
              </w:rPr>
              <w:t>1,4</w:t>
            </w:r>
          </w:p>
        </w:tc>
        <w:tc>
          <w:tcPr>
            <w:tcW w:w="313" w:type="pct"/>
            <w:tcBorders>
              <w:top w:val="single" w:sz="4" w:space="0" w:color="auto"/>
              <w:left w:val="single" w:sz="4" w:space="0" w:color="auto"/>
              <w:bottom w:val="single" w:sz="4" w:space="0" w:color="auto"/>
            </w:tcBorders>
          </w:tcPr>
          <w:p w:rsidR="00F73847" w:rsidRPr="00F73847" w:rsidRDefault="00F73847" w:rsidP="00BF46AF">
            <w:pPr>
              <w:pStyle w:val="af3"/>
              <w:jc w:val="center"/>
              <w:rPr>
                <w:rFonts w:ascii="Times New Roman" w:hAnsi="Times New Roman"/>
              </w:rPr>
            </w:pPr>
            <w:r w:rsidRPr="00F73847">
              <w:rPr>
                <w:rFonts w:ascii="Times New Roman" w:hAnsi="Times New Roman"/>
              </w:rPr>
              <w:t>3,0</w:t>
            </w:r>
          </w:p>
        </w:tc>
        <w:tc>
          <w:tcPr>
            <w:tcW w:w="313" w:type="pct"/>
            <w:tcBorders>
              <w:top w:val="single" w:sz="4" w:space="0" w:color="auto"/>
              <w:left w:val="single" w:sz="4" w:space="0" w:color="auto"/>
              <w:bottom w:val="single" w:sz="4" w:space="0" w:color="auto"/>
            </w:tcBorders>
          </w:tcPr>
          <w:p w:rsidR="00F73847" w:rsidRPr="00F73847" w:rsidRDefault="00F73847" w:rsidP="00BF46AF">
            <w:pPr>
              <w:pStyle w:val="af3"/>
              <w:jc w:val="center"/>
              <w:rPr>
                <w:rFonts w:ascii="Times New Roman" w:hAnsi="Times New Roman"/>
              </w:rPr>
            </w:pPr>
            <w:r w:rsidRPr="00F73847">
              <w:rPr>
                <w:rFonts w:ascii="Times New Roman" w:hAnsi="Times New Roman"/>
              </w:rPr>
              <w:t>6,3</w:t>
            </w:r>
          </w:p>
        </w:tc>
        <w:tc>
          <w:tcPr>
            <w:tcW w:w="285" w:type="pct"/>
            <w:tcBorders>
              <w:top w:val="single" w:sz="4" w:space="0" w:color="auto"/>
              <w:left w:val="single" w:sz="4" w:space="0" w:color="auto"/>
              <w:bottom w:val="single" w:sz="4" w:space="0" w:color="auto"/>
            </w:tcBorders>
          </w:tcPr>
          <w:p w:rsidR="00F73847" w:rsidRPr="00F73847" w:rsidRDefault="00F73847" w:rsidP="00BF46AF">
            <w:pPr>
              <w:pStyle w:val="af3"/>
              <w:jc w:val="center"/>
              <w:rPr>
                <w:rFonts w:ascii="Times New Roman" w:hAnsi="Times New Roman"/>
              </w:rPr>
            </w:pPr>
            <w:r w:rsidRPr="00F73847">
              <w:rPr>
                <w:rFonts w:ascii="Times New Roman" w:hAnsi="Times New Roman"/>
              </w:rPr>
              <w:t>13,5</w:t>
            </w:r>
          </w:p>
        </w:tc>
        <w:tc>
          <w:tcPr>
            <w:tcW w:w="283" w:type="pct"/>
            <w:tcBorders>
              <w:top w:val="single" w:sz="4" w:space="0" w:color="auto"/>
              <w:left w:val="single" w:sz="4" w:space="0" w:color="auto"/>
              <w:bottom w:val="single" w:sz="4" w:space="0" w:color="auto"/>
            </w:tcBorders>
          </w:tcPr>
          <w:p w:rsidR="00F73847" w:rsidRPr="00F73847" w:rsidRDefault="00F73847" w:rsidP="00BF46AF">
            <w:pPr>
              <w:pStyle w:val="af3"/>
              <w:jc w:val="center"/>
              <w:rPr>
                <w:rFonts w:ascii="Times New Roman" w:hAnsi="Times New Roman"/>
              </w:rPr>
            </w:pPr>
            <w:r w:rsidRPr="00F73847">
              <w:rPr>
                <w:rFonts w:ascii="Times New Roman" w:hAnsi="Times New Roman"/>
              </w:rPr>
              <w:t>13,5</w:t>
            </w:r>
          </w:p>
        </w:tc>
        <w:tc>
          <w:tcPr>
            <w:tcW w:w="283" w:type="pct"/>
            <w:tcBorders>
              <w:top w:val="single" w:sz="4" w:space="0" w:color="auto"/>
              <w:left w:val="single" w:sz="4" w:space="0" w:color="auto"/>
              <w:bottom w:val="single" w:sz="4" w:space="0" w:color="auto"/>
            </w:tcBorders>
          </w:tcPr>
          <w:p w:rsidR="00F73847" w:rsidRPr="00F73847" w:rsidRDefault="00F73847" w:rsidP="00BF46AF">
            <w:pPr>
              <w:pStyle w:val="af3"/>
              <w:jc w:val="center"/>
              <w:rPr>
                <w:rFonts w:ascii="Times New Roman" w:hAnsi="Times New Roman"/>
              </w:rPr>
            </w:pPr>
            <w:r w:rsidRPr="00F73847">
              <w:rPr>
                <w:rFonts w:ascii="Times New Roman" w:hAnsi="Times New Roman"/>
              </w:rPr>
              <w:t>13,5</w:t>
            </w:r>
          </w:p>
        </w:tc>
      </w:tr>
      <w:tr w:rsidR="00F73847" w:rsidRPr="00F73847" w:rsidTr="00BF46AF">
        <w:tc>
          <w:tcPr>
            <w:tcW w:w="636" w:type="pct"/>
            <w:tcBorders>
              <w:top w:val="single" w:sz="4" w:space="0" w:color="auto"/>
              <w:bottom w:val="single" w:sz="4" w:space="0" w:color="auto"/>
              <w:right w:val="single" w:sz="4" w:space="0" w:color="auto"/>
            </w:tcBorders>
          </w:tcPr>
          <w:p w:rsidR="00F73847" w:rsidRPr="00F73847" w:rsidRDefault="00F73847" w:rsidP="00BF46AF">
            <w:pPr>
              <w:pStyle w:val="af3"/>
              <w:rPr>
                <w:rFonts w:ascii="Times New Roman" w:hAnsi="Times New Roman"/>
              </w:rPr>
            </w:pPr>
            <w:r w:rsidRPr="00F73847">
              <w:rPr>
                <w:rFonts w:ascii="Times New Roman" w:hAnsi="Times New Roman"/>
              </w:rPr>
              <w:t>Основное мероприятие 2</w:t>
            </w:r>
          </w:p>
        </w:tc>
        <w:tc>
          <w:tcPr>
            <w:tcW w:w="983" w:type="pct"/>
            <w:tcBorders>
              <w:top w:val="single" w:sz="4" w:space="0" w:color="auto"/>
              <w:left w:val="single" w:sz="4" w:space="0" w:color="auto"/>
              <w:bottom w:val="single" w:sz="4" w:space="0" w:color="auto"/>
              <w:right w:val="single" w:sz="4" w:space="0" w:color="auto"/>
            </w:tcBorders>
          </w:tcPr>
          <w:p w:rsidR="00F73847" w:rsidRPr="00F73847" w:rsidRDefault="00F73847" w:rsidP="00BF46AF">
            <w:pPr>
              <w:pStyle w:val="af3"/>
              <w:rPr>
                <w:rFonts w:ascii="Times New Roman" w:hAnsi="Times New Roman"/>
              </w:rPr>
            </w:pPr>
            <w:r w:rsidRPr="00F73847">
              <w:rPr>
                <w:rFonts w:ascii="Times New Roman" w:hAnsi="Times New Roman"/>
              </w:rPr>
              <w:t xml:space="preserve">Финансовая поддержка поселений </w:t>
            </w:r>
            <w:proofErr w:type="spellStart"/>
            <w:r w:rsidRPr="00F73847">
              <w:rPr>
                <w:rFonts w:ascii="Times New Roman" w:hAnsi="Times New Roman"/>
              </w:rPr>
              <w:t>Инсарского</w:t>
            </w:r>
            <w:proofErr w:type="spellEnd"/>
            <w:r w:rsidRPr="00F73847">
              <w:rPr>
                <w:rFonts w:ascii="Times New Roman" w:hAnsi="Times New Roman"/>
              </w:rPr>
              <w:t xml:space="preserve"> муниципального района для решения вопросов местного значения</w:t>
            </w:r>
          </w:p>
        </w:tc>
        <w:tc>
          <w:tcPr>
            <w:tcW w:w="651" w:type="pct"/>
            <w:tcBorders>
              <w:top w:val="single" w:sz="4" w:space="0" w:color="auto"/>
              <w:left w:val="single" w:sz="4" w:space="0" w:color="auto"/>
              <w:bottom w:val="single" w:sz="4" w:space="0" w:color="auto"/>
              <w:right w:val="single" w:sz="4" w:space="0" w:color="auto"/>
            </w:tcBorders>
          </w:tcPr>
          <w:p w:rsidR="00F73847" w:rsidRPr="00F73847" w:rsidRDefault="00F73847" w:rsidP="00BF46AF">
            <w:pPr>
              <w:pStyle w:val="af3"/>
              <w:jc w:val="center"/>
              <w:rPr>
                <w:rFonts w:ascii="Times New Roman" w:hAnsi="Times New Roman"/>
              </w:rPr>
            </w:pPr>
            <w:r w:rsidRPr="00F73847">
              <w:rPr>
                <w:rFonts w:ascii="Times New Roman" w:hAnsi="Times New Roman"/>
              </w:rPr>
              <w:t xml:space="preserve">Бюджет </w:t>
            </w:r>
            <w:proofErr w:type="spellStart"/>
            <w:r w:rsidRPr="00F73847">
              <w:rPr>
                <w:rFonts w:ascii="Times New Roman" w:hAnsi="Times New Roman"/>
              </w:rPr>
              <w:t>Инсарского</w:t>
            </w:r>
            <w:proofErr w:type="spellEnd"/>
            <w:r w:rsidRPr="00F73847">
              <w:rPr>
                <w:rFonts w:ascii="Times New Roman" w:hAnsi="Times New Roman"/>
              </w:rPr>
              <w:t xml:space="preserve"> муниципального района</w:t>
            </w:r>
          </w:p>
        </w:tc>
        <w:tc>
          <w:tcPr>
            <w:tcW w:w="313" w:type="pct"/>
            <w:tcBorders>
              <w:top w:val="single" w:sz="4" w:space="0" w:color="auto"/>
              <w:left w:val="single" w:sz="4" w:space="0" w:color="auto"/>
              <w:bottom w:val="single" w:sz="4" w:space="0" w:color="auto"/>
              <w:right w:val="single" w:sz="4" w:space="0" w:color="auto"/>
            </w:tcBorders>
          </w:tcPr>
          <w:p w:rsidR="00F73847" w:rsidRPr="00F73847" w:rsidRDefault="00F73847" w:rsidP="00BF46AF">
            <w:pPr>
              <w:pStyle w:val="af3"/>
              <w:jc w:val="center"/>
              <w:rPr>
                <w:rFonts w:ascii="Times New Roman" w:hAnsi="Times New Roman"/>
              </w:rPr>
            </w:pPr>
            <w:proofErr w:type="spellStart"/>
            <w:r w:rsidRPr="00F73847">
              <w:rPr>
                <w:rFonts w:ascii="Times New Roman" w:hAnsi="Times New Roman"/>
              </w:rPr>
              <w:t>х</w:t>
            </w:r>
            <w:proofErr w:type="spellEnd"/>
          </w:p>
        </w:tc>
        <w:tc>
          <w:tcPr>
            <w:tcW w:w="313" w:type="pct"/>
            <w:tcBorders>
              <w:top w:val="single" w:sz="4" w:space="0" w:color="auto"/>
              <w:left w:val="single" w:sz="4" w:space="0" w:color="auto"/>
              <w:bottom w:val="single" w:sz="4" w:space="0" w:color="auto"/>
              <w:right w:val="single" w:sz="4" w:space="0" w:color="auto"/>
            </w:tcBorders>
          </w:tcPr>
          <w:p w:rsidR="00F73847" w:rsidRPr="00F73847" w:rsidRDefault="00F73847" w:rsidP="00BF46AF">
            <w:pPr>
              <w:pStyle w:val="af3"/>
              <w:jc w:val="center"/>
              <w:rPr>
                <w:rFonts w:ascii="Times New Roman" w:hAnsi="Times New Roman"/>
              </w:rPr>
            </w:pPr>
            <w:proofErr w:type="spellStart"/>
            <w:r w:rsidRPr="00F73847">
              <w:rPr>
                <w:rFonts w:ascii="Times New Roman" w:hAnsi="Times New Roman"/>
              </w:rPr>
              <w:t>х</w:t>
            </w:r>
            <w:proofErr w:type="spellEnd"/>
          </w:p>
        </w:tc>
        <w:tc>
          <w:tcPr>
            <w:tcW w:w="313" w:type="pct"/>
            <w:tcBorders>
              <w:top w:val="single" w:sz="4" w:space="0" w:color="auto"/>
              <w:left w:val="single" w:sz="4" w:space="0" w:color="auto"/>
              <w:bottom w:val="single" w:sz="4" w:space="0" w:color="auto"/>
            </w:tcBorders>
          </w:tcPr>
          <w:p w:rsidR="00F73847" w:rsidRPr="00F73847" w:rsidRDefault="00F73847" w:rsidP="00BF46AF">
            <w:pPr>
              <w:pStyle w:val="af3"/>
              <w:jc w:val="center"/>
              <w:rPr>
                <w:rFonts w:ascii="Times New Roman" w:hAnsi="Times New Roman"/>
              </w:rPr>
            </w:pPr>
            <w:proofErr w:type="spellStart"/>
            <w:r w:rsidRPr="00F73847">
              <w:rPr>
                <w:rFonts w:ascii="Times New Roman" w:hAnsi="Times New Roman"/>
              </w:rPr>
              <w:t>х</w:t>
            </w:r>
            <w:proofErr w:type="spellEnd"/>
          </w:p>
        </w:tc>
        <w:tc>
          <w:tcPr>
            <w:tcW w:w="313" w:type="pct"/>
            <w:tcBorders>
              <w:top w:val="single" w:sz="4" w:space="0" w:color="auto"/>
              <w:left w:val="single" w:sz="4" w:space="0" w:color="auto"/>
              <w:bottom w:val="single" w:sz="4" w:space="0" w:color="auto"/>
            </w:tcBorders>
          </w:tcPr>
          <w:p w:rsidR="00F73847" w:rsidRPr="00F73847" w:rsidRDefault="00F73847" w:rsidP="00BF46AF">
            <w:pPr>
              <w:pStyle w:val="af3"/>
              <w:jc w:val="center"/>
              <w:rPr>
                <w:rFonts w:ascii="Times New Roman" w:hAnsi="Times New Roman"/>
              </w:rPr>
            </w:pPr>
            <w:r w:rsidRPr="00F73847">
              <w:rPr>
                <w:rFonts w:ascii="Times New Roman" w:hAnsi="Times New Roman"/>
              </w:rPr>
              <w:t>4828,1</w:t>
            </w:r>
          </w:p>
        </w:tc>
        <w:tc>
          <w:tcPr>
            <w:tcW w:w="313" w:type="pct"/>
            <w:tcBorders>
              <w:top w:val="single" w:sz="4" w:space="0" w:color="auto"/>
              <w:left w:val="single" w:sz="4" w:space="0" w:color="auto"/>
              <w:bottom w:val="single" w:sz="4" w:space="0" w:color="auto"/>
            </w:tcBorders>
          </w:tcPr>
          <w:p w:rsidR="00F73847" w:rsidRPr="00F73847" w:rsidRDefault="00F73847" w:rsidP="00BF46AF">
            <w:pPr>
              <w:pStyle w:val="af3"/>
              <w:jc w:val="center"/>
              <w:rPr>
                <w:rFonts w:ascii="Times New Roman" w:hAnsi="Times New Roman"/>
              </w:rPr>
            </w:pPr>
            <w:r w:rsidRPr="00F73847">
              <w:rPr>
                <w:rFonts w:ascii="Times New Roman" w:hAnsi="Times New Roman"/>
              </w:rPr>
              <w:t>4802,9</w:t>
            </w:r>
          </w:p>
        </w:tc>
        <w:tc>
          <w:tcPr>
            <w:tcW w:w="313" w:type="pct"/>
            <w:tcBorders>
              <w:top w:val="single" w:sz="4" w:space="0" w:color="auto"/>
              <w:left w:val="single" w:sz="4" w:space="0" w:color="auto"/>
              <w:bottom w:val="single" w:sz="4" w:space="0" w:color="auto"/>
            </w:tcBorders>
          </w:tcPr>
          <w:p w:rsidR="00F73847" w:rsidRPr="00F73847" w:rsidRDefault="00F73847" w:rsidP="00BF46AF">
            <w:pPr>
              <w:pStyle w:val="af3"/>
              <w:jc w:val="center"/>
              <w:rPr>
                <w:rFonts w:ascii="Times New Roman" w:hAnsi="Times New Roman"/>
              </w:rPr>
            </w:pPr>
            <w:r w:rsidRPr="00F73847">
              <w:rPr>
                <w:rFonts w:ascii="Times New Roman" w:hAnsi="Times New Roman"/>
              </w:rPr>
              <w:t>1845,4</w:t>
            </w:r>
          </w:p>
          <w:p w:rsidR="00F73847" w:rsidRPr="00F73847" w:rsidRDefault="00F73847" w:rsidP="00BF46AF"/>
        </w:tc>
        <w:tc>
          <w:tcPr>
            <w:tcW w:w="285" w:type="pct"/>
            <w:tcBorders>
              <w:top w:val="single" w:sz="4" w:space="0" w:color="auto"/>
              <w:left w:val="single" w:sz="4" w:space="0" w:color="auto"/>
              <w:bottom w:val="single" w:sz="4" w:space="0" w:color="auto"/>
            </w:tcBorders>
          </w:tcPr>
          <w:p w:rsidR="00F73847" w:rsidRPr="00F73847" w:rsidRDefault="00F73847" w:rsidP="00BF46AF">
            <w:pPr>
              <w:pStyle w:val="af3"/>
              <w:jc w:val="center"/>
              <w:rPr>
                <w:rFonts w:ascii="Times New Roman" w:hAnsi="Times New Roman"/>
              </w:rPr>
            </w:pPr>
            <w:r w:rsidRPr="00F73847">
              <w:rPr>
                <w:rFonts w:ascii="Times New Roman" w:hAnsi="Times New Roman"/>
              </w:rPr>
              <w:t>1745,4</w:t>
            </w:r>
          </w:p>
        </w:tc>
        <w:tc>
          <w:tcPr>
            <w:tcW w:w="283" w:type="pct"/>
            <w:tcBorders>
              <w:top w:val="single" w:sz="4" w:space="0" w:color="auto"/>
              <w:left w:val="single" w:sz="4" w:space="0" w:color="auto"/>
              <w:bottom w:val="single" w:sz="4" w:space="0" w:color="auto"/>
            </w:tcBorders>
          </w:tcPr>
          <w:p w:rsidR="00F73847" w:rsidRPr="00F73847" w:rsidRDefault="00F73847" w:rsidP="00BF46AF">
            <w:pPr>
              <w:pStyle w:val="af3"/>
              <w:rPr>
                <w:rFonts w:ascii="Times New Roman" w:hAnsi="Times New Roman"/>
              </w:rPr>
            </w:pPr>
            <w:r w:rsidRPr="00F73847">
              <w:rPr>
                <w:rFonts w:ascii="Times New Roman" w:hAnsi="Times New Roman"/>
              </w:rPr>
              <w:t>0,0</w:t>
            </w:r>
          </w:p>
        </w:tc>
        <w:tc>
          <w:tcPr>
            <w:tcW w:w="283" w:type="pct"/>
            <w:tcBorders>
              <w:top w:val="single" w:sz="4" w:space="0" w:color="auto"/>
              <w:left w:val="single" w:sz="4" w:space="0" w:color="auto"/>
              <w:bottom w:val="single" w:sz="4" w:space="0" w:color="auto"/>
            </w:tcBorders>
          </w:tcPr>
          <w:p w:rsidR="00F73847" w:rsidRPr="00F73847" w:rsidRDefault="00F73847" w:rsidP="00BF46AF">
            <w:pPr>
              <w:pStyle w:val="af3"/>
              <w:rPr>
                <w:rFonts w:ascii="Times New Roman" w:hAnsi="Times New Roman"/>
              </w:rPr>
            </w:pPr>
            <w:r w:rsidRPr="00F73847">
              <w:rPr>
                <w:rFonts w:ascii="Times New Roman" w:hAnsi="Times New Roman"/>
              </w:rPr>
              <w:t>0,0</w:t>
            </w:r>
          </w:p>
        </w:tc>
      </w:tr>
    </w:tbl>
    <w:p w:rsidR="00F73847" w:rsidRPr="00F73847" w:rsidRDefault="00F73847" w:rsidP="00F73847">
      <w:pPr>
        <w:sectPr w:rsidR="00F73847" w:rsidRPr="00F73847" w:rsidSect="00BF46AF">
          <w:pgSz w:w="16800" w:h="11900" w:orient="landscape"/>
          <w:pgMar w:top="1100" w:right="709" w:bottom="800" w:left="851" w:header="720" w:footer="720" w:gutter="0"/>
          <w:cols w:space="720"/>
          <w:noEndnote/>
          <w:docGrid w:linePitch="326"/>
        </w:sectPr>
      </w:pPr>
    </w:p>
    <w:p w:rsidR="00453036" w:rsidRPr="00453036" w:rsidRDefault="00453036" w:rsidP="00453036">
      <w:pPr>
        <w:jc w:val="center"/>
        <w:rPr>
          <w:b/>
        </w:rPr>
      </w:pPr>
      <w:r w:rsidRPr="00453036">
        <w:rPr>
          <w:b/>
        </w:rPr>
        <w:lastRenderedPageBreak/>
        <w:t xml:space="preserve">АДМИНИСТРАЦИЯ  </w:t>
      </w:r>
    </w:p>
    <w:p w:rsidR="00453036" w:rsidRPr="00453036" w:rsidRDefault="00453036" w:rsidP="00453036">
      <w:pPr>
        <w:jc w:val="center"/>
        <w:rPr>
          <w:b/>
        </w:rPr>
      </w:pPr>
      <w:r w:rsidRPr="00453036">
        <w:rPr>
          <w:b/>
        </w:rPr>
        <w:t>ИНСАРСКОГО  МУНИЦИПАЛЬНОГО РАЙОНА</w:t>
      </w:r>
    </w:p>
    <w:p w:rsidR="00453036" w:rsidRPr="00453036" w:rsidRDefault="00453036" w:rsidP="00453036">
      <w:pPr>
        <w:jc w:val="center"/>
        <w:rPr>
          <w:b/>
        </w:rPr>
      </w:pPr>
      <w:r w:rsidRPr="00453036">
        <w:rPr>
          <w:b/>
        </w:rPr>
        <w:t>РЕСПУБЛИКИ МОРДОВИЯ</w:t>
      </w:r>
    </w:p>
    <w:p w:rsidR="00453036" w:rsidRPr="00453036" w:rsidRDefault="00453036" w:rsidP="00453036">
      <w:pPr>
        <w:jc w:val="center"/>
      </w:pPr>
    </w:p>
    <w:p w:rsidR="00453036" w:rsidRPr="00453036" w:rsidRDefault="00453036" w:rsidP="00453036">
      <w:pPr>
        <w:jc w:val="center"/>
      </w:pPr>
    </w:p>
    <w:p w:rsidR="00453036" w:rsidRPr="00453036" w:rsidRDefault="00453036" w:rsidP="00453036">
      <w:pPr>
        <w:jc w:val="center"/>
        <w:rPr>
          <w:b/>
        </w:rPr>
      </w:pPr>
      <w:r w:rsidRPr="00453036">
        <w:rPr>
          <w:b/>
        </w:rPr>
        <w:t>ПОСТАНОВЛЕНИЕ</w:t>
      </w:r>
    </w:p>
    <w:p w:rsidR="00453036" w:rsidRPr="00453036" w:rsidRDefault="00453036" w:rsidP="00453036">
      <w:pPr>
        <w:jc w:val="center"/>
      </w:pPr>
    </w:p>
    <w:p w:rsidR="00453036" w:rsidRPr="00453036" w:rsidRDefault="00453036" w:rsidP="00453036">
      <w:pPr>
        <w:jc w:val="center"/>
      </w:pPr>
      <w:r w:rsidRPr="00453036">
        <w:t>г. Инсар</w:t>
      </w:r>
    </w:p>
    <w:p w:rsidR="00453036" w:rsidRPr="00453036" w:rsidRDefault="00453036" w:rsidP="00453036">
      <w:pPr>
        <w:widowControl w:val="0"/>
        <w:autoSpaceDE w:val="0"/>
        <w:autoSpaceDN w:val="0"/>
        <w:adjustRightInd w:val="0"/>
        <w:ind w:right="-140"/>
        <w:jc w:val="both"/>
      </w:pPr>
    </w:p>
    <w:p w:rsidR="00453036" w:rsidRPr="00BF46AF" w:rsidRDefault="00453036" w:rsidP="00BF46AF">
      <w:r w:rsidRPr="00BF46AF">
        <w:rPr>
          <w:b/>
        </w:rPr>
        <w:t>от 29.12.2021 г.</w:t>
      </w:r>
      <w:r w:rsidR="00BF46AF">
        <w:rPr>
          <w:b/>
        </w:rPr>
        <w:t xml:space="preserve">                                                                                                         </w:t>
      </w:r>
      <w:r w:rsidRPr="00BF46AF">
        <w:rPr>
          <w:b/>
        </w:rPr>
        <w:t>№ 449</w:t>
      </w:r>
    </w:p>
    <w:p w:rsidR="00453036" w:rsidRPr="00453036" w:rsidRDefault="00453036" w:rsidP="00BF46AF">
      <w:pPr>
        <w:ind w:right="4985"/>
        <w:jc w:val="center"/>
      </w:pPr>
    </w:p>
    <w:p w:rsidR="00453036" w:rsidRPr="00453036" w:rsidRDefault="00453036" w:rsidP="00453036">
      <w:pPr>
        <w:ind w:right="4985"/>
      </w:pPr>
      <w:r w:rsidRPr="00453036">
        <w:t>Об утверждении предельных тарифов</w:t>
      </w:r>
    </w:p>
    <w:p w:rsidR="00453036" w:rsidRPr="00453036" w:rsidRDefault="00453036" w:rsidP="00453036">
      <w:pPr>
        <w:ind w:right="4985"/>
      </w:pPr>
      <w:r w:rsidRPr="00453036">
        <w:t xml:space="preserve">на перевозки пассажиров и багажа автомобильным транспортом </w:t>
      </w:r>
      <w:proofErr w:type="gramStart"/>
      <w:r w:rsidRPr="00453036">
        <w:t>по</w:t>
      </w:r>
      <w:proofErr w:type="gramEnd"/>
      <w:r w:rsidRPr="00453036">
        <w:t xml:space="preserve"> </w:t>
      </w:r>
    </w:p>
    <w:p w:rsidR="00453036" w:rsidRPr="00453036" w:rsidRDefault="00453036" w:rsidP="00453036">
      <w:pPr>
        <w:ind w:right="4985"/>
      </w:pPr>
      <w:r w:rsidRPr="00453036">
        <w:t xml:space="preserve">муниципальным маршрутам </w:t>
      </w:r>
      <w:proofErr w:type="gramStart"/>
      <w:r w:rsidRPr="00453036">
        <w:t>регулярных</w:t>
      </w:r>
      <w:proofErr w:type="gramEnd"/>
    </w:p>
    <w:p w:rsidR="00453036" w:rsidRPr="00453036" w:rsidRDefault="00453036" w:rsidP="00453036">
      <w:pPr>
        <w:ind w:right="4985"/>
      </w:pPr>
      <w:r w:rsidRPr="00453036">
        <w:t xml:space="preserve">перевозок на территории </w:t>
      </w:r>
      <w:proofErr w:type="spellStart"/>
      <w:r w:rsidRPr="00453036">
        <w:t>Инсарского</w:t>
      </w:r>
      <w:proofErr w:type="spellEnd"/>
    </w:p>
    <w:p w:rsidR="00453036" w:rsidRPr="00453036" w:rsidRDefault="00453036" w:rsidP="00453036">
      <w:pPr>
        <w:ind w:right="4985"/>
      </w:pPr>
      <w:r w:rsidRPr="00453036">
        <w:t>муниципального района</w:t>
      </w:r>
    </w:p>
    <w:p w:rsidR="00453036" w:rsidRPr="00453036" w:rsidRDefault="00453036" w:rsidP="00453036"/>
    <w:p w:rsidR="00453036" w:rsidRPr="00453036" w:rsidRDefault="00453036" w:rsidP="00453036"/>
    <w:p w:rsidR="00453036" w:rsidRPr="00453036" w:rsidRDefault="00453036" w:rsidP="00453036">
      <w:pPr>
        <w:ind w:firstLine="708"/>
        <w:jc w:val="both"/>
      </w:pPr>
      <w:proofErr w:type="gramStart"/>
      <w:r>
        <w:t xml:space="preserve">В соответствии с </w:t>
      </w:r>
      <w:r w:rsidRPr="00453036">
        <w:t>Федеральным законом от 13 июля 2015 г. №220-ФЗ «Об организации регулярных перевозок пассажиров и багажа автомобильным транспортом и городским наземным электрическим транспортом в Российской Федерации и о внесении изменений в отдельные законодательные акты Российской Федерации», Законом Республики Мордовия от 17 августа 2016 г. №70-З «О разграничении полномочий органов государственной власти Республики Мордовия в области организации регулярных перевозок</w:t>
      </w:r>
      <w:proofErr w:type="gramEnd"/>
      <w:r w:rsidRPr="00453036">
        <w:t xml:space="preserve"> </w:t>
      </w:r>
      <w:proofErr w:type="gramStart"/>
      <w:r w:rsidRPr="00453036">
        <w:t>пассажиров и багажа автомобильным транспортом и городским наземным электрическим транспортом на территории Республики Мордовия», постановлением Правительства Республики Мордовия от 20 августа 2020 г. № 488 «Об  утверждении предельных тарифов на перевозки пассажиров и багажа автомобильным транспортом  по муниципальным и межмуниципальным маршрутам регулярных перевозок на территории Республики Мордовия на 2020-2022 годы и признании утратившим силу постановления Правительства Республики Мордовия о 20 апреля</w:t>
      </w:r>
      <w:proofErr w:type="gramEnd"/>
      <w:r w:rsidRPr="00453036">
        <w:t xml:space="preserve"> 2015г. №200», Администрация </w:t>
      </w:r>
      <w:proofErr w:type="spellStart"/>
      <w:r w:rsidRPr="00453036">
        <w:t>Инсарского</w:t>
      </w:r>
      <w:proofErr w:type="spellEnd"/>
      <w:r w:rsidRPr="00453036">
        <w:t xml:space="preserve"> муниципального района</w:t>
      </w:r>
    </w:p>
    <w:p w:rsidR="00453036" w:rsidRPr="00453036" w:rsidRDefault="00453036" w:rsidP="00453036"/>
    <w:p w:rsidR="00453036" w:rsidRPr="00453036" w:rsidRDefault="00453036" w:rsidP="00453036">
      <w:pPr>
        <w:jc w:val="center"/>
      </w:pPr>
      <w:r>
        <w:t>ПОСТАНОВЛЯЕ</w:t>
      </w:r>
      <w:r w:rsidRPr="00453036">
        <w:t>Т:</w:t>
      </w:r>
    </w:p>
    <w:p w:rsidR="00453036" w:rsidRPr="00453036" w:rsidRDefault="00453036" w:rsidP="00453036">
      <w:pPr>
        <w:numPr>
          <w:ilvl w:val="0"/>
          <w:numId w:val="11"/>
        </w:numPr>
        <w:ind w:left="284" w:firstLine="0"/>
        <w:jc w:val="both"/>
      </w:pPr>
      <w:r w:rsidRPr="00453036">
        <w:t xml:space="preserve">Утвердить предельные тарифы на перевозки пассажиров и багажа автомобильным транспортом по муниципальным маршрутам регулярных перевозок на территории </w:t>
      </w:r>
      <w:proofErr w:type="spellStart"/>
      <w:r w:rsidRPr="00453036">
        <w:t>Инсарского</w:t>
      </w:r>
      <w:proofErr w:type="spellEnd"/>
      <w:r w:rsidRPr="00453036">
        <w:t xml:space="preserve"> муниципального района Республики Мордовия на 2022 год.</w:t>
      </w:r>
    </w:p>
    <w:p w:rsidR="00453036" w:rsidRPr="00453036" w:rsidRDefault="00453036" w:rsidP="00453036">
      <w:pPr>
        <w:ind w:left="1587"/>
        <w:jc w:val="both"/>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671"/>
        <w:gridCol w:w="3969"/>
      </w:tblGrid>
      <w:tr w:rsidR="00453036" w:rsidRPr="00453036" w:rsidTr="00453036">
        <w:trPr>
          <w:trHeight w:val="557"/>
        </w:trPr>
        <w:tc>
          <w:tcPr>
            <w:tcW w:w="5671" w:type="dxa"/>
            <w:vMerge w:val="restart"/>
            <w:tcBorders>
              <w:top w:val="single" w:sz="4" w:space="0" w:color="auto"/>
              <w:left w:val="single" w:sz="4" w:space="0" w:color="auto"/>
              <w:bottom w:val="single" w:sz="4" w:space="0" w:color="auto"/>
              <w:right w:val="single" w:sz="4" w:space="0" w:color="auto"/>
            </w:tcBorders>
            <w:hideMark/>
          </w:tcPr>
          <w:p w:rsidR="00453036" w:rsidRPr="00453036" w:rsidRDefault="00453036">
            <w:pPr>
              <w:jc w:val="center"/>
            </w:pPr>
            <w:r w:rsidRPr="00453036">
              <w:t>Вид перевозок</w:t>
            </w:r>
          </w:p>
          <w:p w:rsidR="00453036" w:rsidRPr="00453036" w:rsidRDefault="00453036">
            <w:pPr>
              <w:jc w:val="center"/>
            </w:pPr>
            <w:r w:rsidRPr="00453036">
              <w:t>автомобильным пассажирским транспортом</w:t>
            </w:r>
          </w:p>
        </w:tc>
        <w:tc>
          <w:tcPr>
            <w:tcW w:w="3969" w:type="dxa"/>
            <w:tcBorders>
              <w:top w:val="single" w:sz="4" w:space="0" w:color="auto"/>
              <w:left w:val="single" w:sz="4" w:space="0" w:color="auto"/>
              <w:bottom w:val="single" w:sz="4" w:space="0" w:color="auto"/>
              <w:right w:val="single" w:sz="4" w:space="0" w:color="auto"/>
            </w:tcBorders>
            <w:hideMark/>
          </w:tcPr>
          <w:p w:rsidR="00453036" w:rsidRPr="00453036" w:rsidRDefault="00453036">
            <w:pPr>
              <w:jc w:val="center"/>
            </w:pPr>
            <w:r w:rsidRPr="00453036">
              <w:t>Предельный тариф рублей</w:t>
            </w:r>
          </w:p>
        </w:tc>
      </w:tr>
      <w:tr w:rsidR="00453036" w:rsidRPr="00453036" w:rsidTr="00453036">
        <w:trPr>
          <w:trHeight w:val="510"/>
        </w:trPr>
        <w:tc>
          <w:tcPr>
            <w:tcW w:w="0" w:type="auto"/>
            <w:vMerge/>
            <w:tcBorders>
              <w:top w:val="single" w:sz="4" w:space="0" w:color="auto"/>
              <w:left w:val="single" w:sz="4" w:space="0" w:color="auto"/>
              <w:bottom w:val="single" w:sz="4" w:space="0" w:color="auto"/>
              <w:right w:val="single" w:sz="4" w:space="0" w:color="auto"/>
            </w:tcBorders>
            <w:vAlign w:val="center"/>
            <w:hideMark/>
          </w:tcPr>
          <w:p w:rsidR="00453036" w:rsidRPr="00453036" w:rsidRDefault="00453036"/>
        </w:tc>
        <w:tc>
          <w:tcPr>
            <w:tcW w:w="3969" w:type="dxa"/>
            <w:tcBorders>
              <w:top w:val="single" w:sz="4" w:space="0" w:color="auto"/>
              <w:left w:val="single" w:sz="4" w:space="0" w:color="auto"/>
              <w:bottom w:val="single" w:sz="4" w:space="0" w:color="auto"/>
              <w:right w:val="single" w:sz="4" w:space="0" w:color="auto"/>
            </w:tcBorders>
            <w:hideMark/>
          </w:tcPr>
          <w:p w:rsidR="00453036" w:rsidRPr="00453036" w:rsidRDefault="00453036">
            <w:pPr>
              <w:jc w:val="center"/>
            </w:pPr>
            <w:r w:rsidRPr="00453036">
              <w:t>2022 год</w:t>
            </w:r>
          </w:p>
        </w:tc>
      </w:tr>
      <w:tr w:rsidR="00453036" w:rsidRPr="00453036" w:rsidTr="00453036">
        <w:tc>
          <w:tcPr>
            <w:tcW w:w="5671" w:type="dxa"/>
            <w:tcBorders>
              <w:top w:val="single" w:sz="4" w:space="0" w:color="auto"/>
              <w:left w:val="single" w:sz="4" w:space="0" w:color="auto"/>
              <w:bottom w:val="single" w:sz="4" w:space="0" w:color="auto"/>
              <w:right w:val="single" w:sz="4" w:space="0" w:color="auto"/>
            </w:tcBorders>
            <w:hideMark/>
          </w:tcPr>
          <w:p w:rsidR="00453036" w:rsidRPr="00453036" w:rsidRDefault="00453036">
            <w:r w:rsidRPr="00453036">
              <w:t>Перевозки пассажиров автомобильным транспортом по муниципальным маршрутам регулярных перевозок в пригородном сообщении за каждый километр пути</w:t>
            </w:r>
          </w:p>
        </w:tc>
        <w:tc>
          <w:tcPr>
            <w:tcW w:w="3969" w:type="dxa"/>
            <w:tcBorders>
              <w:top w:val="single" w:sz="4" w:space="0" w:color="auto"/>
              <w:left w:val="single" w:sz="4" w:space="0" w:color="auto"/>
              <w:bottom w:val="single" w:sz="4" w:space="0" w:color="auto"/>
              <w:right w:val="single" w:sz="4" w:space="0" w:color="auto"/>
            </w:tcBorders>
            <w:hideMark/>
          </w:tcPr>
          <w:p w:rsidR="00453036" w:rsidRPr="00453036" w:rsidRDefault="00453036">
            <w:pPr>
              <w:jc w:val="center"/>
            </w:pPr>
            <w:r w:rsidRPr="00453036">
              <w:t>3,31</w:t>
            </w:r>
          </w:p>
        </w:tc>
      </w:tr>
      <w:tr w:rsidR="00453036" w:rsidRPr="00453036" w:rsidTr="00453036">
        <w:tc>
          <w:tcPr>
            <w:tcW w:w="5671" w:type="dxa"/>
            <w:tcBorders>
              <w:top w:val="single" w:sz="4" w:space="0" w:color="auto"/>
              <w:left w:val="single" w:sz="4" w:space="0" w:color="auto"/>
              <w:bottom w:val="single" w:sz="4" w:space="0" w:color="auto"/>
              <w:right w:val="single" w:sz="4" w:space="0" w:color="auto"/>
            </w:tcBorders>
            <w:hideMark/>
          </w:tcPr>
          <w:p w:rsidR="00453036" w:rsidRPr="00453036" w:rsidRDefault="00453036">
            <w:r w:rsidRPr="00453036">
              <w:t>Провоз одного места багажа по муниципальным маршрутам</w:t>
            </w:r>
          </w:p>
        </w:tc>
        <w:tc>
          <w:tcPr>
            <w:tcW w:w="3969" w:type="dxa"/>
            <w:tcBorders>
              <w:top w:val="single" w:sz="4" w:space="0" w:color="auto"/>
              <w:left w:val="single" w:sz="4" w:space="0" w:color="auto"/>
              <w:bottom w:val="single" w:sz="4" w:space="0" w:color="auto"/>
              <w:right w:val="single" w:sz="4" w:space="0" w:color="auto"/>
            </w:tcBorders>
            <w:hideMark/>
          </w:tcPr>
          <w:p w:rsidR="00453036" w:rsidRPr="00453036" w:rsidRDefault="00453036">
            <w:pPr>
              <w:jc w:val="center"/>
            </w:pPr>
            <w:r w:rsidRPr="00453036">
              <w:t>19,0</w:t>
            </w:r>
          </w:p>
        </w:tc>
      </w:tr>
    </w:tbl>
    <w:p w:rsidR="00453036" w:rsidRPr="00453036" w:rsidRDefault="00453036" w:rsidP="00453036">
      <w:pPr>
        <w:ind w:left="1587"/>
        <w:jc w:val="both"/>
      </w:pPr>
    </w:p>
    <w:p w:rsidR="00453036" w:rsidRPr="00453036" w:rsidRDefault="00453036" w:rsidP="00453036">
      <w:pPr>
        <w:ind w:left="284"/>
        <w:jc w:val="both"/>
      </w:pPr>
      <w:r w:rsidRPr="00453036">
        <w:t xml:space="preserve">2.  </w:t>
      </w:r>
      <w:proofErr w:type="gramStart"/>
      <w:r w:rsidRPr="00453036">
        <w:t>Разместить</w:t>
      </w:r>
      <w:proofErr w:type="gramEnd"/>
      <w:r w:rsidRPr="00453036">
        <w:t xml:space="preserve"> настоящее постановление на официальном сайте администрации </w:t>
      </w:r>
      <w:proofErr w:type="spellStart"/>
      <w:r w:rsidRPr="00453036">
        <w:t>Инсарского</w:t>
      </w:r>
      <w:proofErr w:type="spellEnd"/>
      <w:r w:rsidRPr="00453036">
        <w:t xml:space="preserve"> муниципального района.</w:t>
      </w:r>
    </w:p>
    <w:p w:rsidR="00453036" w:rsidRPr="00453036" w:rsidRDefault="00453036" w:rsidP="00453036">
      <w:pPr>
        <w:ind w:left="284"/>
        <w:jc w:val="both"/>
      </w:pPr>
      <w:r w:rsidRPr="00453036">
        <w:t xml:space="preserve">3.   Контроль за исполнением настоящего постановления возложить </w:t>
      </w:r>
      <w:proofErr w:type="gramStart"/>
      <w:r w:rsidRPr="00453036">
        <w:t>на</w:t>
      </w:r>
      <w:proofErr w:type="gramEnd"/>
      <w:r w:rsidRPr="00453036">
        <w:t xml:space="preserve"> </w:t>
      </w:r>
    </w:p>
    <w:p w:rsidR="00453036" w:rsidRPr="00453036" w:rsidRDefault="00453036" w:rsidP="00453036">
      <w:pPr>
        <w:ind w:left="284"/>
        <w:jc w:val="both"/>
      </w:pPr>
      <w:proofErr w:type="spellStart"/>
      <w:r w:rsidRPr="00453036">
        <w:lastRenderedPageBreak/>
        <w:t>Капкаева</w:t>
      </w:r>
      <w:proofErr w:type="spellEnd"/>
      <w:r w:rsidRPr="00453036">
        <w:t xml:space="preserve"> Р.Х. – заместителя главы - начальника управления строительства, архитектуры, ЖКХ и дорожного хозяйства администрации </w:t>
      </w:r>
      <w:proofErr w:type="spellStart"/>
      <w:r w:rsidRPr="00453036">
        <w:t>Инсарского</w:t>
      </w:r>
      <w:proofErr w:type="spellEnd"/>
      <w:r w:rsidRPr="00453036">
        <w:t xml:space="preserve"> муниципального района.</w:t>
      </w:r>
    </w:p>
    <w:p w:rsidR="00453036" w:rsidRPr="00453036" w:rsidRDefault="00453036" w:rsidP="00453036">
      <w:pPr>
        <w:pStyle w:val="a8"/>
        <w:rPr>
          <w:sz w:val="24"/>
          <w:szCs w:val="24"/>
        </w:rPr>
      </w:pPr>
    </w:p>
    <w:p w:rsidR="00453036" w:rsidRPr="00453036" w:rsidRDefault="00453036" w:rsidP="00453036">
      <w:pPr>
        <w:pStyle w:val="a8"/>
        <w:rPr>
          <w:sz w:val="24"/>
          <w:szCs w:val="24"/>
        </w:rPr>
      </w:pPr>
    </w:p>
    <w:p w:rsidR="00453036" w:rsidRPr="00453036" w:rsidRDefault="00453036" w:rsidP="00453036">
      <w:pPr>
        <w:pStyle w:val="a8"/>
        <w:rPr>
          <w:sz w:val="24"/>
          <w:szCs w:val="24"/>
        </w:rPr>
      </w:pPr>
      <w:r w:rsidRPr="00453036">
        <w:rPr>
          <w:sz w:val="24"/>
          <w:szCs w:val="24"/>
        </w:rPr>
        <w:t xml:space="preserve"> </w:t>
      </w:r>
    </w:p>
    <w:p w:rsidR="00453036" w:rsidRPr="00453036" w:rsidRDefault="00453036" w:rsidP="00453036">
      <w:pPr>
        <w:tabs>
          <w:tab w:val="left" w:pos="900"/>
        </w:tabs>
        <w:jc w:val="both"/>
      </w:pPr>
      <w:proofErr w:type="spellStart"/>
      <w:r w:rsidRPr="00453036">
        <w:t>Врио</w:t>
      </w:r>
      <w:proofErr w:type="spellEnd"/>
      <w:r w:rsidRPr="00453036">
        <w:t xml:space="preserve"> главы</w:t>
      </w:r>
    </w:p>
    <w:p w:rsidR="00453036" w:rsidRPr="00453036" w:rsidRDefault="00453036" w:rsidP="00453036">
      <w:pPr>
        <w:tabs>
          <w:tab w:val="left" w:pos="900"/>
        </w:tabs>
        <w:jc w:val="both"/>
        <w:rPr>
          <w:kern w:val="16"/>
        </w:rPr>
      </w:pPr>
      <w:proofErr w:type="spellStart"/>
      <w:r w:rsidRPr="00453036">
        <w:t>Инсарского</w:t>
      </w:r>
      <w:proofErr w:type="spellEnd"/>
      <w:r w:rsidRPr="00453036">
        <w:t xml:space="preserve"> муниципального района                                                        </w:t>
      </w:r>
      <w:proofErr w:type="spellStart"/>
      <w:r w:rsidRPr="00453036">
        <w:t>Х.Ш.Якуббаев</w:t>
      </w:r>
      <w:proofErr w:type="spellEnd"/>
    </w:p>
    <w:p w:rsidR="00F73847" w:rsidRDefault="00F73847" w:rsidP="008C424F">
      <w:pPr>
        <w:jc w:val="both"/>
        <w:rPr>
          <w:b/>
        </w:rPr>
      </w:pPr>
    </w:p>
    <w:p w:rsidR="00BF46AF" w:rsidRDefault="00BF46AF" w:rsidP="008C424F">
      <w:pPr>
        <w:jc w:val="both"/>
        <w:rPr>
          <w:b/>
        </w:rPr>
      </w:pPr>
    </w:p>
    <w:p w:rsidR="00BF46AF" w:rsidRDefault="00BF46AF" w:rsidP="008C424F">
      <w:pPr>
        <w:jc w:val="both"/>
        <w:rPr>
          <w:b/>
        </w:rPr>
      </w:pPr>
    </w:p>
    <w:p w:rsidR="00BF46AF" w:rsidRDefault="00BF46AF" w:rsidP="008C424F">
      <w:pPr>
        <w:jc w:val="both"/>
        <w:rPr>
          <w:b/>
        </w:rPr>
      </w:pPr>
    </w:p>
    <w:p w:rsidR="00BF46AF" w:rsidRDefault="00BF46AF" w:rsidP="008C424F">
      <w:pPr>
        <w:jc w:val="both"/>
        <w:rPr>
          <w:b/>
        </w:rPr>
      </w:pPr>
    </w:p>
    <w:p w:rsidR="00BF46AF" w:rsidRDefault="00BF46AF" w:rsidP="008C424F">
      <w:pPr>
        <w:jc w:val="both"/>
        <w:rPr>
          <w:b/>
        </w:rPr>
      </w:pPr>
    </w:p>
    <w:p w:rsidR="00BF46AF" w:rsidRDefault="00BF46AF" w:rsidP="008C424F">
      <w:pPr>
        <w:jc w:val="both"/>
        <w:rPr>
          <w:b/>
        </w:rPr>
      </w:pPr>
    </w:p>
    <w:p w:rsidR="00BF46AF" w:rsidRDefault="00BF46AF" w:rsidP="008C424F">
      <w:pPr>
        <w:jc w:val="both"/>
        <w:rPr>
          <w:b/>
        </w:rPr>
      </w:pPr>
    </w:p>
    <w:p w:rsidR="00BF46AF" w:rsidRDefault="00BF46AF" w:rsidP="008C424F">
      <w:pPr>
        <w:jc w:val="both"/>
        <w:rPr>
          <w:b/>
        </w:rPr>
      </w:pPr>
    </w:p>
    <w:p w:rsidR="00BF46AF" w:rsidRDefault="00BF46AF" w:rsidP="008C424F">
      <w:pPr>
        <w:jc w:val="both"/>
        <w:rPr>
          <w:b/>
        </w:rPr>
      </w:pPr>
    </w:p>
    <w:p w:rsidR="00BF46AF" w:rsidRDefault="00BF46AF" w:rsidP="008C424F">
      <w:pPr>
        <w:jc w:val="both"/>
        <w:rPr>
          <w:b/>
        </w:rPr>
      </w:pPr>
    </w:p>
    <w:p w:rsidR="00BF46AF" w:rsidRDefault="00BF46AF" w:rsidP="008C424F">
      <w:pPr>
        <w:jc w:val="both"/>
        <w:rPr>
          <w:b/>
        </w:rPr>
      </w:pPr>
    </w:p>
    <w:p w:rsidR="00BF46AF" w:rsidRDefault="00BF46AF" w:rsidP="008C424F">
      <w:pPr>
        <w:jc w:val="both"/>
        <w:rPr>
          <w:b/>
        </w:rPr>
      </w:pPr>
    </w:p>
    <w:p w:rsidR="00BF46AF" w:rsidRDefault="00BF46AF" w:rsidP="008C424F">
      <w:pPr>
        <w:jc w:val="both"/>
        <w:rPr>
          <w:b/>
        </w:rPr>
      </w:pPr>
    </w:p>
    <w:p w:rsidR="00BF46AF" w:rsidRDefault="00BF46AF" w:rsidP="008C424F">
      <w:pPr>
        <w:jc w:val="both"/>
        <w:rPr>
          <w:b/>
        </w:rPr>
      </w:pPr>
    </w:p>
    <w:p w:rsidR="00BF46AF" w:rsidRDefault="00BF46AF" w:rsidP="008C424F">
      <w:pPr>
        <w:jc w:val="both"/>
        <w:rPr>
          <w:b/>
        </w:rPr>
      </w:pPr>
    </w:p>
    <w:p w:rsidR="00BF46AF" w:rsidRDefault="00BF46AF" w:rsidP="008C424F">
      <w:pPr>
        <w:jc w:val="both"/>
        <w:rPr>
          <w:b/>
        </w:rPr>
      </w:pPr>
    </w:p>
    <w:p w:rsidR="00BF46AF" w:rsidRDefault="00BF46AF" w:rsidP="008C424F">
      <w:pPr>
        <w:jc w:val="both"/>
        <w:rPr>
          <w:b/>
        </w:rPr>
      </w:pPr>
    </w:p>
    <w:p w:rsidR="00BF46AF" w:rsidRDefault="00BF46AF" w:rsidP="008C424F">
      <w:pPr>
        <w:jc w:val="both"/>
        <w:rPr>
          <w:b/>
        </w:rPr>
      </w:pPr>
    </w:p>
    <w:p w:rsidR="00BF46AF" w:rsidRDefault="00BF46AF" w:rsidP="008C424F">
      <w:pPr>
        <w:jc w:val="both"/>
        <w:rPr>
          <w:b/>
        </w:rPr>
      </w:pPr>
    </w:p>
    <w:p w:rsidR="00BF46AF" w:rsidRDefault="00BF46AF" w:rsidP="008C424F">
      <w:pPr>
        <w:jc w:val="both"/>
        <w:rPr>
          <w:b/>
        </w:rPr>
      </w:pPr>
    </w:p>
    <w:p w:rsidR="00BF46AF" w:rsidRDefault="00BF46AF" w:rsidP="008C424F">
      <w:pPr>
        <w:jc w:val="both"/>
        <w:rPr>
          <w:b/>
        </w:rPr>
      </w:pPr>
    </w:p>
    <w:p w:rsidR="00BF46AF" w:rsidRDefault="00BF46AF" w:rsidP="008C424F">
      <w:pPr>
        <w:jc w:val="both"/>
        <w:rPr>
          <w:b/>
        </w:rPr>
      </w:pPr>
    </w:p>
    <w:p w:rsidR="00BF46AF" w:rsidRDefault="00BF46AF" w:rsidP="008C424F">
      <w:pPr>
        <w:jc w:val="both"/>
        <w:rPr>
          <w:b/>
        </w:rPr>
      </w:pPr>
    </w:p>
    <w:p w:rsidR="00BF46AF" w:rsidRDefault="00BF46AF" w:rsidP="008C424F">
      <w:pPr>
        <w:jc w:val="both"/>
        <w:rPr>
          <w:b/>
        </w:rPr>
      </w:pPr>
    </w:p>
    <w:p w:rsidR="00BF46AF" w:rsidRDefault="00BF46AF" w:rsidP="008C424F">
      <w:pPr>
        <w:jc w:val="both"/>
        <w:rPr>
          <w:b/>
        </w:rPr>
      </w:pPr>
    </w:p>
    <w:p w:rsidR="00BF46AF" w:rsidRDefault="00BF46AF" w:rsidP="008C424F">
      <w:pPr>
        <w:jc w:val="both"/>
        <w:rPr>
          <w:b/>
        </w:rPr>
      </w:pPr>
    </w:p>
    <w:p w:rsidR="00BF46AF" w:rsidRDefault="00BF46AF" w:rsidP="008C424F">
      <w:pPr>
        <w:jc w:val="both"/>
        <w:rPr>
          <w:b/>
        </w:rPr>
      </w:pPr>
    </w:p>
    <w:p w:rsidR="00BF46AF" w:rsidRDefault="00BF46AF" w:rsidP="008C424F">
      <w:pPr>
        <w:jc w:val="both"/>
        <w:rPr>
          <w:b/>
        </w:rPr>
      </w:pPr>
    </w:p>
    <w:p w:rsidR="00BF46AF" w:rsidRDefault="00BF46AF" w:rsidP="008C424F">
      <w:pPr>
        <w:jc w:val="both"/>
        <w:rPr>
          <w:b/>
        </w:rPr>
      </w:pPr>
    </w:p>
    <w:p w:rsidR="00BF46AF" w:rsidRDefault="00BF46AF" w:rsidP="008C424F">
      <w:pPr>
        <w:jc w:val="both"/>
        <w:rPr>
          <w:b/>
        </w:rPr>
      </w:pPr>
    </w:p>
    <w:p w:rsidR="00BF46AF" w:rsidRDefault="00BF46AF" w:rsidP="008C424F">
      <w:pPr>
        <w:jc w:val="both"/>
        <w:rPr>
          <w:b/>
        </w:rPr>
      </w:pPr>
    </w:p>
    <w:p w:rsidR="00BF46AF" w:rsidRDefault="00BF46AF" w:rsidP="008C424F">
      <w:pPr>
        <w:jc w:val="both"/>
        <w:rPr>
          <w:b/>
        </w:rPr>
      </w:pPr>
    </w:p>
    <w:p w:rsidR="00BF46AF" w:rsidRDefault="00BF46AF" w:rsidP="008C424F">
      <w:pPr>
        <w:jc w:val="both"/>
        <w:rPr>
          <w:b/>
        </w:rPr>
      </w:pPr>
    </w:p>
    <w:p w:rsidR="00BF46AF" w:rsidRDefault="00BF46AF" w:rsidP="008C424F">
      <w:pPr>
        <w:jc w:val="both"/>
        <w:rPr>
          <w:b/>
        </w:rPr>
      </w:pPr>
    </w:p>
    <w:p w:rsidR="00BF46AF" w:rsidRDefault="00BF46AF" w:rsidP="008C424F">
      <w:pPr>
        <w:jc w:val="both"/>
        <w:rPr>
          <w:b/>
        </w:rPr>
      </w:pPr>
    </w:p>
    <w:p w:rsidR="00BF46AF" w:rsidRDefault="00BF46AF" w:rsidP="008C424F">
      <w:pPr>
        <w:jc w:val="both"/>
        <w:rPr>
          <w:b/>
        </w:rPr>
      </w:pPr>
    </w:p>
    <w:p w:rsidR="00BF46AF" w:rsidRDefault="00BF46AF" w:rsidP="008C424F">
      <w:pPr>
        <w:jc w:val="both"/>
        <w:rPr>
          <w:b/>
        </w:rPr>
      </w:pPr>
    </w:p>
    <w:p w:rsidR="00BF46AF" w:rsidRDefault="00BF46AF" w:rsidP="008C424F">
      <w:pPr>
        <w:jc w:val="both"/>
        <w:rPr>
          <w:b/>
        </w:rPr>
      </w:pPr>
    </w:p>
    <w:p w:rsidR="00BF46AF" w:rsidRDefault="00BF46AF" w:rsidP="008C424F">
      <w:pPr>
        <w:jc w:val="both"/>
        <w:rPr>
          <w:b/>
        </w:rPr>
      </w:pPr>
    </w:p>
    <w:p w:rsidR="00BF46AF" w:rsidRDefault="00BF46AF" w:rsidP="008C424F">
      <w:pPr>
        <w:jc w:val="both"/>
        <w:rPr>
          <w:b/>
        </w:rPr>
      </w:pPr>
    </w:p>
    <w:p w:rsidR="00BF46AF" w:rsidRDefault="00BF46AF" w:rsidP="008C424F">
      <w:pPr>
        <w:jc w:val="both"/>
        <w:rPr>
          <w:b/>
        </w:rPr>
      </w:pPr>
    </w:p>
    <w:p w:rsidR="00BF46AF" w:rsidRDefault="00BF46AF" w:rsidP="008C424F">
      <w:pPr>
        <w:jc w:val="both"/>
        <w:rPr>
          <w:b/>
        </w:rPr>
      </w:pPr>
    </w:p>
    <w:p w:rsidR="00BF46AF" w:rsidRDefault="00BF46AF" w:rsidP="008C424F">
      <w:pPr>
        <w:jc w:val="both"/>
        <w:rPr>
          <w:b/>
        </w:rPr>
      </w:pPr>
    </w:p>
    <w:p w:rsidR="00BF46AF" w:rsidRDefault="00BF46AF" w:rsidP="008C424F">
      <w:pPr>
        <w:jc w:val="both"/>
        <w:rPr>
          <w:b/>
        </w:rPr>
      </w:pPr>
    </w:p>
    <w:p w:rsidR="00BF46AF" w:rsidRPr="00BF46AF" w:rsidRDefault="00BF46AF" w:rsidP="00BF46AF">
      <w:pPr>
        <w:jc w:val="center"/>
        <w:rPr>
          <w:b/>
        </w:rPr>
      </w:pPr>
      <w:r w:rsidRPr="00BF46AF">
        <w:rPr>
          <w:b/>
        </w:rPr>
        <w:lastRenderedPageBreak/>
        <w:t xml:space="preserve">АДМИНИСТРАЦИЯ  </w:t>
      </w:r>
    </w:p>
    <w:p w:rsidR="00BF46AF" w:rsidRPr="00BF46AF" w:rsidRDefault="00BF46AF" w:rsidP="00BF46AF">
      <w:pPr>
        <w:jc w:val="center"/>
        <w:rPr>
          <w:b/>
        </w:rPr>
      </w:pPr>
      <w:r w:rsidRPr="00BF46AF">
        <w:rPr>
          <w:b/>
        </w:rPr>
        <w:t>ИНСАРСКОГО  МУНИЦИПАЛЬНОГО РАЙОНА</w:t>
      </w:r>
    </w:p>
    <w:p w:rsidR="00BF46AF" w:rsidRPr="00BF46AF" w:rsidRDefault="00BF46AF" w:rsidP="00BF46AF">
      <w:pPr>
        <w:jc w:val="center"/>
        <w:rPr>
          <w:b/>
        </w:rPr>
      </w:pPr>
      <w:r w:rsidRPr="00BF46AF">
        <w:rPr>
          <w:b/>
        </w:rPr>
        <w:t>РЕСПУБЛИКИ МОРДОВИЯ</w:t>
      </w:r>
    </w:p>
    <w:p w:rsidR="00BF46AF" w:rsidRPr="00BF46AF" w:rsidRDefault="00BF46AF" w:rsidP="00BF46AF">
      <w:pPr>
        <w:jc w:val="center"/>
        <w:rPr>
          <w:b/>
        </w:rPr>
      </w:pPr>
    </w:p>
    <w:p w:rsidR="00BF46AF" w:rsidRPr="00BF46AF" w:rsidRDefault="00BF46AF" w:rsidP="00BF46AF">
      <w:pPr>
        <w:jc w:val="center"/>
        <w:rPr>
          <w:b/>
        </w:rPr>
      </w:pPr>
      <w:r>
        <w:rPr>
          <w:b/>
        </w:rPr>
        <w:t>ПОСТАНОВЛЕНИ</w:t>
      </w:r>
      <w:r w:rsidRPr="00BF46AF">
        <w:rPr>
          <w:b/>
        </w:rPr>
        <w:t>Е</w:t>
      </w:r>
    </w:p>
    <w:p w:rsidR="00BF46AF" w:rsidRPr="00BF46AF" w:rsidRDefault="00BF46AF" w:rsidP="00BF46AF">
      <w:pPr>
        <w:jc w:val="center"/>
        <w:rPr>
          <w:b/>
        </w:rPr>
      </w:pPr>
    </w:p>
    <w:p w:rsidR="00BF46AF" w:rsidRPr="00BF46AF" w:rsidRDefault="00BF46AF" w:rsidP="00BF46AF">
      <w:pPr>
        <w:jc w:val="center"/>
      </w:pPr>
      <w:r w:rsidRPr="00BF46AF">
        <w:t>г. Инсар</w:t>
      </w:r>
    </w:p>
    <w:p w:rsidR="00BF46AF" w:rsidRPr="00BF46AF" w:rsidRDefault="00BF46AF" w:rsidP="00BF46AF">
      <w:pPr>
        <w:jc w:val="center"/>
      </w:pPr>
    </w:p>
    <w:p w:rsidR="00BF46AF" w:rsidRPr="00BF46AF" w:rsidRDefault="00BF46AF" w:rsidP="00BF46AF">
      <w:pPr>
        <w:rPr>
          <w:b/>
        </w:rPr>
      </w:pPr>
      <w:r w:rsidRPr="00BF46AF">
        <w:rPr>
          <w:b/>
        </w:rPr>
        <w:t>от 30.12.2021г.                                                                                                     №453</w:t>
      </w:r>
    </w:p>
    <w:p w:rsidR="00BF46AF" w:rsidRPr="00BF46AF" w:rsidRDefault="00BF46AF" w:rsidP="00BF46AF"/>
    <w:p w:rsidR="00BF46AF" w:rsidRPr="00BF46AF" w:rsidRDefault="00BF46AF" w:rsidP="00BF46AF">
      <w:r w:rsidRPr="00BF46AF">
        <w:t xml:space="preserve">О внесении изменений  </w:t>
      </w:r>
      <w:proofErr w:type="gramStart"/>
      <w:r w:rsidRPr="00BF46AF">
        <w:t>в</w:t>
      </w:r>
      <w:proofErr w:type="gramEnd"/>
    </w:p>
    <w:p w:rsidR="00BF46AF" w:rsidRPr="00BF46AF" w:rsidRDefault="00BF46AF" w:rsidP="00BF46AF">
      <w:r w:rsidRPr="00BF46AF">
        <w:t xml:space="preserve">постановление администрации </w:t>
      </w:r>
    </w:p>
    <w:p w:rsidR="00BF46AF" w:rsidRPr="00BF46AF" w:rsidRDefault="00BF46AF" w:rsidP="00BF46AF">
      <w:proofErr w:type="spellStart"/>
      <w:r w:rsidRPr="00BF46AF">
        <w:t>Инсарского</w:t>
      </w:r>
      <w:proofErr w:type="spellEnd"/>
      <w:r w:rsidRPr="00BF46AF">
        <w:t xml:space="preserve"> муниципального района </w:t>
      </w:r>
    </w:p>
    <w:p w:rsidR="00BF46AF" w:rsidRPr="00BF46AF" w:rsidRDefault="00BF46AF" w:rsidP="00BF46AF">
      <w:r w:rsidRPr="00BF46AF">
        <w:t xml:space="preserve">от 04.08. </w:t>
      </w:r>
      <w:smartTag w:uri="urn:schemas-microsoft-com:office:smarttags" w:element="metricconverter">
        <w:smartTagPr>
          <w:attr w:name="ProductID" w:val="2011 г"/>
        </w:smartTagPr>
        <w:r w:rsidRPr="00BF46AF">
          <w:t>2011 г</w:t>
        </w:r>
      </w:smartTag>
      <w:r w:rsidRPr="00BF46AF">
        <w:t>. № 493</w:t>
      </w:r>
    </w:p>
    <w:p w:rsidR="00BF46AF" w:rsidRPr="00BF46AF" w:rsidRDefault="00BF46AF" w:rsidP="00BF46AF"/>
    <w:p w:rsidR="00BF46AF" w:rsidRPr="00BF46AF" w:rsidRDefault="00BF46AF" w:rsidP="00BF46AF">
      <w:pPr>
        <w:tabs>
          <w:tab w:val="left" w:pos="6800"/>
        </w:tabs>
        <w:jc w:val="both"/>
      </w:pPr>
      <w:r w:rsidRPr="00BF46AF">
        <w:t xml:space="preserve">          </w:t>
      </w:r>
      <w:proofErr w:type="gramStart"/>
      <w:r w:rsidRPr="00BF46AF">
        <w:t xml:space="preserve">В целях  приведения  постановления в  соответствии  с  действующем  законодательством,  на  основании    Устава  </w:t>
      </w:r>
      <w:proofErr w:type="spellStart"/>
      <w:r w:rsidRPr="00BF46AF">
        <w:t>Инсарского</w:t>
      </w:r>
      <w:proofErr w:type="spellEnd"/>
      <w:r w:rsidRPr="00BF46AF">
        <w:t xml:space="preserve">  муниципального  района,  Администрация  </w:t>
      </w:r>
      <w:proofErr w:type="spellStart"/>
      <w:r w:rsidRPr="00BF46AF">
        <w:t>Инсарского</w:t>
      </w:r>
      <w:proofErr w:type="spellEnd"/>
      <w:r w:rsidRPr="00BF46AF">
        <w:t xml:space="preserve"> муниципального района</w:t>
      </w:r>
      <w:proofErr w:type="gramEnd"/>
    </w:p>
    <w:p w:rsidR="00BF46AF" w:rsidRPr="00BF46AF" w:rsidRDefault="00BF46AF" w:rsidP="00BF46AF">
      <w:pPr>
        <w:tabs>
          <w:tab w:val="left" w:pos="6800"/>
        </w:tabs>
      </w:pPr>
      <w:r w:rsidRPr="00BF46AF">
        <w:t xml:space="preserve">                                                             ПОСТАНОВЛЯЕТ:</w:t>
      </w:r>
    </w:p>
    <w:p w:rsidR="00BF46AF" w:rsidRPr="00BF46AF" w:rsidRDefault="00BF46AF" w:rsidP="00BF46AF">
      <w:pPr>
        <w:jc w:val="both"/>
      </w:pPr>
      <w:r w:rsidRPr="00BF46AF">
        <w:t xml:space="preserve">           1.Внести в постановление администрации </w:t>
      </w:r>
      <w:proofErr w:type="spellStart"/>
      <w:r w:rsidRPr="00BF46AF">
        <w:t>Инсарского</w:t>
      </w:r>
      <w:proofErr w:type="spellEnd"/>
      <w:r w:rsidRPr="00BF46AF">
        <w:t xml:space="preserve"> муниципального р</w:t>
      </w:r>
      <w:r>
        <w:t xml:space="preserve">айона от 04.08.2011г. №493 «Об утверждении Правил внутреннего трудового распорядка в администрации  </w:t>
      </w:r>
      <w:proofErr w:type="spellStart"/>
      <w:r>
        <w:t>Инсарского</w:t>
      </w:r>
      <w:proofErr w:type="spellEnd"/>
      <w:r>
        <w:t xml:space="preserve"> муниципального района Республики Мордовия» </w:t>
      </w:r>
      <w:r w:rsidRPr="00BF46AF">
        <w:t>следующие изменения:</w:t>
      </w:r>
    </w:p>
    <w:p w:rsidR="00BF46AF" w:rsidRPr="00BF46AF" w:rsidRDefault="00BF46AF" w:rsidP="00BF46AF">
      <w:pPr>
        <w:jc w:val="both"/>
        <w:rPr>
          <w:shd w:val="clear" w:color="auto" w:fill="FFFFFF"/>
        </w:rPr>
      </w:pPr>
      <w:r w:rsidRPr="00BF46AF">
        <w:t xml:space="preserve">           1)  абзац 1  пункта 4.4. раздела </w:t>
      </w:r>
      <w:r w:rsidRPr="00BF46AF">
        <w:rPr>
          <w:shd w:val="clear" w:color="auto" w:fill="FFFFFF"/>
        </w:rPr>
        <w:t xml:space="preserve">4 « Основные права и обязанности Работодателя» </w:t>
      </w:r>
      <w:r w:rsidRPr="00BF46AF">
        <w:t xml:space="preserve">Правил внутреннего  трудового  распорядка   в  администрации  </w:t>
      </w:r>
      <w:proofErr w:type="spellStart"/>
      <w:r w:rsidRPr="00BF46AF">
        <w:t>Инсарского</w:t>
      </w:r>
      <w:proofErr w:type="spellEnd"/>
      <w:r w:rsidRPr="00BF46AF">
        <w:t xml:space="preserve">  муниципального  района Республики  Мордовия (далее – Правила) </w:t>
      </w:r>
      <w:r w:rsidRPr="00BF46AF">
        <w:rPr>
          <w:shd w:val="clear" w:color="auto" w:fill="FFFFFF"/>
        </w:rPr>
        <w:t>изложить  в следующей редакции:</w:t>
      </w:r>
    </w:p>
    <w:p w:rsidR="00BF46AF" w:rsidRPr="00BF46AF" w:rsidRDefault="00BF46AF" w:rsidP="00BF46AF">
      <w:pPr>
        <w:jc w:val="both"/>
      </w:pPr>
      <w:r w:rsidRPr="00BF46AF">
        <w:rPr>
          <w:shd w:val="clear" w:color="auto" w:fill="FFFFFF"/>
        </w:rPr>
        <w:tab/>
        <w:t xml:space="preserve">«4.4. Заявление работника о выдаче сведений о трудовой деятельности у работодателя может быть подано в письменном виде или направлено на электронную почту работодателя: </w:t>
      </w:r>
      <w:r w:rsidRPr="00BF46AF">
        <w:rPr>
          <w:shd w:val="clear" w:color="auto" w:fill="F5F5F7"/>
        </w:rPr>
        <w:t>insar12@insar.e-mordovia.ru</w:t>
      </w:r>
    </w:p>
    <w:p w:rsidR="00BF46AF" w:rsidRPr="00BF46AF" w:rsidRDefault="00BF46AF" w:rsidP="00BF46AF">
      <w:pPr>
        <w:pStyle w:val="22"/>
        <w:shd w:val="clear" w:color="auto" w:fill="auto"/>
        <w:tabs>
          <w:tab w:val="left" w:pos="805"/>
        </w:tabs>
        <w:spacing w:before="0" w:after="0" w:line="240" w:lineRule="auto"/>
        <w:jc w:val="both"/>
        <w:rPr>
          <w:rFonts w:ascii="Times New Roman" w:hAnsi="Times New Roman" w:cs="Times New Roman"/>
          <w:sz w:val="24"/>
          <w:szCs w:val="24"/>
        </w:rPr>
      </w:pPr>
      <w:bookmarkStart w:id="3" w:name="sub_16311"/>
      <w:r w:rsidRPr="00BF46AF">
        <w:rPr>
          <w:rFonts w:ascii="Times New Roman" w:hAnsi="Times New Roman" w:cs="Times New Roman"/>
          <w:sz w:val="24"/>
          <w:szCs w:val="24"/>
        </w:rPr>
        <w:tab/>
        <w:t xml:space="preserve">2) </w:t>
      </w:r>
      <w:r w:rsidRPr="00BF46AF">
        <w:rPr>
          <w:rStyle w:val="21"/>
          <w:rFonts w:ascii="Times New Roman" w:hAnsi="Times New Roman" w:cs="Times New Roman"/>
          <w:sz w:val="24"/>
          <w:szCs w:val="24"/>
        </w:rPr>
        <w:t>пункт 6.3 раздела  6  «</w:t>
      </w:r>
      <w:r w:rsidRPr="00BF46AF">
        <w:rPr>
          <w:rFonts w:ascii="Times New Roman" w:hAnsi="Times New Roman" w:cs="Times New Roman"/>
          <w:color w:val="22272F"/>
          <w:sz w:val="24"/>
          <w:szCs w:val="24"/>
          <w:shd w:val="clear" w:color="auto" w:fill="FFFFFF"/>
        </w:rPr>
        <w:t xml:space="preserve"> Режим работы</w:t>
      </w:r>
      <w:r w:rsidRPr="00BF46AF">
        <w:rPr>
          <w:rStyle w:val="21"/>
          <w:rFonts w:ascii="Times New Roman" w:hAnsi="Times New Roman" w:cs="Times New Roman"/>
          <w:sz w:val="24"/>
          <w:szCs w:val="24"/>
        </w:rPr>
        <w:t>»  Правил  изложить в следующей редакции:</w:t>
      </w:r>
    </w:p>
    <w:p w:rsidR="00BF46AF" w:rsidRPr="00BF46AF" w:rsidRDefault="00BF46AF" w:rsidP="00BF46AF">
      <w:pPr>
        <w:pStyle w:val="s1"/>
        <w:shd w:val="clear" w:color="auto" w:fill="FFFFFF"/>
        <w:spacing w:before="0" w:beforeAutospacing="0" w:after="0" w:afterAutospacing="0"/>
        <w:jc w:val="both"/>
        <w:rPr>
          <w:color w:val="22272F"/>
        </w:rPr>
      </w:pPr>
      <w:r w:rsidRPr="00BF46AF">
        <w:rPr>
          <w:rStyle w:val="21"/>
          <w:sz w:val="24"/>
          <w:szCs w:val="24"/>
        </w:rPr>
        <w:tab/>
        <w:t xml:space="preserve">«6.3. </w:t>
      </w:r>
      <w:r w:rsidRPr="00BF46AF">
        <w:rPr>
          <w:color w:val="22272F"/>
        </w:rPr>
        <w:t>Время начала и окончания работы и перерыва для отдыха и питания устанавливается следующее:</w:t>
      </w:r>
    </w:p>
    <w:p w:rsidR="00BF46AF" w:rsidRPr="00BF46AF" w:rsidRDefault="00BF46AF" w:rsidP="00BF46AF">
      <w:pPr>
        <w:pStyle w:val="s1"/>
        <w:shd w:val="clear" w:color="auto" w:fill="FFFFFF"/>
        <w:spacing w:before="0" w:beforeAutospacing="0" w:after="0" w:afterAutospacing="0"/>
        <w:jc w:val="both"/>
        <w:rPr>
          <w:color w:val="22272F"/>
        </w:rPr>
      </w:pPr>
      <w:r w:rsidRPr="00BF46AF">
        <w:rPr>
          <w:color w:val="22272F"/>
        </w:rPr>
        <w:tab/>
        <w:t>начало работы – 8ч.30 мин;</w:t>
      </w:r>
    </w:p>
    <w:p w:rsidR="00BF46AF" w:rsidRPr="00BF46AF" w:rsidRDefault="00BF46AF" w:rsidP="00BF46AF">
      <w:pPr>
        <w:pStyle w:val="s1"/>
        <w:shd w:val="clear" w:color="auto" w:fill="FFFFFF"/>
        <w:spacing w:before="0" w:beforeAutospacing="0" w:after="0" w:afterAutospacing="0"/>
        <w:jc w:val="both"/>
        <w:rPr>
          <w:color w:val="22272F"/>
        </w:rPr>
      </w:pPr>
      <w:r w:rsidRPr="00BF46AF">
        <w:rPr>
          <w:color w:val="22272F"/>
        </w:rPr>
        <w:tab/>
        <w:t>перерыв - с 12 ч. 30 мин. до 13ч. 30 мин.;</w:t>
      </w:r>
    </w:p>
    <w:p w:rsidR="00BF46AF" w:rsidRPr="00BF46AF" w:rsidRDefault="00BF46AF" w:rsidP="00BF46AF">
      <w:pPr>
        <w:pStyle w:val="s1"/>
        <w:shd w:val="clear" w:color="auto" w:fill="FFFFFF"/>
        <w:spacing w:before="0" w:beforeAutospacing="0" w:after="0" w:afterAutospacing="0"/>
        <w:jc w:val="both"/>
        <w:rPr>
          <w:color w:val="22272F"/>
        </w:rPr>
      </w:pPr>
      <w:r w:rsidRPr="00BF46AF">
        <w:rPr>
          <w:color w:val="22272F"/>
        </w:rPr>
        <w:tab/>
        <w:t>окончание работы – 17ч. 30 мин.».</w:t>
      </w:r>
    </w:p>
    <w:p w:rsidR="00BF46AF" w:rsidRPr="00BF46AF" w:rsidRDefault="00BF46AF" w:rsidP="00BF46AF">
      <w:pPr>
        <w:pStyle w:val="a6"/>
        <w:jc w:val="both"/>
        <w:rPr>
          <w:rFonts w:ascii="Times New Roman" w:hAnsi="Times New Roman" w:cs="Times New Roman"/>
          <w:b w:val="0"/>
          <w:sz w:val="24"/>
          <w:szCs w:val="24"/>
        </w:rPr>
      </w:pPr>
      <w:r w:rsidRPr="00BF46AF">
        <w:rPr>
          <w:rFonts w:ascii="Times New Roman" w:hAnsi="Times New Roman" w:cs="Times New Roman"/>
          <w:b w:val="0"/>
          <w:sz w:val="24"/>
          <w:szCs w:val="24"/>
        </w:rPr>
        <w:tab/>
        <w:t>2.</w:t>
      </w:r>
      <w:r w:rsidRPr="00BF46AF">
        <w:rPr>
          <w:rFonts w:ascii="Times New Roman" w:hAnsi="Times New Roman" w:cs="Times New Roman"/>
          <w:sz w:val="24"/>
          <w:szCs w:val="24"/>
        </w:rPr>
        <w:t xml:space="preserve"> </w:t>
      </w:r>
      <w:r w:rsidRPr="00BF46AF">
        <w:rPr>
          <w:rFonts w:ascii="Times New Roman" w:hAnsi="Times New Roman" w:cs="Times New Roman"/>
          <w:b w:val="0"/>
          <w:sz w:val="24"/>
          <w:szCs w:val="24"/>
        </w:rPr>
        <w:t xml:space="preserve">Контроль за исполнением настоящего постановления возложить на </w:t>
      </w:r>
      <w:proofErr w:type="spellStart"/>
      <w:r w:rsidRPr="00BF46AF">
        <w:rPr>
          <w:rFonts w:ascii="Times New Roman" w:hAnsi="Times New Roman" w:cs="Times New Roman"/>
          <w:b w:val="0"/>
          <w:sz w:val="24"/>
          <w:szCs w:val="24"/>
        </w:rPr>
        <w:t>Акишина</w:t>
      </w:r>
      <w:proofErr w:type="spellEnd"/>
      <w:r w:rsidRPr="00BF46AF">
        <w:rPr>
          <w:rFonts w:ascii="Times New Roman" w:hAnsi="Times New Roman" w:cs="Times New Roman"/>
          <w:b w:val="0"/>
          <w:sz w:val="24"/>
          <w:szCs w:val="24"/>
        </w:rPr>
        <w:t> С.В. – заместителя  глав</w:t>
      </w:r>
      <w:proofErr w:type="gramStart"/>
      <w:r w:rsidRPr="00BF46AF">
        <w:rPr>
          <w:rFonts w:ascii="Times New Roman" w:hAnsi="Times New Roman" w:cs="Times New Roman"/>
          <w:b w:val="0"/>
          <w:sz w:val="24"/>
          <w:szCs w:val="24"/>
        </w:rPr>
        <w:t>ы-</w:t>
      </w:r>
      <w:proofErr w:type="gramEnd"/>
      <w:r w:rsidRPr="00BF46AF">
        <w:rPr>
          <w:rFonts w:ascii="Times New Roman" w:hAnsi="Times New Roman" w:cs="Times New Roman"/>
          <w:b w:val="0"/>
          <w:sz w:val="24"/>
          <w:szCs w:val="24"/>
        </w:rPr>
        <w:t xml:space="preserve"> Руководителя аппарата администрации </w:t>
      </w:r>
      <w:proofErr w:type="spellStart"/>
      <w:r w:rsidRPr="00BF46AF">
        <w:rPr>
          <w:rFonts w:ascii="Times New Roman" w:hAnsi="Times New Roman" w:cs="Times New Roman"/>
          <w:b w:val="0"/>
          <w:sz w:val="24"/>
          <w:szCs w:val="24"/>
        </w:rPr>
        <w:t>Инсарского</w:t>
      </w:r>
      <w:proofErr w:type="spellEnd"/>
      <w:r w:rsidRPr="00BF46AF">
        <w:rPr>
          <w:rFonts w:ascii="Times New Roman" w:hAnsi="Times New Roman" w:cs="Times New Roman"/>
          <w:b w:val="0"/>
          <w:sz w:val="24"/>
          <w:szCs w:val="24"/>
        </w:rPr>
        <w:t xml:space="preserve"> муниципального района.</w:t>
      </w:r>
    </w:p>
    <w:p w:rsidR="00BF46AF" w:rsidRDefault="00BF46AF" w:rsidP="00BF46AF">
      <w:pPr>
        <w:jc w:val="both"/>
      </w:pPr>
      <w:r w:rsidRPr="00BF46AF">
        <w:tab/>
      </w:r>
    </w:p>
    <w:p w:rsidR="00BF46AF" w:rsidRDefault="00BF46AF" w:rsidP="00BF46AF">
      <w:pPr>
        <w:jc w:val="both"/>
      </w:pPr>
    </w:p>
    <w:p w:rsidR="00BF46AF" w:rsidRPr="00BF46AF" w:rsidRDefault="00BF46AF" w:rsidP="00BF46AF">
      <w:pPr>
        <w:jc w:val="both"/>
      </w:pPr>
    </w:p>
    <w:p w:rsidR="00BF46AF" w:rsidRPr="00BF46AF" w:rsidRDefault="00BF46AF" w:rsidP="00BF46AF">
      <w:pPr>
        <w:pStyle w:val="a6"/>
        <w:jc w:val="both"/>
        <w:rPr>
          <w:rFonts w:ascii="Times New Roman" w:hAnsi="Times New Roman" w:cs="Times New Roman"/>
          <w:b w:val="0"/>
          <w:sz w:val="24"/>
          <w:szCs w:val="24"/>
        </w:rPr>
      </w:pPr>
      <w:proofErr w:type="spellStart"/>
      <w:r w:rsidRPr="00BF46AF">
        <w:rPr>
          <w:rFonts w:ascii="Times New Roman" w:hAnsi="Times New Roman" w:cs="Times New Roman"/>
          <w:b w:val="0"/>
          <w:sz w:val="24"/>
          <w:szCs w:val="24"/>
        </w:rPr>
        <w:t>Врио</w:t>
      </w:r>
      <w:proofErr w:type="spellEnd"/>
      <w:r w:rsidRPr="00BF46AF">
        <w:rPr>
          <w:rFonts w:ascii="Times New Roman" w:hAnsi="Times New Roman" w:cs="Times New Roman"/>
          <w:b w:val="0"/>
          <w:sz w:val="24"/>
          <w:szCs w:val="24"/>
        </w:rPr>
        <w:t xml:space="preserve"> </w:t>
      </w:r>
      <w:proofErr w:type="spellStart"/>
      <w:r w:rsidRPr="00BF46AF">
        <w:rPr>
          <w:rFonts w:ascii="Times New Roman" w:hAnsi="Times New Roman" w:cs="Times New Roman"/>
          <w:b w:val="0"/>
          <w:sz w:val="24"/>
          <w:szCs w:val="24"/>
        </w:rPr>
        <w:t>глаы</w:t>
      </w:r>
      <w:proofErr w:type="spellEnd"/>
      <w:r w:rsidRPr="00BF46AF">
        <w:rPr>
          <w:rFonts w:ascii="Times New Roman" w:hAnsi="Times New Roman" w:cs="Times New Roman"/>
          <w:b w:val="0"/>
          <w:sz w:val="24"/>
          <w:szCs w:val="24"/>
        </w:rPr>
        <w:t xml:space="preserve"> </w:t>
      </w:r>
      <w:proofErr w:type="spellStart"/>
      <w:r w:rsidRPr="00BF46AF">
        <w:rPr>
          <w:rFonts w:ascii="Times New Roman" w:hAnsi="Times New Roman" w:cs="Times New Roman"/>
          <w:b w:val="0"/>
          <w:sz w:val="24"/>
          <w:szCs w:val="24"/>
        </w:rPr>
        <w:t>Инсарского</w:t>
      </w:r>
      <w:proofErr w:type="spellEnd"/>
      <w:r w:rsidRPr="00BF46AF">
        <w:rPr>
          <w:rFonts w:ascii="Times New Roman" w:hAnsi="Times New Roman" w:cs="Times New Roman"/>
          <w:b w:val="0"/>
          <w:sz w:val="24"/>
          <w:szCs w:val="24"/>
        </w:rPr>
        <w:t xml:space="preserve"> </w:t>
      </w:r>
    </w:p>
    <w:p w:rsidR="00BF46AF" w:rsidRPr="00BF46AF" w:rsidRDefault="00BF46AF" w:rsidP="00BF46AF">
      <w:pPr>
        <w:pStyle w:val="a6"/>
        <w:jc w:val="both"/>
        <w:rPr>
          <w:rFonts w:ascii="Times New Roman" w:hAnsi="Times New Roman" w:cs="Times New Roman"/>
          <w:b w:val="0"/>
          <w:sz w:val="24"/>
          <w:szCs w:val="24"/>
        </w:rPr>
      </w:pPr>
      <w:r w:rsidRPr="00BF46AF">
        <w:rPr>
          <w:rFonts w:ascii="Times New Roman" w:hAnsi="Times New Roman" w:cs="Times New Roman"/>
          <w:b w:val="0"/>
          <w:sz w:val="24"/>
          <w:szCs w:val="24"/>
        </w:rPr>
        <w:t xml:space="preserve">муниципального района                                                                          Х.Ш. </w:t>
      </w:r>
      <w:proofErr w:type="spellStart"/>
      <w:r w:rsidRPr="00BF46AF">
        <w:rPr>
          <w:rFonts w:ascii="Times New Roman" w:hAnsi="Times New Roman" w:cs="Times New Roman"/>
          <w:b w:val="0"/>
          <w:sz w:val="24"/>
          <w:szCs w:val="24"/>
        </w:rPr>
        <w:t>Якуббаев</w:t>
      </w:r>
      <w:proofErr w:type="spellEnd"/>
    </w:p>
    <w:p w:rsidR="00BF46AF" w:rsidRPr="00BF46AF" w:rsidRDefault="00BF46AF" w:rsidP="00BF46AF">
      <w:pPr>
        <w:shd w:val="clear" w:color="auto" w:fill="FFFFFF"/>
      </w:pPr>
      <w:r w:rsidRPr="00BF46AF">
        <w:t xml:space="preserve">                                                    </w:t>
      </w:r>
    </w:p>
    <w:p w:rsidR="00BF46AF" w:rsidRPr="00BF46AF" w:rsidRDefault="00BF46AF" w:rsidP="00BF46AF">
      <w:pPr>
        <w:shd w:val="clear" w:color="auto" w:fill="FFFFFF"/>
        <w:rPr>
          <w:color w:val="FFFFFF"/>
        </w:rPr>
      </w:pPr>
      <w:r w:rsidRPr="00BF46AF">
        <w:rPr>
          <w:color w:val="FFFFFF"/>
        </w:rPr>
        <w:t xml:space="preserve">Исполнитель                                                                                                    </w:t>
      </w:r>
    </w:p>
    <w:p w:rsidR="00BF46AF" w:rsidRPr="00BF46AF" w:rsidRDefault="00BF46AF" w:rsidP="00BF46AF">
      <w:pPr>
        <w:shd w:val="clear" w:color="auto" w:fill="FFFFFF"/>
        <w:rPr>
          <w:color w:val="FFFFFF"/>
        </w:rPr>
      </w:pPr>
      <w:r w:rsidRPr="00BF46AF">
        <w:rPr>
          <w:color w:val="FFFFFF"/>
        </w:rPr>
        <w:t>Т.Н.Ларина</w:t>
      </w:r>
    </w:p>
    <w:p w:rsidR="00770076" w:rsidRDefault="00BF46AF" w:rsidP="00BF46AF">
      <w:pPr>
        <w:shd w:val="clear" w:color="auto" w:fill="FFFFFF"/>
        <w:tabs>
          <w:tab w:val="left" w:pos="8040"/>
        </w:tabs>
        <w:rPr>
          <w:color w:val="FFFFFF"/>
        </w:rPr>
      </w:pPr>
      <w:r w:rsidRPr="00BF46AF">
        <w:rPr>
          <w:color w:val="FFFFFF"/>
        </w:rPr>
        <w:t xml:space="preserve">Согласовано                                                            </w:t>
      </w:r>
    </w:p>
    <w:p w:rsidR="00770076" w:rsidRDefault="00770076" w:rsidP="00BF46AF">
      <w:pPr>
        <w:shd w:val="clear" w:color="auto" w:fill="FFFFFF"/>
        <w:tabs>
          <w:tab w:val="left" w:pos="8040"/>
        </w:tabs>
        <w:rPr>
          <w:color w:val="FFFFFF"/>
        </w:rPr>
      </w:pPr>
    </w:p>
    <w:p w:rsidR="00770076" w:rsidRDefault="00770076" w:rsidP="00BF46AF">
      <w:pPr>
        <w:shd w:val="clear" w:color="auto" w:fill="FFFFFF"/>
        <w:tabs>
          <w:tab w:val="left" w:pos="8040"/>
        </w:tabs>
        <w:rPr>
          <w:color w:val="FFFFFF"/>
        </w:rPr>
      </w:pPr>
    </w:p>
    <w:p w:rsidR="00770076" w:rsidRDefault="00770076" w:rsidP="00BF46AF">
      <w:pPr>
        <w:shd w:val="clear" w:color="auto" w:fill="FFFFFF"/>
        <w:tabs>
          <w:tab w:val="left" w:pos="8040"/>
        </w:tabs>
        <w:rPr>
          <w:color w:val="FFFFFF"/>
        </w:rPr>
      </w:pPr>
    </w:p>
    <w:p w:rsidR="00770076" w:rsidRDefault="00770076" w:rsidP="00BF46AF">
      <w:pPr>
        <w:shd w:val="clear" w:color="auto" w:fill="FFFFFF"/>
        <w:tabs>
          <w:tab w:val="left" w:pos="8040"/>
        </w:tabs>
        <w:rPr>
          <w:color w:val="FFFFFF"/>
        </w:rPr>
      </w:pPr>
    </w:p>
    <w:p w:rsidR="00770076" w:rsidRDefault="00770076" w:rsidP="00BF46AF">
      <w:pPr>
        <w:shd w:val="clear" w:color="auto" w:fill="FFFFFF"/>
        <w:tabs>
          <w:tab w:val="left" w:pos="8040"/>
        </w:tabs>
        <w:rPr>
          <w:color w:val="FFFFFF"/>
        </w:rPr>
      </w:pPr>
    </w:p>
    <w:p w:rsidR="00BF46AF" w:rsidRPr="00BF46AF" w:rsidRDefault="00BF46AF" w:rsidP="00BF46AF">
      <w:pPr>
        <w:shd w:val="clear" w:color="auto" w:fill="FFFFFF"/>
        <w:tabs>
          <w:tab w:val="left" w:pos="8040"/>
        </w:tabs>
        <w:rPr>
          <w:color w:val="FFFFFF"/>
        </w:rPr>
      </w:pPr>
      <w:r w:rsidRPr="00BF46AF">
        <w:rPr>
          <w:color w:val="FFFFFF"/>
        </w:rPr>
        <w:t xml:space="preserve">                      </w:t>
      </w:r>
      <w:r w:rsidRPr="00BF46AF">
        <w:rPr>
          <w:color w:val="FFFFFF"/>
        </w:rPr>
        <w:tab/>
        <w:t xml:space="preserve">      </w:t>
      </w:r>
    </w:p>
    <w:p w:rsidR="00BF46AF" w:rsidRPr="00BF46AF" w:rsidRDefault="00BF46AF" w:rsidP="00BF46AF">
      <w:pPr>
        <w:shd w:val="clear" w:color="auto" w:fill="FFFFFF"/>
        <w:rPr>
          <w:color w:val="FFFFFF"/>
        </w:rPr>
      </w:pPr>
      <w:r w:rsidRPr="00BF46AF">
        <w:rPr>
          <w:color w:val="FFFFFF"/>
        </w:rPr>
        <w:t xml:space="preserve">С.В. </w:t>
      </w:r>
      <w:bookmarkEnd w:id="3"/>
    </w:p>
    <w:p w:rsidR="00E73C3B" w:rsidRPr="00E73C3B" w:rsidRDefault="00E73C3B" w:rsidP="00E73C3B">
      <w:pPr>
        <w:jc w:val="center"/>
        <w:rPr>
          <w:b/>
        </w:rPr>
      </w:pPr>
      <w:r w:rsidRPr="00E73C3B">
        <w:rPr>
          <w:b/>
        </w:rPr>
        <w:lastRenderedPageBreak/>
        <w:t xml:space="preserve">АДМИНИСТРАЦИЯ  </w:t>
      </w:r>
    </w:p>
    <w:p w:rsidR="00E73C3B" w:rsidRPr="00E73C3B" w:rsidRDefault="00E73C3B" w:rsidP="00E73C3B">
      <w:pPr>
        <w:jc w:val="center"/>
        <w:rPr>
          <w:b/>
        </w:rPr>
      </w:pPr>
      <w:r w:rsidRPr="00E73C3B">
        <w:rPr>
          <w:b/>
        </w:rPr>
        <w:t>ИНСАРСКОГО  МУНИЦИПАЛЬНОГО РАЙОНА</w:t>
      </w:r>
    </w:p>
    <w:p w:rsidR="00E73C3B" w:rsidRPr="00E73C3B" w:rsidRDefault="00E73C3B" w:rsidP="00E73C3B">
      <w:pPr>
        <w:jc w:val="center"/>
        <w:rPr>
          <w:b/>
        </w:rPr>
      </w:pPr>
      <w:r w:rsidRPr="00E73C3B">
        <w:rPr>
          <w:b/>
        </w:rPr>
        <w:t>РЕСПУБЛИКИ МОРДОВИЯ</w:t>
      </w:r>
    </w:p>
    <w:p w:rsidR="00E73C3B" w:rsidRDefault="00E73C3B" w:rsidP="00E73C3B">
      <w:pPr>
        <w:jc w:val="center"/>
        <w:rPr>
          <w:b/>
        </w:rPr>
      </w:pPr>
    </w:p>
    <w:p w:rsidR="00E73C3B" w:rsidRPr="00E73C3B" w:rsidRDefault="00E73C3B" w:rsidP="00E73C3B">
      <w:pPr>
        <w:jc w:val="center"/>
        <w:rPr>
          <w:b/>
        </w:rPr>
      </w:pPr>
    </w:p>
    <w:p w:rsidR="00E73C3B" w:rsidRPr="00E73C3B" w:rsidRDefault="00E73C3B" w:rsidP="00E73C3B">
      <w:pPr>
        <w:jc w:val="center"/>
        <w:rPr>
          <w:b/>
        </w:rPr>
      </w:pPr>
      <w:r>
        <w:rPr>
          <w:b/>
        </w:rPr>
        <w:t>ПОСТАНОВЛЕНИ</w:t>
      </w:r>
      <w:r w:rsidRPr="00E73C3B">
        <w:rPr>
          <w:b/>
        </w:rPr>
        <w:t>Е</w:t>
      </w:r>
    </w:p>
    <w:p w:rsidR="00E73C3B" w:rsidRPr="00E73C3B" w:rsidRDefault="00E73C3B" w:rsidP="00E73C3B">
      <w:pPr>
        <w:jc w:val="center"/>
        <w:rPr>
          <w:b/>
        </w:rPr>
      </w:pPr>
    </w:p>
    <w:p w:rsidR="00E73C3B" w:rsidRPr="00E73C3B" w:rsidRDefault="00E73C3B" w:rsidP="00E73C3B">
      <w:pPr>
        <w:jc w:val="center"/>
      </w:pPr>
      <w:r w:rsidRPr="00E73C3B">
        <w:t>г. Инсар</w:t>
      </w:r>
    </w:p>
    <w:p w:rsidR="00E73C3B" w:rsidRPr="00E73C3B" w:rsidRDefault="00E73C3B" w:rsidP="00E73C3B">
      <w:pPr>
        <w:jc w:val="center"/>
        <w:rPr>
          <w:b/>
        </w:rPr>
      </w:pPr>
    </w:p>
    <w:p w:rsidR="00E73C3B" w:rsidRPr="00E73C3B" w:rsidRDefault="00E73C3B" w:rsidP="00E73C3B"/>
    <w:p w:rsidR="00E73C3B" w:rsidRPr="00E73C3B" w:rsidRDefault="00E73C3B" w:rsidP="00E73C3B">
      <w:pPr>
        <w:rPr>
          <w:b/>
        </w:rPr>
      </w:pPr>
      <w:r w:rsidRPr="00E73C3B">
        <w:rPr>
          <w:b/>
        </w:rPr>
        <w:t>от 30.12.2021 г.                                                                                                №457</w:t>
      </w:r>
    </w:p>
    <w:p w:rsidR="00E73C3B" w:rsidRPr="00E73C3B" w:rsidRDefault="00E73C3B" w:rsidP="00E73C3B"/>
    <w:p w:rsidR="00E73C3B" w:rsidRDefault="00E73C3B" w:rsidP="00E73C3B">
      <w:pPr>
        <w:jc w:val="both"/>
        <w:rPr>
          <w:rStyle w:val="a5"/>
          <w:bCs/>
          <w:color w:val="auto"/>
        </w:rPr>
      </w:pPr>
      <w:r>
        <w:rPr>
          <w:rStyle w:val="a5"/>
          <w:bCs/>
          <w:color w:val="auto"/>
        </w:rPr>
        <w:t xml:space="preserve">О внесении изменений </w:t>
      </w:r>
      <w:proofErr w:type="gramStart"/>
      <w:r>
        <w:rPr>
          <w:rStyle w:val="a5"/>
          <w:bCs/>
          <w:color w:val="auto"/>
        </w:rPr>
        <w:t>в</w:t>
      </w:r>
      <w:proofErr w:type="gramEnd"/>
    </w:p>
    <w:p w:rsidR="00E73C3B" w:rsidRDefault="00E73C3B" w:rsidP="00E73C3B">
      <w:pPr>
        <w:jc w:val="both"/>
        <w:rPr>
          <w:rStyle w:val="a5"/>
          <w:bCs/>
          <w:color w:val="auto"/>
        </w:rPr>
      </w:pPr>
      <w:r>
        <w:rPr>
          <w:rStyle w:val="a5"/>
          <w:bCs/>
          <w:color w:val="auto"/>
        </w:rPr>
        <w:t xml:space="preserve">постановление администрации </w:t>
      </w:r>
    </w:p>
    <w:p w:rsidR="00E73C3B" w:rsidRDefault="00E73C3B" w:rsidP="00E73C3B">
      <w:pPr>
        <w:jc w:val="both"/>
        <w:rPr>
          <w:rStyle w:val="a5"/>
          <w:bCs/>
          <w:color w:val="auto"/>
        </w:rPr>
      </w:pPr>
      <w:proofErr w:type="spellStart"/>
      <w:r>
        <w:rPr>
          <w:rStyle w:val="a5"/>
          <w:bCs/>
          <w:color w:val="auto"/>
        </w:rPr>
        <w:t>Инсарского</w:t>
      </w:r>
      <w:proofErr w:type="spellEnd"/>
      <w:r>
        <w:rPr>
          <w:rStyle w:val="a5"/>
          <w:bCs/>
          <w:color w:val="auto"/>
        </w:rPr>
        <w:t xml:space="preserve"> муниципального района</w:t>
      </w:r>
    </w:p>
    <w:p w:rsidR="00E73C3B" w:rsidRPr="00E73C3B" w:rsidRDefault="00E73C3B" w:rsidP="00E73C3B">
      <w:pPr>
        <w:jc w:val="both"/>
        <w:rPr>
          <w:rStyle w:val="af4"/>
          <w:color w:val="auto"/>
          <w:u w:val="none"/>
        </w:rPr>
      </w:pPr>
      <w:r>
        <w:rPr>
          <w:rStyle w:val="a5"/>
          <w:bCs/>
          <w:color w:val="auto"/>
        </w:rPr>
        <w:t>от 19.03.2020 г. № 92</w:t>
      </w:r>
    </w:p>
    <w:p w:rsidR="00E73C3B" w:rsidRDefault="00E73C3B" w:rsidP="00E73C3B">
      <w:pPr>
        <w:pStyle w:val="1"/>
        <w:jc w:val="left"/>
        <w:rPr>
          <w:rFonts w:ascii="Times New Roman" w:hAnsi="Times New Roman"/>
          <w:color w:val="auto"/>
          <w:sz w:val="24"/>
          <w:szCs w:val="24"/>
        </w:rPr>
      </w:pPr>
    </w:p>
    <w:p w:rsidR="00E73C3B" w:rsidRPr="00E73C3B" w:rsidRDefault="00E73C3B" w:rsidP="00E73C3B"/>
    <w:p w:rsidR="00E73C3B" w:rsidRPr="00E73C3B" w:rsidRDefault="00E73C3B" w:rsidP="00E73C3B">
      <w:pPr>
        <w:jc w:val="both"/>
      </w:pPr>
      <w:r w:rsidRPr="00E73C3B">
        <w:t xml:space="preserve">            В целях приведения постановления в соответствие с действующим законодательством, на основании </w:t>
      </w:r>
      <w:hyperlink r:id="rId11" w:history="1">
        <w:r w:rsidRPr="00E73C3B">
          <w:rPr>
            <w:rStyle w:val="a5"/>
            <w:color w:val="auto"/>
          </w:rPr>
          <w:t>Устава</w:t>
        </w:r>
      </w:hyperlink>
      <w:r w:rsidRPr="00E73C3B">
        <w:t xml:space="preserve"> </w:t>
      </w:r>
      <w:proofErr w:type="spellStart"/>
      <w:r w:rsidRPr="00E73C3B">
        <w:t>Инсарского</w:t>
      </w:r>
      <w:proofErr w:type="spellEnd"/>
      <w:r w:rsidRPr="00E73C3B">
        <w:t xml:space="preserve"> муниципального района, Администрация </w:t>
      </w:r>
      <w:proofErr w:type="spellStart"/>
      <w:r w:rsidRPr="00E73C3B">
        <w:t>Инсарского</w:t>
      </w:r>
      <w:proofErr w:type="spellEnd"/>
      <w:r w:rsidRPr="00E73C3B">
        <w:t xml:space="preserve"> муниципального района,</w:t>
      </w:r>
    </w:p>
    <w:p w:rsidR="00E73C3B" w:rsidRPr="00E73C3B" w:rsidRDefault="00E73C3B" w:rsidP="00E73C3B">
      <w:pPr>
        <w:jc w:val="both"/>
      </w:pPr>
      <w:r w:rsidRPr="00E73C3B">
        <w:t xml:space="preserve">                                                         ПОСТАНОВЛЯЕТ:                                                                                                                                     </w:t>
      </w:r>
    </w:p>
    <w:p w:rsidR="00E73C3B" w:rsidRPr="00E73C3B" w:rsidRDefault="00E73C3B" w:rsidP="00E73C3B">
      <w:pPr>
        <w:jc w:val="both"/>
        <w:rPr>
          <w:bCs/>
        </w:rPr>
      </w:pPr>
      <w:r w:rsidRPr="00E73C3B">
        <w:t xml:space="preserve">             1. Внести в  постановление администрации </w:t>
      </w:r>
      <w:proofErr w:type="spellStart"/>
      <w:r w:rsidRPr="00E73C3B">
        <w:t>Инсарского</w:t>
      </w:r>
      <w:proofErr w:type="spellEnd"/>
      <w:r w:rsidRPr="00E73C3B">
        <w:t xml:space="preserve"> муниципального района от 19.03.2020г. №92 «</w:t>
      </w:r>
      <w:r w:rsidRPr="00E73C3B">
        <w:rPr>
          <w:bCs/>
        </w:rPr>
        <w:t xml:space="preserve">О  создании оперативного штаба по организации проведения мероприятий, направленных на предупреждение завоза и распространения  </w:t>
      </w:r>
      <w:proofErr w:type="spellStart"/>
      <w:r w:rsidRPr="00E73C3B">
        <w:rPr>
          <w:bCs/>
        </w:rPr>
        <w:t>коронавирусной</w:t>
      </w:r>
      <w:proofErr w:type="spellEnd"/>
      <w:r w:rsidRPr="00E73C3B">
        <w:rPr>
          <w:bCs/>
        </w:rPr>
        <w:t xml:space="preserve"> инфекции, вызванной новым </w:t>
      </w:r>
      <w:proofErr w:type="spellStart"/>
      <w:r w:rsidRPr="00E73C3B">
        <w:rPr>
          <w:bCs/>
        </w:rPr>
        <w:t>коронавирусом</w:t>
      </w:r>
      <w:proofErr w:type="spellEnd"/>
      <w:r w:rsidRPr="00E73C3B">
        <w:rPr>
          <w:bCs/>
        </w:rPr>
        <w:t xml:space="preserve"> 2019-</w:t>
      </w:r>
      <w:proofErr w:type="spellStart"/>
      <w:r w:rsidRPr="00E73C3B">
        <w:rPr>
          <w:bCs/>
          <w:lang w:val="en-US"/>
        </w:rPr>
        <w:t>nC</w:t>
      </w:r>
      <w:proofErr w:type="spellEnd"/>
      <w:r w:rsidRPr="00E73C3B">
        <w:rPr>
          <w:bCs/>
        </w:rPr>
        <w:t>о</w:t>
      </w:r>
      <w:r w:rsidRPr="00E73C3B">
        <w:rPr>
          <w:bCs/>
          <w:lang w:val="en-US"/>
        </w:rPr>
        <w:t>V</w:t>
      </w:r>
      <w:r w:rsidRPr="00E73C3B">
        <w:rPr>
          <w:bCs/>
        </w:rPr>
        <w:t xml:space="preserve"> на территории  </w:t>
      </w:r>
      <w:proofErr w:type="spellStart"/>
      <w:r w:rsidRPr="00E73C3B">
        <w:t>Инсарск</w:t>
      </w:r>
      <w:r>
        <w:t>ого</w:t>
      </w:r>
      <w:proofErr w:type="spellEnd"/>
      <w:r>
        <w:t xml:space="preserve"> муниципального </w:t>
      </w:r>
      <w:r w:rsidRPr="00E73C3B">
        <w:t>района» следующие изменения:</w:t>
      </w:r>
    </w:p>
    <w:p w:rsidR="00E73C3B" w:rsidRPr="00E73C3B" w:rsidRDefault="00E73C3B" w:rsidP="00E73C3B">
      <w:pPr>
        <w:pStyle w:val="1"/>
        <w:spacing w:before="0" w:after="0"/>
        <w:ind w:firstLine="708"/>
        <w:jc w:val="both"/>
        <w:rPr>
          <w:rFonts w:ascii="Times New Roman" w:hAnsi="Times New Roman"/>
          <w:b w:val="0"/>
          <w:color w:val="auto"/>
          <w:sz w:val="24"/>
          <w:szCs w:val="24"/>
        </w:rPr>
      </w:pPr>
      <w:r w:rsidRPr="00E73C3B">
        <w:rPr>
          <w:rFonts w:ascii="Times New Roman" w:hAnsi="Times New Roman"/>
          <w:b w:val="0"/>
          <w:color w:val="auto"/>
          <w:sz w:val="24"/>
          <w:szCs w:val="24"/>
        </w:rPr>
        <w:t xml:space="preserve"> приложение №1 к постановлению администрации </w:t>
      </w:r>
      <w:proofErr w:type="spellStart"/>
      <w:r w:rsidRPr="00E73C3B">
        <w:rPr>
          <w:rFonts w:ascii="Times New Roman" w:hAnsi="Times New Roman"/>
          <w:b w:val="0"/>
          <w:color w:val="auto"/>
          <w:sz w:val="24"/>
          <w:szCs w:val="24"/>
        </w:rPr>
        <w:t>Инсарского</w:t>
      </w:r>
      <w:proofErr w:type="spellEnd"/>
      <w:r w:rsidRPr="00E73C3B">
        <w:rPr>
          <w:rFonts w:ascii="Times New Roman" w:hAnsi="Times New Roman"/>
          <w:b w:val="0"/>
          <w:color w:val="auto"/>
          <w:sz w:val="24"/>
          <w:szCs w:val="24"/>
        </w:rPr>
        <w:t xml:space="preserve"> муниципального района  изложить в следующей редакции, согласно приложению.</w:t>
      </w:r>
    </w:p>
    <w:p w:rsidR="00E73C3B" w:rsidRPr="00E73C3B" w:rsidRDefault="00E73C3B" w:rsidP="00E73C3B">
      <w:pPr>
        <w:jc w:val="both"/>
      </w:pPr>
      <w:r w:rsidRPr="00E73C3B">
        <w:tab/>
        <w:t xml:space="preserve">2. Контроль за исполнением настоящего постановления возложить на </w:t>
      </w:r>
      <w:proofErr w:type="spellStart"/>
      <w:r w:rsidRPr="00E73C3B">
        <w:t>Акишина</w:t>
      </w:r>
      <w:proofErr w:type="spellEnd"/>
      <w:r w:rsidRPr="00E73C3B">
        <w:t xml:space="preserve"> С.В. –заместителя  глав</w:t>
      </w:r>
      <w:proofErr w:type="gramStart"/>
      <w:r w:rsidRPr="00E73C3B">
        <w:t>ы-</w:t>
      </w:r>
      <w:proofErr w:type="gramEnd"/>
      <w:r w:rsidRPr="00E73C3B">
        <w:t xml:space="preserve"> Руководителя аппарата администрации </w:t>
      </w:r>
      <w:proofErr w:type="spellStart"/>
      <w:r w:rsidRPr="00E73C3B">
        <w:t>Инсарского</w:t>
      </w:r>
      <w:proofErr w:type="spellEnd"/>
      <w:r w:rsidRPr="00E73C3B">
        <w:t xml:space="preserve"> муниципального района.</w:t>
      </w:r>
    </w:p>
    <w:p w:rsidR="00E73C3B" w:rsidRPr="00E73C3B" w:rsidRDefault="00E73C3B" w:rsidP="00E73C3B">
      <w:pPr>
        <w:ind w:firstLine="708"/>
        <w:jc w:val="both"/>
      </w:pPr>
    </w:p>
    <w:p w:rsidR="00E73C3B" w:rsidRDefault="00E73C3B" w:rsidP="00E73C3B">
      <w:pPr>
        <w:jc w:val="both"/>
      </w:pPr>
      <w:r w:rsidRPr="00E73C3B">
        <w:tab/>
      </w:r>
    </w:p>
    <w:p w:rsidR="00E73C3B" w:rsidRPr="00E73C3B" w:rsidRDefault="00E73C3B" w:rsidP="00E73C3B">
      <w:pPr>
        <w:jc w:val="both"/>
      </w:pPr>
    </w:p>
    <w:p w:rsidR="00E73C3B" w:rsidRPr="00E73C3B" w:rsidRDefault="00E73C3B" w:rsidP="00E73C3B">
      <w:r w:rsidRPr="00E73C3B">
        <w:t xml:space="preserve">Глава </w:t>
      </w:r>
      <w:proofErr w:type="spellStart"/>
      <w:r w:rsidRPr="00E73C3B">
        <w:t>Инсарского</w:t>
      </w:r>
      <w:proofErr w:type="spellEnd"/>
      <w:r w:rsidRPr="00E73C3B">
        <w:t xml:space="preserve"> </w:t>
      </w:r>
    </w:p>
    <w:p w:rsidR="00E73C3B" w:rsidRPr="00E73C3B" w:rsidRDefault="00E73C3B" w:rsidP="00E73C3B">
      <w:r w:rsidRPr="00E73C3B">
        <w:t xml:space="preserve">муниципального района                                                                             Х.Ш. </w:t>
      </w:r>
      <w:proofErr w:type="spellStart"/>
      <w:r w:rsidRPr="00E73C3B">
        <w:t>Якуббаев</w:t>
      </w:r>
      <w:proofErr w:type="spellEnd"/>
    </w:p>
    <w:p w:rsidR="00E73C3B" w:rsidRPr="00E73C3B" w:rsidRDefault="00E73C3B" w:rsidP="00E73C3B">
      <w:pPr>
        <w:rPr>
          <w:color w:val="FFFFFF"/>
        </w:rPr>
      </w:pPr>
    </w:p>
    <w:p w:rsidR="00E73C3B" w:rsidRPr="00E73C3B" w:rsidRDefault="00E73C3B" w:rsidP="00E73C3B">
      <w:pPr>
        <w:shd w:val="clear" w:color="auto" w:fill="FFFFFF"/>
        <w:rPr>
          <w:color w:val="FFFFFF"/>
        </w:rPr>
      </w:pPr>
      <w:r w:rsidRPr="00E73C3B">
        <w:rPr>
          <w:color w:val="FFFFFF"/>
        </w:rPr>
        <w:t>Исполнитель</w:t>
      </w:r>
    </w:p>
    <w:p w:rsidR="00E73C3B" w:rsidRPr="00E73C3B" w:rsidRDefault="00E73C3B" w:rsidP="00E73C3B">
      <w:pPr>
        <w:shd w:val="clear" w:color="auto" w:fill="FFFFFF"/>
        <w:rPr>
          <w:color w:val="FFFFFF"/>
        </w:rPr>
      </w:pPr>
      <w:r w:rsidRPr="00E73C3B">
        <w:rPr>
          <w:color w:val="FFFFFF"/>
        </w:rPr>
        <w:t xml:space="preserve">Т.Н. Ларина                                                                                                    </w:t>
      </w:r>
    </w:p>
    <w:p w:rsidR="00E73C3B" w:rsidRPr="00E73C3B" w:rsidRDefault="00E73C3B" w:rsidP="00E73C3B">
      <w:pPr>
        <w:shd w:val="clear" w:color="auto" w:fill="FFFFFF"/>
        <w:rPr>
          <w:color w:val="FFFFFF"/>
        </w:rPr>
      </w:pPr>
      <w:r w:rsidRPr="00E73C3B">
        <w:rPr>
          <w:color w:val="FFFFFF"/>
        </w:rPr>
        <w:t>Согласовано</w:t>
      </w:r>
    </w:p>
    <w:p w:rsidR="00E73C3B" w:rsidRPr="00E73C3B" w:rsidRDefault="00E73C3B" w:rsidP="00E73C3B">
      <w:pPr>
        <w:shd w:val="clear" w:color="auto" w:fill="FFFFFF"/>
        <w:rPr>
          <w:color w:val="FFFFFF"/>
        </w:rPr>
      </w:pPr>
      <w:r w:rsidRPr="00E73C3B">
        <w:rPr>
          <w:color w:val="FFFFFF"/>
        </w:rPr>
        <w:t xml:space="preserve">С.В. </w:t>
      </w:r>
      <w:proofErr w:type="spellStart"/>
      <w:r w:rsidRPr="00E73C3B">
        <w:rPr>
          <w:color w:val="FFFFFF"/>
        </w:rPr>
        <w:t>Акишин</w:t>
      </w:r>
      <w:proofErr w:type="spellEnd"/>
    </w:p>
    <w:p w:rsidR="00E73C3B" w:rsidRPr="00E73C3B" w:rsidRDefault="00E73C3B" w:rsidP="00E73C3B">
      <w:pPr>
        <w:shd w:val="clear" w:color="auto" w:fill="FFFFFF"/>
        <w:rPr>
          <w:color w:val="FFFFFF"/>
        </w:rPr>
      </w:pPr>
    </w:p>
    <w:p w:rsidR="00E73C3B" w:rsidRPr="00E73C3B" w:rsidRDefault="00E73C3B" w:rsidP="00E73C3B">
      <w:pPr>
        <w:shd w:val="clear" w:color="auto" w:fill="FFFFFF"/>
      </w:pPr>
    </w:p>
    <w:p w:rsidR="00E73C3B" w:rsidRPr="00E73C3B" w:rsidRDefault="00E73C3B" w:rsidP="00E73C3B">
      <w:pPr>
        <w:shd w:val="clear" w:color="auto" w:fill="FFFFFF"/>
      </w:pPr>
    </w:p>
    <w:p w:rsidR="00E73C3B" w:rsidRPr="00E73C3B" w:rsidRDefault="00E73C3B" w:rsidP="00E73C3B">
      <w:pPr>
        <w:shd w:val="clear" w:color="auto" w:fill="FFFFFF"/>
      </w:pPr>
    </w:p>
    <w:p w:rsidR="00E73C3B" w:rsidRPr="00E73C3B" w:rsidRDefault="00E73C3B" w:rsidP="00E73C3B">
      <w:pPr>
        <w:shd w:val="clear" w:color="auto" w:fill="FFFFFF"/>
      </w:pPr>
    </w:p>
    <w:p w:rsidR="00E73C3B" w:rsidRPr="00E73C3B" w:rsidRDefault="00E73C3B" w:rsidP="00E73C3B">
      <w:pPr>
        <w:shd w:val="clear" w:color="auto" w:fill="FFFFFF"/>
      </w:pPr>
    </w:p>
    <w:p w:rsidR="00E73C3B" w:rsidRDefault="00E73C3B" w:rsidP="00E73C3B">
      <w:pPr>
        <w:ind w:left="5400" w:hanging="5580"/>
      </w:pPr>
      <w:r w:rsidRPr="00E73C3B">
        <w:tab/>
        <w:t xml:space="preserve"> </w:t>
      </w:r>
    </w:p>
    <w:p w:rsidR="00E73C3B" w:rsidRDefault="00E73C3B" w:rsidP="00E73C3B">
      <w:pPr>
        <w:ind w:left="5400" w:hanging="5580"/>
      </w:pPr>
    </w:p>
    <w:p w:rsidR="00E73C3B" w:rsidRDefault="00E73C3B" w:rsidP="00E73C3B">
      <w:pPr>
        <w:ind w:left="5400" w:hanging="5580"/>
      </w:pPr>
    </w:p>
    <w:p w:rsidR="00E73C3B" w:rsidRDefault="00E73C3B" w:rsidP="00E73C3B">
      <w:pPr>
        <w:ind w:left="5400" w:hanging="5580"/>
      </w:pPr>
    </w:p>
    <w:p w:rsidR="00E73C3B" w:rsidRDefault="00E73C3B" w:rsidP="00E73C3B">
      <w:pPr>
        <w:ind w:left="5400" w:hanging="5580"/>
      </w:pPr>
    </w:p>
    <w:p w:rsidR="00E73C3B" w:rsidRDefault="00E73C3B" w:rsidP="00E73C3B">
      <w:pPr>
        <w:ind w:left="5400" w:hanging="5580"/>
      </w:pPr>
    </w:p>
    <w:p w:rsidR="00E73C3B" w:rsidRDefault="00E73C3B" w:rsidP="00E73C3B">
      <w:pPr>
        <w:ind w:left="5400" w:hanging="5580"/>
      </w:pPr>
    </w:p>
    <w:p w:rsidR="00E73C3B" w:rsidRPr="00E73C3B" w:rsidRDefault="00E73C3B" w:rsidP="00E73C3B">
      <w:pPr>
        <w:ind w:left="5400" w:hanging="5580"/>
        <w:jc w:val="right"/>
      </w:pPr>
      <w:r>
        <w:t xml:space="preserve">  </w:t>
      </w:r>
      <w:r w:rsidRPr="00E73C3B">
        <w:t xml:space="preserve">Приложение  </w:t>
      </w:r>
    </w:p>
    <w:p w:rsidR="00E73C3B" w:rsidRPr="00E73C3B" w:rsidRDefault="00E73C3B" w:rsidP="00E73C3B">
      <w:pPr>
        <w:ind w:left="5400" w:hanging="5580"/>
        <w:jc w:val="right"/>
      </w:pPr>
      <w:r w:rsidRPr="00E73C3B">
        <w:tab/>
        <w:t xml:space="preserve">к  постановлению администрации </w:t>
      </w:r>
      <w:proofErr w:type="spellStart"/>
      <w:r w:rsidRPr="00E73C3B">
        <w:t>Инсарского</w:t>
      </w:r>
      <w:proofErr w:type="spellEnd"/>
      <w:r w:rsidRPr="00E73C3B">
        <w:t xml:space="preserve">   муниципального  района</w:t>
      </w:r>
    </w:p>
    <w:p w:rsidR="00E73C3B" w:rsidRPr="00E73C3B" w:rsidRDefault="00E73C3B" w:rsidP="00E73C3B">
      <w:pPr>
        <w:jc w:val="right"/>
      </w:pPr>
      <w:r w:rsidRPr="00E73C3B">
        <w:t xml:space="preserve">                                                                             от  30.12. 2021г. №457</w:t>
      </w:r>
    </w:p>
    <w:p w:rsidR="00E73C3B" w:rsidRPr="00E73C3B" w:rsidRDefault="00E73C3B" w:rsidP="00E73C3B">
      <w:pPr>
        <w:jc w:val="right"/>
      </w:pPr>
      <w:r w:rsidRPr="00E73C3B">
        <w:tab/>
      </w:r>
      <w:r w:rsidRPr="00E73C3B">
        <w:tab/>
      </w:r>
      <w:r w:rsidRPr="00E73C3B">
        <w:tab/>
        <w:t xml:space="preserve">                                                              Приложение   №1</w:t>
      </w:r>
    </w:p>
    <w:p w:rsidR="00E73C3B" w:rsidRPr="00E73C3B" w:rsidRDefault="00E73C3B" w:rsidP="00E73C3B">
      <w:pPr>
        <w:ind w:left="5400" w:hanging="5580"/>
        <w:jc w:val="right"/>
      </w:pPr>
      <w:r w:rsidRPr="00E73C3B">
        <w:tab/>
        <w:t xml:space="preserve">к  постановлению администрации </w:t>
      </w:r>
      <w:proofErr w:type="spellStart"/>
      <w:r w:rsidRPr="00E73C3B">
        <w:t>Инсарского</w:t>
      </w:r>
      <w:proofErr w:type="spellEnd"/>
      <w:r w:rsidRPr="00E73C3B">
        <w:t xml:space="preserve">   муниципального  района</w:t>
      </w:r>
    </w:p>
    <w:p w:rsidR="00E73C3B" w:rsidRPr="00E73C3B" w:rsidRDefault="00E73C3B" w:rsidP="00E73C3B">
      <w:pPr>
        <w:jc w:val="right"/>
      </w:pPr>
      <w:r w:rsidRPr="00E73C3B">
        <w:tab/>
      </w:r>
      <w:r w:rsidRPr="00E73C3B">
        <w:tab/>
      </w:r>
      <w:r w:rsidRPr="00E73C3B">
        <w:tab/>
      </w:r>
      <w:r w:rsidRPr="00E73C3B">
        <w:tab/>
      </w:r>
      <w:r w:rsidRPr="00E73C3B">
        <w:tab/>
      </w:r>
      <w:r w:rsidRPr="00E73C3B">
        <w:tab/>
      </w:r>
      <w:r w:rsidRPr="00E73C3B">
        <w:tab/>
        <w:t xml:space="preserve">      от 19.03.2020г. №92</w:t>
      </w:r>
    </w:p>
    <w:p w:rsidR="00E73C3B" w:rsidRPr="00E73C3B" w:rsidRDefault="00E73C3B" w:rsidP="00E73C3B">
      <w:pPr>
        <w:ind w:firstLine="284"/>
      </w:pPr>
    </w:p>
    <w:p w:rsidR="00E73C3B" w:rsidRPr="00E73C3B" w:rsidRDefault="00E73C3B" w:rsidP="00E73C3B">
      <w:pPr>
        <w:jc w:val="center"/>
        <w:rPr>
          <w:bCs/>
        </w:rPr>
      </w:pPr>
    </w:p>
    <w:p w:rsidR="00E73C3B" w:rsidRPr="00E73C3B" w:rsidRDefault="00E73C3B" w:rsidP="00E73C3B">
      <w:pPr>
        <w:jc w:val="center"/>
        <w:rPr>
          <w:b/>
          <w:bCs/>
        </w:rPr>
      </w:pPr>
      <w:r w:rsidRPr="00E73C3B">
        <w:rPr>
          <w:b/>
          <w:bCs/>
        </w:rPr>
        <w:t xml:space="preserve">Состав </w:t>
      </w:r>
    </w:p>
    <w:p w:rsidR="00E73C3B" w:rsidRPr="00E73C3B" w:rsidRDefault="00E73C3B" w:rsidP="00E73C3B">
      <w:pPr>
        <w:jc w:val="center"/>
        <w:rPr>
          <w:b/>
        </w:rPr>
      </w:pPr>
      <w:r w:rsidRPr="00E73C3B">
        <w:rPr>
          <w:b/>
          <w:bCs/>
        </w:rPr>
        <w:t xml:space="preserve">оперативного штаба по организации проведения мероприятий, направленных на предупреждение завоза и распространения </w:t>
      </w:r>
      <w:proofErr w:type="spellStart"/>
      <w:r w:rsidRPr="00E73C3B">
        <w:rPr>
          <w:b/>
          <w:bCs/>
        </w:rPr>
        <w:t>коронавирусной</w:t>
      </w:r>
      <w:proofErr w:type="spellEnd"/>
      <w:r w:rsidRPr="00E73C3B">
        <w:rPr>
          <w:b/>
          <w:bCs/>
        </w:rPr>
        <w:t xml:space="preserve"> инфекции, вызванной новым </w:t>
      </w:r>
      <w:proofErr w:type="spellStart"/>
      <w:r w:rsidRPr="00E73C3B">
        <w:rPr>
          <w:b/>
          <w:bCs/>
        </w:rPr>
        <w:t>коронавирусом</w:t>
      </w:r>
      <w:proofErr w:type="spellEnd"/>
      <w:r w:rsidRPr="00E73C3B">
        <w:rPr>
          <w:b/>
          <w:bCs/>
        </w:rPr>
        <w:t xml:space="preserve"> 2019-</w:t>
      </w:r>
      <w:proofErr w:type="spellStart"/>
      <w:r w:rsidRPr="00E73C3B">
        <w:rPr>
          <w:b/>
          <w:bCs/>
          <w:lang w:val="en-US"/>
        </w:rPr>
        <w:t>nC</w:t>
      </w:r>
      <w:proofErr w:type="spellEnd"/>
      <w:r w:rsidRPr="00E73C3B">
        <w:rPr>
          <w:b/>
          <w:bCs/>
        </w:rPr>
        <w:t>о</w:t>
      </w:r>
      <w:r w:rsidRPr="00E73C3B">
        <w:rPr>
          <w:b/>
          <w:bCs/>
          <w:lang w:val="en-US"/>
        </w:rPr>
        <w:t>V</w:t>
      </w:r>
      <w:r w:rsidRPr="00E73C3B">
        <w:rPr>
          <w:b/>
        </w:rPr>
        <w:t xml:space="preserve"> </w:t>
      </w:r>
      <w:r w:rsidRPr="00E73C3B">
        <w:rPr>
          <w:b/>
          <w:bCs/>
        </w:rPr>
        <w:t xml:space="preserve">на территории </w:t>
      </w:r>
      <w:proofErr w:type="spellStart"/>
      <w:r w:rsidRPr="00E73C3B">
        <w:rPr>
          <w:b/>
        </w:rPr>
        <w:t>Инсарского</w:t>
      </w:r>
      <w:proofErr w:type="spellEnd"/>
      <w:r w:rsidRPr="00E73C3B">
        <w:rPr>
          <w:b/>
        </w:rPr>
        <w:t xml:space="preserve">  муниципального   района</w:t>
      </w:r>
    </w:p>
    <w:p w:rsidR="00E73C3B" w:rsidRPr="00E73C3B" w:rsidRDefault="00E73C3B" w:rsidP="00E73C3B"/>
    <w:p w:rsidR="00E73C3B" w:rsidRPr="00E73C3B" w:rsidRDefault="00E73C3B" w:rsidP="00E73C3B">
      <w:pPr>
        <w:pStyle w:val="210"/>
        <w:numPr>
          <w:ilvl w:val="0"/>
          <w:numId w:val="12"/>
        </w:numPr>
        <w:shd w:val="clear" w:color="auto" w:fill="auto"/>
        <w:tabs>
          <w:tab w:val="num" w:pos="0"/>
          <w:tab w:val="left" w:pos="758"/>
        </w:tabs>
        <w:spacing w:before="0" w:after="0" w:line="240" w:lineRule="auto"/>
        <w:ind w:left="0" w:firstLine="360"/>
        <w:jc w:val="both"/>
        <w:rPr>
          <w:rStyle w:val="21"/>
          <w:color w:val="000000"/>
          <w:sz w:val="24"/>
          <w:szCs w:val="24"/>
        </w:rPr>
      </w:pPr>
      <w:proofErr w:type="spellStart"/>
      <w:r w:rsidRPr="00E73C3B">
        <w:rPr>
          <w:sz w:val="24"/>
          <w:szCs w:val="24"/>
        </w:rPr>
        <w:t>Якуббаев</w:t>
      </w:r>
      <w:proofErr w:type="spellEnd"/>
      <w:r w:rsidRPr="00E73C3B">
        <w:rPr>
          <w:sz w:val="24"/>
          <w:szCs w:val="24"/>
        </w:rPr>
        <w:t xml:space="preserve"> Х.Ш. - глава </w:t>
      </w:r>
      <w:proofErr w:type="spellStart"/>
      <w:r w:rsidRPr="00E73C3B">
        <w:rPr>
          <w:sz w:val="24"/>
          <w:szCs w:val="24"/>
        </w:rPr>
        <w:t>Инсарского</w:t>
      </w:r>
      <w:proofErr w:type="spellEnd"/>
      <w:r w:rsidRPr="00E73C3B">
        <w:rPr>
          <w:sz w:val="24"/>
          <w:szCs w:val="24"/>
        </w:rPr>
        <w:t xml:space="preserve"> муниципального района, </w:t>
      </w:r>
      <w:r w:rsidRPr="00E73C3B">
        <w:rPr>
          <w:rStyle w:val="21"/>
          <w:color w:val="000000"/>
          <w:sz w:val="24"/>
          <w:szCs w:val="24"/>
        </w:rPr>
        <w:t xml:space="preserve"> руководитель Оперативного штаба;</w:t>
      </w:r>
    </w:p>
    <w:p w:rsidR="00E73C3B" w:rsidRPr="00E73C3B" w:rsidRDefault="00E73C3B" w:rsidP="00E73C3B">
      <w:pPr>
        <w:pStyle w:val="210"/>
        <w:numPr>
          <w:ilvl w:val="0"/>
          <w:numId w:val="12"/>
        </w:numPr>
        <w:shd w:val="clear" w:color="auto" w:fill="auto"/>
        <w:tabs>
          <w:tab w:val="num" w:pos="0"/>
          <w:tab w:val="left" w:pos="758"/>
        </w:tabs>
        <w:spacing w:before="0" w:after="0" w:line="240" w:lineRule="auto"/>
        <w:ind w:left="0" w:firstLine="360"/>
        <w:jc w:val="both"/>
        <w:rPr>
          <w:rStyle w:val="21"/>
          <w:color w:val="000000"/>
          <w:sz w:val="24"/>
          <w:szCs w:val="24"/>
        </w:rPr>
      </w:pPr>
      <w:r w:rsidRPr="00E73C3B">
        <w:rPr>
          <w:rStyle w:val="21"/>
          <w:color w:val="000000"/>
          <w:sz w:val="24"/>
          <w:szCs w:val="24"/>
        </w:rPr>
        <w:t xml:space="preserve">Пронин А.Б. - первый заместитель главы </w:t>
      </w:r>
      <w:proofErr w:type="spellStart"/>
      <w:r w:rsidRPr="00E73C3B">
        <w:rPr>
          <w:rStyle w:val="21"/>
          <w:color w:val="000000"/>
          <w:sz w:val="24"/>
          <w:szCs w:val="24"/>
        </w:rPr>
        <w:t>Инсарского</w:t>
      </w:r>
      <w:proofErr w:type="spellEnd"/>
      <w:r w:rsidRPr="00E73C3B">
        <w:rPr>
          <w:rStyle w:val="21"/>
          <w:color w:val="000000"/>
          <w:sz w:val="24"/>
          <w:szCs w:val="24"/>
        </w:rPr>
        <w:t xml:space="preserve"> района, заместитель руководителя Оперативного штаба;</w:t>
      </w:r>
    </w:p>
    <w:p w:rsidR="00E73C3B" w:rsidRPr="00E73C3B" w:rsidRDefault="00E73C3B" w:rsidP="00E73C3B">
      <w:pPr>
        <w:pStyle w:val="210"/>
        <w:shd w:val="clear" w:color="auto" w:fill="auto"/>
        <w:tabs>
          <w:tab w:val="left" w:pos="758"/>
        </w:tabs>
        <w:spacing w:before="0" w:after="0" w:line="240" w:lineRule="auto"/>
        <w:rPr>
          <w:rStyle w:val="21"/>
          <w:color w:val="000000"/>
          <w:sz w:val="24"/>
          <w:szCs w:val="24"/>
        </w:rPr>
      </w:pPr>
      <w:r w:rsidRPr="00E73C3B">
        <w:rPr>
          <w:rStyle w:val="21"/>
          <w:color w:val="000000"/>
          <w:sz w:val="24"/>
          <w:szCs w:val="24"/>
        </w:rPr>
        <w:t>Члены оперативного штаба:</w:t>
      </w:r>
    </w:p>
    <w:p w:rsidR="00E73C3B" w:rsidRPr="00E73C3B" w:rsidRDefault="00E73C3B" w:rsidP="00E73C3B">
      <w:pPr>
        <w:pStyle w:val="210"/>
        <w:numPr>
          <w:ilvl w:val="0"/>
          <w:numId w:val="12"/>
        </w:numPr>
        <w:shd w:val="clear" w:color="auto" w:fill="auto"/>
        <w:tabs>
          <w:tab w:val="num" w:pos="0"/>
          <w:tab w:val="left" w:pos="493"/>
        </w:tabs>
        <w:spacing w:before="0" w:after="0" w:line="240" w:lineRule="auto"/>
        <w:ind w:left="0" w:firstLine="360"/>
        <w:jc w:val="both"/>
        <w:rPr>
          <w:sz w:val="24"/>
          <w:szCs w:val="24"/>
        </w:rPr>
      </w:pPr>
      <w:proofErr w:type="spellStart"/>
      <w:r w:rsidRPr="00E73C3B">
        <w:rPr>
          <w:sz w:val="24"/>
          <w:szCs w:val="24"/>
        </w:rPr>
        <w:t>Акишин</w:t>
      </w:r>
      <w:proofErr w:type="spellEnd"/>
      <w:r w:rsidRPr="00E73C3B">
        <w:rPr>
          <w:sz w:val="24"/>
          <w:szCs w:val="24"/>
        </w:rPr>
        <w:t xml:space="preserve"> С.В.- заместитель главы, Руководитель аппарата администрации </w:t>
      </w:r>
      <w:proofErr w:type="spellStart"/>
      <w:r w:rsidRPr="00E73C3B">
        <w:rPr>
          <w:sz w:val="24"/>
          <w:szCs w:val="24"/>
        </w:rPr>
        <w:t>Инсарского</w:t>
      </w:r>
      <w:proofErr w:type="spellEnd"/>
      <w:r w:rsidRPr="00E73C3B">
        <w:rPr>
          <w:sz w:val="24"/>
          <w:szCs w:val="24"/>
        </w:rPr>
        <w:t xml:space="preserve"> муниципального района;</w:t>
      </w:r>
    </w:p>
    <w:p w:rsidR="00E73C3B" w:rsidRPr="00E73C3B" w:rsidRDefault="00E73C3B" w:rsidP="00E73C3B">
      <w:pPr>
        <w:pStyle w:val="210"/>
        <w:numPr>
          <w:ilvl w:val="0"/>
          <w:numId w:val="12"/>
        </w:numPr>
        <w:shd w:val="clear" w:color="auto" w:fill="auto"/>
        <w:tabs>
          <w:tab w:val="num" w:pos="0"/>
          <w:tab w:val="left" w:pos="493"/>
        </w:tabs>
        <w:spacing w:before="0" w:after="0" w:line="240" w:lineRule="auto"/>
        <w:ind w:left="0" w:firstLine="360"/>
        <w:jc w:val="both"/>
        <w:rPr>
          <w:sz w:val="24"/>
          <w:szCs w:val="24"/>
        </w:rPr>
      </w:pPr>
      <w:r w:rsidRPr="00E73C3B">
        <w:rPr>
          <w:color w:val="000000"/>
          <w:sz w:val="24"/>
          <w:szCs w:val="24"/>
        </w:rPr>
        <w:t>Анисимова С.В.-</w:t>
      </w:r>
      <w:r w:rsidRPr="00E73C3B">
        <w:rPr>
          <w:sz w:val="24"/>
          <w:szCs w:val="24"/>
        </w:rPr>
        <w:t xml:space="preserve"> директор ГКУ «Социальная защита на</w:t>
      </w:r>
      <w:r>
        <w:rPr>
          <w:sz w:val="24"/>
          <w:szCs w:val="24"/>
        </w:rPr>
        <w:t xml:space="preserve">селения по </w:t>
      </w:r>
      <w:proofErr w:type="spellStart"/>
      <w:r>
        <w:rPr>
          <w:sz w:val="24"/>
          <w:szCs w:val="24"/>
        </w:rPr>
        <w:t>Инсарскому</w:t>
      </w:r>
      <w:proofErr w:type="spellEnd"/>
      <w:r>
        <w:rPr>
          <w:sz w:val="24"/>
          <w:szCs w:val="24"/>
        </w:rPr>
        <w:t xml:space="preserve"> району» (</w:t>
      </w:r>
      <w:r w:rsidRPr="00E73C3B">
        <w:rPr>
          <w:sz w:val="24"/>
          <w:szCs w:val="24"/>
        </w:rPr>
        <w:t>по согласованию);</w:t>
      </w:r>
    </w:p>
    <w:p w:rsidR="00E73C3B" w:rsidRPr="00E73C3B" w:rsidRDefault="00E73C3B" w:rsidP="00E73C3B">
      <w:pPr>
        <w:pStyle w:val="210"/>
        <w:numPr>
          <w:ilvl w:val="0"/>
          <w:numId w:val="12"/>
        </w:numPr>
        <w:shd w:val="clear" w:color="auto" w:fill="auto"/>
        <w:tabs>
          <w:tab w:val="num" w:pos="0"/>
          <w:tab w:val="left" w:pos="493"/>
        </w:tabs>
        <w:spacing w:before="0" w:after="0" w:line="240" w:lineRule="auto"/>
        <w:ind w:left="0" w:firstLine="360"/>
        <w:jc w:val="both"/>
        <w:rPr>
          <w:rStyle w:val="21"/>
          <w:sz w:val="24"/>
          <w:szCs w:val="24"/>
        </w:rPr>
      </w:pPr>
      <w:proofErr w:type="spellStart"/>
      <w:r w:rsidRPr="00E73C3B">
        <w:rPr>
          <w:sz w:val="24"/>
          <w:szCs w:val="24"/>
        </w:rPr>
        <w:t>Булычев</w:t>
      </w:r>
      <w:proofErr w:type="spellEnd"/>
      <w:r w:rsidRPr="00E73C3B">
        <w:rPr>
          <w:sz w:val="24"/>
          <w:szCs w:val="24"/>
        </w:rPr>
        <w:t xml:space="preserve"> Ю.Н </w:t>
      </w:r>
      <w:proofErr w:type="gramStart"/>
      <w:r w:rsidRPr="00E73C3B">
        <w:rPr>
          <w:sz w:val="24"/>
          <w:szCs w:val="24"/>
        </w:rPr>
        <w:t>–г</w:t>
      </w:r>
      <w:proofErr w:type="gramEnd"/>
      <w:r w:rsidRPr="00E73C3B">
        <w:rPr>
          <w:sz w:val="24"/>
          <w:szCs w:val="24"/>
        </w:rPr>
        <w:t xml:space="preserve">лава администрации </w:t>
      </w:r>
      <w:r w:rsidRPr="00E73C3B">
        <w:rPr>
          <w:rStyle w:val="21"/>
          <w:color w:val="000000"/>
          <w:sz w:val="24"/>
          <w:szCs w:val="24"/>
        </w:rPr>
        <w:t>городского поселения Инсар (по согласованию);</w:t>
      </w:r>
    </w:p>
    <w:p w:rsidR="00E73C3B" w:rsidRPr="00E73C3B" w:rsidRDefault="00E73C3B" w:rsidP="00E73C3B">
      <w:pPr>
        <w:pStyle w:val="210"/>
        <w:numPr>
          <w:ilvl w:val="0"/>
          <w:numId w:val="12"/>
        </w:numPr>
        <w:shd w:val="clear" w:color="auto" w:fill="auto"/>
        <w:tabs>
          <w:tab w:val="num" w:pos="0"/>
          <w:tab w:val="left" w:pos="493"/>
        </w:tabs>
        <w:spacing w:before="0" w:after="0" w:line="240" w:lineRule="auto"/>
        <w:ind w:left="0" w:firstLine="360"/>
        <w:jc w:val="both"/>
        <w:rPr>
          <w:sz w:val="24"/>
          <w:szCs w:val="24"/>
        </w:rPr>
      </w:pPr>
      <w:r w:rsidRPr="00E73C3B">
        <w:rPr>
          <w:sz w:val="24"/>
          <w:szCs w:val="24"/>
        </w:rPr>
        <w:t xml:space="preserve">Вавилин Г.И.- </w:t>
      </w:r>
      <w:r w:rsidRPr="00E73C3B">
        <w:rPr>
          <w:bCs/>
          <w:color w:val="000000"/>
          <w:sz w:val="24"/>
          <w:szCs w:val="24"/>
        </w:rPr>
        <w:t xml:space="preserve">директор  МКУ «ЕДДС» </w:t>
      </w:r>
      <w:proofErr w:type="spellStart"/>
      <w:r w:rsidRPr="00E73C3B">
        <w:rPr>
          <w:bCs/>
          <w:color w:val="000000"/>
          <w:sz w:val="24"/>
          <w:szCs w:val="24"/>
        </w:rPr>
        <w:t>Инсарского</w:t>
      </w:r>
      <w:proofErr w:type="spellEnd"/>
      <w:r w:rsidRPr="00E73C3B">
        <w:rPr>
          <w:bCs/>
          <w:color w:val="000000"/>
          <w:sz w:val="24"/>
          <w:szCs w:val="24"/>
        </w:rPr>
        <w:t xml:space="preserve"> муниципального района»;</w:t>
      </w:r>
    </w:p>
    <w:p w:rsidR="00E73C3B" w:rsidRPr="00E73C3B" w:rsidRDefault="00E73C3B" w:rsidP="00E73C3B">
      <w:pPr>
        <w:pStyle w:val="210"/>
        <w:numPr>
          <w:ilvl w:val="0"/>
          <w:numId w:val="12"/>
        </w:numPr>
        <w:shd w:val="clear" w:color="auto" w:fill="auto"/>
        <w:tabs>
          <w:tab w:val="num" w:pos="0"/>
          <w:tab w:val="left" w:pos="782"/>
        </w:tabs>
        <w:spacing w:before="0" w:after="0" w:line="240" w:lineRule="auto"/>
        <w:ind w:left="0" w:firstLine="360"/>
        <w:jc w:val="both"/>
        <w:rPr>
          <w:rStyle w:val="21"/>
          <w:sz w:val="24"/>
          <w:szCs w:val="24"/>
        </w:rPr>
      </w:pPr>
      <w:proofErr w:type="spellStart"/>
      <w:r w:rsidRPr="00E73C3B">
        <w:rPr>
          <w:rStyle w:val="21"/>
          <w:color w:val="000000"/>
          <w:sz w:val="24"/>
          <w:szCs w:val="24"/>
        </w:rPr>
        <w:t>Долотказин</w:t>
      </w:r>
      <w:proofErr w:type="spellEnd"/>
      <w:r w:rsidRPr="00E73C3B">
        <w:rPr>
          <w:rStyle w:val="21"/>
          <w:color w:val="000000"/>
          <w:sz w:val="24"/>
          <w:szCs w:val="24"/>
        </w:rPr>
        <w:t xml:space="preserve"> Р.В. </w:t>
      </w:r>
      <w:r w:rsidRPr="00E73C3B">
        <w:rPr>
          <w:color w:val="000000"/>
          <w:sz w:val="24"/>
          <w:szCs w:val="24"/>
        </w:rPr>
        <w:t xml:space="preserve">- </w:t>
      </w:r>
      <w:r w:rsidRPr="00E73C3B">
        <w:rPr>
          <w:rStyle w:val="21"/>
          <w:color w:val="000000"/>
          <w:sz w:val="24"/>
          <w:szCs w:val="24"/>
        </w:rPr>
        <w:t xml:space="preserve">начальник управления по социальной работе администрации </w:t>
      </w:r>
      <w:proofErr w:type="spellStart"/>
      <w:r w:rsidRPr="00E73C3B">
        <w:rPr>
          <w:rStyle w:val="21"/>
          <w:color w:val="000000"/>
          <w:sz w:val="24"/>
          <w:szCs w:val="24"/>
        </w:rPr>
        <w:t>Инсарского</w:t>
      </w:r>
      <w:proofErr w:type="spellEnd"/>
      <w:r w:rsidRPr="00E73C3B">
        <w:rPr>
          <w:rStyle w:val="21"/>
          <w:color w:val="000000"/>
          <w:sz w:val="24"/>
          <w:szCs w:val="24"/>
        </w:rPr>
        <w:t xml:space="preserve"> муниципального района;</w:t>
      </w:r>
    </w:p>
    <w:p w:rsidR="00E73C3B" w:rsidRPr="00E73C3B" w:rsidRDefault="00E73C3B" w:rsidP="00E73C3B">
      <w:pPr>
        <w:pStyle w:val="210"/>
        <w:numPr>
          <w:ilvl w:val="0"/>
          <w:numId w:val="12"/>
        </w:numPr>
        <w:shd w:val="clear" w:color="auto" w:fill="auto"/>
        <w:tabs>
          <w:tab w:val="num" w:pos="0"/>
          <w:tab w:val="left" w:pos="782"/>
        </w:tabs>
        <w:spacing w:before="0" w:after="0" w:line="240" w:lineRule="auto"/>
        <w:ind w:left="0" w:firstLine="360"/>
        <w:jc w:val="both"/>
        <w:rPr>
          <w:rStyle w:val="21"/>
          <w:sz w:val="24"/>
          <w:szCs w:val="24"/>
        </w:rPr>
      </w:pPr>
      <w:r w:rsidRPr="00E73C3B">
        <w:rPr>
          <w:sz w:val="24"/>
          <w:szCs w:val="24"/>
        </w:rPr>
        <w:t>Зорина И.М.- главный редактор АНО «Редакция районной газеты «</w:t>
      </w:r>
      <w:proofErr w:type="spellStart"/>
      <w:r w:rsidRPr="00E73C3B">
        <w:rPr>
          <w:sz w:val="24"/>
          <w:szCs w:val="24"/>
        </w:rPr>
        <w:t>Инсарский</w:t>
      </w:r>
      <w:proofErr w:type="spellEnd"/>
      <w:r w:rsidRPr="00E73C3B">
        <w:rPr>
          <w:sz w:val="24"/>
          <w:szCs w:val="24"/>
        </w:rPr>
        <w:t xml:space="preserve"> вестник» (по согласованию);</w:t>
      </w:r>
    </w:p>
    <w:p w:rsidR="00E73C3B" w:rsidRPr="00E73C3B" w:rsidRDefault="00E73C3B" w:rsidP="00E73C3B">
      <w:pPr>
        <w:pStyle w:val="210"/>
        <w:numPr>
          <w:ilvl w:val="0"/>
          <w:numId w:val="12"/>
        </w:numPr>
        <w:shd w:val="clear" w:color="auto" w:fill="auto"/>
        <w:tabs>
          <w:tab w:val="num" w:pos="0"/>
          <w:tab w:val="left" w:pos="782"/>
        </w:tabs>
        <w:spacing w:before="0" w:after="0" w:line="240" w:lineRule="auto"/>
        <w:ind w:left="0" w:firstLine="360"/>
        <w:jc w:val="both"/>
        <w:rPr>
          <w:rStyle w:val="21"/>
          <w:sz w:val="24"/>
          <w:szCs w:val="24"/>
        </w:rPr>
      </w:pPr>
      <w:r w:rsidRPr="00E73C3B">
        <w:rPr>
          <w:rStyle w:val="21"/>
          <w:color w:val="000000"/>
          <w:sz w:val="24"/>
          <w:szCs w:val="24"/>
        </w:rPr>
        <w:t>Макаров А.Е. – заместитель  начальника ПЧ-15 ФГКУ «1 отряд ФСП по Республике Мордовия», заместитель председателя Комиссии (по согласованию);</w:t>
      </w:r>
    </w:p>
    <w:p w:rsidR="00E73C3B" w:rsidRPr="00E73C3B" w:rsidRDefault="00E73C3B" w:rsidP="00E73C3B">
      <w:pPr>
        <w:pStyle w:val="210"/>
        <w:numPr>
          <w:ilvl w:val="0"/>
          <w:numId w:val="12"/>
        </w:numPr>
        <w:shd w:val="clear" w:color="auto" w:fill="auto"/>
        <w:tabs>
          <w:tab w:val="num" w:pos="0"/>
          <w:tab w:val="left" w:pos="782"/>
        </w:tabs>
        <w:spacing w:before="0" w:after="0" w:line="240" w:lineRule="auto"/>
        <w:ind w:left="0" w:firstLine="360"/>
        <w:jc w:val="both"/>
        <w:rPr>
          <w:rStyle w:val="21"/>
          <w:sz w:val="24"/>
          <w:szCs w:val="24"/>
        </w:rPr>
      </w:pPr>
      <w:proofErr w:type="spellStart"/>
      <w:r w:rsidRPr="00E73C3B">
        <w:rPr>
          <w:rStyle w:val="21"/>
          <w:color w:val="000000"/>
          <w:sz w:val="24"/>
          <w:szCs w:val="24"/>
        </w:rPr>
        <w:t>Келин</w:t>
      </w:r>
      <w:proofErr w:type="spellEnd"/>
      <w:r w:rsidRPr="00E73C3B">
        <w:rPr>
          <w:rStyle w:val="21"/>
          <w:color w:val="000000"/>
          <w:sz w:val="24"/>
          <w:szCs w:val="24"/>
        </w:rPr>
        <w:t xml:space="preserve"> А.Ф. - главный ветеринарный врач ГБУ «</w:t>
      </w:r>
      <w:proofErr w:type="spellStart"/>
      <w:r w:rsidRPr="00E73C3B">
        <w:rPr>
          <w:rStyle w:val="21"/>
          <w:color w:val="000000"/>
          <w:sz w:val="24"/>
          <w:szCs w:val="24"/>
        </w:rPr>
        <w:t>Инсарская</w:t>
      </w:r>
      <w:proofErr w:type="spellEnd"/>
      <w:r w:rsidRPr="00E73C3B">
        <w:rPr>
          <w:rStyle w:val="21"/>
          <w:color w:val="000000"/>
          <w:sz w:val="24"/>
          <w:szCs w:val="24"/>
        </w:rPr>
        <w:t xml:space="preserve"> районная станция по борьбе с болезнями животных» (по согласованию);</w:t>
      </w:r>
    </w:p>
    <w:p w:rsidR="00E73C3B" w:rsidRPr="00E73C3B" w:rsidRDefault="00E73C3B" w:rsidP="00E73C3B">
      <w:pPr>
        <w:pStyle w:val="210"/>
        <w:numPr>
          <w:ilvl w:val="0"/>
          <w:numId w:val="12"/>
        </w:numPr>
        <w:shd w:val="clear" w:color="auto" w:fill="auto"/>
        <w:tabs>
          <w:tab w:val="num" w:pos="0"/>
          <w:tab w:val="left" w:pos="782"/>
        </w:tabs>
        <w:spacing w:before="0" w:after="0" w:line="240" w:lineRule="auto"/>
        <w:ind w:left="0" w:firstLine="360"/>
        <w:jc w:val="both"/>
        <w:rPr>
          <w:rStyle w:val="21"/>
          <w:sz w:val="24"/>
          <w:szCs w:val="24"/>
        </w:rPr>
      </w:pPr>
      <w:r w:rsidRPr="00E73C3B">
        <w:rPr>
          <w:sz w:val="24"/>
          <w:szCs w:val="24"/>
        </w:rPr>
        <w:t xml:space="preserve"> </w:t>
      </w:r>
      <w:proofErr w:type="spellStart"/>
      <w:r w:rsidRPr="00E73C3B">
        <w:rPr>
          <w:rStyle w:val="21"/>
          <w:color w:val="000000"/>
          <w:sz w:val="24"/>
          <w:szCs w:val="24"/>
        </w:rPr>
        <w:t>Рогаленков</w:t>
      </w:r>
      <w:proofErr w:type="spellEnd"/>
      <w:r w:rsidRPr="00E73C3B">
        <w:rPr>
          <w:rStyle w:val="21"/>
          <w:color w:val="000000"/>
          <w:sz w:val="24"/>
          <w:szCs w:val="24"/>
        </w:rPr>
        <w:t xml:space="preserve"> А.В. — начальник ОП №9 Межрайонного отдела МВД РФ</w:t>
      </w:r>
      <w:r w:rsidRPr="00E73C3B">
        <w:rPr>
          <w:sz w:val="24"/>
          <w:szCs w:val="24"/>
        </w:rPr>
        <w:t xml:space="preserve"> </w:t>
      </w:r>
      <w:r w:rsidRPr="00E73C3B">
        <w:rPr>
          <w:rStyle w:val="21"/>
          <w:color w:val="000000"/>
          <w:sz w:val="24"/>
          <w:szCs w:val="24"/>
        </w:rPr>
        <w:t>«</w:t>
      </w:r>
      <w:proofErr w:type="spellStart"/>
      <w:r w:rsidRPr="00E73C3B">
        <w:rPr>
          <w:rStyle w:val="21"/>
          <w:color w:val="000000"/>
          <w:sz w:val="24"/>
          <w:szCs w:val="24"/>
        </w:rPr>
        <w:t>Ковылкинский</w:t>
      </w:r>
      <w:proofErr w:type="spellEnd"/>
      <w:r w:rsidRPr="00E73C3B">
        <w:rPr>
          <w:rStyle w:val="21"/>
          <w:color w:val="000000"/>
          <w:sz w:val="24"/>
          <w:szCs w:val="24"/>
        </w:rPr>
        <w:t>», майор полиции (по согласованию);</w:t>
      </w:r>
    </w:p>
    <w:p w:rsidR="00E73C3B" w:rsidRPr="00E73C3B" w:rsidRDefault="00E73C3B" w:rsidP="00E73C3B">
      <w:pPr>
        <w:pStyle w:val="210"/>
        <w:numPr>
          <w:ilvl w:val="0"/>
          <w:numId w:val="12"/>
        </w:numPr>
        <w:shd w:val="clear" w:color="auto" w:fill="auto"/>
        <w:tabs>
          <w:tab w:val="num" w:pos="0"/>
          <w:tab w:val="left" w:pos="782"/>
        </w:tabs>
        <w:spacing w:before="0" w:after="0" w:line="240" w:lineRule="auto"/>
        <w:ind w:left="0" w:firstLine="360"/>
        <w:jc w:val="both"/>
        <w:rPr>
          <w:sz w:val="24"/>
          <w:szCs w:val="24"/>
        </w:rPr>
      </w:pPr>
      <w:r>
        <w:rPr>
          <w:sz w:val="24"/>
          <w:szCs w:val="24"/>
        </w:rPr>
        <w:t>Синичкин А.П.- заместитель  главы</w:t>
      </w:r>
      <w:proofErr w:type="gramStart"/>
      <w:r>
        <w:rPr>
          <w:sz w:val="24"/>
          <w:szCs w:val="24"/>
        </w:rPr>
        <w:t xml:space="preserve"> </w:t>
      </w:r>
      <w:r w:rsidRPr="00E73C3B">
        <w:rPr>
          <w:sz w:val="24"/>
          <w:szCs w:val="24"/>
        </w:rPr>
        <w:t>,</w:t>
      </w:r>
      <w:proofErr w:type="gramEnd"/>
      <w:r w:rsidRPr="00E73C3B">
        <w:rPr>
          <w:sz w:val="24"/>
          <w:szCs w:val="24"/>
        </w:rPr>
        <w:t xml:space="preserve"> начальник  Финансового  управления  администрации  </w:t>
      </w:r>
      <w:proofErr w:type="spellStart"/>
      <w:r w:rsidRPr="00E73C3B">
        <w:rPr>
          <w:sz w:val="24"/>
          <w:szCs w:val="24"/>
        </w:rPr>
        <w:t>Инсарского</w:t>
      </w:r>
      <w:proofErr w:type="spellEnd"/>
      <w:r w:rsidRPr="00E73C3B">
        <w:rPr>
          <w:sz w:val="24"/>
          <w:szCs w:val="24"/>
        </w:rPr>
        <w:t xml:space="preserve">  муниципального  района;</w:t>
      </w:r>
    </w:p>
    <w:p w:rsidR="00E73C3B" w:rsidRPr="00E73C3B" w:rsidRDefault="00E73C3B" w:rsidP="00E73C3B">
      <w:pPr>
        <w:pStyle w:val="210"/>
        <w:numPr>
          <w:ilvl w:val="0"/>
          <w:numId w:val="12"/>
        </w:numPr>
        <w:shd w:val="clear" w:color="auto" w:fill="auto"/>
        <w:tabs>
          <w:tab w:val="num" w:pos="0"/>
          <w:tab w:val="left" w:pos="782"/>
        </w:tabs>
        <w:spacing w:before="0" w:after="0" w:line="240" w:lineRule="auto"/>
        <w:ind w:left="0" w:firstLine="360"/>
        <w:jc w:val="both"/>
        <w:rPr>
          <w:rStyle w:val="21"/>
          <w:sz w:val="24"/>
          <w:szCs w:val="24"/>
        </w:rPr>
      </w:pPr>
      <w:r w:rsidRPr="00E73C3B">
        <w:rPr>
          <w:sz w:val="24"/>
          <w:szCs w:val="24"/>
        </w:rPr>
        <w:t>Синичкина Н.А. – и.о. главного врача ГБУЗ «</w:t>
      </w:r>
      <w:proofErr w:type="spellStart"/>
      <w:r w:rsidRPr="00E73C3B">
        <w:rPr>
          <w:sz w:val="24"/>
          <w:szCs w:val="24"/>
        </w:rPr>
        <w:t>Инсарская</w:t>
      </w:r>
      <w:proofErr w:type="spellEnd"/>
      <w:r w:rsidRPr="00E73C3B">
        <w:rPr>
          <w:sz w:val="24"/>
          <w:szCs w:val="24"/>
        </w:rPr>
        <w:t xml:space="preserve"> РБ» (по согласованию);</w:t>
      </w:r>
    </w:p>
    <w:p w:rsidR="00E73C3B" w:rsidRPr="00E73C3B" w:rsidRDefault="00E73C3B" w:rsidP="00E73C3B">
      <w:pPr>
        <w:pStyle w:val="210"/>
        <w:numPr>
          <w:ilvl w:val="0"/>
          <w:numId w:val="12"/>
        </w:numPr>
        <w:shd w:val="clear" w:color="auto" w:fill="auto"/>
        <w:tabs>
          <w:tab w:val="num" w:pos="0"/>
          <w:tab w:val="left" w:pos="782"/>
        </w:tabs>
        <w:spacing w:before="0" w:after="0" w:line="240" w:lineRule="auto"/>
        <w:ind w:left="0" w:firstLine="360"/>
        <w:jc w:val="both"/>
        <w:rPr>
          <w:rStyle w:val="21"/>
          <w:sz w:val="24"/>
          <w:szCs w:val="24"/>
        </w:rPr>
      </w:pPr>
      <w:proofErr w:type="spellStart"/>
      <w:r w:rsidRPr="00E73C3B">
        <w:rPr>
          <w:sz w:val="24"/>
          <w:szCs w:val="24"/>
        </w:rPr>
        <w:t>Тугушев</w:t>
      </w:r>
      <w:proofErr w:type="spellEnd"/>
      <w:r w:rsidRPr="00E73C3B">
        <w:rPr>
          <w:sz w:val="24"/>
          <w:szCs w:val="24"/>
        </w:rPr>
        <w:t xml:space="preserve"> В.А.- помощник санитарного врача ФБУЗ «Центр гигиены и эпидемиологии в РМ в МО Рузаевка».</w:t>
      </w:r>
      <w:r w:rsidRPr="00E73C3B">
        <w:rPr>
          <w:rStyle w:val="21"/>
          <w:sz w:val="24"/>
          <w:szCs w:val="24"/>
        </w:rPr>
        <w:t xml:space="preserve"> </w:t>
      </w:r>
    </w:p>
    <w:p w:rsidR="00E73C3B" w:rsidRPr="00E73C3B" w:rsidRDefault="00E73C3B" w:rsidP="00E73C3B">
      <w:pPr>
        <w:jc w:val="center"/>
        <w:rPr>
          <w:b/>
        </w:rPr>
      </w:pPr>
    </w:p>
    <w:p w:rsidR="00E73C3B" w:rsidRPr="00E73C3B" w:rsidRDefault="00E73C3B" w:rsidP="00E73C3B">
      <w:pPr>
        <w:jc w:val="center"/>
        <w:rPr>
          <w:b/>
        </w:rPr>
      </w:pPr>
    </w:p>
    <w:p w:rsidR="00E73C3B" w:rsidRPr="00E73C3B" w:rsidRDefault="00E73C3B" w:rsidP="00E73C3B"/>
    <w:p w:rsidR="00BF46AF" w:rsidRPr="00E73C3B" w:rsidRDefault="00BF46AF" w:rsidP="008C424F">
      <w:pPr>
        <w:jc w:val="both"/>
        <w:rPr>
          <w:b/>
        </w:rPr>
      </w:pPr>
    </w:p>
    <w:sectPr w:rsidR="00BF46AF" w:rsidRPr="00E73C3B" w:rsidSect="00F73847">
      <w:pgSz w:w="11906" w:h="16838"/>
      <w:pgMar w:top="1134" w:right="567" w:bottom="1134"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30553" w:rsidRDefault="00830553">
      <w:r>
        <w:separator/>
      </w:r>
    </w:p>
  </w:endnote>
  <w:endnote w:type="continuationSeparator" w:id="0">
    <w:p w:rsidR="00830553" w:rsidRDefault="0083055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Verdana">
    <w:panose1 w:val="020B0604030504040204"/>
    <w:charset w:val="CC"/>
    <w:family w:val="swiss"/>
    <w:pitch w:val="variable"/>
    <w:sig w:usb0="A00006FF" w:usb1="4000205B" w:usb2="00000010" w:usb3="00000000" w:csb0="0000019F" w:csb1="00000000"/>
  </w:font>
  <w:font w:name="Segoe UI">
    <w:panose1 w:val="020B0502040204020203"/>
    <w:charset w:val="CC"/>
    <w:family w:val="swiss"/>
    <w:pitch w:val="variable"/>
    <w:sig w:usb0="E4002EFF" w:usb1="C000E47F" w:usb2="00000009" w:usb3="00000000" w:csb0="000001FF" w:csb1="00000000"/>
  </w:font>
  <w:font w:name="Courier New">
    <w:panose1 w:val="02070309020205020404"/>
    <w:charset w:val="CC"/>
    <w:family w:val="modern"/>
    <w:pitch w:val="fixed"/>
    <w:sig w:usb0="E0002EFF" w:usb1="C0007843" w:usb2="00000009" w:usb3="00000000" w:csb0="000001FF" w:csb1="00000000"/>
  </w:font>
  <w:font w:name="Liberation Serif">
    <w:altName w:val="Times New Roman"/>
    <w:charset w:val="CC"/>
    <w:family w:val="roman"/>
    <w:pitch w:val="variable"/>
    <w:sig w:usb0="E0000AFF" w:usb1="500078FF" w:usb2="00000021" w:usb3="00000000" w:csb0="000001B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Tahoma">
    <w:panose1 w:val="020B0604030504040204"/>
    <w:charset w:val="CC"/>
    <w:family w:val="swiss"/>
    <w:pitch w:val="variable"/>
    <w:sig w:usb0="E1002EFF" w:usb1="C000605B" w:usb2="00000029" w:usb3="00000000" w:csb0="0001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Lucida Sans Unicode">
    <w:panose1 w:val="020B0602030504020204"/>
    <w:charset w:val="CC"/>
    <w:family w:val="swiss"/>
    <w:pitch w:val="variable"/>
    <w:sig w:usb0="80000AFF" w:usb1="0000396B" w:usb2="00000000" w:usb3="00000000" w:csb0="000000BF" w:csb1="00000000"/>
  </w:font>
  <w:font w:name="Andale Sans UI">
    <w:altName w:val="Times New Roman"/>
    <w:charset w:val="CC"/>
    <w:family w:val="auto"/>
    <w:pitch w:val="variable"/>
    <w:sig w:usb0="00000000" w:usb1="00000000" w:usb2="00000000" w:usb3="00000000" w:csb0="00000000" w:csb1="00000000"/>
  </w:font>
  <w:font w:name="Times New Roman CYR">
    <w:panose1 w:val="02020603050405020304"/>
    <w:charset w:val="CC"/>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30553" w:rsidRDefault="00830553">
      <w:r>
        <w:separator/>
      </w:r>
    </w:p>
  </w:footnote>
  <w:footnote w:type="continuationSeparator" w:id="0">
    <w:p w:rsidR="00830553" w:rsidRDefault="0083055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F46AF" w:rsidRDefault="000C5DB9">
    <w:pPr>
      <w:pStyle w:val="Header"/>
      <w:jc w:val="right"/>
    </w:pPr>
    <w:fldSimple w:instr="PAGE">
      <w:r w:rsidR="00BF46AF">
        <w:rPr>
          <w:noProof/>
        </w:rPr>
        <w:t>10</w:t>
      </w:r>
    </w:fldSimple>
  </w:p>
  <w:p w:rsidR="00BF46AF" w:rsidRDefault="00BF46AF">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1"/>
    <w:lvl w:ilvl="0">
      <w:start w:val="1"/>
      <w:numFmt w:val="none"/>
      <w:suff w:val="nothing"/>
      <w:lvlText w:val=""/>
      <w:lvlJc w:val="left"/>
      <w:pPr>
        <w:tabs>
          <w:tab w:val="num" w:pos="0"/>
        </w:tabs>
        <w:ind w:left="432" w:hanging="432"/>
      </w:pPr>
      <w:rPr>
        <w:rFonts w:ascii="Times New Roman" w:hAnsi="Times New Roman" w:cs="Times New Roman"/>
        <w:color w:val="auto"/>
        <w:sz w:val="28"/>
        <w:szCs w:val="28"/>
        <w:shd w:val="clear" w:color="auto" w:fill="FFFF00"/>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nsid w:val="00000003"/>
    <w:multiLevelType w:val="multilevel"/>
    <w:tmpl w:val="00000003"/>
    <w:name w:val="WW8Num2"/>
    <w:lvl w:ilvl="0">
      <w:start w:val="1"/>
      <w:numFmt w:val="none"/>
      <w:suff w:val="nothing"/>
      <w:lvlText w:val=""/>
      <w:lvlJc w:val="left"/>
      <w:pPr>
        <w:tabs>
          <w:tab w:val="num" w:pos="0"/>
        </w:tabs>
        <w:ind w:left="432" w:hanging="432"/>
      </w:pPr>
      <w:rPr>
        <w:rFonts w:ascii="Times New Roman" w:hAnsi="Times New Roman" w:cs="Times New Roman"/>
        <w:sz w:val="28"/>
        <w:szCs w:val="28"/>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nsid w:val="02D37D0F"/>
    <w:multiLevelType w:val="hybridMultilevel"/>
    <w:tmpl w:val="134809A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95E061A"/>
    <w:multiLevelType w:val="hybridMultilevel"/>
    <w:tmpl w:val="3E42D7C8"/>
    <w:lvl w:ilvl="0" w:tplc="07743840">
      <w:start w:val="1"/>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nsid w:val="20CB49E4"/>
    <w:multiLevelType w:val="hybridMultilevel"/>
    <w:tmpl w:val="3EC800F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23C56570"/>
    <w:multiLevelType w:val="hybridMultilevel"/>
    <w:tmpl w:val="F1EEBCC2"/>
    <w:lvl w:ilvl="0" w:tplc="E2E61C8A">
      <w:start w:val="1"/>
      <w:numFmt w:val="decimal"/>
      <w:lvlText w:val="%1."/>
      <w:lvlJc w:val="left"/>
      <w:pPr>
        <w:tabs>
          <w:tab w:val="num" w:pos="900"/>
        </w:tabs>
        <w:ind w:left="900" w:hanging="360"/>
      </w:pPr>
      <w:rPr>
        <w:color w:val="auto"/>
        <w:lang w:val="ru-RU"/>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
    <w:nsid w:val="31E966A0"/>
    <w:multiLevelType w:val="hybridMultilevel"/>
    <w:tmpl w:val="B000A4C8"/>
    <w:lvl w:ilvl="0" w:tplc="8FBEE9F2">
      <w:start w:val="1"/>
      <w:numFmt w:val="decimal"/>
      <w:lvlText w:val="%1."/>
      <w:lvlJc w:val="left"/>
      <w:pPr>
        <w:ind w:left="1140" w:hanging="42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7">
    <w:nsid w:val="37172589"/>
    <w:multiLevelType w:val="hybridMultilevel"/>
    <w:tmpl w:val="2D3EF348"/>
    <w:lvl w:ilvl="0" w:tplc="9D20752C">
      <w:start w:val="1"/>
      <w:numFmt w:val="decimal"/>
      <w:lvlText w:val="%1."/>
      <w:lvlJc w:val="left"/>
      <w:pPr>
        <w:tabs>
          <w:tab w:val="num" w:pos="900"/>
        </w:tabs>
        <w:ind w:left="900" w:hanging="360"/>
      </w:pPr>
      <w:rPr>
        <w:sz w:val="24"/>
        <w:szCs w:val="24"/>
      </w:rPr>
    </w:lvl>
    <w:lvl w:ilvl="1" w:tplc="FFFFFFFF">
      <w:start w:val="1"/>
      <w:numFmt w:val="lowerLetter"/>
      <w:lvlText w:val="%2."/>
      <w:lvlJc w:val="left"/>
      <w:pPr>
        <w:tabs>
          <w:tab w:val="num" w:pos="1620"/>
        </w:tabs>
        <w:ind w:left="1620" w:hanging="360"/>
      </w:pPr>
    </w:lvl>
    <w:lvl w:ilvl="2" w:tplc="FFFFFFFF">
      <w:start w:val="1"/>
      <w:numFmt w:val="lowerRoman"/>
      <w:lvlText w:val="%3."/>
      <w:lvlJc w:val="right"/>
      <w:pPr>
        <w:tabs>
          <w:tab w:val="num" w:pos="2340"/>
        </w:tabs>
        <w:ind w:left="2340" w:hanging="180"/>
      </w:pPr>
    </w:lvl>
    <w:lvl w:ilvl="3" w:tplc="FFFFFFFF">
      <w:start w:val="1"/>
      <w:numFmt w:val="decimal"/>
      <w:lvlText w:val="%4."/>
      <w:lvlJc w:val="left"/>
      <w:pPr>
        <w:tabs>
          <w:tab w:val="num" w:pos="3060"/>
        </w:tabs>
        <w:ind w:left="3060" w:hanging="360"/>
      </w:pPr>
    </w:lvl>
    <w:lvl w:ilvl="4" w:tplc="FFFFFFFF">
      <w:start w:val="1"/>
      <w:numFmt w:val="lowerLetter"/>
      <w:lvlText w:val="%5."/>
      <w:lvlJc w:val="left"/>
      <w:pPr>
        <w:tabs>
          <w:tab w:val="num" w:pos="3780"/>
        </w:tabs>
        <w:ind w:left="3780" w:hanging="360"/>
      </w:pPr>
    </w:lvl>
    <w:lvl w:ilvl="5" w:tplc="FFFFFFFF">
      <w:start w:val="1"/>
      <w:numFmt w:val="lowerRoman"/>
      <w:lvlText w:val="%6."/>
      <w:lvlJc w:val="right"/>
      <w:pPr>
        <w:tabs>
          <w:tab w:val="num" w:pos="4500"/>
        </w:tabs>
        <w:ind w:left="4500" w:hanging="180"/>
      </w:pPr>
    </w:lvl>
    <w:lvl w:ilvl="6" w:tplc="FFFFFFFF">
      <w:start w:val="1"/>
      <w:numFmt w:val="decimal"/>
      <w:lvlText w:val="%7."/>
      <w:lvlJc w:val="left"/>
      <w:pPr>
        <w:tabs>
          <w:tab w:val="num" w:pos="5220"/>
        </w:tabs>
        <w:ind w:left="5220" w:hanging="360"/>
      </w:pPr>
    </w:lvl>
    <w:lvl w:ilvl="7" w:tplc="FFFFFFFF">
      <w:start w:val="1"/>
      <w:numFmt w:val="lowerLetter"/>
      <w:lvlText w:val="%8."/>
      <w:lvlJc w:val="left"/>
      <w:pPr>
        <w:tabs>
          <w:tab w:val="num" w:pos="5940"/>
        </w:tabs>
        <w:ind w:left="5940" w:hanging="360"/>
      </w:pPr>
    </w:lvl>
    <w:lvl w:ilvl="8" w:tplc="FFFFFFFF">
      <w:start w:val="1"/>
      <w:numFmt w:val="lowerRoman"/>
      <w:lvlText w:val="%9."/>
      <w:lvlJc w:val="right"/>
      <w:pPr>
        <w:tabs>
          <w:tab w:val="num" w:pos="6660"/>
        </w:tabs>
        <w:ind w:left="6660" w:hanging="180"/>
      </w:pPr>
    </w:lvl>
  </w:abstractNum>
  <w:abstractNum w:abstractNumId="8">
    <w:nsid w:val="3FF31709"/>
    <w:multiLevelType w:val="hybridMultilevel"/>
    <w:tmpl w:val="E3CEF208"/>
    <w:lvl w:ilvl="0" w:tplc="0419000F">
      <w:start w:val="1"/>
      <w:numFmt w:val="decimal"/>
      <w:lvlText w:val="%1."/>
      <w:lvlJc w:val="left"/>
      <w:pPr>
        <w:tabs>
          <w:tab w:val="num" w:pos="720"/>
        </w:tabs>
        <w:ind w:left="720" w:hanging="360"/>
      </w:pPr>
      <w:rPr>
        <w:rFonts w:cs="Times New Roman"/>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9">
    <w:nsid w:val="5E94236E"/>
    <w:multiLevelType w:val="hybridMultilevel"/>
    <w:tmpl w:val="77B4CFB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5FA34971"/>
    <w:multiLevelType w:val="hybridMultilevel"/>
    <w:tmpl w:val="514C665A"/>
    <w:lvl w:ilvl="0" w:tplc="91201A3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EF1E095A">
      <w:start w:val="1"/>
      <w:numFmt w:val="decimal"/>
      <w:lvlText w:val="%4)"/>
      <w:lvlJc w:val="left"/>
      <w:pPr>
        <w:ind w:left="3229" w:hanging="360"/>
      </w:pPr>
      <w:rPr>
        <w:rFonts w:ascii="Times New Roman" w:eastAsia="Times New Roman" w:hAnsi="Times New Roman" w:cs="Times New Roman"/>
      </w:r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nsid w:val="649A39EF"/>
    <w:multiLevelType w:val="multilevel"/>
    <w:tmpl w:val="A7D2CCD8"/>
    <w:lvl w:ilvl="0">
      <w:start w:val="1"/>
      <w:numFmt w:val="upp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nsid w:val="71EF3699"/>
    <w:multiLevelType w:val="hybridMultilevel"/>
    <w:tmpl w:val="62DC3032"/>
    <w:lvl w:ilvl="0" w:tplc="D9484EE0">
      <w:start w:val="1"/>
      <w:numFmt w:val="decimal"/>
      <w:lvlText w:val="%1."/>
      <w:lvlJc w:val="left"/>
      <w:pPr>
        <w:ind w:left="1587" w:hanging="102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3">
    <w:nsid w:val="743A158D"/>
    <w:multiLevelType w:val="hybridMultilevel"/>
    <w:tmpl w:val="D8A8346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num>
  <w:num w:numId="3">
    <w:abstractNumId w:val="10"/>
  </w:num>
  <w:num w:numId="4">
    <w:abstractNumId w:val="3"/>
  </w:num>
  <w:num w:numId="5">
    <w:abstractNumId w:val="2"/>
  </w:num>
  <w:num w:numId="6">
    <w:abstractNumId w:val="11"/>
  </w:num>
  <w:num w:numId="7">
    <w:abstractNumId w:val="13"/>
  </w:num>
  <w:num w:numId="8">
    <w:abstractNumId w:val="9"/>
  </w:num>
  <w:num w:numId="9">
    <w:abstractNumId w:val="4"/>
  </w:num>
  <w:num w:numId="10">
    <w:abstractNumId w:val="8"/>
  </w:num>
  <w:num w:numId="1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rsids>
    <w:rsidRoot w:val="003A3515"/>
    <w:rsid w:val="000115CC"/>
    <w:rsid w:val="000239C6"/>
    <w:rsid w:val="000436D1"/>
    <w:rsid w:val="0006267C"/>
    <w:rsid w:val="00062E67"/>
    <w:rsid w:val="00086FDD"/>
    <w:rsid w:val="00092147"/>
    <w:rsid w:val="0009610D"/>
    <w:rsid w:val="000A0277"/>
    <w:rsid w:val="000C0D46"/>
    <w:rsid w:val="000C1FF9"/>
    <w:rsid w:val="000C5DB9"/>
    <w:rsid w:val="000C6D43"/>
    <w:rsid w:val="000D3848"/>
    <w:rsid w:val="000D6206"/>
    <w:rsid w:val="00100874"/>
    <w:rsid w:val="00113A98"/>
    <w:rsid w:val="00130BFD"/>
    <w:rsid w:val="00135CB1"/>
    <w:rsid w:val="001447DB"/>
    <w:rsid w:val="001518F2"/>
    <w:rsid w:val="00160469"/>
    <w:rsid w:val="001637F3"/>
    <w:rsid w:val="0017306F"/>
    <w:rsid w:val="00181535"/>
    <w:rsid w:val="0018180B"/>
    <w:rsid w:val="00182A5B"/>
    <w:rsid w:val="001B125C"/>
    <w:rsid w:val="001B1810"/>
    <w:rsid w:val="001B1EDC"/>
    <w:rsid w:val="001B65A6"/>
    <w:rsid w:val="001C4E6F"/>
    <w:rsid w:val="001C77B7"/>
    <w:rsid w:val="001D0F9B"/>
    <w:rsid w:val="001D460C"/>
    <w:rsid w:val="001D6CE0"/>
    <w:rsid w:val="001E17A4"/>
    <w:rsid w:val="001F23AD"/>
    <w:rsid w:val="002323E5"/>
    <w:rsid w:val="00242E6E"/>
    <w:rsid w:val="00243718"/>
    <w:rsid w:val="00246F04"/>
    <w:rsid w:val="00262728"/>
    <w:rsid w:val="00264543"/>
    <w:rsid w:val="00272610"/>
    <w:rsid w:val="0027342E"/>
    <w:rsid w:val="002767E3"/>
    <w:rsid w:val="002B3CF3"/>
    <w:rsid w:val="002C22F0"/>
    <w:rsid w:val="002C2908"/>
    <w:rsid w:val="002C2AFE"/>
    <w:rsid w:val="002C5639"/>
    <w:rsid w:val="002D2D27"/>
    <w:rsid w:val="002F71FE"/>
    <w:rsid w:val="002F7252"/>
    <w:rsid w:val="0030756B"/>
    <w:rsid w:val="00307A9A"/>
    <w:rsid w:val="003337E8"/>
    <w:rsid w:val="0034614B"/>
    <w:rsid w:val="00350451"/>
    <w:rsid w:val="0035225B"/>
    <w:rsid w:val="00363A4C"/>
    <w:rsid w:val="00395F98"/>
    <w:rsid w:val="003A1862"/>
    <w:rsid w:val="003A235D"/>
    <w:rsid w:val="003A3515"/>
    <w:rsid w:val="003B16EB"/>
    <w:rsid w:val="003B7D13"/>
    <w:rsid w:val="003C2F5A"/>
    <w:rsid w:val="003C46FE"/>
    <w:rsid w:val="003E49AE"/>
    <w:rsid w:val="003F0017"/>
    <w:rsid w:val="003F06EB"/>
    <w:rsid w:val="003F4961"/>
    <w:rsid w:val="0040036D"/>
    <w:rsid w:val="00405E61"/>
    <w:rsid w:val="00411C38"/>
    <w:rsid w:val="00426ABB"/>
    <w:rsid w:val="004312E3"/>
    <w:rsid w:val="004328EC"/>
    <w:rsid w:val="00443718"/>
    <w:rsid w:val="004450DD"/>
    <w:rsid w:val="004506E7"/>
    <w:rsid w:val="00453036"/>
    <w:rsid w:val="00453223"/>
    <w:rsid w:val="00484891"/>
    <w:rsid w:val="004938FF"/>
    <w:rsid w:val="004B1D0E"/>
    <w:rsid w:val="004B429D"/>
    <w:rsid w:val="004B6CAB"/>
    <w:rsid w:val="004C1753"/>
    <w:rsid w:val="004D0DCD"/>
    <w:rsid w:val="004E3A1C"/>
    <w:rsid w:val="004E3B97"/>
    <w:rsid w:val="005016BC"/>
    <w:rsid w:val="00504F6D"/>
    <w:rsid w:val="00530521"/>
    <w:rsid w:val="00537BBC"/>
    <w:rsid w:val="00542C77"/>
    <w:rsid w:val="005714E2"/>
    <w:rsid w:val="00575A81"/>
    <w:rsid w:val="00594C5A"/>
    <w:rsid w:val="005965C7"/>
    <w:rsid w:val="00596BC2"/>
    <w:rsid w:val="005A5869"/>
    <w:rsid w:val="005B3A61"/>
    <w:rsid w:val="005B7CB9"/>
    <w:rsid w:val="005C0F79"/>
    <w:rsid w:val="005C40C3"/>
    <w:rsid w:val="005D296E"/>
    <w:rsid w:val="005E742F"/>
    <w:rsid w:val="005E77DB"/>
    <w:rsid w:val="005F392D"/>
    <w:rsid w:val="00600043"/>
    <w:rsid w:val="006006EF"/>
    <w:rsid w:val="006037DE"/>
    <w:rsid w:val="00607785"/>
    <w:rsid w:val="0061250E"/>
    <w:rsid w:val="00615DC4"/>
    <w:rsid w:val="00623C69"/>
    <w:rsid w:val="006248E2"/>
    <w:rsid w:val="0062664D"/>
    <w:rsid w:val="006267D1"/>
    <w:rsid w:val="00632381"/>
    <w:rsid w:val="00644E8E"/>
    <w:rsid w:val="0065290F"/>
    <w:rsid w:val="006641A4"/>
    <w:rsid w:val="006703CB"/>
    <w:rsid w:val="006766BC"/>
    <w:rsid w:val="00683A6D"/>
    <w:rsid w:val="006A2869"/>
    <w:rsid w:val="006A40F2"/>
    <w:rsid w:val="006A6BE1"/>
    <w:rsid w:val="006B0F73"/>
    <w:rsid w:val="006B3FC7"/>
    <w:rsid w:val="006D4D4D"/>
    <w:rsid w:val="006D7114"/>
    <w:rsid w:val="006E3ACC"/>
    <w:rsid w:val="006F2D0B"/>
    <w:rsid w:val="006F73A4"/>
    <w:rsid w:val="0070740B"/>
    <w:rsid w:val="00715F78"/>
    <w:rsid w:val="00740135"/>
    <w:rsid w:val="00741714"/>
    <w:rsid w:val="007435DD"/>
    <w:rsid w:val="0074677E"/>
    <w:rsid w:val="0075466A"/>
    <w:rsid w:val="00760FF4"/>
    <w:rsid w:val="00770076"/>
    <w:rsid w:val="00771987"/>
    <w:rsid w:val="00775632"/>
    <w:rsid w:val="00785B1A"/>
    <w:rsid w:val="00791A6C"/>
    <w:rsid w:val="007941F3"/>
    <w:rsid w:val="00794814"/>
    <w:rsid w:val="00795592"/>
    <w:rsid w:val="007967E6"/>
    <w:rsid w:val="007A694F"/>
    <w:rsid w:val="007B307A"/>
    <w:rsid w:val="007D562A"/>
    <w:rsid w:val="007E1803"/>
    <w:rsid w:val="007F4D26"/>
    <w:rsid w:val="00807487"/>
    <w:rsid w:val="0080750C"/>
    <w:rsid w:val="00807FD5"/>
    <w:rsid w:val="0081212A"/>
    <w:rsid w:val="00830553"/>
    <w:rsid w:val="0083460D"/>
    <w:rsid w:val="00836655"/>
    <w:rsid w:val="00842ABE"/>
    <w:rsid w:val="00873B06"/>
    <w:rsid w:val="00883AF0"/>
    <w:rsid w:val="008966DF"/>
    <w:rsid w:val="008C424F"/>
    <w:rsid w:val="008D72D0"/>
    <w:rsid w:val="008E1752"/>
    <w:rsid w:val="008E54A8"/>
    <w:rsid w:val="008F3468"/>
    <w:rsid w:val="008F535B"/>
    <w:rsid w:val="00900D78"/>
    <w:rsid w:val="00900D8F"/>
    <w:rsid w:val="009011F4"/>
    <w:rsid w:val="009054D6"/>
    <w:rsid w:val="00923074"/>
    <w:rsid w:val="00954CB4"/>
    <w:rsid w:val="00956D9F"/>
    <w:rsid w:val="00961CBA"/>
    <w:rsid w:val="00962FC6"/>
    <w:rsid w:val="00967E6A"/>
    <w:rsid w:val="0097461D"/>
    <w:rsid w:val="00975CED"/>
    <w:rsid w:val="009816E1"/>
    <w:rsid w:val="009949EC"/>
    <w:rsid w:val="0099501F"/>
    <w:rsid w:val="009C3A5B"/>
    <w:rsid w:val="009D4C8C"/>
    <w:rsid w:val="009E2389"/>
    <w:rsid w:val="009E5286"/>
    <w:rsid w:val="009F61A7"/>
    <w:rsid w:val="009F6824"/>
    <w:rsid w:val="00A21427"/>
    <w:rsid w:val="00A26930"/>
    <w:rsid w:val="00A56EB6"/>
    <w:rsid w:val="00A62B83"/>
    <w:rsid w:val="00A63BC1"/>
    <w:rsid w:val="00A7002F"/>
    <w:rsid w:val="00A70078"/>
    <w:rsid w:val="00A822EB"/>
    <w:rsid w:val="00A82661"/>
    <w:rsid w:val="00A86F4B"/>
    <w:rsid w:val="00A90FB1"/>
    <w:rsid w:val="00AF018F"/>
    <w:rsid w:val="00AF368E"/>
    <w:rsid w:val="00AF36F5"/>
    <w:rsid w:val="00AF38B4"/>
    <w:rsid w:val="00AF4D3B"/>
    <w:rsid w:val="00AF7C9D"/>
    <w:rsid w:val="00B03F4E"/>
    <w:rsid w:val="00B1177E"/>
    <w:rsid w:val="00B17A18"/>
    <w:rsid w:val="00B319D4"/>
    <w:rsid w:val="00B32AD6"/>
    <w:rsid w:val="00B331E6"/>
    <w:rsid w:val="00B55DB7"/>
    <w:rsid w:val="00B619FF"/>
    <w:rsid w:val="00B630F9"/>
    <w:rsid w:val="00B73114"/>
    <w:rsid w:val="00B75305"/>
    <w:rsid w:val="00B823FC"/>
    <w:rsid w:val="00B92B0E"/>
    <w:rsid w:val="00BB7649"/>
    <w:rsid w:val="00BB7A01"/>
    <w:rsid w:val="00BC63BF"/>
    <w:rsid w:val="00BD080E"/>
    <w:rsid w:val="00BD4C81"/>
    <w:rsid w:val="00BD5313"/>
    <w:rsid w:val="00BE3AB0"/>
    <w:rsid w:val="00BE46AA"/>
    <w:rsid w:val="00BE4C68"/>
    <w:rsid w:val="00BE4CF0"/>
    <w:rsid w:val="00BE5CBE"/>
    <w:rsid w:val="00BE5F8D"/>
    <w:rsid w:val="00BE77B1"/>
    <w:rsid w:val="00BF017D"/>
    <w:rsid w:val="00BF08DD"/>
    <w:rsid w:val="00BF25F1"/>
    <w:rsid w:val="00BF46AF"/>
    <w:rsid w:val="00BF69B4"/>
    <w:rsid w:val="00C05D39"/>
    <w:rsid w:val="00C120FC"/>
    <w:rsid w:val="00C14A09"/>
    <w:rsid w:val="00C16069"/>
    <w:rsid w:val="00C33A71"/>
    <w:rsid w:val="00C43BA7"/>
    <w:rsid w:val="00C50F77"/>
    <w:rsid w:val="00C536B0"/>
    <w:rsid w:val="00C6060D"/>
    <w:rsid w:val="00C61A17"/>
    <w:rsid w:val="00C72EF3"/>
    <w:rsid w:val="00C7685D"/>
    <w:rsid w:val="00C80CF7"/>
    <w:rsid w:val="00C82294"/>
    <w:rsid w:val="00C82745"/>
    <w:rsid w:val="00C951E7"/>
    <w:rsid w:val="00C958B3"/>
    <w:rsid w:val="00CA5360"/>
    <w:rsid w:val="00CC2166"/>
    <w:rsid w:val="00CC482E"/>
    <w:rsid w:val="00CD4595"/>
    <w:rsid w:val="00CD5854"/>
    <w:rsid w:val="00CD591F"/>
    <w:rsid w:val="00CD7B9B"/>
    <w:rsid w:val="00D01DF3"/>
    <w:rsid w:val="00D02DBC"/>
    <w:rsid w:val="00D23B8B"/>
    <w:rsid w:val="00D3596E"/>
    <w:rsid w:val="00D457B2"/>
    <w:rsid w:val="00D549B6"/>
    <w:rsid w:val="00D55028"/>
    <w:rsid w:val="00D660B2"/>
    <w:rsid w:val="00D767E8"/>
    <w:rsid w:val="00D77EAA"/>
    <w:rsid w:val="00D831A1"/>
    <w:rsid w:val="00D95BE3"/>
    <w:rsid w:val="00DA368D"/>
    <w:rsid w:val="00DA7065"/>
    <w:rsid w:val="00DB3112"/>
    <w:rsid w:val="00DB3FC9"/>
    <w:rsid w:val="00DC18C9"/>
    <w:rsid w:val="00DC2419"/>
    <w:rsid w:val="00DC4931"/>
    <w:rsid w:val="00DC59F5"/>
    <w:rsid w:val="00DD0B9B"/>
    <w:rsid w:val="00DD33AB"/>
    <w:rsid w:val="00DD4376"/>
    <w:rsid w:val="00DE6126"/>
    <w:rsid w:val="00DF3053"/>
    <w:rsid w:val="00E152C7"/>
    <w:rsid w:val="00E16B71"/>
    <w:rsid w:val="00E172A5"/>
    <w:rsid w:val="00E17728"/>
    <w:rsid w:val="00E2528D"/>
    <w:rsid w:val="00E27795"/>
    <w:rsid w:val="00E34F16"/>
    <w:rsid w:val="00E46EB8"/>
    <w:rsid w:val="00E54AAE"/>
    <w:rsid w:val="00E71E4C"/>
    <w:rsid w:val="00E73C3B"/>
    <w:rsid w:val="00E76DD2"/>
    <w:rsid w:val="00E82AEA"/>
    <w:rsid w:val="00E95FB2"/>
    <w:rsid w:val="00EB0BFB"/>
    <w:rsid w:val="00EC0547"/>
    <w:rsid w:val="00EC50CD"/>
    <w:rsid w:val="00EC6566"/>
    <w:rsid w:val="00ED2E9F"/>
    <w:rsid w:val="00ED4681"/>
    <w:rsid w:val="00EE78A8"/>
    <w:rsid w:val="00EF0738"/>
    <w:rsid w:val="00F0598A"/>
    <w:rsid w:val="00F256E3"/>
    <w:rsid w:val="00F418F9"/>
    <w:rsid w:val="00F4774F"/>
    <w:rsid w:val="00F50042"/>
    <w:rsid w:val="00F53E92"/>
    <w:rsid w:val="00F613A4"/>
    <w:rsid w:val="00F66597"/>
    <w:rsid w:val="00F73847"/>
    <w:rsid w:val="00F80554"/>
    <w:rsid w:val="00F80A7F"/>
    <w:rsid w:val="00F84732"/>
    <w:rsid w:val="00F91995"/>
    <w:rsid w:val="00F95F79"/>
    <w:rsid w:val="00FA2055"/>
    <w:rsid w:val="00FA2C23"/>
    <w:rsid w:val="00FB0EAB"/>
    <w:rsid w:val="00FC263E"/>
    <w:rsid w:val="00FF062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870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0" w:qFormat="1"/>
    <w:lsdException w:name="annotation reference" w:uiPriority="0"/>
    <w:lsdException w:name="page number" w:uiPriority="0"/>
    <w:lsdException w:name="List" w:uiPriority="0"/>
    <w:lsdException w:name="Title" w:semiHidden="0" w:uiPriority="0" w:unhideWhenUsed="0" w:qFormat="1"/>
    <w:lsdException w:name="Default Paragraph Font" w:uiPriority="1"/>
    <w:lsdException w:name="Body Text" w:uiPriority="0" w:qFormat="1"/>
    <w:lsdException w:name="Body Text Indent" w:uiPriority="0"/>
    <w:lsdException w:name="Subtitle" w:semiHidden="0" w:uiPriority="0" w:unhideWhenUsed="0" w:qFormat="1"/>
    <w:lsdException w:name="Body Text 2" w:uiPriority="0"/>
    <w:lsdException w:name="Body Text Indent 2" w:uiPriority="0"/>
    <w:lsdException w:name="FollowedHyperlink" w:uiPriority="0"/>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annotation subject" w:uiPriority="0"/>
    <w:lsdException w:name="Balloon Text" w:uiPriority="0"/>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965C7"/>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2F7252"/>
    <w:pPr>
      <w:autoSpaceDE w:val="0"/>
      <w:autoSpaceDN w:val="0"/>
      <w:adjustRightInd w:val="0"/>
      <w:spacing w:before="108" w:after="108"/>
      <w:jc w:val="center"/>
      <w:outlineLvl w:val="0"/>
    </w:pPr>
    <w:rPr>
      <w:rFonts w:ascii="Arial" w:hAnsi="Arial"/>
      <w:b/>
      <w:bCs/>
      <w:color w:val="000080"/>
      <w:sz w:val="20"/>
      <w:szCs w:val="20"/>
    </w:rPr>
  </w:style>
  <w:style w:type="paragraph" w:styleId="2">
    <w:name w:val="heading 2"/>
    <w:basedOn w:val="a"/>
    <w:next w:val="a"/>
    <w:link w:val="20"/>
    <w:unhideWhenUsed/>
    <w:qFormat/>
    <w:rsid w:val="002F7252"/>
    <w:pPr>
      <w:keepNext/>
      <w:spacing w:before="240" w:after="60"/>
      <w:outlineLvl w:val="1"/>
    </w:pPr>
    <w:rPr>
      <w:rFonts w:ascii="Cambria" w:hAnsi="Cambria"/>
      <w:b/>
      <w:bCs/>
      <w:i/>
      <w:iCs/>
      <w:sz w:val="28"/>
      <w:szCs w:val="28"/>
    </w:rPr>
  </w:style>
  <w:style w:type="paragraph" w:styleId="3">
    <w:name w:val="heading 3"/>
    <w:basedOn w:val="a"/>
    <w:next w:val="a"/>
    <w:link w:val="30"/>
    <w:qFormat/>
    <w:rsid w:val="00F66597"/>
    <w:pPr>
      <w:keepNext/>
      <w:spacing w:before="240" w:after="60"/>
      <w:outlineLvl w:val="2"/>
    </w:pPr>
    <w:rPr>
      <w:rFonts w:ascii="Arial" w:hAnsi="Arial" w:cs="Arial"/>
      <w:b/>
      <w:bCs/>
      <w:sz w:val="26"/>
      <w:szCs w:val="26"/>
    </w:rPr>
  </w:style>
  <w:style w:type="paragraph" w:styleId="4">
    <w:name w:val="heading 4"/>
    <w:basedOn w:val="a"/>
    <w:next w:val="a"/>
    <w:link w:val="40"/>
    <w:qFormat/>
    <w:rsid w:val="0034614B"/>
    <w:pPr>
      <w:keepNext/>
      <w:keepLines/>
      <w:spacing w:before="40"/>
      <w:outlineLvl w:val="3"/>
    </w:pPr>
    <w:rPr>
      <w:rFonts w:ascii="Cambria" w:hAnsi="Cambria"/>
      <w:i/>
      <w:iCs/>
      <w:color w:val="2E74B5"/>
      <w:sz w:val="20"/>
      <w:szCs w:val="20"/>
    </w:rPr>
  </w:style>
  <w:style w:type="paragraph" w:styleId="5">
    <w:name w:val="heading 5"/>
    <w:basedOn w:val="a"/>
    <w:next w:val="a"/>
    <w:link w:val="50"/>
    <w:qFormat/>
    <w:rsid w:val="0034614B"/>
    <w:pPr>
      <w:keepNext/>
      <w:keepLines/>
      <w:spacing w:before="40"/>
      <w:outlineLvl w:val="4"/>
    </w:pPr>
    <w:rPr>
      <w:rFonts w:ascii="Cambria" w:hAnsi="Cambria"/>
      <w:color w:val="2E74B5"/>
      <w:sz w:val="20"/>
      <w:szCs w:val="20"/>
    </w:rPr>
  </w:style>
  <w:style w:type="paragraph" w:styleId="6">
    <w:name w:val="heading 6"/>
    <w:basedOn w:val="a"/>
    <w:next w:val="a"/>
    <w:link w:val="60"/>
    <w:qFormat/>
    <w:rsid w:val="0034614B"/>
    <w:pPr>
      <w:keepNext/>
      <w:keepLines/>
      <w:spacing w:before="40"/>
      <w:outlineLvl w:val="5"/>
    </w:pPr>
    <w:rPr>
      <w:rFonts w:ascii="Cambria" w:hAnsi="Cambria"/>
      <w:color w:val="1F4D78"/>
      <w:sz w:val="20"/>
      <w:szCs w:val="20"/>
    </w:rPr>
  </w:style>
  <w:style w:type="paragraph" w:styleId="7">
    <w:name w:val="heading 7"/>
    <w:basedOn w:val="a"/>
    <w:next w:val="a"/>
    <w:link w:val="70"/>
    <w:qFormat/>
    <w:rsid w:val="0034614B"/>
    <w:pPr>
      <w:keepNext/>
      <w:keepLines/>
      <w:spacing w:before="40"/>
      <w:outlineLvl w:val="6"/>
    </w:pPr>
    <w:rPr>
      <w:rFonts w:ascii="Cambria" w:hAnsi="Cambria"/>
      <w:i/>
      <w:iCs/>
      <w:color w:val="1F4D78"/>
      <w:sz w:val="20"/>
      <w:szCs w:val="20"/>
    </w:rPr>
  </w:style>
  <w:style w:type="paragraph" w:styleId="8">
    <w:name w:val="heading 8"/>
    <w:basedOn w:val="a"/>
    <w:next w:val="a"/>
    <w:link w:val="80"/>
    <w:qFormat/>
    <w:rsid w:val="00FA2C23"/>
    <w:pPr>
      <w:keepNext/>
      <w:jc w:val="center"/>
      <w:outlineLvl w:val="7"/>
    </w:pPr>
    <w:rPr>
      <w:b/>
      <w:bCs/>
      <w:sz w:val="40"/>
      <w:szCs w:val="20"/>
    </w:rPr>
  </w:style>
  <w:style w:type="paragraph" w:styleId="9">
    <w:name w:val="heading 9"/>
    <w:basedOn w:val="a"/>
    <w:next w:val="a"/>
    <w:link w:val="90"/>
    <w:qFormat/>
    <w:rsid w:val="00FA2C23"/>
    <w:pPr>
      <w:keepNext/>
      <w:jc w:val="center"/>
      <w:outlineLvl w:val="8"/>
    </w:pPr>
    <w:rPr>
      <w:b/>
      <w:bCs/>
      <w:sz w:val="32"/>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ТЗ список,Абзац списка литеральный,Bullet 1,Use Case List Paragraph,Маркер"/>
    <w:basedOn w:val="a"/>
    <w:link w:val="a4"/>
    <w:uiPriority w:val="1"/>
    <w:qFormat/>
    <w:rsid w:val="002F7252"/>
    <w:pPr>
      <w:ind w:left="720"/>
      <w:contextualSpacing/>
    </w:pPr>
  </w:style>
  <w:style w:type="character" w:customStyle="1" w:styleId="10">
    <w:name w:val="Заголовок 1 Знак"/>
    <w:basedOn w:val="a0"/>
    <w:link w:val="1"/>
    <w:rsid w:val="002F7252"/>
    <w:rPr>
      <w:rFonts w:ascii="Arial" w:eastAsia="Times New Roman" w:hAnsi="Arial" w:cs="Times New Roman"/>
      <w:b/>
      <w:bCs/>
      <w:color w:val="000080"/>
      <w:sz w:val="20"/>
      <w:szCs w:val="20"/>
      <w:lang w:eastAsia="ru-RU"/>
    </w:rPr>
  </w:style>
  <w:style w:type="character" w:customStyle="1" w:styleId="20">
    <w:name w:val="Заголовок 2 Знак"/>
    <w:basedOn w:val="a0"/>
    <w:link w:val="2"/>
    <w:rsid w:val="002F7252"/>
    <w:rPr>
      <w:rFonts w:ascii="Cambria" w:eastAsia="Times New Roman" w:hAnsi="Cambria" w:cs="Times New Roman"/>
      <w:b/>
      <w:bCs/>
      <w:i/>
      <w:iCs/>
      <w:sz w:val="28"/>
      <w:szCs w:val="28"/>
      <w:lang w:eastAsia="ru-RU"/>
    </w:rPr>
  </w:style>
  <w:style w:type="character" w:customStyle="1" w:styleId="a5">
    <w:name w:val="Гипертекстовая ссылка"/>
    <w:qFormat/>
    <w:rsid w:val="002F7252"/>
    <w:rPr>
      <w:color w:val="008000"/>
    </w:rPr>
  </w:style>
  <w:style w:type="paragraph" w:styleId="a6">
    <w:name w:val="Subtitle"/>
    <w:basedOn w:val="a"/>
    <w:link w:val="a7"/>
    <w:qFormat/>
    <w:rsid w:val="002F7252"/>
    <w:rPr>
      <w:rFonts w:ascii="Arial" w:hAnsi="Arial" w:cs="Arial"/>
      <w:b/>
      <w:bCs/>
      <w:sz w:val="28"/>
      <w:szCs w:val="28"/>
    </w:rPr>
  </w:style>
  <w:style w:type="character" w:customStyle="1" w:styleId="a7">
    <w:name w:val="Подзаголовок Знак"/>
    <w:basedOn w:val="a0"/>
    <w:link w:val="a6"/>
    <w:rsid w:val="002F7252"/>
    <w:rPr>
      <w:rFonts w:ascii="Arial" w:eastAsia="Times New Roman" w:hAnsi="Arial" w:cs="Arial"/>
      <w:b/>
      <w:bCs/>
      <w:sz w:val="28"/>
      <w:szCs w:val="28"/>
      <w:lang w:eastAsia="ru-RU"/>
    </w:rPr>
  </w:style>
  <w:style w:type="character" w:customStyle="1" w:styleId="21">
    <w:name w:val="Основной текст (2)_"/>
    <w:link w:val="22"/>
    <w:rsid w:val="002F7252"/>
    <w:rPr>
      <w:sz w:val="28"/>
      <w:szCs w:val="28"/>
      <w:shd w:val="clear" w:color="auto" w:fill="FFFFFF"/>
    </w:rPr>
  </w:style>
  <w:style w:type="paragraph" w:customStyle="1" w:styleId="22">
    <w:name w:val="Основной текст (2)"/>
    <w:basedOn w:val="a"/>
    <w:link w:val="21"/>
    <w:rsid w:val="002F7252"/>
    <w:pPr>
      <w:widowControl w:val="0"/>
      <w:shd w:val="clear" w:color="auto" w:fill="FFFFFF"/>
      <w:spacing w:before="2580" w:after="720" w:line="0" w:lineRule="atLeast"/>
    </w:pPr>
    <w:rPr>
      <w:rFonts w:asciiTheme="minorHAnsi" w:eastAsiaTheme="minorHAnsi" w:hAnsiTheme="minorHAnsi" w:cstheme="minorBidi"/>
      <w:sz w:val="28"/>
      <w:szCs w:val="28"/>
      <w:lang w:eastAsia="en-US"/>
    </w:rPr>
  </w:style>
  <w:style w:type="paragraph" w:styleId="a8">
    <w:name w:val="Body Text Indent"/>
    <w:basedOn w:val="a"/>
    <w:link w:val="a9"/>
    <w:rsid w:val="002F7252"/>
    <w:pPr>
      <w:ind w:left="2977" w:hanging="2977"/>
      <w:jc w:val="both"/>
    </w:pPr>
    <w:rPr>
      <w:sz w:val="28"/>
      <w:szCs w:val="20"/>
    </w:rPr>
  </w:style>
  <w:style w:type="character" w:customStyle="1" w:styleId="a9">
    <w:name w:val="Основной текст с отступом Знак"/>
    <w:basedOn w:val="a0"/>
    <w:link w:val="a8"/>
    <w:rsid w:val="002F7252"/>
    <w:rPr>
      <w:rFonts w:ascii="Times New Roman" w:eastAsia="Times New Roman" w:hAnsi="Times New Roman" w:cs="Times New Roman"/>
      <w:sz w:val="28"/>
      <w:szCs w:val="20"/>
      <w:lang w:eastAsia="ru-RU"/>
    </w:rPr>
  </w:style>
  <w:style w:type="paragraph" w:customStyle="1" w:styleId="11">
    <w:name w:val="Верхний колонтитул1"/>
    <w:basedOn w:val="a"/>
    <w:uiPriority w:val="99"/>
    <w:unhideWhenUsed/>
    <w:rsid w:val="00900D78"/>
    <w:pPr>
      <w:tabs>
        <w:tab w:val="center" w:pos="4677"/>
        <w:tab w:val="right" w:pos="9355"/>
      </w:tabs>
    </w:pPr>
    <w:rPr>
      <w:rFonts w:ascii="Calibri" w:eastAsia="Calibri" w:hAnsi="Calibri" w:cs="Calibri"/>
      <w:color w:val="00000A"/>
      <w:sz w:val="22"/>
      <w:szCs w:val="22"/>
      <w:lang w:eastAsia="en-US"/>
    </w:rPr>
  </w:style>
  <w:style w:type="table" w:styleId="aa">
    <w:name w:val="Table Grid"/>
    <w:basedOn w:val="a1"/>
    <w:uiPriority w:val="99"/>
    <w:rsid w:val="00900D78"/>
    <w:pPr>
      <w:spacing w:after="0" w:line="240" w:lineRule="auto"/>
    </w:pPr>
    <w:rPr>
      <w:rFonts w:ascii="Calibri" w:eastAsia="Calibri" w:hAnsi="Calibri" w:cs="Calibri"/>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b">
    <w:name w:val="No Spacing"/>
    <w:link w:val="ac"/>
    <w:uiPriority w:val="1"/>
    <w:qFormat/>
    <w:rsid w:val="00900D78"/>
    <w:pPr>
      <w:spacing w:after="0" w:line="240" w:lineRule="auto"/>
    </w:pPr>
  </w:style>
  <w:style w:type="paragraph" w:customStyle="1" w:styleId="ad">
    <w:name w:val="Знак"/>
    <w:basedOn w:val="a"/>
    <w:rsid w:val="00900D78"/>
    <w:pPr>
      <w:spacing w:after="160" w:line="240" w:lineRule="exact"/>
    </w:pPr>
    <w:rPr>
      <w:rFonts w:ascii="Verdana" w:hAnsi="Verdana"/>
      <w:sz w:val="20"/>
      <w:szCs w:val="20"/>
      <w:lang w:val="en-US" w:eastAsia="en-US"/>
    </w:rPr>
  </w:style>
  <w:style w:type="character" w:customStyle="1" w:styleId="40">
    <w:name w:val="Заголовок 4 Знак"/>
    <w:basedOn w:val="a0"/>
    <w:link w:val="4"/>
    <w:rsid w:val="0034614B"/>
    <w:rPr>
      <w:rFonts w:ascii="Cambria" w:eastAsia="Times New Roman" w:hAnsi="Cambria" w:cs="Times New Roman"/>
      <w:i/>
      <w:iCs/>
      <w:color w:val="2E74B5"/>
      <w:sz w:val="20"/>
      <w:szCs w:val="20"/>
    </w:rPr>
  </w:style>
  <w:style w:type="character" w:customStyle="1" w:styleId="50">
    <w:name w:val="Заголовок 5 Знак"/>
    <w:basedOn w:val="a0"/>
    <w:link w:val="5"/>
    <w:rsid w:val="0034614B"/>
    <w:rPr>
      <w:rFonts w:ascii="Cambria" w:eastAsia="Times New Roman" w:hAnsi="Cambria" w:cs="Times New Roman"/>
      <w:color w:val="2E74B5"/>
      <w:sz w:val="20"/>
      <w:szCs w:val="20"/>
    </w:rPr>
  </w:style>
  <w:style w:type="character" w:customStyle="1" w:styleId="60">
    <w:name w:val="Заголовок 6 Знак"/>
    <w:basedOn w:val="a0"/>
    <w:link w:val="6"/>
    <w:rsid w:val="0034614B"/>
    <w:rPr>
      <w:rFonts w:ascii="Cambria" w:eastAsia="Times New Roman" w:hAnsi="Cambria" w:cs="Times New Roman"/>
      <w:color w:val="1F4D78"/>
      <w:sz w:val="20"/>
      <w:szCs w:val="20"/>
    </w:rPr>
  </w:style>
  <w:style w:type="character" w:customStyle="1" w:styleId="70">
    <w:name w:val="Заголовок 7 Знак"/>
    <w:basedOn w:val="a0"/>
    <w:link w:val="7"/>
    <w:rsid w:val="0034614B"/>
    <w:rPr>
      <w:rFonts w:ascii="Cambria" w:eastAsia="Times New Roman" w:hAnsi="Cambria" w:cs="Times New Roman"/>
      <w:i/>
      <w:iCs/>
      <w:color w:val="1F4D78"/>
      <w:sz w:val="20"/>
      <w:szCs w:val="20"/>
    </w:rPr>
  </w:style>
  <w:style w:type="paragraph" w:styleId="ae">
    <w:name w:val="header"/>
    <w:basedOn w:val="a"/>
    <w:link w:val="af"/>
    <w:rsid w:val="0034614B"/>
    <w:pPr>
      <w:tabs>
        <w:tab w:val="center" w:pos="4677"/>
        <w:tab w:val="right" w:pos="9355"/>
      </w:tabs>
    </w:pPr>
  </w:style>
  <w:style w:type="character" w:customStyle="1" w:styleId="af">
    <w:name w:val="Верхний колонтитул Знак"/>
    <w:basedOn w:val="a0"/>
    <w:link w:val="ae"/>
    <w:rsid w:val="0034614B"/>
    <w:rPr>
      <w:rFonts w:ascii="Times New Roman" w:eastAsia="Times New Roman" w:hAnsi="Times New Roman" w:cs="Times New Roman"/>
      <w:sz w:val="24"/>
      <w:szCs w:val="24"/>
      <w:lang w:eastAsia="ru-RU"/>
    </w:rPr>
  </w:style>
  <w:style w:type="character" w:styleId="af0">
    <w:name w:val="page number"/>
    <w:basedOn w:val="a0"/>
    <w:rsid w:val="0034614B"/>
  </w:style>
  <w:style w:type="character" w:customStyle="1" w:styleId="af1">
    <w:name w:val="Текст выноски Знак"/>
    <w:link w:val="af2"/>
    <w:rsid w:val="0034614B"/>
    <w:rPr>
      <w:rFonts w:ascii="Segoe UI" w:hAnsi="Segoe UI" w:cs="Segoe UI"/>
      <w:sz w:val="18"/>
      <w:szCs w:val="18"/>
    </w:rPr>
  </w:style>
  <w:style w:type="paragraph" w:styleId="af2">
    <w:name w:val="Balloon Text"/>
    <w:basedOn w:val="a"/>
    <w:link w:val="af1"/>
    <w:rsid w:val="0034614B"/>
    <w:rPr>
      <w:rFonts w:ascii="Segoe UI" w:eastAsiaTheme="minorHAnsi" w:hAnsi="Segoe UI" w:cs="Segoe UI"/>
      <w:sz w:val="18"/>
      <w:szCs w:val="18"/>
      <w:lang w:eastAsia="en-US"/>
    </w:rPr>
  </w:style>
  <w:style w:type="character" w:customStyle="1" w:styleId="12">
    <w:name w:val="Текст выноски Знак1"/>
    <w:basedOn w:val="a0"/>
    <w:semiHidden/>
    <w:rsid w:val="0034614B"/>
    <w:rPr>
      <w:rFonts w:ascii="Segoe UI" w:eastAsia="Times New Roman" w:hAnsi="Segoe UI" w:cs="Segoe UI"/>
      <w:sz w:val="18"/>
      <w:szCs w:val="18"/>
      <w:lang w:eastAsia="ru-RU"/>
    </w:rPr>
  </w:style>
  <w:style w:type="paragraph" w:customStyle="1" w:styleId="ConsPlusNormal">
    <w:name w:val="ConsPlusNormal"/>
    <w:uiPriority w:val="99"/>
    <w:rsid w:val="0034614B"/>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s1">
    <w:name w:val="s_1"/>
    <w:basedOn w:val="a"/>
    <w:rsid w:val="0034614B"/>
    <w:pPr>
      <w:spacing w:before="100" w:beforeAutospacing="1" w:after="100" w:afterAutospacing="1"/>
    </w:pPr>
  </w:style>
  <w:style w:type="paragraph" w:customStyle="1" w:styleId="af3">
    <w:name w:val="Нормальный (таблица)"/>
    <w:basedOn w:val="a"/>
    <w:next w:val="a"/>
    <w:uiPriority w:val="99"/>
    <w:rsid w:val="0034614B"/>
    <w:pPr>
      <w:widowControl w:val="0"/>
      <w:autoSpaceDE w:val="0"/>
      <w:autoSpaceDN w:val="0"/>
      <w:adjustRightInd w:val="0"/>
      <w:jc w:val="both"/>
    </w:pPr>
    <w:rPr>
      <w:rFonts w:ascii="Arial" w:hAnsi="Arial"/>
    </w:rPr>
  </w:style>
  <w:style w:type="character" w:styleId="af4">
    <w:name w:val="Hyperlink"/>
    <w:uiPriority w:val="99"/>
    <w:unhideWhenUsed/>
    <w:rsid w:val="0034614B"/>
    <w:rPr>
      <w:color w:val="0000FF"/>
      <w:u w:val="single"/>
    </w:rPr>
  </w:style>
  <w:style w:type="paragraph" w:styleId="af5">
    <w:name w:val="Body Text"/>
    <w:basedOn w:val="a"/>
    <w:link w:val="af6"/>
    <w:unhideWhenUsed/>
    <w:qFormat/>
    <w:rsid w:val="006F73A4"/>
    <w:pPr>
      <w:spacing w:after="120"/>
    </w:pPr>
  </w:style>
  <w:style w:type="character" w:customStyle="1" w:styleId="af6">
    <w:name w:val="Основной текст Знак"/>
    <w:basedOn w:val="a0"/>
    <w:link w:val="af5"/>
    <w:rsid w:val="006F73A4"/>
    <w:rPr>
      <w:rFonts w:ascii="Times New Roman" w:eastAsia="Times New Roman" w:hAnsi="Times New Roman" w:cs="Times New Roman"/>
      <w:sz w:val="24"/>
      <w:szCs w:val="24"/>
      <w:lang w:eastAsia="ru-RU"/>
    </w:rPr>
  </w:style>
  <w:style w:type="paragraph" w:customStyle="1" w:styleId="af7">
    <w:name w:val="Текст (лев. подпись)"/>
    <w:basedOn w:val="a"/>
    <w:next w:val="a"/>
    <w:rsid w:val="006F73A4"/>
    <w:pPr>
      <w:widowControl w:val="0"/>
      <w:autoSpaceDE w:val="0"/>
      <w:autoSpaceDN w:val="0"/>
      <w:adjustRightInd w:val="0"/>
    </w:pPr>
    <w:rPr>
      <w:rFonts w:ascii="Arial" w:hAnsi="Arial" w:cs="Arial"/>
      <w:sz w:val="20"/>
      <w:szCs w:val="20"/>
    </w:rPr>
  </w:style>
  <w:style w:type="paragraph" w:customStyle="1" w:styleId="af8">
    <w:name w:val="Текст (прав. подпись)"/>
    <w:basedOn w:val="a"/>
    <w:next w:val="a"/>
    <w:uiPriority w:val="99"/>
    <w:rsid w:val="006F73A4"/>
    <w:pPr>
      <w:widowControl w:val="0"/>
      <w:autoSpaceDE w:val="0"/>
      <w:autoSpaceDN w:val="0"/>
      <w:adjustRightInd w:val="0"/>
      <w:jc w:val="right"/>
    </w:pPr>
    <w:rPr>
      <w:rFonts w:ascii="Arial" w:hAnsi="Arial" w:cs="Arial"/>
      <w:sz w:val="20"/>
      <w:szCs w:val="20"/>
    </w:rPr>
  </w:style>
  <w:style w:type="paragraph" w:styleId="31">
    <w:name w:val="Body Text Indent 3"/>
    <w:basedOn w:val="a"/>
    <w:link w:val="32"/>
    <w:uiPriority w:val="99"/>
    <w:unhideWhenUsed/>
    <w:rsid w:val="003E49AE"/>
    <w:pPr>
      <w:spacing w:after="120"/>
      <w:ind w:left="283"/>
    </w:pPr>
    <w:rPr>
      <w:sz w:val="16"/>
      <w:szCs w:val="16"/>
    </w:rPr>
  </w:style>
  <w:style w:type="character" w:customStyle="1" w:styleId="32">
    <w:name w:val="Основной текст с отступом 3 Знак"/>
    <w:basedOn w:val="a0"/>
    <w:link w:val="31"/>
    <w:uiPriority w:val="99"/>
    <w:rsid w:val="003E49AE"/>
    <w:rPr>
      <w:rFonts w:ascii="Times New Roman" w:eastAsia="Times New Roman" w:hAnsi="Times New Roman" w:cs="Times New Roman"/>
      <w:sz w:val="16"/>
      <w:szCs w:val="16"/>
      <w:lang w:eastAsia="ru-RU"/>
    </w:rPr>
  </w:style>
  <w:style w:type="character" w:customStyle="1" w:styleId="af9">
    <w:name w:val="Цветовое выделение"/>
    <w:uiPriority w:val="99"/>
    <w:rsid w:val="00760FF4"/>
    <w:rPr>
      <w:b/>
      <w:bCs w:val="0"/>
      <w:color w:val="26282F"/>
    </w:rPr>
  </w:style>
  <w:style w:type="numbering" w:customStyle="1" w:styleId="13">
    <w:name w:val="Нет списка1"/>
    <w:next w:val="a2"/>
    <w:uiPriority w:val="99"/>
    <w:semiHidden/>
    <w:unhideWhenUsed/>
    <w:rsid w:val="002323E5"/>
  </w:style>
  <w:style w:type="paragraph" w:customStyle="1" w:styleId="afa">
    <w:name w:val="Таблицы (моноширинный)"/>
    <w:basedOn w:val="a"/>
    <w:next w:val="a"/>
    <w:uiPriority w:val="99"/>
    <w:rsid w:val="002323E5"/>
    <w:pPr>
      <w:widowControl w:val="0"/>
      <w:autoSpaceDE w:val="0"/>
      <w:autoSpaceDN w:val="0"/>
      <w:adjustRightInd w:val="0"/>
    </w:pPr>
    <w:rPr>
      <w:rFonts w:ascii="Courier New" w:hAnsi="Courier New" w:cs="Courier New"/>
    </w:rPr>
  </w:style>
  <w:style w:type="paragraph" w:customStyle="1" w:styleId="afb">
    <w:name w:val="Прижатый влево"/>
    <w:basedOn w:val="a"/>
    <w:next w:val="a"/>
    <w:uiPriority w:val="99"/>
    <w:rsid w:val="002323E5"/>
    <w:pPr>
      <w:widowControl w:val="0"/>
      <w:autoSpaceDE w:val="0"/>
      <w:autoSpaceDN w:val="0"/>
      <w:adjustRightInd w:val="0"/>
    </w:pPr>
    <w:rPr>
      <w:rFonts w:ascii="Arial" w:hAnsi="Arial" w:cs="Arial"/>
    </w:rPr>
  </w:style>
  <w:style w:type="character" w:customStyle="1" w:styleId="afc">
    <w:name w:val="Цветовое выделение для Текст"/>
    <w:uiPriority w:val="99"/>
    <w:rsid w:val="002323E5"/>
  </w:style>
  <w:style w:type="paragraph" w:customStyle="1" w:styleId="s22">
    <w:name w:val="s_22"/>
    <w:basedOn w:val="a"/>
    <w:rsid w:val="002323E5"/>
    <w:pPr>
      <w:spacing w:before="100" w:beforeAutospacing="1" w:after="100" w:afterAutospacing="1"/>
    </w:pPr>
  </w:style>
  <w:style w:type="paragraph" w:styleId="afd">
    <w:name w:val="footer"/>
    <w:basedOn w:val="a"/>
    <w:link w:val="afe"/>
    <w:unhideWhenUsed/>
    <w:rsid w:val="002323E5"/>
    <w:pPr>
      <w:widowControl w:val="0"/>
      <w:tabs>
        <w:tab w:val="center" w:pos="4677"/>
        <w:tab w:val="right" w:pos="9355"/>
      </w:tabs>
      <w:autoSpaceDE w:val="0"/>
      <w:autoSpaceDN w:val="0"/>
      <w:adjustRightInd w:val="0"/>
      <w:ind w:firstLine="720"/>
      <w:jc w:val="both"/>
    </w:pPr>
    <w:rPr>
      <w:rFonts w:ascii="Arial" w:hAnsi="Arial"/>
    </w:rPr>
  </w:style>
  <w:style w:type="character" w:customStyle="1" w:styleId="afe">
    <w:name w:val="Нижний колонтитул Знак"/>
    <w:basedOn w:val="a0"/>
    <w:link w:val="afd"/>
    <w:rsid w:val="002323E5"/>
    <w:rPr>
      <w:rFonts w:ascii="Arial" w:eastAsia="Times New Roman" w:hAnsi="Arial" w:cs="Times New Roman"/>
      <w:sz w:val="24"/>
      <w:szCs w:val="24"/>
    </w:rPr>
  </w:style>
  <w:style w:type="paragraph" w:customStyle="1" w:styleId="s37">
    <w:name w:val="s_37"/>
    <w:basedOn w:val="a"/>
    <w:rsid w:val="00272610"/>
    <w:pPr>
      <w:spacing w:before="100" w:beforeAutospacing="1" w:after="100" w:afterAutospacing="1"/>
    </w:pPr>
  </w:style>
  <w:style w:type="paragraph" w:customStyle="1" w:styleId="s3">
    <w:name w:val="s_3"/>
    <w:basedOn w:val="a"/>
    <w:rsid w:val="00272610"/>
    <w:pPr>
      <w:spacing w:before="100" w:beforeAutospacing="1" w:after="100" w:afterAutospacing="1"/>
    </w:pPr>
  </w:style>
  <w:style w:type="character" w:customStyle="1" w:styleId="FontStyle29">
    <w:name w:val="Font Style29"/>
    <w:basedOn w:val="a0"/>
    <w:uiPriority w:val="99"/>
    <w:rsid w:val="00AF7C9D"/>
    <w:rPr>
      <w:rFonts w:ascii="Times New Roman" w:hAnsi="Times New Roman" w:cs="Times New Roman"/>
      <w:b/>
      <w:bCs/>
      <w:spacing w:val="10"/>
      <w:sz w:val="24"/>
      <w:szCs w:val="24"/>
    </w:rPr>
  </w:style>
  <w:style w:type="character" w:customStyle="1" w:styleId="FontStyle36">
    <w:name w:val="Font Style36"/>
    <w:uiPriority w:val="99"/>
    <w:rsid w:val="004E3A1C"/>
    <w:rPr>
      <w:rFonts w:ascii="Times New Roman" w:hAnsi="Times New Roman" w:cs="Times New Roman"/>
      <w:b/>
      <w:bCs/>
      <w:i/>
      <w:iCs/>
      <w:sz w:val="26"/>
      <w:szCs w:val="26"/>
    </w:rPr>
  </w:style>
  <w:style w:type="character" w:customStyle="1" w:styleId="aff">
    <w:name w:val="Основной текст_"/>
    <w:link w:val="33"/>
    <w:locked/>
    <w:rsid w:val="009F6824"/>
    <w:rPr>
      <w:sz w:val="27"/>
      <w:szCs w:val="27"/>
      <w:shd w:val="clear" w:color="auto" w:fill="FFFFFF"/>
    </w:rPr>
  </w:style>
  <w:style w:type="paragraph" w:customStyle="1" w:styleId="33">
    <w:name w:val="Основной текст3"/>
    <w:basedOn w:val="a"/>
    <w:link w:val="aff"/>
    <w:rsid w:val="009F6824"/>
    <w:pPr>
      <w:widowControl w:val="0"/>
      <w:shd w:val="clear" w:color="auto" w:fill="FFFFFF"/>
      <w:spacing w:line="566" w:lineRule="exact"/>
      <w:jc w:val="center"/>
    </w:pPr>
    <w:rPr>
      <w:rFonts w:asciiTheme="minorHAnsi" w:eastAsiaTheme="minorHAnsi" w:hAnsiTheme="minorHAnsi" w:cstheme="minorBidi"/>
      <w:sz w:val="27"/>
      <w:szCs w:val="27"/>
      <w:shd w:val="clear" w:color="auto" w:fill="FFFFFF"/>
      <w:lang w:eastAsia="en-US"/>
    </w:rPr>
  </w:style>
  <w:style w:type="character" w:styleId="aff0">
    <w:name w:val="Strong"/>
    <w:uiPriority w:val="22"/>
    <w:qFormat/>
    <w:rsid w:val="009F6824"/>
    <w:rPr>
      <w:b/>
      <w:bCs/>
    </w:rPr>
  </w:style>
  <w:style w:type="paragraph" w:customStyle="1" w:styleId="empty">
    <w:name w:val="empty"/>
    <w:basedOn w:val="a"/>
    <w:rsid w:val="009F6824"/>
    <w:pPr>
      <w:spacing w:before="100" w:beforeAutospacing="1" w:after="100" w:afterAutospacing="1"/>
    </w:pPr>
  </w:style>
  <w:style w:type="character" w:customStyle="1" w:styleId="30">
    <w:name w:val="Заголовок 3 Знак"/>
    <w:basedOn w:val="a0"/>
    <w:link w:val="3"/>
    <w:rsid w:val="00F66597"/>
    <w:rPr>
      <w:rFonts w:ascii="Arial" w:eastAsia="Times New Roman" w:hAnsi="Arial" w:cs="Arial"/>
      <w:b/>
      <w:bCs/>
      <w:sz w:val="26"/>
      <w:szCs w:val="26"/>
      <w:lang w:eastAsia="ru-RU"/>
    </w:rPr>
  </w:style>
  <w:style w:type="paragraph" w:styleId="aff1">
    <w:name w:val="Normal (Web)"/>
    <w:aliases w:val="Обычный (Web),Обычный (веб)1,Обычный (веб) Знак Знак1,Обычный (веб) Знак1 Знак Знак,Обычный (веб) Знак Знак Знак Знак,Обычный (веб) Знак Знак Знак Знак Знак Знак Знак,Знак Знак Знак Знак Знак Знак Знак Знак Знак Знак Знак Знак Знак Знак"/>
    <w:basedOn w:val="a"/>
    <w:link w:val="aff2"/>
    <w:unhideWhenUsed/>
    <w:qFormat/>
    <w:rsid w:val="00F66597"/>
    <w:pPr>
      <w:spacing w:before="100" w:beforeAutospacing="1" w:after="100" w:afterAutospacing="1"/>
    </w:pPr>
  </w:style>
  <w:style w:type="character" w:customStyle="1" w:styleId="aff2">
    <w:name w:val="Обычный (веб) Знак"/>
    <w:aliases w:val="Обычный (Web) Знак,Обычный (веб)1 Знак,Обычный (веб) Знак Знак1 Знак,Обычный (веб) Знак1 Знак Знак Знак,Обычный (веб) Знак Знак Знак Знак Знак,Обычный (веб) Знак Знак Знак Знак Знак Знак Знак Знак"/>
    <w:link w:val="aff1"/>
    <w:uiPriority w:val="99"/>
    <w:locked/>
    <w:rsid w:val="00F66597"/>
    <w:rPr>
      <w:rFonts w:ascii="Times New Roman" w:eastAsia="Times New Roman" w:hAnsi="Times New Roman" w:cs="Times New Roman"/>
      <w:sz w:val="24"/>
      <w:szCs w:val="24"/>
      <w:lang w:eastAsia="ru-RU"/>
    </w:rPr>
  </w:style>
  <w:style w:type="character" w:customStyle="1" w:styleId="9pt0pt">
    <w:name w:val="Основной текст + 9 pt;Не полужирный;Интервал 0 pt"/>
    <w:basedOn w:val="a0"/>
    <w:rsid w:val="00F66597"/>
    <w:rPr>
      <w:rFonts w:ascii="Arial" w:eastAsia="Arial" w:hAnsi="Arial" w:cs="Arial"/>
      <w:b/>
      <w:bCs/>
      <w:i w:val="0"/>
      <w:iCs w:val="0"/>
      <w:smallCaps w:val="0"/>
      <w:strike w:val="0"/>
      <w:color w:val="000000"/>
      <w:spacing w:val="1"/>
      <w:w w:val="100"/>
      <w:position w:val="0"/>
      <w:sz w:val="18"/>
      <w:szCs w:val="18"/>
      <w:u w:val="none"/>
      <w:shd w:val="clear" w:color="auto" w:fill="FFFFFF"/>
      <w:lang w:val="ru-RU" w:eastAsia="ru-RU" w:bidi="ru-RU"/>
    </w:rPr>
  </w:style>
  <w:style w:type="character" w:customStyle="1" w:styleId="a4">
    <w:name w:val="Абзац списка Знак"/>
    <w:aliases w:val="ТЗ список Знак,Абзац списка литеральный Знак,Bullet 1 Знак,Use Case List Paragraph Знак,Маркер Знак"/>
    <w:link w:val="a3"/>
    <w:locked/>
    <w:rsid w:val="00F66597"/>
    <w:rPr>
      <w:rFonts w:ascii="Times New Roman" w:eastAsia="Times New Roman" w:hAnsi="Times New Roman" w:cs="Times New Roman"/>
      <w:sz w:val="24"/>
      <w:szCs w:val="24"/>
      <w:lang w:eastAsia="ru-RU"/>
    </w:rPr>
  </w:style>
  <w:style w:type="paragraph" w:customStyle="1" w:styleId="14">
    <w:name w:val="Абзац списка1"/>
    <w:basedOn w:val="a"/>
    <w:rsid w:val="00F66597"/>
    <w:pPr>
      <w:spacing w:after="200" w:line="276" w:lineRule="auto"/>
      <w:ind w:left="720"/>
    </w:pPr>
    <w:rPr>
      <w:rFonts w:ascii="Calibri" w:hAnsi="Calibri"/>
      <w:sz w:val="22"/>
      <w:szCs w:val="22"/>
    </w:rPr>
  </w:style>
  <w:style w:type="paragraph" w:customStyle="1" w:styleId="aff3">
    <w:name w:val="Содержимое таблицы"/>
    <w:basedOn w:val="a"/>
    <w:qFormat/>
    <w:rsid w:val="00F66597"/>
    <w:pPr>
      <w:suppressLineNumbers/>
    </w:pPr>
    <w:rPr>
      <w:rFonts w:ascii="Liberation Serif" w:eastAsia="SimSun" w:hAnsi="Liberation Serif" w:cs="Mangal"/>
      <w:lang w:eastAsia="zh-CN" w:bidi="hi-IN"/>
    </w:rPr>
  </w:style>
  <w:style w:type="character" w:customStyle="1" w:styleId="ac">
    <w:name w:val="Без интервала Знак"/>
    <w:link w:val="ab"/>
    <w:locked/>
    <w:rsid w:val="00F66597"/>
  </w:style>
  <w:style w:type="character" w:customStyle="1" w:styleId="extended-textfull">
    <w:name w:val="extended-text__full"/>
    <w:rsid w:val="00F66597"/>
  </w:style>
  <w:style w:type="paragraph" w:customStyle="1" w:styleId="15">
    <w:name w:val="Знак Знак1 Знак"/>
    <w:basedOn w:val="a"/>
    <w:rsid w:val="00F66597"/>
    <w:pPr>
      <w:spacing w:after="160" w:line="240" w:lineRule="exact"/>
    </w:pPr>
    <w:rPr>
      <w:rFonts w:ascii="Verdana" w:hAnsi="Verdana"/>
      <w:lang w:val="en-US" w:eastAsia="en-US"/>
    </w:rPr>
  </w:style>
  <w:style w:type="paragraph" w:styleId="aff4">
    <w:name w:val="caption"/>
    <w:basedOn w:val="a"/>
    <w:next w:val="a"/>
    <w:qFormat/>
    <w:rsid w:val="00F66597"/>
    <w:pPr>
      <w:jc w:val="center"/>
    </w:pPr>
    <w:rPr>
      <w:b/>
      <w:bCs/>
      <w:sz w:val="28"/>
      <w:u w:val="single"/>
    </w:rPr>
  </w:style>
  <w:style w:type="character" w:styleId="aff5">
    <w:name w:val="line number"/>
    <w:basedOn w:val="a0"/>
    <w:uiPriority w:val="99"/>
    <w:unhideWhenUsed/>
    <w:rsid w:val="00F66597"/>
  </w:style>
  <w:style w:type="character" w:customStyle="1" w:styleId="FontStyle21">
    <w:name w:val="Font Style21"/>
    <w:basedOn w:val="a0"/>
    <w:uiPriority w:val="99"/>
    <w:rsid w:val="000D3848"/>
    <w:rPr>
      <w:rFonts w:ascii="Times New Roman" w:hAnsi="Times New Roman" w:cs="Times New Roman" w:hint="default"/>
      <w:b/>
      <w:bCs/>
      <w:spacing w:val="10"/>
      <w:sz w:val="20"/>
      <w:szCs w:val="20"/>
    </w:rPr>
  </w:style>
  <w:style w:type="character" w:customStyle="1" w:styleId="FontStyle26">
    <w:name w:val="Font Style26"/>
    <w:basedOn w:val="a0"/>
    <w:uiPriority w:val="99"/>
    <w:rsid w:val="000D3848"/>
    <w:rPr>
      <w:rFonts w:ascii="Times New Roman" w:hAnsi="Times New Roman" w:cs="Times New Roman" w:hint="default"/>
      <w:b/>
      <w:bCs/>
      <w:spacing w:val="10"/>
      <w:sz w:val="20"/>
      <w:szCs w:val="20"/>
    </w:rPr>
  </w:style>
  <w:style w:type="character" w:customStyle="1" w:styleId="FontStyle28">
    <w:name w:val="Font Style28"/>
    <w:basedOn w:val="a0"/>
    <w:uiPriority w:val="99"/>
    <w:rsid w:val="000D3848"/>
    <w:rPr>
      <w:rFonts w:ascii="Times New Roman" w:hAnsi="Times New Roman" w:cs="Times New Roman" w:hint="default"/>
      <w:spacing w:val="10"/>
      <w:sz w:val="24"/>
      <w:szCs w:val="24"/>
    </w:rPr>
  </w:style>
  <w:style w:type="character" w:customStyle="1" w:styleId="FontStyle30">
    <w:name w:val="Font Style30"/>
    <w:basedOn w:val="a0"/>
    <w:uiPriority w:val="99"/>
    <w:rsid w:val="000D3848"/>
    <w:rPr>
      <w:rFonts w:ascii="Times New Roman" w:hAnsi="Times New Roman" w:cs="Times New Roman" w:hint="default"/>
      <w:sz w:val="20"/>
      <w:szCs w:val="20"/>
    </w:rPr>
  </w:style>
  <w:style w:type="paragraph" w:customStyle="1" w:styleId="23">
    <w:name w:val="Абзац списка2"/>
    <w:basedOn w:val="a"/>
    <w:rsid w:val="00363A4C"/>
    <w:pPr>
      <w:widowControl w:val="0"/>
      <w:autoSpaceDE w:val="0"/>
      <w:autoSpaceDN w:val="0"/>
      <w:ind w:left="690" w:firstLine="708"/>
      <w:jc w:val="both"/>
    </w:pPr>
    <w:rPr>
      <w:sz w:val="22"/>
      <w:szCs w:val="22"/>
      <w:lang w:eastAsia="en-US"/>
    </w:rPr>
  </w:style>
  <w:style w:type="paragraph" w:customStyle="1" w:styleId="TableParagraph">
    <w:name w:val="Table Paragraph"/>
    <w:basedOn w:val="a"/>
    <w:uiPriority w:val="99"/>
    <w:rsid w:val="001B125C"/>
    <w:pPr>
      <w:widowControl w:val="0"/>
      <w:autoSpaceDE w:val="0"/>
      <w:autoSpaceDN w:val="0"/>
    </w:pPr>
    <w:rPr>
      <w:sz w:val="22"/>
      <w:szCs w:val="22"/>
      <w:lang w:eastAsia="en-US"/>
    </w:rPr>
  </w:style>
  <w:style w:type="paragraph" w:customStyle="1" w:styleId="ConsPlusNonformat">
    <w:name w:val="ConsPlusNonformat"/>
    <w:rsid w:val="001B125C"/>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formattext">
    <w:name w:val="formattext"/>
    <w:basedOn w:val="a"/>
    <w:rsid w:val="001B125C"/>
    <w:pPr>
      <w:spacing w:before="100" w:beforeAutospacing="1" w:after="100" w:afterAutospacing="1"/>
    </w:pPr>
  </w:style>
  <w:style w:type="paragraph" w:customStyle="1" w:styleId="210">
    <w:name w:val="Основной текст (2)1"/>
    <w:basedOn w:val="a"/>
    <w:rsid w:val="003C2F5A"/>
    <w:pPr>
      <w:widowControl w:val="0"/>
      <w:shd w:val="clear" w:color="auto" w:fill="FFFFFF"/>
      <w:spacing w:before="420" w:after="300" w:line="240" w:lineRule="atLeast"/>
      <w:jc w:val="center"/>
    </w:pPr>
    <w:rPr>
      <w:sz w:val="26"/>
      <w:szCs w:val="26"/>
    </w:rPr>
  </w:style>
  <w:style w:type="character" w:styleId="aff6">
    <w:name w:val="Emphasis"/>
    <w:basedOn w:val="a0"/>
    <w:uiPriority w:val="20"/>
    <w:qFormat/>
    <w:rsid w:val="003C2F5A"/>
    <w:rPr>
      <w:i/>
      <w:iCs/>
    </w:rPr>
  </w:style>
  <w:style w:type="character" w:customStyle="1" w:styleId="80">
    <w:name w:val="Заголовок 8 Знак"/>
    <w:basedOn w:val="a0"/>
    <w:link w:val="8"/>
    <w:rsid w:val="00FA2C23"/>
    <w:rPr>
      <w:rFonts w:ascii="Times New Roman" w:eastAsia="Times New Roman" w:hAnsi="Times New Roman" w:cs="Times New Roman"/>
      <w:b/>
      <w:bCs/>
      <w:sz w:val="40"/>
      <w:szCs w:val="20"/>
      <w:lang w:eastAsia="ru-RU"/>
    </w:rPr>
  </w:style>
  <w:style w:type="character" w:customStyle="1" w:styleId="90">
    <w:name w:val="Заголовок 9 Знак"/>
    <w:basedOn w:val="a0"/>
    <w:link w:val="9"/>
    <w:rsid w:val="00FA2C23"/>
    <w:rPr>
      <w:rFonts w:ascii="Times New Roman" w:eastAsia="Times New Roman" w:hAnsi="Times New Roman" w:cs="Times New Roman"/>
      <w:b/>
      <w:bCs/>
      <w:sz w:val="32"/>
      <w:szCs w:val="20"/>
      <w:lang w:eastAsia="ru-RU"/>
    </w:rPr>
  </w:style>
  <w:style w:type="paragraph" w:styleId="aff7">
    <w:name w:val="Title"/>
    <w:basedOn w:val="a"/>
    <w:link w:val="aff8"/>
    <w:qFormat/>
    <w:rsid w:val="00FA2C23"/>
    <w:pPr>
      <w:jc w:val="center"/>
    </w:pPr>
    <w:rPr>
      <w:sz w:val="36"/>
      <w:szCs w:val="20"/>
    </w:rPr>
  </w:style>
  <w:style w:type="character" w:customStyle="1" w:styleId="aff8">
    <w:name w:val="Название Знак"/>
    <w:basedOn w:val="a0"/>
    <w:link w:val="aff7"/>
    <w:rsid w:val="00FA2C23"/>
    <w:rPr>
      <w:rFonts w:ascii="Times New Roman" w:eastAsia="Times New Roman" w:hAnsi="Times New Roman" w:cs="Times New Roman"/>
      <w:sz w:val="36"/>
      <w:szCs w:val="20"/>
      <w:lang w:eastAsia="ru-RU"/>
    </w:rPr>
  </w:style>
  <w:style w:type="paragraph" w:styleId="24">
    <w:name w:val="Body Text Indent 2"/>
    <w:basedOn w:val="a"/>
    <w:link w:val="25"/>
    <w:rsid w:val="00FA2C23"/>
    <w:pPr>
      <w:ind w:firstLine="720"/>
      <w:jc w:val="both"/>
    </w:pPr>
    <w:rPr>
      <w:sz w:val="28"/>
      <w:szCs w:val="20"/>
    </w:rPr>
  </w:style>
  <w:style w:type="character" w:customStyle="1" w:styleId="25">
    <w:name w:val="Основной текст с отступом 2 Знак"/>
    <w:basedOn w:val="a0"/>
    <w:link w:val="24"/>
    <w:rsid w:val="00FA2C23"/>
    <w:rPr>
      <w:rFonts w:ascii="Times New Roman" w:eastAsia="Times New Roman" w:hAnsi="Times New Roman" w:cs="Times New Roman"/>
      <w:sz w:val="28"/>
      <w:szCs w:val="20"/>
      <w:lang w:eastAsia="ru-RU"/>
    </w:rPr>
  </w:style>
  <w:style w:type="paragraph" w:customStyle="1" w:styleId="16">
    <w:name w:val="Обычный1"/>
    <w:rsid w:val="00FA2C23"/>
    <w:pPr>
      <w:spacing w:after="0" w:line="240" w:lineRule="auto"/>
      <w:ind w:firstLine="720"/>
    </w:pPr>
    <w:rPr>
      <w:rFonts w:ascii="Times New Roman" w:eastAsia="Times New Roman" w:hAnsi="Times New Roman" w:cs="Times New Roman"/>
      <w:snapToGrid w:val="0"/>
      <w:sz w:val="20"/>
      <w:szCs w:val="20"/>
      <w:lang w:eastAsia="ru-RU"/>
    </w:rPr>
  </w:style>
  <w:style w:type="paragraph" w:customStyle="1" w:styleId="ConsNormal">
    <w:name w:val="ConsNormal"/>
    <w:rsid w:val="00FA2C23"/>
    <w:pPr>
      <w:widowControl w:val="0"/>
      <w:spacing w:after="0" w:line="240" w:lineRule="auto"/>
      <w:ind w:firstLine="720"/>
    </w:pPr>
    <w:rPr>
      <w:rFonts w:ascii="Arial" w:eastAsia="Times New Roman" w:hAnsi="Arial" w:cs="Times New Roman"/>
      <w:snapToGrid w:val="0"/>
      <w:sz w:val="24"/>
      <w:szCs w:val="20"/>
      <w:lang w:eastAsia="ru-RU"/>
    </w:rPr>
  </w:style>
  <w:style w:type="paragraph" w:customStyle="1" w:styleId="ConsNonformat">
    <w:name w:val="ConsNonformat"/>
    <w:rsid w:val="00FA2C23"/>
    <w:pPr>
      <w:widowControl w:val="0"/>
      <w:spacing w:after="0" w:line="240" w:lineRule="auto"/>
    </w:pPr>
    <w:rPr>
      <w:rFonts w:ascii="Courier New" w:eastAsia="Times New Roman" w:hAnsi="Courier New" w:cs="Times New Roman"/>
      <w:snapToGrid w:val="0"/>
      <w:sz w:val="20"/>
      <w:szCs w:val="20"/>
      <w:lang w:eastAsia="ru-RU"/>
    </w:rPr>
  </w:style>
  <w:style w:type="paragraph" w:customStyle="1" w:styleId="ConsTitle">
    <w:name w:val="ConsTitle"/>
    <w:rsid w:val="00FA2C23"/>
    <w:pPr>
      <w:widowControl w:val="0"/>
      <w:autoSpaceDE w:val="0"/>
      <w:autoSpaceDN w:val="0"/>
      <w:adjustRightInd w:val="0"/>
      <w:spacing w:after="0" w:line="240" w:lineRule="auto"/>
    </w:pPr>
    <w:rPr>
      <w:rFonts w:ascii="Arial" w:eastAsia="Times New Roman" w:hAnsi="Arial" w:cs="Arial"/>
      <w:b/>
      <w:bCs/>
      <w:sz w:val="16"/>
      <w:szCs w:val="16"/>
      <w:lang w:eastAsia="ru-RU"/>
    </w:rPr>
  </w:style>
  <w:style w:type="paragraph" w:styleId="26">
    <w:name w:val="Body Text 2"/>
    <w:basedOn w:val="a"/>
    <w:link w:val="27"/>
    <w:rsid w:val="00FA2C23"/>
    <w:pPr>
      <w:jc w:val="both"/>
    </w:pPr>
    <w:rPr>
      <w:sz w:val="28"/>
      <w:szCs w:val="20"/>
    </w:rPr>
  </w:style>
  <w:style w:type="character" w:customStyle="1" w:styleId="27">
    <w:name w:val="Основной текст 2 Знак"/>
    <w:basedOn w:val="a0"/>
    <w:link w:val="26"/>
    <w:rsid w:val="00FA2C23"/>
    <w:rPr>
      <w:rFonts w:ascii="Times New Roman" w:eastAsia="Times New Roman" w:hAnsi="Times New Roman" w:cs="Times New Roman"/>
      <w:sz w:val="28"/>
      <w:szCs w:val="20"/>
      <w:lang w:eastAsia="ru-RU"/>
    </w:rPr>
  </w:style>
  <w:style w:type="paragraph" w:styleId="34">
    <w:name w:val="Body Text 3"/>
    <w:basedOn w:val="a"/>
    <w:link w:val="35"/>
    <w:uiPriority w:val="99"/>
    <w:rsid w:val="00FA2C23"/>
    <w:pPr>
      <w:jc w:val="both"/>
    </w:pPr>
    <w:rPr>
      <w:sz w:val="28"/>
      <w:szCs w:val="20"/>
    </w:rPr>
  </w:style>
  <w:style w:type="character" w:customStyle="1" w:styleId="35">
    <w:name w:val="Основной текст 3 Знак"/>
    <w:basedOn w:val="a0"/>
    <w:link w:val="34"/>
    <w:uiPriority w:val="99"/>
    <w:rsid w:val="00FA2C23"/>
    <w:rPr>
      <w:rFonts w:ascii="Times New Roman" w:eastAsia="Times New Roman" w:hAnsi="Times New Roman" w:cs="Times New Roman"/>
      <w:sz w:val="28"/>
      <w:szCs w:val="20"/>
      <w:lang w:eastAsia="ru-RU"/>
    </w:rPr>
  </w:style>
  <w:style w:type="paragraph" w:customStyle="1" w:styleId="ConsCell">
    <w:name w:val="ConsCell"/>
    <w:rsid w:val="00FA2C23"/>
    <w:pPr>
      <w:widowControl w:val="0"/>
      <w:autoSpaceDE w:val="0"/>
      <w:autoSpaceDN w:val="0"/>
      <w:adjustRightInd w:val="0"/>
      <w:spacing w:after="0" w:line="240" w:lineRule="auto"/>
    </w:pPr>
    <w:rPr>
      <w:rFonts w:ascii="Arial" w:eastAsia="Times New Roman" w:hAnsi="Arial" w:cs="Arial"/>
      <w:sz w:val="20"/>
      <w:szCs w:val="20"/>
      <w:lang w:eastAsia="ru-RU"/>
    </w:rPr>
  </w:style>
  <w:style w:type="character" w:styleId="aff9">
    <w:name w:val="FollowedHyperlink"/>
    <w:rsid w:val="00FA2C23"/>
    <w:rPr>
      <w:color w:val="800080"/>
      <w:u w:val="single"/>
    </w:rPr>
  </w:style>
  <w:style w:type="paragraph" w:customStyle="1" w:styleId="211">
    <w:name w:val="Основной текст 21"/>
    <w:basedOn w:val="a"/>
    <w:rsid w:val="00FA2C23"/>
    <w:pPr>
      <w:overflowPunct w:val="0"/>
      <w:autoSpaceDE w:val="0"/>
      <w:autoSpaceDN w:val="0"/>
      <w:adjustRightInd w:val="0"/>
      <w:ind w:firstLine="720"/>
      <w:jc w:val="both"/>
      <w:textAlignment w:val="baseline"/>
    </w:pPr>
    <w:rPr>
      <w:szCs w:val="20"/>
    </w:rPr>
  </w:style>
  <w:style w:type="paragraph" w:customStyle="1" w:styleId="212">
    <w:name w:val="Основной текст с отступом 21"/>
    <w:basedOn w:val="a"/>
    <w:rsid w:val="00FA2C23"/>
    <w:pPr>
      <w:overflowPunct w:val="0"/>
      <w:autoSpaceDE w:val="0"/>
      <w:autoSpaceDN w:val="0"/>
      <w:adjustRightInd w:val="0"/>
      <w:ind w:firstLine="720"/>
      <w:jc w:val="both"/>
      <w:textAlignment w:val="baseline"/>
    </w:pPr>
    <w:rPr>
      <w:sz w:val="28"/>
      <w:szCs w:val="20"/>
    </w:rPr>
  </w:style>
  <w:style w:type="paragraph" w:customStyle="1" w:styleId="CharChar1CharChar1CharChar">
    <w:name w:val="Char Char Знак Знак1 Char Char1 Знак Знак Char Char"/>
    <w:basedOn w:val="a"/>
    <w:rsid w:val="00FA2C23"/>
    <w:pPr>
      <w:spacing w:before="100" w:beforeAutospacing="1" w:after="100" w:afterAutospacing="1"/>
    </w:pPr>
    <w:rPr>
      <w:rFonts w:ascii="Tahoma" w:hAnsi="Tahoma"/>
      <w:sz w:val="20"/>
      <w:szCs w:val="20"/>
      <w:lang w:val="en-US" w:eastAsia="en-US"/>
    </w:rPr>
  </w:style>
  <w:style w:type="paragraph" w:customStyle="1" w:styleId="17">
    <w:name w:val="Знак1 Знак Знак Знак Знак Знак Знак Знак Знак Знак"/>
    <w:basedOn w:val="a"/>
    <w:next w:val="a"/>
    <w:uiPriority w:val="99"/>
    <w:semiHidden/>
    <w:rsid w:val="00FA2C23"/>
    <w:pPr>
      <w:spacing w:after="160" w:line="240" w:lineRule="exact"/>
    </w:pPr>
    <w:rPr>
      <w:rFonts w:ascii="Arial" w:hAnsi="Arial" w:cs="Arial"/>
      <w:sz w:val="20"/>
      <w:szCs w:val="20"/>
      <w:lang w:val="en-US" w:eastAsia="en-US"/>
    </w:rPr>
  </w:style>
  <w:style w:type="paragraph" w:customStyle="1" w:styleId="ConsPlusTitle">
    <w:name w:val="ConsPlusTitle"/>
    <w:qFormat/>
    <w:rsid w:val="00FA2C23"/>
    <w:pPr>
      <w:widowControl w:val="0"/>
      <w:autoSpaceDE w:val="0"/>
      <w:autoSpaceDN w:val="0"/>
      <w:adjustRightInd w:val="0"/>
      <w:spacing w:after="0" w:line="240" w:lineRule="auto"/>
    </w:pPr>
    <w:rPr>
      <w:rFonts w:ascii="Arial" w:eastAsia="Times New Roman" w:hAnsi="Arial" w:cs="Arial"/>
      <w:b/>
      <w:bCs/>
      <w:sz w:val="20"/>
      <w:szCs w:val="20"/>
      <w:lang w:eastAsia="ru-RU"/>
    </w:rPr>
  </w:style>
  <w:style w:type="paragraph" w:styleId="affa">
    <w:name w:val="footnote text"/>
    <w:aliases w:val="single space,footnote text"/>
    <w:basedOn w:val="a"/>
    <w:link w:val="affb"/>
    <w:unhideWhenUsed/>
    <w:rsid w:val="00FA2C23"/>
    <w:rPr>
      <w:rFonts w:ascii="Calibri" w:eastAsia="Calibri" w:hAnsi="Calibri"/>
      <w:sz w:val="20"/>
      <w:szCs w:val="20"/>
      <w:lang w:eastAsia="en-US"/>
    </w:rPr>
  </w:style>
  <w:style w:type="character" w:customStyle="1" w:styleId="affb">
    <w:name w:val="Текст сноски Знак"/>
    <w:aliases w:val="single space Знак,footnote text Знак"/>
    <w:basedOn w:val="a0"/>
    <w:link w:val="affa"/>
    <w:rsid w:val="00FA2C23"/>
    <w:rPr>
      <w:rFonts w:ascii="Calibri" w:eastAsia="Calibri" w:hAnsi="Calibri" w:cs="Times New Roman"/>
      <w:sz w:val="20"/>
      <w:szCs w:val="20"/>
    </w:rPr>
  </w:style>
  <w:style w:type="character" w:styleId="affc">
    <w:name w:val="footnote reference"/>
    <w:uiPriority w:val="99"/>
    <w:unhideWhenUsed/>
    <w:rsid w:val="00FA2C23"/>
    <w:rPr>
      <w:vertAlign w:val="superscript"/>
    </w:rPr>
  </w:style>
  <w:style w:type="character" w:styleId="affd">
    <w:name w:val="annotation reference"/>
    <w:rsid w:val="00FA2C23"/>
    <w:rPr>
      <w:sz w:val="16"/>
      <w:szCs w:val="16"/>
    </w:rPr>
  </w:style>
  <w:style w:type="paragraph" w:styleId="affe">
    <w:name w:val="annotation text"/>
    <w:basedOn w:val="a"/>
    <w:link w:val="afff"/>
    <w:rsid w:val="00FA2C23"/>
    <w:rPr>
      <w:sz w:val="20"/>
      <w:szCs w:val="20"/>
    </w:rPr>
  </w:style>
  <w:style w:type="character" w:customStyle="1" w:styleId="afff">
    <w:name w:val="Текст примечания Знак"/>
    <w:basedOn w:val="a0"/>
    <w:link w:val="affe"/>
    <w:rsid w:val="00FA2C23"/>
    <w:rPr>
      <w:rFonts w:ascii="Times New Roman" w:eastAsia="Times New Roman" w:hAnsi="Times New Roman" w:cs="Times New Roman"/>
      <w:sz w:val="20"/>
      <w:szCs w:val="20"/>
      <w:lang w:eastAsia="ru-RU"/>
    </w:rPr>
  </w:style>
  <w:style w:type="paragraph" w:styleId="afff0">
    <w:name w:val="annotation subject"/>
    <w:basedOn w:val="affe"/>
    <w:next w:val="affe"/>
    <w:link w:val="afff1"/>
    <w:rsid w:val="00FA2C23"/>
    <w:rPr>
      <w:b/>
      <w:bCs/>
    </w:rPr>
  </w:style>
  <w:style w:type="character" w:customStyle="1" w:styleId="afff1">
    <w:name w:val="Тема примечания Знак"/>
    <w:basedOn w:val="afff"/>
    <w:link w:val="afff0"/>
    <w:rsid w:val="00FA2C23"/>
    <w:rPr>
      <w:b/>
      <w:bCs/>
    </w:rPr>
  </w:style>
  <w:style w:type="paragraph" w:customStyle="1" w:styleId="18">
    <w:name w:val="Основной текст1"/>
    <w:basedOn w:val="a"/>
    <w:rsid w:val="00BE46AA"/>
    <w:pPr>
      <w:widowControl w:val="0"/>
      <w:ind w:firstLine="400"/>
    </w:pPr>
    <w:rPr>
      <w:color w:val="000000"/>
      <w:sz w:val="28"/>
      <w:szCs w:val="28"/>
      <w:lang w:bidi="ru-RU"/>
    </w:rPr>
  </w:style>
  <w:style w:type="character" w:customStyle="1" w:styleId="19">
    <w:name w:val="Заголовок №1_"/>
    <w:basedOn w:val="a0"/>
    <w:link w:val="1a"/>
    <w:rsid w:val="00BE46AA"/>
    <w:rPr>
      <w:rFonts w:ascii="Times New Roman" w:eastAsia="Times New Roman" w:hAnsi="Times New Roman" w:cs="Times New Roman"/>
      <w:b/>
      <w:bCs/>
      <w:sz w:val="34"/>
      <w:szCs w:val="34"/>
    </w:rPr>
  </w:style>
  <w:style w:type="paragraph" w:customStyle="1" w:styleId="1a">
    <w:name w:val="Заголовок №1"/>
    <w:basedOn w:val="a"/>
    <w:link w:val="19"/>
    <w:rsid w:val="00BE46AA"/>
    <w:pPr>
      <w:widowControl w:val="0"/>
      <w:spacing w:after="320"/>
      <w:jc w:val="center"/>
      <w:outlineLvl w:val="0"/>
    </w:pPr>
    <w:rPr>
      <w:b/>
      <w:bCs/>
      <w:sz w:val="34"/>
      <w:szCs w:val="34"/>
      <w:lang w:eastAsia="en-US"/>
    </w:rPr>
  </w:style>
  <w:style w:type="character" w:customStyle="1" w:styleId="apple-converted-space">
    <w:name w:val="apple-converted-space"/>
    <w:basedOn w:val="a0"/>
    <w:rsid w:val="00B73114"/>
  </w:style>
  <w:style w:type="paragraph" w:customStyle="1" w:styleId="headertexttopleveltextcentertext">
    <w:name w:val="headertext topleveltext centertext"/>
    <w:basedOn w:val="a"/>
    <w:rsid w:val="009816E1"/>
    <w:pPr>
      <w:spacing w:before="100" w:beforeAutospacing="1" w:after="100" w:afterAutospacing="1"/>
      <w:jc w:val="both"/>
    </w:pPr>
  </w:style>
  <w:style w:type="character" w:customStyle="1" w:styleId="WW8Num1z0">
    <w:name w:val="WW8Num1z0"/>
    <w:rsid w:val="00607785"/>
    <w:rPr>
      <w:rFonts w:ascii="Times New Roman" w:hAnsi="Times New Roman" w:cs="Times New Roman"/>
      <w:color w:val="auto"/>
      <w:sz w:val="28"/>
      <w:szCs w:val="28"/>
      <w:shd w:val="clear" w:color="auto" w:fill="FFFF00"/>
    </w:rPr>
  </w:style>
  <w:style w:type="character" w:customStyle="1" w:styleId="WW8Num1z1">
    <w:name w:val="WW8Num1z1"/>
    <w:rsid w:val="00607785"/>
  </w:style>
  <w:style w:type="character" w:customStyle="1" w:styleId="WW8Num1z2">
    <w:name w:val="WW8Num1z2"/>
    <w:rsid w:val="00607785"/>
  </w:style>
  <w:style w:type="character" w:customStyle="1" w:styleId="WW8Num1z3">
    <w:name w:val="WW8Num1z3"/>
    <w:rsid w:val="00607785"/>
  </w:style>
  <w:style w:type="character" w:customStyle="1" w:styleId="WW8Num1z4">
    <w:name w:val="WW8Num1z4"/>
    <w:rsid w:val="00607785"/>
  </w:style>
  <w:style w:type="character" w:customStyle="1" w:styleId="WW8Num1z5">
    <w:name w:val="WW8Num1z5"/>
    <w:rsid w:val="00607785"/>
  </w:style>
  <w:style w:type="character" w:customStyle="1" w:styleId="WW8Num1z6">
    <w:name w:val="WW8Num1z6"/>
    <w:rsid w:val="00607785"/>
  </w:style>
  <w:style w:type="character" w:customStyle="1" w:styleId="WW8Num1z7">
    <w:name w:val="WW8Num1z7"/>
    <w:rsid w:val="00607785"/>
  </w:style>
  <w:style w:type="character" w:customStyle="1" w:styleId="WW8Num1z8">
    <w:name w:val="WW8Num1z8"/>
    <w:rsid w:val="00607785"/>
  </w:style>
  <w:style w:type="character" w:customStyle="1" w:styleId="WW8Num2z0">
    <w:name w:val="WW8Num2z0"/>
    <w:rsid w:val="00607785"/>
    <w:rPr>
      <w:rFonts w:ascii="Times New Roman" w:hAnsi="Times New Roman" w:cs="Times New Roman"/>
      <w:sz w:val="28"/>
      <w:szCs w:val="28"/>
    </w:rPr>
  </w:style>
  <w:style w:type="character" w:customStyle="1" w:styleId="WW8Num2z1">
    <w:name w:val="WW8Num2z1"/>
    <w:rsid w:val="00607785"/>
  </w:style>
  <w:style w:type="character" w:customStyle="1" w:styleId="WW8Num2z2">
    <w:name w:val="WW8Num2z2"/>
    <w:rsid w:val="00607785"/>
  </w:style>
  <w:style w:type="character" w:customStyle="1" w:styleId="WW8Num2z3">
    <w:name w:val="WW8Num2z3"/>
    <w:rsid w:val="00607785"/>
  </w:style>
  <w:style w:type="character" w:customStyle="1" w:styleId="WW8Num2z4">
    <w:name w:val="WW8Num2z4"/>
    <w:rsid w:val="00607785"/>
  </w:style>
  <w:style w:type="character" w:customStyle="1" w:styleId="WW8Num2z5">
    <w:name w:val="WW8Num2z5"/>
    <w:rsid w:val="00607785"/>
  </w:style>
  <w:style w:type="character" w:customStyle="1" w:styleId="WW8Num2z6">
    <w:name w:val="WW8Num2z6"/>
    <w:rsid w:val="00607785"/>
  </w:style>
  <w:style w:type="character" w:customStyle="1" w:styleId="WW8Num2z7">
    <w:name w:val="WW8Num2z7"/>
    <w:rsid w:val="00607785"/>
  </w:style>
  <w:style w:type="character" w:customStyle="1" w:styleId="WW8Num2z8">
    <w:name w:val="WW8Num2z8"/>
    <w:rsid w:val="00607785"/>
  </w:style>
  <w:style w:type="character" w:customStyle="1" w:styleId="51">
    <w:name w:val="Основной шрифт абзаца5"/>
    <w:rsid w:val="00607785"/>
  </w:style>
  <w:style w:type="character" w:customStyle="1" w:styleId="41">
    <w:name w:val="Основной шрифт абзаца4"/>
    <w:rsid w:val="00607785"/>
  </w:style>
  <w:style w:type="character" w:customStyle="1" w:styleId="WW8Num3z0">
    <w:name w:val="WW8Num3z0"/>
    <w:rsid w:val="00607785"/>
  </w:style>
  <w:style w:type="character" w:customStyle="1" w:styleId="WW8Num4z0">
    <w:name w:val="WW8Num4z0"/>
    <w:rsid w:val="00607785"/>
  </w:style>
  <w:style w:type="character" w:customStyle="1" w:styleId="WW8Num4z1">
    <w:name w:val="WW8Num4z1"/>
    <w:rsid w:val="00607785"/>
  </w:style>
  <w:style w:type="character" w:customStyle="1" w:styleId="WW8Num4z2">
    <w:name w:val="WW8Num4z2"/>
    <w:rsid w:val="00607785"/>
  </w:style>
  <w:style w:type="character" w:customStyle="1" w:styleId="WW8Num4z3">
    <w:name w:val="WW8Num4z3"/>
    <w:rsid w:val="00607785"/>
  </w:style>
  <w:style w:type="character" w:customStyle="1" w:styleId="WW8Num4z4">
    <w:name w:val="WW8Num4z4"/>
    <w:rsid w:val="00607785"/>
  </w:style>
  <w:style w:type="character" w:customStyle="1" w:styleId="WW8Num4z5">
    <w:name w:val="WW8Num4z5"/>
    <w:rsid w:val="00607785"/>
  </w:style>
  <w:style w:type="character" w:customStyle="1" w:styleId="WW8Num4z6">
    <w:name w:val="WW8Num4z6"/>
    <w:rsid w:val="00607785"/>
  </w:style>
  <w:style w:type="character" w:customStyle="1" w:styleId="WW8Num4z7">
    <w:name w:val="WW8Num4z7"/>
    <w:rsid w:val="00607785"/>
  </w:style>
  <w:style w:type="character" w:customStyle="1" w:styleId="WW8Num4z8">
    <w:name w:val="WW8Num4z8"/>
    <w:rsid w:val="00607785"/>
  </w:style>
  <w:style w:type="character" w:customStyle="1" w:styleId="WW8Num5z0">
    <w:name w:val="WW8Num5z0"/>
    <w:rsid w:val="00607785"/>
    <w:rPr>
      <w:sz w:val="28"/>
    </w:rPr>
  </w:style>
  <w:style w:type="character" w:customStyle="1" w:styleId="WW8Num5z1">
    <w:name w:val="WW8Num5z1"/>
    <w:rsid w:val="00607785"/>
  </w:style>
  <w:style w:type="character" w:customStyle="1" w:styleId="WW8Num5z2">
    <w:name w:val="WW8Num5z2"/>
    <w:rsid w:val="00607785"/>
    <w:rPr>
      <w:rFonts w:ascii="Wingdings" w:hAnsi="Wingdings" w:cs="Wingdings"/>
    </w:rPr>
  </w:style>
  <w:style w:type="character" w:customStyle="1" w:styleId="WW8Num5z3">
    <w:name w:val="WW8Num5z3"/>
    <w:rsid w:val="00607785"/>
  </w:style>
  <w:style w:type="character" w:customStyle="1" w:styleId="WW8Num5z4">
    <w:name w:val="WW8Num5z4"/>
    <w:rsid w:val="00607785"/>
  </w:style>
  <w:style w:type="character" w:customStyle="1" w:styleId="WW8Num5z5">
    <w:name w:val="WW8Num5z5"/>
    <w:rsid w:val="00607785"/>
  </w:style>
  <w:style w:type="character" w:customStyle="1" w:styleId="WW8Num5z6">
    <w:name w:val="WW8Num5z6"/>
    <w:rsid w:val="00607785"/>
  </w:style>
  <w:style w:type="character" w:customStyle="1" w:styleId="WW8Num5z7">
    <w:name w:val="WW8Num5z7"/>
    <w:rsid w:val="00607785"/>
  </w:style>
  <w:style w:type="character" w:customStyle="1" w:styleId="WW8Num5z8">
    <w:name w:val="WW8Num5z8"/>
    <w:rsid w:val="00607785"/>
  </w:style>
  <w:style w:type="character" w:customStyle="1" w:styleId="WW8Num6z0">
    <w:name w:val="WW8Num6z0"/>
    <w:rsid w:val="00607785"/>
  </w:style>
  <w:style w:type="character" w:customStyle="1" w:styleId="WW8Num6z1">
    <w:name w:val="WW8Num6z1"/>
    <w:rsid w:val="00607785"/>
    <w:rPr>
      <w:rFonts w:ascii="Courier New" w:hAnsi="Courier New" w:cs="Courier New"/>
      <w:sz w:val="20"/>
    </w:rPr>
  </w:style>
  <w:style w:type="character" w:customStyle="1" w:styleId="WW8Num6z2">
    <w:name w:val="WW8Num6z2"/>
    <w:rsid w:val="00607785"/>
  </w:style>
  <w:style w:type="character" w:customStyle="1" w:styleId="WW8Num6z3">
    <w:name w:val="WW8Num6z3"/>
    <w:rsid w:val="00607785"/>
  </w:style>
  <w:style w:type="character" w:customStyle="1" w:styleId="WW8Num6z4">
    <w:name w:val="WW8Num6z4"/>
    <w:rsid w:val="00607785"/>
  </w:style>
  <w:style w:type="character" w:customStyle="1" w:styleId="WW8Num6z5">
    <w:name w:val="WW8Num6z5"/>
    <w:rsid w:val="00607785"/>
  </w:style>
  <w:style w:type="character" w:customStyle="1" w:styleId="WW8Num6z6">
    <w:name w:val="WW8Num6z6"/>
    <w:rsid w:val="00607785"/>
  </w:style>
  <w:style w:type="character" w:customStyle="1" w:styleId="WW8Num6z7">
    <w:name w:val="WW8Num6z7"/>
    <w:rsid w:val="00607785"/>
  </w:style>
  <w:style w:type="character" w:customStyle="1" w:styleId="WW8Num6z8">
    <w:name w:val="WW8Num6z8"/>
    <w:rsid w:val="00607785"/>
  </w:style>
  <w:style w:type="character" w:customStyle="1" w:styleId="WW8Num7z0">
    <w:name w:val="WW8Num7z0"/>
    <w:rsid w:val="00607785"/>
    <w:rPr>
      <w:rFonts w:ascii="Symbol" w:hAnsi="Symbol" w:cs="Symbol"/>
    </w:rPr>
  </w:style>
  <w:style w:type="character" w:customStyle="1" w:styleId="WW8Num7z1">
    <w:name w:val="WW8Num7z1"/>
    <w:rsid w:val="00607785"/>
  </w:style>
  <w:style w:type="character" w:customStyle="1" w:styleId="WW8Num7z2">
    <w:name w:val="WW8Num7z2"/>
    <w:rsid w:val="00607785"/>
  </w:style>
  <w:style w:type="character" w:customStyle="1" w:styleId="WW8Num7z3">
    <w:name w:val="WW8Num7z3"/>
    <w:rsid w:val="00607785"/>
  </w:style>
  <w:style w:type="character" w:customStyle="1" w:styleId="WW8Num7z4">
    <w:name w:val="WW8Num7z4"/>
    <w:rsid w:val="00607785"/>
  </w:style>
  <w:style w:type="character" w:customStyle="1" w:styleId="WW8Num7z5">
    <w:name w:val="WW8Num7z5"/>
    <w:rsid w:val="00607785"/>
  </w:style>
  <w:style w:type="character" w:customStyle="1" w:styleId="WW8Num7z6">
    <w:name w:val="WW8Num7z6"/>
    <w:rsid w:val="00607785"/>
  </w:style>
  <w:style w:type="character" w:customStyle="1" w:styleId="WW8Num7z7">
    <w:name w:val="WW8Num7z7"/>
    <w:rsid w:val="00607785"/>
  </w:style>
  <w:style w:type="character" w:customStyle="1" w:styleId="WW8Num7z8">
    <w:name w:val="WW8Num7z8"/>
    <w:rsid w:val="00607785"/>
  </w:style>
  <w:style w:type="character" w:customStyle="1" w:styleId="WW8Num8z0">
    <w:name w:val="WW8Num8z0"/>
    <w:rsid w:val="00607785"/>
    <w:rPr>
      <w:rFonts w:hint="default"/>
      <w:sz w:val="28"/>
    </w:rPr>
  </w:style>
  <w:style w:type="character" w:customStyle="1" w:styleId="WW8Num8z1">
    <w:name w:val="WW8Num8z1"/>
    <w:rsid w:val="00607785"/>
  </w:style>
  <w:style w:type="character" w:customStyle="1" w:styleId="WW8Num8z2">
    <w:name w:val="WW8Num8z2"/>
    <w:rsid w:val="00607785"/>
  </w:style>
  <w:style w:type="character" w:customStyle="1" w:styleId="WW8Num8z3">
    <w:name w:val="WW8Num8z3"/>
    <w:rsid w:val="00607785"/>
  </w:style>
  <w:style w:type="character" w:customStyle="1" w:styleId="WW8Num8z4">
    <w:name w:val="WW8Num8z4"/>
    <w:rsid w:val="00607785"/>
  </w:style>
  <w:style w:type="character" w:customStyle="1" w:styleId="WW8Num8z5">
    <w:name w:val="WW8Num8z5"/>
    <w:rsid w:val="00607785"/>
  </w:style>
  <w:style w:type="character" w:customStyle="1" w:styleId="WW8Num8z6">
    <w:name w:val="WW8Num8z6"/>
    <w:rsid w:val="00607785"/>
  </w:style>
  <w:style w:type="character" w:customStyle="1" w:styleId="WW8Num8z7">
    <w:name w:val="WW8Num8z7"/>
    <w:rsid w:val="00607785"/>
  </w:style>
  <w:style w:type="character" w:customStyle="1" w:styleId="WW8Num8z8">
    <w:name w:val="WW8Num8z8"/>
    <w:rsid w:val="00607785"/>
  </w:style>
  <w:style w:type="character" w:customStyle="1" w:styleId="WW8Num9z0">
    <w:name w:val="WW8Num9z0"/>
    <w:rsid w:val="00607785"/>
    <w:rPr>
      <w:rFonts w:ascii="Symbol" w:hAnsi="Symbol" w:cs="Symbol" w:hint="default"/>
      <w:sz w:val="20"/>
    </w:rPr>
  </w:style>
  <w:style w:type="character" w:customStyle="1" w:styleId="WW8Num9z1">
    <w:name w:val="WW8Num9z1"/>
    <w:rsid w:val="00607785"/>
    <w:rPr>
      <w:rFonts w:ascii="Courier New" w:hAnsi="Courier New" w:cs="Courier New" w:hint="default"/>
      <w:sz w:val="20"/>
    </w:rPr>
  </w:style>
  <w:style w:type="character" w:customStyle="1" w:styleId="WW8Num9z2">
    <w:name w:val="WW8Num9z2"/>
    <w:rsid w:val="00607785"/>
    <w:rPr>
      <w:rFonts w:ascii="Wingdings" w:hAnsi="Wingdings" w:cs="Wingdings" w:hint="default"/>
      <w:sz w:val="20"/>
    </w:rPr>
  </w:style>
  <w:style w:type="character" w:customStyle="1" w:styleId="WW8Num10z0">
    <w:name w:val="WW8Num10z0"/>
    <w:rsid w:val="00607785"/>
  </w:style>
  <w:style w:type="character" w:customStyle="1" w:styleId="WW8Num10z1">
    <w:name w:val="WW8Num10z1"/>
    <w:rsid w:val="00607785"/>
  </w:style>
  <w:style w:type="character" w:customStyle="1" w:styleId="WW8Num10z2">
    <w:name w:val="WW8Num10z2"/>
    <w:rsid w:val="00607785"/>
  </w:style>
  <w:style w:type="character" w:customStyle="1" w:styleId="WW8Num10z3">
    <w:name w:val="WW8Num10z3"/>
    <w:rsid w:val="00607785"/>
  </w:style>
  <w:style w:type="character" w:customStyle="1" w:styleId="WW8Num10z4">
    <w:name w:val="WW8Num10z4"/>
    <w:rsid w:val="00607785"/>
  </w:style>
  <w:style w:type="character" w:customStyle="1" w:styleId="WW8Num10z5">
    <w:name w:val="WW8Num10z5"/>
    <w:rsid w:val="00607785"/>
  </w:style>
  <w:style w:type="character" w:customStyle="1" w:styleId="WW8Num10z6">
    <w:name w:val="WW8Num10z6"/>
    <w:rsid w:val="00607785"/>
  </w:style>
  <w:style w:type="character" w:customStyle="1" w:styleId="WW8Num10z7">
    <w:name w:val="WW8Num10z7"/>
    <w:rsid w:val="00607785"/>
  </w:style>
  <w:style w:type="character" w:customStyle="1" w:styleId="WW8Num10z8">
    <w:name w:val="WW8Num10z8"/>
    <w:rsid w:val="00607785"/>
  </w:style>
  <w:style w:type="character" w:customStyle="1" w:styleId="36">
    <w:name w:val="Основной шрифт абзаца3"/>
    <w:rsid w:val="00607785"/>
  </w:style>
  <w:style w:type="character" w:customStyle="1" w:styleId="81">
    <w:name w:val="Знак Знак8"/>
    <w:rsid w:val="00607785"/>
    <w:rPr>
      <w:rFonts w:ascii="Arial" w:hAnsi="Arial" w:cs="Arial"/>
      <w:b/>
      <w:bCs/>
      <w:color w:val="26282F"/>
      <w:sz w:val="24"/>
      <w:szCs w:val="24"/>
      <w:lang w:val="ru-RU" w:eastAsia="ar-SA" w:bidi="ar-SA"/>
    </w:rPr>
  </w:style>
  <w:style w:type="character" w:customStyle="1" w:styleId="71">
    <w:name w:val="Знак Знак7"/>
    <w:rsid w:val="00607785"/>
    <w:rPr>
      <w:rFonts w:ascii="Arial" w:hAnsi="Arial" w:cs="Arial"/>
      <w:sz w:val="24"/>
      <w:szCs w:val="24"/>
      <w:lang w:val="ru-RU" w:eastAsia="ar-SA" w:bidi="ar-SA"/>
    </w:rPr>
  </w:style>
  <w:style w:type="character" w:customStyle="1" w:styleId="61">
    <w:name w:val="Знак Знак6"/>
    <w:rsid w:val="00607785"/>
    <w:rPr>
      <w:rFonts w:ascii="Arial" w:hAnsi="Arial" w:cs="Arial"/>
      <w:sz w:val="24"/>
      <w:szCs w:val="24"/>
      <w:lang w:val="ru-RU" w:eastAsia="ar-SA" w:bidi="ar-SA"/>
    </w:rPr>
  </w:style>
  <w:style w:type="character" w:customStyle="1" w:styleId="52">
    <w:name w:val="Знак Знак5"/>
    <w:rsid w:val="00607785"/>
    <w:rPr>
      <w:rFonts w:ascii="Arial" w:hAnsi="Arial" w:cs="Arial"/>
      <w:sz w:val="24"/>
      <w:szCs w:val="24"/>
      <w:lang w:val="ru-RU" w:eastAsia="ar-SA" w:bidi="ar-SA"/>
    </w:rPr>
  </w:style>
  <w:style w:type="character" w:customStyle="1" w:styleId="120">
    <w:name w:val="Основной шрифт абзаца12"/>
    <w:rsid w:val="00607785"/>
  </w:style>
  <w:style w:type="character" w:customStyle="1" w:styleId="afff2">
    <w:name w:val="Öâåòîâîå âûäåëåíèå"/>
    <w:rsid w:val="00607785"/>
    <w:rPr>
      <w:b/>
      <w:bCs/>
      <w:color w:val="26282F"/>
      <w:sz w:val="26"/>
      <w:szCs w:val="26"/>
    </w:rPr>
  </w:style>
  <w:style w:type="character" w:customStyle="1" w:styleId="1b">
    <w:name w:val="Основной шрифт абзаца1"/>
    <w:rsid w:val="00607785"/>
  </w:style>
  <w:style w:type="character" w:customStyle="1" w:styleId="1c">
    <w:name w:val="Знак Знак1"/>
    <w:rsid w:val="00607785"/>
    <w:rPr>
      <w:rFonts w:ascii="Arial" w:hAnsi="Arial" w:cs="Arial"/>
      <w:sz w:val="26"/>
      <w:szCs w:val="26"/>
    </w:rPr>
  </w:style>
  <w:style w:type="character" w:customStyle="1" w:styleId="FontStyle11">
    <w:name w:val="Font Style11"/>
    <w:uiPriority w:val="99"/>
    <w:rsid w:val="00607785"/>
    <w:rPr>
      <w:rFonts w:ascii="Times New Roman" w:hAnsi="Times New Roman" w:cs="Times New Roman"/>
      <w:sz w:val="26"/>
      <w:szCs w:val="26"/>
    </w:rPr>
  </w:style>
  <w:style w:type="character" w:customStyle="1" w:styleId="42">
    <w:name w:val="Знак Знак4"/>
    <w:rsid w:val="00607785"/>
    <w:rPr>
      <w:rFonts w:ascii="Arial" w:hAnsi="Arial" w:cs="Arial"/>
      <w:sz w:val="26"/>
      <w:szCs w:val="26"/>
    </w:rPr>
  </w:style>
  <w:style w:type="character" w:customStyle="1" w:styleId="28">
    <w:name w:val="Знак Знак2"/>
    <w:rsid w:val="00607785"/>
    <w:rPr>
      <w:sz w:val="24"/>
      <w:szCs w:val="24"/>
    </w:rPr>
  </w:style>
  <w:style w:type="character" w:customStyle="1" w:styleId="37">
    <w:name w:val="Знак Знак3"/>
    <w:rsid w:val="00607785"/>
    <w:rPr>
      <w:rFonts w:ascii="Arial" w:hAnsi="Arial" w:cs="Arial"/>
      <w:b/>
      <w:bCs/>
      <w:color w:val="26282F"/>
      <w:sz w:val="24"/>
      <w:szCs w:val="24"/>
      <w:lang w:val="ru-RU" w:eastAsia="ar-SA" w:bidi="ar-SA"/>
    </w:rPr>
  </w:style>
  <w:style w:type="character" w:customStyle="1" w:styleId="29">
    <w:name w:val="Основной шрифт абзаца2"/>
    <w:rsid w:val="00607785"/>
  </w:style>
  <w:style w:type="character" w:customStyle="1" w:styleId="afff3">
    <w:name w:val="Символ нумерации"/>
    <w:rsid w:val="00607785"/>
  </w:style>
  <w:style w:type="character" w:customStyle="1" w:styleId="afff4">
    <w:name w:val="Знак Знак"/>
    <w:rsid w:val="00607785"/>
    <w:rPr>
      <w:rFonts w:ascii="Tahoma" w:hAnsi="Tahoma" w:cs="Tahoma"/>
      <w:sz w:val="16"/>
      <w:szCs w:val="16"/>
    </w:rPr>
  </w:style>
  <w:style w:type="paragraph" w:customStyle="1" w:styleId="afff5">
    <w:name w:val="Заголовок"/>
    <w:basedOn w:val="a"/>
    <w:next w:val="af5"/>
    <w:rsid w:val="00607785"/>
    <w:pPr>
      <w:keepNext/>
      <w:widowControl w:val="0"/>
      <w:suppressAutoHyphens/>
      <w:autoSpaceDE w:val="0"/>
      <w:spacing w:before="240" w:after="120"/>
    </w:pPr>
    <w:rPr>
      <w:rFonts w:ascii="Arial" w:eastAsia="Lucida Sans Unicode" w:hAnsi="Arial" w:cs="Tahoma"/>
      <w:sz w:val="28"/>
      <w:szCs w:val="28"/>
      <w:lang w:eastAsia="ar-SA"/>
    </w:rPr>
  </w:style>
  <w:style w:type="character" w:customStyle="1" w:styleId="1d">
    <w:name w:val="Основной текст Знак1"/>
    <w:basedOn w:val="a0"/>
    <w:rsid w:val="00607785"/>
    <w:rPr>
      <w:rFonts w:ascii="Arial" w:hAnsi="Arial"/>
      <w:sz w:val="26"/>
      <w:szCs w:val="26"/>
      <w:lang w:eastAsia="ar-SA"/>
    </w:rPr>
  </w:style>
  <w:style w:type="paragraph" w:styleId="afff6">
    <w:name w:val="List"/>
    <w:basedOn w:val="af5"/>
    <w:rsid w:val="00607785"/>
    <w:pPr>
      <w:widowControl w:val="0"/>
      <w:suppressAutoHyphens/>
      <w:autoSpaceDE w:val="0"/>
    </w:pPr>
    <w:rPr>
      <w:rFonts w:ascii="Arial" w:hAnsi="Arial" w:cs="Mangal"/>
      <w:sz w:val="26"/>
      <w:szCs w:val="26"/>
      <w:lang w:eastAsia="ar-SA"/>
    </w:rPr>
  </w:style>
  <w:style w:type="paragraph" w:customStyle="1" w:styleId="43">
    <w:name w:val="Название4"/>
    <w:basedOn w:val="a"/>
    <w:rsid w:val="00607785"/>
    <w:pPr>
      <w:widowControl w:val="0"/>
      <w:suppressLineNumbers/>
      <w:suppressAutoHyphens/>
      <w:autoSpaceDE w:val="0"/>
      <w:spacing w:before="120" w:after="120"/>
    </w:pPr>
    <w:rPr>
      <w:rFonts w:ascii="Arial" w:hAnsi="Arial" w:cs="Mangal"/>
      <w:i/>
      <w:iCs/>
      <w:lang w:eastAsia="ar-SA"/>
    </w:rPr>
  </w:style>
  <w:style w:type="paragraph" w:customStyle="1" w:styleId="44">
    <w:name w:val="Указатель4"/>
    <w:basedOn w:val="a"/>
    <w:rsid w:val="00607785"/>
    <w:pPr>
      <w:widowControl w:val="0"/>
      <w:suppressLineNumbers/>
      <w:suppressAutoHyphens/>
      <w:autoSpaceDE w:val="0"/>
    </w:pPr>
    <w:rPr>
      <w:rFonts w:ascii="Arial" w:hAnsi="Arial" w:cs="Mangal"/>
      <w:sz w:val="26"/>
      <w:szCs w:val="26"/>
      <w:lang w:eastAsia="ar-SA"/>
    </w:rPr>
  </w:style>
  <w:style w:type="paragraph" w:customStyle="1" w:styleId="38">
    <w:name w:val="Название3"/>
    <w:basedOn w:val="a"/>
    <w:rsid w:val="00607785"/>
    <w:pPr>
      <w:widowControl w:val="0"/>
      <w:suppressLineNumbers/>
      <w:suppressAutoHyphens/>
      <w:autoSpaceDE w:val="0"/>
      <w:spacing w:before="120" w:after="120"/>
    </w:pPr>
    <w:rPr>
      <w:rFonts w:ascii="Arial" w:hAnsi="Arial" w:cs="Mangal"/>
      <w:i/>
      <w:iCs/>
      <w:lang w:eastAsia="ar-SA"/>
    </w:rPr>
  </w:style>
  <w:style w:type="paragraph" w:customStyle="1" w:styleId="39">
    <w:name w:val="Указатель3"/>
    <w:basedOn w:val="a"/>
    <w:rsid w:val="00607785"/>
    <w:pPr>
      <w:widowControl w:val="0"/>
      <w:suppressLineNumbers/>
      <w:suppressAutoHyphens/>
      <w:autoSpaceDE w:val="0"/>
    </w:pPr>
    <w:rPr>
      <w:rFonts w:ascii="Arial" w:hAnsi="Arial" w:cs="Mangal"/>
      <w:sz w:val="26"/>
      <w:szCs w:val="26"/>
      <w:lang w:eastAsia="ar-SA"/>
    </w:rPr>
  </w:style>
  <w:style w:type="paragraph" w:customStyle="1" w:styleId="2a">
    <w:name w:val="Название2"/>
    <w:basedOn w:val="a"/>
    <w:rsid w:val="00607785"/>
    <w:pPr>
      <w:widowControl w:val="0"/>
      <w:suppressLineNumbers/>
      <w:suppressAutoHyphens/>
      <w:autoSpaceDE w:val="0"/>
      <w:spacing w:before="120" w:after="120"/>
    </w:pPr>
    <w:rPr>
      <w:rFonts w:ascii="Arial" w:hAnsi="Arial" w:cs="Mangal"/>
      <w:i/>
      <w:iCs/>
      <w:lang w:eastAsia="ar-SA"/>
    </w:rPr>
  </w:style>
  <w:style w:type="paragraph" w:customStyle="1" w:styleId="2b">
    <w:name w:val="Указатель2"/>
    <w:basedOn w:val="a"/>
    <w:rsid w:val="00607785"/>
    <w:pPr>
      <w:widowControl w:val="0"/>
      <w:suppressLineNumbers/>
      <w:suppressAutoHyphens/>
      <w:autoSpaceDE w:val="0"/>
    </w:pPr>
    <w:rPr>
      <w:rFonts w:ascii="Arial" w:hAnsi="Arial" w:cs="Mangal"/>
      <w:sz w:val="26"/>
      <w:szCs w:val="26"/>
      <w:lang w:eastAsia="ar-SA"/>
    </w:rPr>
  </w:style>
  <w:style w:type="paragraph" w:customStyle="1" w:styleId="ConsPlusCell">
    <w:name w:val="ConsPlusCell"/>
    <w:qFormat/>
    <w:rsid w:val="00607785"/>
    <w:pPr>
      <w:widowControl w:val="0"/>
      <w:suppressAutoHyphens/>
      <w:autoSpaceDE w:val="0"/>
      <w:spacing w:after="0" w:line="240" w:lineRule="auto"/>
    </w:pPr>
    <w:rPr>
      <w:rFonts w:ascii="Arial" w:eastAsia="Times New Roman" w:hAnsi="Arial" w:cs="Arial"/>
      <w:sz w:val="20"/>
      <w:szCs w:val="20"/>
      <w:lang w:eastAsia="ar-SA"/>
    </w:rPr>
  </w:style>
  <w:style w:type="paragraph" w:customStyle="1" w:styleId="110">
    <w:name w:val="Заголовок 11"/>
    <w:basedOn w:val="a"/>
    <w:next w:val="a"/>
    <w:rsid w:val="00607785"/>
    <w:pPr>
      <w:widowControl w:val="0"/>
      <w:suppressAutoHyphens/>
      <w:spacing w:before="108" w:after="108"/>
      <w:jc w:val="center"/>
    </w:pPr>
    <w:rPr>
      <w:rFonts w:eastAsia="Andale Sans UI"/>
      <w:b/>
      <w:bCs/>
      <w:color w:val="26282F"/>
      <w:kern w:val="1"/>
      <w:lang w:eastAsia="ar-SA"/>
    </w:rPr>
  </w:style>
  <w:style w:type="paragraph" w:customStyle="1" w:styleId="afff7">
    <w:name w:val="Текст (справка)"/>
    <w:basedOn w:val="a"/>
    <w:next w:val="a"/>
    <w:uiPriority w:val="99"/>
    <w:rsid w:val="00607785"/>
    <w:pPr>
      <w:widowControl w:val="0"/>
      <w:suppressAutoHyphens/>
      <w:autoSpaceDE w:val="0"/>
      <w:ind w:left="170" w:right="170"/>
    </w:pPr>
    <w:rPr>
      <w:rFonts w:ascii="Arial" w:hAnsi="Arial" w:cs="Arial"/>
      <w:lang w:eastAsia="ar-SA"/>
    </w:rPr>
  </w:style>
  <w:style w:type="paragraph" w:customStyle="1" w:styleId="afff8">
    <w:name w:val="Комментарий"/>
    <w:basedOn w:val="afff7"/>
    <w:next w:val="a"/>
    <w:uiPriority w:val="99"/>
    <w:rsid w:val="00607785"/>
    <w:pPr>
      <w:shd w:val="clear" w:color="auto" w:fill="F0F0F0"/>
      <w:spacing w:before="75"/>
      <w:ind w:left="0" w:right="0"/>
      <w:jc w:val="both"/>
    </w:pPr>
    <w:rPr>
      <w:color w:val="353842"/>
    </w:rPr>
  </w:style>
  <w:style w:type="paragraph" w:customStyle="1" w:styleId="u">
    <w:name w:val="u"/>
    <w:basedOn w:val="a"/>
    <w:rsid w:val="00607785"/>
    <w:pPr>
      <w:suppressAutoHyphens/>
      <w:ind w:firstLine="435"/>
      <w:jc w:val="both"/>
    </w:pPr>
    <w:rPr>
      <w:lang w:eastAsia="ar-SA"/>
    </w:rPr>
  </w:style>
  <w:style w:type="paragraph" w:customStyle="1" w:styleId="printj">
    <w:name w:val="printj"/>
    <w:basedOn w:val="a"/>
    <w:rsid w:val="00607785"/>
    <w:pPr>
      <w:suppressAutoHyphens/>
      <w:spacing w:before="144" w:after="288"/>
      <w:jc w:val="both"/>
    </w:pPr>
    <w:rPr>
      <w:lang w:eastAsia="ar-SA"/>
    </w:rPr>
  </w:style>
  <w:style w:type="paragraph" w:customStyle="1" w:styleId="Style4">
    <w:name w:val="Style4"/>
    <w:basedOn w:val="a"/>
    <w:rsid w:val="00607785"/>
    <w:pPr>
      <w:widowControl w:val="0"/>
      <w:suppressAutoHyphens/>
      <w:autoSpaceDE w:val="0"/>
      <w:spacing w:line="326" w:lineRule="exact"/>
    </w:pPr>
    <w:rPr>
      <w:lang w:eastAsia="ar-SA"/>
    </w:rPr>
  </w:style>
  <w:style w:type="paragraph" w:customStyle="1" w:styleId="Iauiue">
    <w:name w:val="Iau?iue"/>
    <w:rsid w:val="00607785"/>
    <w:pPr>
      <w:suppressAutoHyphens/>
      <w:spacing w:after="0" w:line="100" w:lineRule="atLeast"/>
    </w:pPr>
    <w:rPr>
      <w:rFonts w:ascii="Times New Roman" w:eastAsia="Times New Roman" w:hAnsi="Times New Roman" w:cs="Times New Roman"/>
      <w:kern w:val="1"/>
      <w:sz w:val="20"/>
      <w:szCs w:val="20"/>
      <w:lang w:val="en-US" w:eastAsia="ar-SA"/>
    </w:rPr>
  </w:style>
  <w:style w:type="paragraph" w:customStyle="1" w:styleId="1e">
    <w:name w:val="Название1"/>
    <w:basedOn w:val="a"/>
    <w:rsid w:val="00607785"/>
    <w:pPr>
      <w:widowControl w:val="0"/>
      <w:suppressLineNumbers/>
      <w:suppressAutoHyphens/>
      <w:autoSpaceDE w:val="0"/>
      <w:spacing w:before="120" w:after="120"/>
    </w:pPr>
    <w:rPr>
      <w:rFonts w:ascii="Arial" w:hAnsi="Arial" w:cs="Mangal"/>
      <w:i/>
      <w:iCs/>
      <w:lang w:eastAsia="ar-SA"/>
    </w:rPr>
  </w:style>
  <w:style w:type="paragraph" w:customStyle="1" w:styleId="1f">
    <w:name w:val="Указатель1"/>
    <w:basedOn w:val="a"/>
    <w:rsid w:val="00607785"/>
    <w:pPr>
      <w:widowControl w:val="0"/>
      <w:suppressLineNumbers/>
      <w:suppressAutoHyphens/>
      <w:autoSpaceDE w:val="0"/>
    </w:pPr>
    <w:rPr>
      <w:rFonts w:ascii="Arial" w:hAnsi="Arial" w:cs="Mangal"/>
      <w:sz w:val="26"/>
      <w:szCs w:val="26"/>
      <w:lang w:eastAsia="ar-SA"/>
    </w:rPr>
  </w:style>
  <w:style w:type="paragraph" w:customStyle="1" w:styleId="afff9">
    <w:name w:val="Заголовок таблицы"/>
    <w:basedOn w:val="aff3"/>
    <w:rsid w:val="00607785"/>
    <w:pPr>
      <w:widowControl w:val="0"/>
      <w:suppressAutoHyphens/>
      <w:autoSpaceDE w:val="0"/>
      <w:jc w:val="center"/>
    </w:pPr>
    <w:rPr>
      <w:rFonts w:ascii="Arial" w:eastAsia="Times New Roman" w:hAnsi="Arial" w:cs="Arial"/>
      <w:b/>
      <w:bCs/>
      <w:sz w:val="26"/>
      <w:szCs w:val="26"/>
      <w:lang w:eastAsia="ar-SA" w:bidi="ar-SA"/>
    </w:rPr>
  </w:style>
  <w:style w:type="paragraph" w:customStyle="1" w:styleId="afffa">
    <w:name w:val="Содержимое врезки"/>
    <w:basedOn w:val="af5"/>
    <w:rsid w:val="00607785"/>
    <w:pPr>
      <w:widowControl w:val="0"/>
      <w:suppressAutoHyphens/>
      <w:autoSpaceDE w:val="0"/>
    </w:pPr>
    <w:rPr>
      <w:rFonts w:ascii="Arial" w:hAnsi="Arial"/>
      <w:sz w:val="26"/>
      <w:szCs w:val="26"/>
      <w:lang w:eastAsia="ar-SA"/>
    </w:rPr>
  </w:style>
  <w:style w:type="paragraph" w:customStyle="1" w:styleId="afffb">
    <w:name w:val="Нормальный"/>
    <w:rsid w:val="00607785"/>
    <w:pPr>
      <w:widowControl w:val="0"/>
      <w:suppressAutoHyphens/>
      <w:autoSpaceDE w:val="0"/>
      <w:spacing w:after="0" w:line="240" w:lineRule="auto"/>
    </w:pPr>
    <w:rPr>
      <w:rFonts w:ascii="Times New Roman" w:eastAsia="Times New Roman" w:hAnsi="Times New Roman" w:cs="Times New Roman"/>
      <w:color w:val="000000"/>
      <w:sz w:val="24"/>
      <w:szCs w:val="24"/>
      <w:lang w:eastAsia="ar-SA"/>
    </w:rPr>
  </w:style>
  <w:style w:type="paragraph" w:customStyle="1" w:styleId="1f0">
    <w:name w:val="Без интервала1"/>
    <w:rsid w:val="00607785"/>
    <w:pPr>
      <w:suppressAutoHyphens/>
      <w:spacing w:after="0" w:line="240" w:lineRule="auto"/>
    </w:pPr>
    <w:rPr>
      <w:rFonts w:ascii="Calibri" w:eastAsia="Times New Roman" w:hAnsi="Calibri" w:cs="Calibri"/>
      <w:lang w:eastAsia="ar-SA"/>
    </w:rPr>
  </w:style>
  <w:style w:type="paragraph" w:styleId="HTML">
    <w:name w:val="HTML Preformatted"/>
    <w:basedOn w:val="a"/>
    <w:link w:val="HTML0"/>
    <w:rsid w:val="006077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rsid w:val="00607785"/>
    <w:rPr>
      <w:rFonts w:ascii="Courier New" w:eastAsia="Times New Roman" w:hAnsi="Courier New" w:cs="Courier New"/>
      <w:sz w:val="20"/>
      <w:szCs w:val="20"/>
      <w:lang w:eastAsia="ru-RU"/>
    </w:rPr>
  </w:style>
  <w:style w:type="paragraph" w:customStyle="1" w:styleId="afffc">
    <w:name w:val="Информация об изменениях документа"/>
    <w:basedOn w:val="afff8"/>
    <w:next w:val="a"/>
    <w:uiPriority w:val="99"/>
    <w:rsid w:val="00607785"/>
    <w:pPr>
      <w:shd w:val="clear" w:color="auto" w:fill="auto"/>
      <w:suppressAutoHyphens w:val="0"/>
      <w:autoSpaceDN w:val="0"/>
      <w:adjustRightInd w:val="0"/>
      <w:spacing w:before="0"/>
    </w:pPr>
    <w:rPr>
      <w:i/>
      <w:iCs/>
      <w:shd w:val="clear" w:color="auto" w:fill="F0F0F0"/>
      <w:lang w:eastAsia="ru-RU"/>
    </w:rPr>
  </w:style>
  <w:style w:type="character" w:customStyle="1" w:styleId="1f1">
    <w:name w:val="Текст сноски Знак1"/>
    <w:aliases w:val="single space Знак1,footnote text Знак1"/>
    <w:basedOn w:val="a0"/>
    <w:rsid w:val="00607785"/>
  </w:style>
  <w:style w:type="paragraph" w:customStyle="1" w:styleId="1f2">
    <w:name w:val="Без интервала1"/>
    <w:uiPriority w:val="1"/>
    <w:qFormat/>
    <w:rsid w:val="00607785"/>
    <w:pPr>
      <w:suppressAutoHyphens/>
      <w:spacing w:after="0" w:line="240" w:lineRule="auto"/>
    </w:pPr>
    <w:rPr>
      <w:rFonts w:ascii="Calibri" w:eastAsia="Times New Roman" w:hAnsi="Calibri" w:cs="Calibri"/>
      <w:lang w:eastAsia="ar-SA"/>
    </w:rPr>
  </w:style>
  <w:style w:type="paragraph" w:customStyle="1" w:styleId="formattexttopleveltext">
    <w:name w:val="formattext topleveltext"/>
    <w:basedOn w:val="a"/>
    <w:rsid w:val="00607785"/>
    <w:pPr>
      <w:spacing w:before="100" w:beforeAutospacing="1" w:after="100" w:afterAutospacing="1"/>
    </w:pPr>
  </w:style>
  <w:style w:type="paragraph" w:customStyle="1" w:styleId="111">
    <w:name w:val="Заголовок 11"/>
    <w:basedOn w:val="a"/>
    <w:next w:val="a"/>
    <w:rsid w:val="00607785"/>
    <w:pPr>
      <w:widowControl w:val="0"/>
      <w:suppressAutoHyphens/>
      <w:spacing w:before="108" w:after="108"/>
      <w:jc w:val="center"/>
    </w:pPr>
    <w:rPr>
      <w:rFonts w:eastAsia="Andale Sans UI"/>
      <w:b/>
      <w:bCs/>
      <w:color w:val="26282F"/>
      <w:kern w:val="1"/>
      <w:lang w:eastAsia="ar-SA"/>
    </w:rPr>
  </w:style>
  <w:style w:type="paragraph" w:customStyle="1" w:styleId="Default">
    <w:name w:val="Default"/>
    <w:uiPriority w:val="99"/>
    <w:qFormat/>
    <w:rsid w:val="00B75305"/>
    <w:pPr>
      <w:autoSpaceDE w:val="0"/>
      <w:autoSpaceDN w:val="0"/>
      <w:adjustRightInd w:val="0"/>
      <w:spacing w:after="0" w:line="240" w:lineRule="auto"/>
    </w:pPr>
    <w:rPr>
      <w:rFonts w:ascii="Times New Roman" w:eastAsiaTheme="minorEastAsia" w:hAnsi="Times New Roman" w:cs="Times New Roman"/>
      <w:color w:val="000000"/>
      <w:sz w:val="24"/>
      <w:szCs w:val="24"/>
      <w:lang w:eastAsia="ru-RU"/>
    </w:rPr>
  </w:style>
  <w:style w:type="paragraph" w:customStyle="1" w:styleId="TextBody">
    <w:name w:val="Text Body"/>
    <w:basedOn w:val="a"/>
    <w:rsid w:val="00062E67"/>
    <w:pPr>
      <w:spacing w:after="283"/>
      <w:ind w:firstLine="567"/>
      <w:jc w:val="both"/>
    </w:pPr>
    <w:rPr>
      <w:rFonts w:ascii="Arial" w:hAnsi="Arial" w:cs="Arial"/>
    </w:rPr>
  </w:style>
  <w:style w:type="paragraph" w:customStyle="1" w:styleId="afffd">
    <w:name w:val="Информация о версии"/>
    <w:basedOn w:val="afff8"/>
    <w:next w:val="a"/>
    <w:uiPriority w:val="99"/>
    <w:rsid w:val="00B319D4"/>
    <w:pPr>
      <w:shd w:val="clear" w:color="auto" w:fill="auto"/>
      <w:suppressAutoHyphens w:val="0"/>
      <w:autoSpaceDN w:val="0"/>
      <w:adjustRightInd w:val="0"/>
      <w:ind w:left="170"/>
    </w:pPr>
    <w:rPr>
      <w:rFonts w:ascii="Times New Roman CYR" w:hAnsi="Times New Roman CYR" w:cs="Times New Roman CYR"/>
      <w:i/>
      <w:iCs/>
      <w:shd w:val="clear" w:color="auto" w:fill="F0F0F0"/>
      <w:lang w:eastAsia="ru-RU"/>
    </w:rPr>
  </w:style>
  <w:style w:type="paragraph" w:customStyle="1" w:styleId="afffe">
    <w:name w:val="Текст информации об изменениях"/>
    <w:basedOn w:val="a"/>
    <w:next w:val="a"/>
    <w:uiPriority w:val="99"/>
    <w:rsid w:val="00B319D4"/>
    <w:pPr>
      <w:widowControl w:val="0"/>
      <w:autoSpaceDE w:val="0"/>
      <w:autoSpaceDN w:val="0"/>
      <w:adjustRightInd w:val="0"/>
      <w:ind w:firstLine="720"/>
      <w:jc w:val="both"/>
    </w:pPr>
    <w:rPr>
      <w:rFonts w:ascii="Times New Roman CYR" w:hAnsi="Times New Roman CYR" w:cs="Times New Roman CYR"/>
      <w:color w:val="353842"/>
      <w:sz w:val="20"/>
      <w:szCs w:val="20"/>
    </w:rPr>
  </w:style>
  <w:style w:type="paragraph" w:customStyle="1" w:styleId="affff">
    <w:name w:val="Информация об изменениях"/>
    <w:basedOn w:val="afffe"/>
    <w:next w:val="a"/>
    <w:uiPriority w:val="99"/>
    <w:rsid w:val="00B319D4"/>
    <w:pPr>
      <w:spacing w:before="180"/>
      <w:ind w:left="360" w:right="360" w:firstLine="0"/>
    </w:pPr>
    <w:rPr>
      <w:shd w:val="clear" w:color="auto" w:fill="EAEFED"/>
    </w:rPr>
  </w:style>
  <w:style w:type="paragraph" w:customStyle="1" w:styleId="affff0">
    <w:name w:val="Подзаголовок для информации об изменениях"/>
    <w:basedOn w:val="afffe"/>
    <w:next w:val="a"/>
    <w:uiPriority w:val="99"/>
    <w:rsid w:val="00B319D4"/>
    <w:rPr>
      <w:b/>
      <w:bCs/>
    </w:rPr>
  </w:style>
  <w:style w:type="paragraph" w:customStyle="1" w:styleId="TableContents">
    <w:name w:val="Table Contents"/>
    <w:basedOn w:val="a"/>
    <w:rsid w:val="00B319D4"/>
    <w:pPr>
      <w:spacing w:after="283"/>
      <w:ind w:firstLine="567"/>
      <w:jc w:val="both"/>
    </w:pPr>
    <w:rPr>
      <w:rFonts w:ascii="Arial" w:hAnsi="Arial" w:cs="Arial"/>
    </w:rPr>
  </w:style>
  <w:style w:type="paragraph" w:customStyle="1" w:styleId="510">
    <w:name w:val="Заголовок 51"/>
    <w:basedOn w:val="a"/>
    <w:rsid w:val="00B319D4"/>
    <w:pPr>
      <w:keepNext/>
      <w:spacing w:before="240" w:after="283"/>
      <w:ind w:firstLine="567"/>
      <w:jc w:val="both"/>
    </w:pPr>
    <w:rPr>
      <w:rFonts w:ascii="Arial" w:hAnsi="Arial" w:cs="Arial"/>
      <w:b/>
      <w:bCs/>
      <w:sz w:val="20"/>
      <w:szCs w:val="20"/>
    </w:rPr>
  </w:style>
  <w:style w:type="paragraph" w:customStyle="1" w:styleId="FR1">
    <w:name w:val="FR1"/>
    <w:rsid w:val="004E3B97"/>
    <w:pPr>
      <w:widowControl w:val="0"/>
      <w:autoSpaceDE w:val="0"/>
      <w:autoSpaceDN w:val="0"/>
      <w:adjustRightInd w:val="0"/>
      <w:spacing w:before="880" w:after="0"/>
      <w:ind w:left="720"/>
      <w:jc w:val="right"/>
    </w:pPr>
    <w:rPr>
      <w:rFonts w:ascii="Arial" w:eastAsia="Times New Roman" w:hAnsi="Arial" w:cs="Arial"/>
      <w:b/>
      <w:bCs/>
      <w:sz w:val="28"/>
      <w:szCs w:val="28"/>
      <w:lang w:eastAsia="ru-RU"/>
    </w:rPr>
  </w:style>
  <w:style w:type="paragraph" w:customStyle="1" w:styleId="s9">
    <w:name w:val="s_9"/>
    <w:basedOn w:val="a"/>
    <w:rsid w:val="004E3B97"/>
    <w:pPr>
      <w:spacing w:before="100" w:beforeAutospacing="1" w:after="100" w:afterAutospacing="1"/>
    </w:pPr>
    <w:rPr>
      <w:rFonts w:ascii="Arial Unicode MS" w:eastAsia="Arial Unicode MS" w:hAnsi="Arial Unicode MS" w:cs="Arial Unicode MS"/>
    </w:rPr>
  </w:style>
  <w:style w:type="character" w:customStyle="1" w:styleId="s10">
    <w:name w:val="s_10"/>
    <w:basedOn w:val="a0"/>
    <w:rsid w:val="004E3B97"/>
  </w:style>
  <w:style w:type="paragraph" w:customStyle="1" w:styleId="s15">
    <w:name w:val="s_15"/>
    <w:basedOn w:val="a"/>
    <w:rsid w:val="004E3B97"/>
    <w:pPr>
      <w:spacing w:before="100" w:beforeAutospacing="1" w:after="100" w:afterAutospacing="1"/>
    </w:pPr>
    <w:rPr>
      <w:rFonts w:ascii="Arial Unicode MS" w:eastAsia="Arial Unicode MS" w:hAnsi="Arial Unicode MS" w:cs="Arial Unicode MS"/>
    </w:rPr>
  </w:style>
  <w:style w:type="character" w:customStyle="1" w:styleId="blk">
    <w:name w:val="blk"/>
    <w:basedOn w:val="a0"/>
    <w:rsid w:val="004E3B97"/>
  </w:style>
  <w:style w:type="paragraph" w:customStyle="1" w:styleId="130">
    <w:name w:val="Обычный + 13 пт"/>
    <w:basedOn w:val="a"/>
    <w:rsid w:val="002F71FE"/>
    <w:pPr>
      <w:autoSpaceDE w:val="0"/>
      <w:autoSpaceDN w:val="0"/>
      <w:adjustRightInd w:val="0"/>
      <w:jc w:val="both"/>
    </w:pPr>
    <w:rPr>
      <w:sz w:val="26"/>
      <w:szCs w:val="26"/>
    </w:rPr>
  </w:style>
  <w:style w:type="paragraph" w:customStyle="1" w:styleId="310">
    <w:name w:val="Основной текст 31"/>
    <w:basedOn w:val="a"/>
    <w:rsid w:val="002F71FE"/>
    <w:pPr>
      <w:widowControl w:val="0"/>
      <w:suppressAutoHyphens/>
      <w:autoSpaceDE w:val="0"/>
      <w:spacing w:after="120"/>
      <w:ind w:firstLine="720"/>
      <w:jc w:val="both"/>
    </w:pPr>
    <w:rPr>
      <w:rFonts w:ascii="Arial" w:hAnsi="Arial" w:cs="Arial"/>
      <w:sz w:val="16"/>
      <w:szCs w:val="16"/>
      <w:lang w:eastAsia="zh-CN"/>
    </w:rPr>
  </w:style>
  <w:style w:type="character" w:customStyle="1" w:styleId="1f3">
    <w:name w:val="Обычный (веб) Знак1"/>
    <w:aliases w:val="Обычный (веб) Знак Знак,Обычный (Web) Знак Знак"/>
    <w:locked/>
    <w:rsid w:val="002F71FE"/>
    <w:rPr>
      <w:rFonts w:ascii="Times New Roman" w:eastAsia="Times New Roman" w:hAnsi="Times New Roman" w:cs="Times New Roman"/>
      <w:color w:val="00000A"/>
      <w:sz w:val="24"/>
      <w:szCs w:val="24"/>
      <w:lang w:eastAsia="ru-RU"/>
    </w:rPr>
  </w:style>
  <w:style w:type="paragraph" w:customStyle="1" w:styleId="Header">
    <w:name w:val="Header"/>
    <w:basedOn w:val="a"/>
    <w:uiPriority w:val="99"/>
    <w:unhideWhenUsed/>
    <w:rsid w:val="002F71FE"/>
    <w:pPr>
      <w:tabs>
        <w:tab w:val="center" w:pos="4677"/>
        <w:tab w:val="right" w:pos="9355"/>
      </w:tabs>
    </w:pPr>
    <w:rPr>
      <w:rFonts w:ascii="Calibri" w:eastAsia="Calibri" w:hAnsi="Calibri" w:cs="Calibri"/>
      <w:color w:val="00000A"/>
      <w:sz w:val="22"/>
      <w:szCs w:val="22"/>
      <w:lang w:eastAsia="en-US"/>
    </w:rPr>
  </w:style>
  <w:style w:type="paragraph" w:customStyle="1" w:styleId="1f4">
    <w:name w:val="Знак Знак1"/>
    <w:basedOn w:val="a"/>
    <w:next w:val="a"/>
    <w:semiHidden/>
    <w:rsid w:val="000436D1"/>
    <w:pPr>
      <w:spacing w:after="160" w:line="240" w:lineRule="exact"/>
    </w:pPr>
    <w:rPr>
      <w:rFonts w:ascii="Arial" w:hAnsi="Arial" w:cs="Arial"/>
      <w:sz w:val="20"/>
      <w:szCs w:val="20"/>
      <w:lang w:val="en-US" w:eastAsia="en-US"/>
    </w:rPr>
  </w:style>
  <w:style w:type="paragraph" w:customStyle="1" w:styleId="affff1">
    <w:name w:val="Знак Знак Знак Знак"/>
    <w:basedOn w:val="a"/>
    <w:next w:val="a"/>
    <w:semiHidden/>
    <w:rsid w:val="000436D1"/>
    <w:pPr>
      <w:spacing w:after="160" w:line="240" w:lineRule="exact"/>
    </w:pPr>
    <w:rPr>
      <w:rFonts w:ascii="Arial" w:hAnsi="Arial" w:cs="Arial"/>
      <w:sz w:val="20"/>
      <w:szCs w:val="20"/>
      <w:lang w:val="en-US" w:eastAsia="en-US"/>
    </w:rPr>
  </w:style>
  <w:style w:type="paragraph" w:styleId="affff2">
    <w:name w:val="Revision"/>
    <w:hidden/>
    <w:uiPriority w:val="99"/>
    <w:semiHidden/>
    <w:rsid w:val="000436D1"/>
    <w:pPr>
      <w:spacing w:after="0" w:line="240" w:lineRule="auto"/>
    </w:pPr>
    <w:rPr>
      <w:rFonts w:ascii="Times New Roman" w:eastAsia="Times New Roman" w:hAnsi="Times New Roman" w:cs="Times New Roman"/>
      <w:sz w:val="24"/>
      <w:szCs w:val="24"/>
      <w:lang w:eastAsia="ru-RU"/>
    </w:rPr>
  </w:style>
  <w:style w:type="character" w:customStyle="1" w:styleId="affff3">
    <w:name w:val="Сравнение редакций. Добавленный фрагмент"/>
    <w:uiPriority w:val="99"/>
    <w:rsid w:val="00F73847"/>
    <w:rPr>
      <w:color w:val="000000"/>
      <w:shd w:val="clear" w:color="auto" w:fill="auto"/>
    </w:rPr>
  </w:style>
</w:styles>
</file>

<file path=word/webSettings.xml><?xml version="1.0" encoding="utf-8"?>
<w:webSettings xmlns:r="http://schemas.openxmlformats.org/officeDocument/2006/relationships" xmlns:w="http://schemas.openxmlformats.org/wordprocessingml/2006/main">
  <w:divs>
    <w:div w:id="205067250">
      <w:bodyDiv w:val="1"/>
      <w:marLeft w:val="0"/>
      <w:marRight w:val="0"/>
      <w:marTop w:val="0"/>
      <w:marBottom w:val="0"/>
      <w:divBdr>
        <w:top w:val="none" w:sz="0" w:space="0" w:color="auto"/>
        <w:left w:val="none" w:sz="0" w:space="0" w:color="auto"/>
        <w:bottom w:val="none" w:sz="0" w:space="0" w:color="auto"/>
        <w:right w:val="none" w:sz="0" w:space="0" w:color="auto"/>
      </w:divBdr>
    </w:div>
    <w:div w:id="244653733">
      <w:bodyDiv w:val="1"/>
      <w:marLeft w:val="0"/>
      <w:marRight w:val="0"/>
      <w:marTop w:val="0"/>
      <w:marBottom w:val="0"/>
      <w:divBdr>
        <w:top w:val="none" w:sz="0" w:space="0" w:color="auto"/>
        <w:left w:val="none" w:sz="0" w:space="0" w:color="auto"/>
        <w:bottom w:val="none" w:sz="0" w:space="0" w:color="auto"/>
        <w:right w:val="none" w:sz="0" w:space="0" w:color="auto"/>
      </w:divBdr>
    </w:div>
    <w:div w:id="465896676">
      <w:bodyDiv w:val="1"/>
      <w:marLeft w:val="0"/>
      <w:marRight w:val="0"/>
      <w:marTop w:val="0"/>
      <w:marBottom w:val="0"/>
      <w:divBdr>
        <w:top w:val="none" w:sz="0" w:space="0" w:color="auto"/>
        <w:left w:val="none" w:sz="0" w:space="0" w:color="auto"/>
        <w:bottom w:val="none" w:sz="0" w:space="0" w:color="auto"/>
        <w:right w:val="none" w:sz="0" w:space="0" w:color="auto"/>
      </w:divBdr>
    </w:div>
    <w:div w:id="473379483">
      <w:bodyDiv w:val="1"/>
      <w:marLeft w:val="0"/>
      <w:marRight w:val="0"/>
      <w:marTop w:val="0"/>
      <w:marBottom w:val="0"/>
      <w:divBdr>
        <w:top w:val="none" w:sz="0" w:space="0" w:color="auto"/>
        <w:left w:val="none" w:sz="0" w:space="0" w:color="auto"/>
        <w:bottom w:val="none" w:sz="0" w:space="0" w:color="auto"/>
        <w:right w:val="none" w:sz="0" w:space="0" w:color="auto"/>
      </w:divBdr>
    </w:div>
    <w:div w:id="485046987">
      <w:bodyDiv w:val="1"/>
      <w:marLeft w:val="0"/>
      <w:marRight w:val="0"/>
      <w:marTop w:val="0"/>
      <w:marBottom w:val="0"/>
      <w:divBdr>
        <w:top w:val="none" w:sz="0" w:space="0" w:color="auto"/>
        <w:left w:val="none" w:sz="0" w:space="0" w:color="auto"/>
        <w:bottom w:val="none" w:sz="0" w:space="0" w:color="auto"/>
        <w:right w:val="none" w:sz="0" w:space="0" w:color="auto"/>
      </w:divBdr>
    </w:div>
    <w:div w:id="686637081">
      <w:bodyDiv w:val="1"/>
      <w:marLeft w:val="0"/>
      <w:marRight w:val="0"/>
      <w:marTop w:val="0"/>
      <w:marBottom w:val="0"/>
      <w:divBdr>
        <w:top w:val="none" w:sz="0" w:space="0" w:color="auto"/>
        <w:left w:val="none" w:sz="0" w:space="0" w:color="auto"/>
        <w:bottom w:val="none" w:sz="0" w:space="0" w:color="auto"/>
        <w:right w:val="none" w:sz="0" w:space="0" w:color="auto"/>
      </w:divBdr>
    </w:div>
    <w:div w:id="1170607902">
      <w:bodyDiv w:val="1"/>
      <w:marLeft w:val="0"/>
      <w:marRight w:val="0"/>
      <w:marTop w:val="0"/>
      <w:marBottom w:val="0"/>
      <w:divBdr>
        <w:top w:val="none" w:sz="0" w:space="0" w:color="auto"/>
        <w:left w:val="none" w:sz="0" w:space="0" w:color="auto"/>
        <w:bottom w:val="none" w:sz="0" w:space="0" w:color="auto"/>
        <w:right w:val="none" w:sz="0" w:space="0" w:color="auto"/>
      </w:divBdr>
    </w:div>
    <w:div w:id="1525748886">
      <w:bodyDiv w:val="1"/>
      <w:marLeft w:val="0"/>
      <w:marRight w:val="0"/>
      <w:marTop w:val="0"/>
      <w:marBottom w:val="0"/>
      <w:divBdr>
        <w:top w:val="none" w:sz="0" w:space="0" w:color="auto"/>
        <w:left w:val="none" w:sz="0" w:space="0" w:color="auto"/>
        <w:bottom w:val="none" w:sz="0" w:space="0" w:color="auto"/>
        <w:right w:val="none" w:sz="0" w:space="0" w:color="auto"/>
      </w:divBdr>
    </w:div>
    <w:div w:id="1588223039">
      <w:bodyDiv w:val="1"/>
      <w:marLeft w:val="0"/>
      <w:marRight w:val="0"/>
      <w:marTop w:val="0"/>
      <w:marBottom w:val="0"/>
      <w:divBdr>
        <w:top w:val="none" w:sz="0" w:space="0" w:color="auto"/>
        <w:left w:val="none" w:sz="0" w:space="0" w:color="auto"/>
        <w:bottom w:val="none" w:sz="0" w:space="0" w:color="auto"/>
        <w:right w:val="none" w:sz="0" w:space="0" w:color="auto"/>
      </w:divBdr>
    </w:div>
    <w:div w:id="1867254182">
      <w:bodyDiv w:val="1"/>
      <w:marLeft w:val="0"/>
      <w:marRight w:val="0"/>
      <w:marTop w:val="0"/>
      <w:marBottom w:val="0"/>
      <w:divBdr>
        <w:top w:val="none" w:sz="0" w:space="0" w:color="auto"/>
        <w:left w:val="none" w:sz="0" w:space="0" w:color="auto"/>
        <w:bottom w:val="none" w:sz="0" w:space="0" w:color="auto"/>
        <w:right w:val="none" w:sz="0" w:space="0" w:color="auto"/>
      </w:divBdr>
    </w:div>
    <w:div w:id="20186490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internet.garant.ru/document?id=44803536&amp;sub=10002"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garantf1://8817585.0/" TargetMode="External"/><Relationship Id="rId5" Type="http://schemas.openxmlformats.org/officeDocument/2006/relationships/webSettings" Target="webSettings.xml"/><Relationship Id="rId10" Type="http://schemas.openxmlformats.org/officeDocument/2006/relationships/hyperlink" Target="garantF1://12012604.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376E3D2-18DA-4AC8-B650-EE12907639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965</TotalTime>
  <Pages>1</Pages>
  <Words>4585</Words>
  <Characters>26140</Characters>
  <Application>Microsoft Office Word</Application>
  <DocSecurity>0</DocSecurity>
  <Lines>217</Lines>
  <Paragraphs>61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30664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Администрация</dc:creator>
  <cp:lastModifiedBy>User</cp:lastModifiedBy>
  <cp:revision>130</cp:revision>
  <dcterms:created xsi:type="dcterms:W3CDTF">2022-03-25T08:23:00Z</dcterms:created>
  <dcterms:modified xsi:type="dcterms:W3CDTF">2022-04-18T13:43:00Z</dcterms:modified>
</cp:coreProperties>
</file>