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6E" w:rsidRDefault="00422D6E" w:rsidP="00422D6E">
      <w:pPr>
        <w:rPr>
          <w:noProof/>
        </w:rPr>
      </w:pPr>
    </w:p>
    <w:p w:rsidR="00422D6E" w:rsidRDefault="00422D6E" w:rsidP="00422D6E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>Памятник воинам, погибшим в Великой Отечественной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22D6E">
        <w:rPr>
          <w:rFonts w:ascii="Times New Roman" w:hAnsi="Times New Roman"/>
          <w:sz w:val="32"/>
          <w:szCs w:val="32"/>
        </w:rPr>
        <w:t xml:space="preserve">войне </w:t>
      </w:r>
    </w:p>
    <w:p w:rsidR="00422D6E" w:rsidRPr="00422D6E" w:rsidRDefault="00422D6E" w:rsidP="00422D6E">
      <w:pPr>
        <w:spacing w:after="0"/>
        <w:jc w:val="center"/>
        <w:rPr>
          <w:noProof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 xml:space="preserve">1941-1945 гг. в с. </w:t>
      </w:r>
      <w:proofErr w:type="spellStart"/>
      <w:r w:rsidR="00BC6BE9">
        <w:rPr>
          <w:rFonts w:ascii="Times New Roman" w:hAnsi="Times New Roman"/>
          <w:sz w:val="32"/>
          <w:szCs w:val="32"/>
        </w:rPr>
        <w:t>Челмодеевский</w:t>
      </w:r>
      <w:proofErr w:type="spellEnd"/>
      <w:r w:rsidR="00BC6BE9">
        <w:rPr>
          <w:rFonts w:ascii="Times New Roman" w:hAnsi="Times New Roman"/>
          <w:sz w:val="32"/>
          <w:szCs w:val="32"/>
        </w:rPr>
        <w:t xml:space="preserve"> Майдан, </w:t>
      </w:r>
      <w:r w:rsidRPr="00422D6E">
        <w:rPr>
          <w:rFonts w:ascii="Times New Roman" w:hAnsi="Times New Roman"/>
          <w:sz w:val="32"/>
          <w:szCs w:val="32"/>
        </w:rPr>
        <w:t xml:space="preserve">ул. </w:t>
      </w:r>
      <w:proofErr w:type="gramStart"/>
      <w:r w:rsidR="00BC6BE9">
        <w:rPr>
          <w:rFonts w:ascii="Times New Roman" w:hAnsi="Times New Roman"/>
          <w:sz w:val="32"/>
          <w:szCs w:val="32"/>
        </w:rPr>
        <w:t>Центральная</w:t>
      </w:r>
      <w:proofErr w:type="gramEnd"/>
      <w:r w:rsidRPr="00422D6E">
        <w:rPr>
          <w:rFonts w:ascii="Times New Roman" w:hAnsi="Times New Roman"/>
          <w:sz w:val="32"/>
          <w:szCs w:val="32"/>
        </w:rPr>
        <w:t xml:space="preserve">, </w:t>
      </w:r>
      <w:r w:rsidR="00BC6BE9">
        <w:rPr>
          <w:rFonts w:ascii="Times New Roman" w:hAnsi="Times New Roman"/>
          <w:sz w:val="32"/>
          <w:szCs w:val="32"/>
        </w:rPr>
        <w:t>28</w:t>
      </w:r>
      <w:r w:rsidRPr="00422D6E">
        <w:rPr>
          <w:rFonts w:ascii="Times New Roman" w:hAnsi="Times New Roman"/>
          <w:sz w:val="32"/>
          <w:szCs w:val="32"/>
        </w:rPr>
        <w:t xml:space="preserve"> «А»</w:t>
      </w:r>
    </w:p>
    <w:p w:rsidR="00422D6E" w:rsidRDefault="00422D6E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AB6D9F" w:rsidRDefault="00BC6BE9" w:rsidP="00422D6E">
      <w:pPr>
        <w:jc w:val="center"/>
      </w:pPr>
      <w:r>
        <w:rPr>
          <w:noProof/>
        </w:rPr>
        <w:drawing>
          <wp:inline distT="0" distB="0" distL="0" distR="0">
            <wp:extent cx="5040630" cy="5000625"/>
            <wp:effectExtent l="19050" t="0" r="7620" b="0"/>
            <wp:docPr id="2" name="Рисунок 1" descr="C:\Users\User\Desktop\памятник Чел. Майд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мятник Чел. Майдан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154" cy="500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6D9F" w:rsidSect="00422D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D6E"/>
    <w:rsid w:val="00422D6E"/>
    <w:rsid w:val="004D0C3A"/>
    <w:rsid w:val="00AB6D9F"/>
    <w:rsid w:val="00BC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2022-04-04T13:03:00Z</dcterms:created>
  <dcterms:modified xsi:type="dcterms:W3CDTF">2022-04-04T13:09:00Z</dcterms:modified>
</cp:coreProperties>
</file>