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D6E" w:rsidRDefault="00422D6E" w:rsidP="00422D6E">
      <w:pPr>
        <w:rPr>
          <w:noProof/>
        </w:rPr>
      </w:pPr>
    </w:p>
    <w:p w:rsidR="00422D6E" w:rsidRDefault="00422D6E" w:rsidP="00422D6E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422D6E">
        <w:rPr>
          <w:rFonts w:ascii="Times New Roman" w:hAnsi="Times New Roman"/>
          <w:sz w:val="32"/>
          <w:szCs w:val="32"/>
        </w:rPr>
        <w:t>Памятник воинам, погибшим в Великой Отечественной</w:t>
      </w:r>
      <w:r>
        <w:rPr>
          <w:rFonts w:ascii="Times New Roman" w:hAnsi="Times New Roman"/>
          <w:sz w:val="32"/>
          <w:szCs w:val="32"/>
        </w:rPr>
        <w:t xml:space="preserve"> </w:t>
      </w:r>
      <w:r w:rsidRPr="00422D6E">
        <w:rPr>
          <w:rFonts w:ascii="Times New Roman" w:hAnsi="Times New Roman"/>
          <w:sz w:val="32"/>
          <w:szCs w:val="32"/>
        </w:rPr>
        <w:t xml:space="preserve">войне </w:t>
      </w:r>
    </w:p>
    <w:p w:rsidR="00422D6E" w:rsidRPr="00422D6E" w:rsidRDefault="00422D6E" w:rsidP="00422D6E">
      <w:pPr>
        <w:spacing w:after="0"/>
        <w:jc w:val="center"/>
        <w:rPr>
          <w:noProof/>
          <w:sz w:val="32"/>
          <w:szCs w:val="32"/>
        </w:rPr>
      </w:pPr>
      <w:proofErr w:type="gramStart"/>
      <w:r w:rsidRPr="00422D6E">
        <w:rPr>
          <w:rFonts w:ascii="Times New Roman" w:hAnsi="Times New Roman"/>
          <w:sz w:val="32"/>
          <w:szCs w:val="32"/>
        </w:rPr>
        <w:t xml:space="preserve">1941-1945 гг. в с. </w:t>
      </w:r>
      <w:r w:rsidR="008F2261">
        <w:rPr>
          <w:rFonts w:ascii="Times New Roman" w:hAnsi="Times New Roman"/>
          <w:sz w:val="32"/>
          <w:szCs w:val="32"/>
        </w:rPr>
        <w:t>Засечная Слобода</w:t>
      </w:r>
      <w:r w:rsidR="00BC6BE9">
        <w:rPr>
          <w:rFonts w:ascii="Times New Roman" w:hAnsi="Times New Roman"/>
          <w:sz w:val="32"/>
          <w:szCs w:val="32"/>
        </w:rPr>
        <w:t xml:space="preserve">, </w:t>
      </w:r>
      <w:r w:rsidRPr="00422D6E">
        <w:rPr>
          <w:rFonts w:ascii="Times New Roman" w:hAnsi="Times New Roman"/>
          <w:sz w:val="32"/>
          <w:szCs w:val="32"/>
        </w:rPr>
        <w:t xml:space="preserve">ул. </w:t>
      </w:r>
      <w:r w:rsidR="008F2261">
        <w:rPr>
          <w:rFonts w:ascii="Times New Roman" w:hAnsi="Times New Roman"/>
          <w:sz w:val="32"/>
          <w:szCs w:val="32"/>
        </w:rPr>
        <w:t>Мичурина</w:t>
      </w:r>
      <w:r w:rsidRPr="00422D6E">
        <w:rPr>
          <w:rFonts w:ascii="Times New Roman" w:hAnsi="Times New Roman"/>
          <w:sz w:val="32"/>
          <w:szCs w:val="32"/>
        </w:rPr>
        <w:t xml:space="preserve">, </w:t>
      </w:r>
      <w:r w:rsidR="008F2261">
        <w:rPr>
          <w:rFonts w:ascii="Times New Roman" w:hAnsi="Times New Roman"/>
          <w:sz w:val="32"/>
          <w:szCs w:val="32"/>
        </w:rPr>
        <w:t>13</w:t>
      </w:r>
      <w:r w:rsidRPr="00422D6E">
        <w:rPr>
          <w:rFonts w:ascii="Times New Roman" w:hAnsi="Times New Roman"/>
          <w:sz w:val="32"/>
          <w:szCs w:val="32"/>
        </w:rPr>
        <w:t xml:space="preserve"> «А»</w:t>
      </w:r>
      <w:proofErr w:type="gramEnd"/>
    </w:p>
    <w:p w:rsidR="00422D6E" w:rsidRDefault="00422D6E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BC6BE9" w:rsidRDefault="00BC6BE9" w:rsidP="00422D6E">
      <w:pPr>
        <w:spacing w:after="0"/>
        <w:rPr>
          <w:noProof/>
        </w:rPr>
      </w:pPr>
    </w:p>
    <w:p w:rsidR="00AB6D9F" w:rsidRDefault="008F2261" w:rsidP="00422D6E">
      <w:pPr>
        <w:jc w:val="center"/>
      </w:pPr>
      <w:r>
        <w:rPr>
          <w:noProof/>
        </w:rPr>
        <w:drawing>
          <wp:inline distT="0" distB="0" distL="0" distR="0">
            <wp:extent cx="4229412" cy="6696075"/>
            <wp:effectExtent l="19050" t="0" r="0" b="0"/>
            <wp:docPr id="2" name="Рисунок 1" descr="C:\Users\User\Desktop\Засечная Слобода после ремон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Засечная Слобода после ремонт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8594" cy="6710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B6D9F" w:rsidSect="00422D6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2D6E"/>
    <w:rsid w:val="002D53C1"/>
    <w:rsid w:val="00422D6E"/>
    <w:rsid w:val="004D0C3A"/>
    <w:rsid w:val="008F2261"/>
    <w:rsid w:val="00A40FE3"/>
    <w:rsid w:val="00AB6D9F"/>
    <w:rsid w:val="00BC6BE9"/>
    <w:rsid w:val="00F7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0C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2D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D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2022-04-04T13:03:00Z</dcterms:created>
  <dcterms:modified xsi:type="dcterms:W3CDTF">2022-04-04T13:13:00Z</dcterms:modified>
</cp:coreProperties>
</file>