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AA6" w:rsidRDefault="00D31AA6" w:rsidP="00A7154C">
      <w:pPr>
        <w:tabs>
          <w:tab w:val="left" w:pos="2970"/>
          <w:tab w:val="center" w:pos="5220"/>
        </w:tabs>
        <w:ind w:left="-180" w:firstLine="540"/>
        <w:jc w:val="center"/>
        <w:rPr>
          <w:b/>
          <w:bCs/>
          <w:sz w:val="32"/>
          <w:szCs w:val="32"/>
        </w:rPr>
      </w:pPr>
      <w:r>
        <w:rPr>
          <w:b/>
          <w:bCs/>
          <w:sz w:val="32"/>
          <w:szCs w:val="32"/>
        </w:rPr>
        <w:t>РЕСПУБЛИКА МОРДОВИЯ</w:t>
      </w:r>
    </w:p>
    <w:p w:rsidR="00D31AA6" w:rsidRDefault="00D31AA6" w:rsidP="00A7154C">
      <w:pPr>
        <w:tabs>
          <w:tab w:val="left" w:pos="765"/>
          <w:tab w:val="center" w:pos="5220"/>
        </w:tabs>
        <w:ind w:left="1134" w:hanging="27"/>
        <w:jc w:val="center"/>
        <w:rPr>
          <w:b/>
          <w:bCs/>
          <w:sz w:val="32"/>
          <w:szCs w:val="32"/>
        </w:rPr>
      </w:pPr>
      <w:r>
        <w:rPr>
          <w:b/>
          <w:bCs/>
          <w:sz w:val="32"/>
          <w:szCs w:val="32"/>
        </w:rPr>
        <w:t>ЧЕТВЕРТАЯ СЕССИЯ СОВЕТА ДЕПУТАТОВ КОЧЕТОВСКОГО СЕЛЬСКОГО ПОСЕЛЕНИЯ ИНСАРСКОГО МУНИЦИПАЛЬНОГО РАЙОНА</w:t>
      </w:r>
    </w:p>
    <w:p w:rsidR="00D31AA6" w:rsidRDefault="00D31AA6" w:rsidP="00A7154C">
      <w:pPr>
        <w:tabs>
          <w:tab w:val="left" w:pos="765"/>
          <w:tab w:val="center" w:pos="5220"/>
        </w:tabs>
        <w:ind w:left="1134" w:hanging="27"/>
        <w:jc w:val="center"/>
        <w:rPr>
          <w:b/>
          <w:bCs/>
          <w:sz w:val="32"/>
          <w:szCs w:val="32"/>
        </w:rPr>
      </w:pPr>
      <w:r>
        <w:rPr>
          <w:b/>
          <w:bCs/>
          <w:sz w:val="32"/>
          <w:szCs w:val="32"/>
        </w:rPr>
        <w:t>ПЕРВОГО СОЗЫВА</w:t>
      </w:r>
    </w:p>
    <w:p w:rsidR="00D31AA6" w:rsidRDefault="00D31AA6" w:rsidP="00A7154C">
      <w:pPr>
        <w:ind w:left="-180" w:firstLine="540"/>
        <w:jc w:val="center"/>
        <w:rPr>
          <w:b/>
          <w:bCs/>
          <w:caps/>
          <w:sz w:val="32"/>
          <w:szCs w:val="32"/>
        </w:rPr>
      </w:pPr>
    </w:p>
    <w:p w:rsidR="00D31AA6" w:rsidRDefault="00D31AA6" w:rsidP="00A7154C">
      <w:pPr>
        <w:tabs>
          <w:tab w:val="left" w:pos="3135"/>
          <w:tab w:val="center" w:pos="5040"/>
        </w:tabs>
        <w:jc w:val="center"/>
        <w:rPr>
          <w:b/>
          <w:bCs/>
          <w:sz w:val="28"/>
          <w:szCs w:val="28"/>
        </w:rPr>
      </w:pPr>
      <w:r>
        <w:rPr>
          <w:b/>
          <w:bCs/>
          <w:sz w:val="28"/>
          <w:szCs w:val="28"/>
        </w:rPr>
        <w:t>РЕШЕНИЕ</w:t>
      </w:r>
    </w:p>
    <w:p w:rsidR="00D31AA6" w:rsidRDefault="00D31AA6" w:rsidP="00A7154C">
      <w:pPr>
        <w:jc w:val="center"/>
        <w:rPr>
          <w:b/>
          <w:bCs/>
          <w:sz w:val="28"/>
          <w:szCs w:val="28"/>
        </w:rPr>
      </w:pPr>
    </w:p>
    <w:p w:rsidR="00D31AA6" w:rsidRDefault="00D31AA6" w:rsidP="00A7154C">
      <w:pPr>
        <w:ind w:left="-180" w:firstLine="540"/>
        <w:jc w:val="center"/>
        <w:rPr>
          <w:b/>
          <w:bCs/>
          <w:caps/>
          <w:sz w:val="28"/>
          <w:szCs w:val="28"/>
        </w:rPr>
      </w:pPr>
    </w:p>
    <w:p w:rsidR="00D31AA6" w:rsidRDefault="00D31AA6" w:rsidP="00A7154C">
      <w:pPr>
        <w:ind w:firstLine="540"/>
        <w:rPr>
          <w:sz w:val="28"/>
          <w:szCs w:val="28"/>
        </w:rPr>
      </w:pPr>
      <w:r>
        <w:rPr>
          <w:sz w:val="28"/>
          <w:szCs w:val="28"/>
        </w:rPr>
        <w:t>от 23.12. 2020 г.                                                                                         № 28</w:t>
      </w:r>
    </w:p>
    <w:p w:rsidR="00D31AA6" w:rsidRDefault="00D31AA6" w:rsidP="00A7154C">
      <w:pPr>
        <w:pStyle w:val="ConsTitle"/>
        <w:widowControl/>
        <w:tabs>
          <w:tab w:val="right" w:pos="9498"/>
        </w:tabs>
        <w:ind w:right="0"/>
        <w:jc w:val="center"/>
        <w:rPr>
          <w:rFonts w:ascii="Times New Roman" w:hAnsi="Times New Roman" w:cs="Times New Roman"/>
          <w:sz w:val="28"/>
          <w:szCs w:val="28"/>
        </w:rPr>
      </w:pPr>
    </w:p>
    <w:p w:rsidR="00D31AA6" w:rsidRDefault="00D31AA6" w:rsidP="00A7154C">
      <w:pPr>
        <w:pStyle w:val="ConsTitle"/>
        <w:widowControl/>
        <w:tabs>
          <w:tab w:val="right" w:pos="9498"/>
        </w:tabs>
        <w:ind w:right="0"/>
        <w:rPr>
          <w:rFonts w:ascii="Times New Roman" w:hAnsi="Times New Roman" w:cs="Times New Roman"/>
          <w:sz w:val="28"/>
          <w:szCs w:val="28"/>
        </w:rPr>
      </w:pPr>
    </w:p>
    <w:p w:rsidR="00D31AA6" w:rsidRDefault="00D31AA6" w:rsidP="00A7154C">
      <w:pPr>
        <w:pStyle w:val="ConsTitle"/>
        <w:widowControl/>
        <w:tabs>
          <w:tab w:val="right" w:pos="9498"/>
          <w:tab w:val="left" w:pos="10440"/>
        </w:tabs>
        <w:ind w:right="0"/>
        <w:jc w:val="center"/>
        <w:rPr>
          <w:rFonts w:ascii="Times New Roman" w:hAnsi="Times New Roman" w:cs="Times New Roman"/>
          <w:sz w:val="28"/>
          <w:szCs w:val="28"/>
        </w:rPr>
      </w:pPr>
    </w:p>
    <w:p w:rsidR="00D31AA6" w:rsidRPr="00E7338D" w:rsidRDefault="00D31AA6" w:rsidP="00A7154C">
      <w:pPr>
        <w:jc w:val="center"/>
        <w:rPr>
          <w:b/>
          <w:bCs/>
          <w:sz w:val="28"/>
          <w:szCs w:val="28"/>
        </w:rPr>
      </w:pPr>
      <w:r w:rsidRPr="00E7338D">
        <w:rPr>
          <w:b/>
          <w:bCs/>
          <w:sz w:val="28"/>
          <w:szCs w:val="28"/>
        </w:rPr>
        <w:t>О передаче осуществления части полномочий</w:t>
      </w:r>
    </w:p>
    <w:p w:rsidR="00D31AA6" w:rsidRDefault="00D31AA6" w:rsidP="00A7154C">
      <w:pPr>
        <w:jc w:val="center"/>
        <w:rPr>
          <w:b/>
          <w:bCs/>
          <w:sz w:val="28"/>
          <w:szCs w:val="28"/>
        </w:rPr>
      </w:pPr>
      <w:r>
        <w:rPr>
          <w:b/>
          <w:bCs/>
          <w:sz w:val="28"/>
          <w:szCs w:val="28"/>
        </w:rPr>
        <w:t xml:space="preserve">Кочетовского </w:t>
      </w:r>
      <w:r w:rsidRPr="00E7338D">
        <w:rPr>
          <w:b/>
          <w:bCs/>
          <w:sz w:val="28"/>
          <w:szCs w:val="28"/>
        </w:rPr>
        <w:t xml:space="preserve">сельского поселения </w:t>
      </w:r>
      <w:r>
        <w:rPr>
          <w:b/>
          <w:bCs/>
          <w:sz w:val="28"/>
          <w:szCs w:val="28"/>
        </w:rPr>
        <w:t xml:space="preserve">Инсарскому </w:t>
      </w:r>
      <w:r w:rsidRPr="00E7338D">
        <w:rPr>
          <w:b/>
          <w:bCs/>
          <w:sz w:val="28"/>
          <w:szCs w:val="28"/>
        </w:rPr>
        <w:t xml:space="preserve">муниципальному району </w:t>
      </w:r>
    </w:p>
    <w:p w:rsidR="00D31AA6" w:rsidRPr="00E7338D" w:rsidRDefault="00D31AA6" w:rsidP="00A7154C">
      <w:pPr>
        <w:jc w:val="center"/>
        <w:rPr>
          <w:rStyle w:val="FontStyle13"/>
          <w:sz w:val="28"/>
          <w:szCs w:val="28"/>
        </w:rPr>
      </w:pPr>
      <w:r w:rsidRPr="00E7338D">
        <w:rPr>
          <w:b/>
          <w:bCs/>
          <w:sz w:val="28"/>
          <w:szCs w:val="28"/>
          <w:shd w:val="clear" w:color="auto" w:fill="FFFFFF"/>
        </w:rPr>
        <w:t xml:space="preserve">по </w:t>
      </w:r>
      <w:r w:rsidRPr="00E7338D">
        <w:rPr>
          <w:rStyle w:val="FontStyle13"/>
          <w:sz w:val="28"/>
          <w:szCs w:val="28"/>
        </w:rPr>
        <w:t>вопросам составления</w:t>
      </w:r>
      <w:r>
        <w:rPr>
          <w:rStyle w:val="FontStyle13"/>
          <w:sz w:val="28"/>
          <w:szCs w:val="28"/>
        </w:rPr>
        <w:t xml:space="preserve"> </w:t>
      </w:r>
      <w:r w:rsidRPr="00E7338D">
        <w:rPr>
          <w:rStyle w:val="FontStyle13"/>
          <w:sz w:val="28"/>
          <w:szCs w:val="28"/>
        </w:rPr>
        <w:t>проекта бюджета, учета исполнения бюджета,</w:t>
      </w:r>
    </w:p>
    <w:p w:rsidR="00D31AA6" w:rsidRPr="00E7338D" w:rsidRDefault="00D31AA6" w:rsidP="00A7154C">
      <w:pPr>
        <w:jc w:val="center"/>
        <w:rPr>
          <w:rStyle w:val="FontStyle13"/>
          <w:sz w:val="28"/>
          <w:szCs w:val="28"/>
        </w:rPr>
      </w:pPr>
      <w:r w:rsidRPr="00E7338D">
        <w:rPr>
          <w:rStyle w:val="FontStyle13"/>
          <w:sz w:val="28"/>
          <w:szCs w:val="28"/>
        </w:rPr>
        <w:t>осуществления контроля за его исполнением,</w:t>
      </w:r>
      <w:r>
        <w:rPr>
          <w:rStyle w:val="FontStyle13"/>
          <w:sz w:val="28"/>
          <w:szCs w:val="28"/>
        </w:rPr>
        <w:t xml:space="preserve"> </w:t>
      </w:r>
      <w:r w:rsidRPr="00E7338D">
        <w:rPr>
          <w:rStyle w:val="FontStyle13"/>
          <w:sz w:val="28"/>
          <w:szCs w:val="28"/>
        </w:rPr>
        <w:t>составления отчета об исполнении бюджета</w:t>
      </w:r>
    </w:p>
    <w:p w:rsidR="00D31AA6" w:rsidRPr="00ED75E3" w:rsidRDefault="00D31AA6" w:rsidP="00A7154C">
      <w:pPr>
        <w:jc w:val="center"/>
        <w:rPr>
          <w:b/>
          <w:bCs/>
          <w:sz w:val="28"/>
          <w:szCs w:val="28"/>
        </w:rPr>
      </w:pPr>
    </w:p>
    <w:p w:rsidR="00D31AA6" w:rsidRPr="00107FB8" w:rsidRDefault="00D31AA6" w:rsidP="00A7154C">
      <w:pPr>
        <w:ind w:firstLine="720"/>
        <w:jc w:val="both"/>
        <w:rPr>
          <w:sz w:val="28"/>
          <w:szCs w:val="28"/>
        </w:rPr>
      </w:pPr>
      <w:bookmarkStart w:id="0" w:name="sub_1"/>
      <w:r w:rsidRPr="00ED75E3">
        <w:rPr>
          <w:sz w:val="28"/>
          <w:szCs w:val="28"/>
        </w:rPr>
        <w:t>В соответствии с</w:t>
      </w:r>
      <w:r w:rsidRPr="00ED75E3">
        <w:rPr>
          <w:rStyle w:val="apple-converted-space"/>
          <w:sz w:val="28"/>
          <w:szCs w:val="28"/>
        </w:rPr>
        <w:t> </w:t>
      </w:r>
      <w:hyperlink r:id="rId5" w:anchor="/document/186367/entry/1504" w:history="1">
        <w:r w:rsidRPr="00ED75E3">
          <w:rPr>
            <w:rStyle w:val="Hyperlink"/>
            <w:color w:val="auto"/>
            <w:sz w:val="28"/>
            <w:szCs w:val="28"/>
            <w:u w:val="none"/>
          </w:rPr>
          <w:t>частью 4 статьи 15</w:t>
        </w:r>
      </w:hyperlink>
      <w:r w:rsidRPr="00ED75E3">
        <w:rPr>
          <w:rStyle w:val="apple-converted-space"/>
          <w:sz w:val="28"/>
          <w:szCs w:val="28"/>
        </w:rPr>
        <w:t> </w:t>
      </w:r>
      <w:r w:rsidRPr="00ED75E3">
        <w:rPr>
          <w:sz w:val="28"/>
          <w:szCs w:val="28"/>
        </w:rPr>
        <w:t xml:space="preserve">Федерального закона от 06.10.2003 г. </w:t>
      </w:r>
      <w:r>
        <w:rPr>
          <w:sz w:val="28"/>
          <w:szCs w:val="28"/>
        </w:rPr>
        <w:t xml:space="preserve">№ </w:t>
      </w:r>
      <w:r w:rsidRPr="00ED75E3">
        <w:rPr>
          <w:sz w:val="28"/>
          <w:szCs w:val="28"/>
        </w:rPr>
        <w:t>131-ФЗ «Об общих принципах организации местного самоуправления в Российской Федерации»,</w:t>
      </w:r>
      <w:r>
        <w:rPr>
          <w:sz w:val="28"/>
          <w:szCs w:val="28"/>
        </w:rPr>
        <w:t xml:space="preserve"> </w:t>
      </w:r>
      <w:r w:rsidRPr="00107FB8">
        <w:rPr>
          <w:sz w:val="28"/>
          <w:szCs w:val="28"/>
        </w:rPr>
        <w:t xml:space="preserve">Совет депутатов </w:t>
      </w:r>
      <w:r>
        <w:rPr>
          <w:sz w:val="28"/>
          <w:szCs w:val="28"/>
        </w:rPr>
        <w:t>Кочетовского</w:t>
      </w:r>
      <w:r w:rsidRPr="00107FB8">
        <w:rPr>
          <w:sz w:val="28"/>
          <w:szCs w:val="28"/>
        </w:rPr>
        <w:t xml:space="preserve"> сельского поселения </w:t>
      </w:r>
      <w:r>
        <w:rPr>
          <w:sz w:val="28"/>
          <w:szCs w:val="28"/>
        </w:rPr>
        <w:t>Инсарского</w:t>
      </w:r>
      <w:r w:rsidRPr="00107FB8">
        <w:rPr>
          <w:sz w:val="28"/>
          <w:szCs w:val="28"/>
        </w:rPr>
        <w:t xml:space="preserve"> муниципального района </w:t>
      </w:r>
    </w:p>
    <w:p w:rsidR="00D31AA6" w:rsidRPr="00107FB8" w:rsidRDefault="00D31AA6" w:rsidP="00A7154C">
      <w:pPr>
        <w:ind w:firstLine="720"/>
        <w:jc w:val="center"/>
        <w:rPr>
          <w:sz w:val="28"/>
          <w:szCs w:val="28"/>
        </w:rPr>
      </w:pPr>
      <w:r w:rsidRPr="00ED75E3">
        <w:rPr>
          <w:b/>
          <w:bCs/>
          <w:sz w:val="28"/>
          <w:szCs w:val="28"/>
        </w:rPr>
        <w:t>РЕШИЛ:</w:t>
      </w:r>
    </w:p>
    <w:p w:rsidR="00D31AA6" w:rsidRDefault="00D31AA6" w:rsidP="00A7154C">
      <w:pPr>
        <w:numPr>
          <w:ilvl w:val="0"/>
          <w:numId w:val="1"/>
        </w:numPr>
        <w:ind w:left="0" w:firstLine="705"/>
        <w:jc w:val="both"/>
        <w:rPr>
          <w:sz w:val="28"/>
          <w:szCs w:val="28"/>
        </w:rPr>
      </w:pPr>
      <w:r w:rsidRPr="00ED75E3">
        <w:rPr>
          <w:sz w:val="28"/>
          <w:szCs w:val="28"/>
        </w:rPr>
        <w:t xml:space="preserve">Передать осуществление </w:t>
      </w:r>
      <w:r>
        <w:rPr>
          <w:sz w:val="28"/>
          <w:szCs w:val="28"/>
        </w:rPr>
        <w:t xml:space="preserve">части </w:t>
      </w:r>
      <w:r w:rsidRPr="00ED75E3">
        <w:rPr>
          <w:sz w:val="28"/>
          <w:szCs w:val="28"/>
        </w:rPr>
        <w:t xml:space="preserve">полномочий </w:t>
      </w:r>
      <w:r>
        <w:rPr>
          <w:sz w:val="28"/>
          <w:szCs w:val="28"/>
        </w:rPr>
        <w:t>Кочетовского сельского поселения Инсарского</w:t>
      </w:r>
      <w:r w:rsidRPr="00ED75E3">
        <w:rPr>
          <w:sz w:val="28"/>
          <w:szCs w:val="28"/>
        </w:rPr>
        <w:t xml:space="preserve"> муниципального района </w:t>
      </w:r>
      <w:r>
        <w:rPr>
          <w:sz w:val="28"/>
          <w:szCs w:val="28"/>
        </w:rPr>
        <w:t>по</w:t>
      </w:r>
      <w:r w:rsidRPr="0093393F">
        <w:rPr>
          <w:sz w:val="28"/>
          <w:szCs w:val="28"/>
          <w:shd w:val="clear" w:color="auto" w:fill="FFFFFF"/>
        </w:rPr>
        <w:t xml:space="preserve"> </w:t>
      </w:r>
      <w:r w:rsidRPr="00100593">
        <w:rPr>
          <w:rStyle w:val="FontStyle13"/>
          <w:b w:val="0"/>
          <w:bCs w:val="0"/>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Pr>
          <w:sz w:val="28"/>
          <w:szCs w:val="28"/>
          <w:shd w:val="clear" w:color="auto" w:fill="FFFFFF"/>
        </w:rPr>
        <w:t xml:space="preserve"> органам </w:t>
      </w:r>
      <w:r w:rsidRPr="0093393F">
        <w:rPr>
          <w:sz w:val="28"/>
          <w:szCs w:val="28"/>
        </w:rPr>
        <w:t>местного с</w:t>
      </w:r>
      <w:r>
        <w:rPr>
          <w:sz w:val="28"/>
          <w:szCs w:val="28"/>
        </w:rPr>
        <w:t>амоуправления Инсарского муниципального района.</w:t>
      </w:r>
    </w:p>
    <w:p w:rsidR="00D31AA6" w:rsidRDefault="00D31AA6" w:rsidP="00A7154C">
      <w:pPr>
        <w:numPr>
          <w:ilvl w:val="0"/>
          <w:numId w:val="1"/>
        </w:numPr>
        <w:ind w:left="0" w:firstLine="705"/>
        <w:jc w:val="both"/>
        <w:rPr>
          <w:sz w:val="28"/>
          <w:szCs w:val="28"/>
        </w:rPr>
      </w:pPr>
      <w:r w:rsidRPr="00137C59">
        <w:rPr>
          <w:sz w:val="28"/>
          <w:szCs w:val="28"/>
        </w:rPr>
        <w:t>Направить настоящее решение на рассмотрение органам местного самоуправления Инсарского муниципального района.</w:t>
      </w:r>
    </w:p>
    <w:p w:rsidR="00D31AA6" w:rsidRPr="00B6774A" w:rsidRDefault="00D31AA6" w:rsidP="00A7154C">
      <w:pPr>
        <w:numPr>
          <w:ilvl w:val="0"/>
          <w:numId w:val="1"/>
        </w:numPr>
        <w:ind w:left="0" w:firstLine="705"/>
        <w:jc w:val="both"/>
        <w:rPr>
          <w:sz w:val="28"/>
          <w:szCs w:val="28"/>
        </w:rPr>
      </w:pPr>
      <w:r w:rsidRPr="00137C59">
        <w:rPr>
          <w:color w:val="26282F"/>
          <w:sz w:val="28"/>
          <w:szCs w:val="28"/>
        </w:rPr>
        <w:t>Утвердить проект Соглашения «</w:t>
      </w:r>
      <w:r w:rsidRPr="009F55FD">
        <w:rPr>
          <w:sz w:val="28"/>
          <w:szCs w:val="28"/>
        </w:rPr>
        <w:t xml:space="preserve">О передаче  </w:t>
      </w:r>
      <w:r>
        <w:rPr>
          <w:sz w:val="28"/>
          <w:szCs w:val="28"/>
        </w:rPr>
        <w:t xml:space="preserve">части </w:t>
      </w:r>
      <w:r w:rsidRPr="009F55FD">
        <w:rPr>
          <w:sz w:val="28"/>
          <w:szCs w:val="28"/>
        </w:rPr>
        <w:t xml:space="preserve"> полномочий</w:t>
      </w:r>
      <w:r w:rsidRPr="008E3B51">
        <w:rPr>
          <w:color w:val="22272F"/>
          <w:sz w:val="28"/>
          <w:szCs w:val="28"/>
        </w:rPr>
        <w:t xml:space="preserve"> </w:t>
      </w:r>
      <w:r>
        <w:rPr>
          <w:sz w:val="28"/>
          <w:szCs w:val="28"/>
        </w:rPr>
        <w:t xml:space="preserve"> Кочетовского сельского Инсарскому муниципальному району по вопросам составления проекта бюджета, учета исполнения бюджета, осуществление контроля за его исполнением, составление отчета об исполнении бюджета</w:t>
      </w:r>
      <w:r w:rsidRPr="00137C59">
        <w:rPr>
          <w:color w:val="26282F"/>
          <w:sz w:val="28"/>
          <w:szCs w:val="28"/>
        </w:rPr>
        <w:t>», согласно приложению.</w:t>
      </w:r>
    </w:p>
    <w:p w:rsidR="00D31AA6" w:rsidRPr="00137C59" w:rsidRDefault="00D31AA6" w:rsidP="00A7154C">
      <w:pPr>
        <w:numPr>
          <w:ilvl w:val="0"/>
          <w:numId w:val="1"/>
        </w:numPr>
        <w:ind w:left="0" w:firstLine="705"/>
        <w:jc w:val="both"/>
        <w:rPr>
          <w:sz w:val="28"/>
          <w:szCs w:val="28"/>
        </w:rPr>
      </w:pPr>
      <w:r w:rsidRPr="00137C59">
        <w:rPr>
          <w:sz w:val="28"/>
          <w:szCs w:val="28"/>
        </w:rPr>
        <w:t>В случае получения согласия органов местного самоуправления Инсарского муниципального района на осуществление</w:t>
      </w:r>
      <w:r>
        <w:rPr>
          <w:sz w:val="28"/>
          <w:szCs w:val="28"/>
        </w:rPr>
        <w:t xml:space="preserve"> части</w:t>
      </w:r>
      <w:r w:rsidRPr="00137C59">
        <w:rPr>
          <w:sz w:val="28"/>
          <w:szCs w:val="28"/>
        </w:rPr>
        <w:t xml:space="preserve"> полномочий по решению вопроса местного значения </w:t>
      </w:r>
      <w:r>
        <w:rPr>
          <w:sz w:val="28"/>
          <w:szCs w:val="28"/>
        </w:rPr>
        <w:t xml:space="preserve">Кочетовского сельского поселения </w:t>
      </w:r>
      <w:r w:rsidRPr="00137C59">
        <w:rPr>
          <w:sz w:val="28"/>
          <w:szCs w:val="28"/>
        </w:rPr>
        <w:t xml:space="preserve">Инсарского муниципального района, передаваемого по настоящему решению, Главе </w:t>
      </w:r>
      <w:r>
        <w:rPr>
          <w:sz w:val="28"/>
          <w:szCs w:val="28"/>
        </w:rPr>
        <w:t>Кочетовского сельского поселения</w:t>
      </w:r>
      <w:r w:rsidRPr="00137C59">
        <w:rPr>
          <w:sz w:val="28"/>
          <w:szCs w:val="28"/>
        </w:rPr>
        <w:t xml:space="preserve"> Инсарского муниципального района заключить с уполномоченным должностным лицом </w:t>
      </w:r>
      <w:r>
        <w:rPr>
          <w:sz w:val="28"/>
          <w:szCs w:val="28"/>
        </w:rPr>
        <w:t>Инсарского муниципального района</w:t>
      </w:r>
      <w:r w:rsidRPr="00137C59">
        <w:rPr>
          <w:sz w:val="28"/>
          <w:szCs w:val="28"/>
        </w:rPr>
        <w:t xml:space="preserve"> Соглашение </w:t>
      </w:r>
      <w:r w:rsidRPr="00137C59">
        <w:rPr>
          <w:color w:val="26282F"/>
          <w:sz w:val="28"/>
          <w:szCs w:val="28"/>
        </w:rPr>
        <w:t>«</w:t>
      </w:r>
      <w:r w:rsidRPr="009F55FD">
        <w:rPr>
          <w:sz w:val="28"/>
          <w:szCs w:val="28"/>
        </w:rPr>
        <w:t xml:space="preserve">О передаче </w:t>
      </w:r>
      <w:r>
        <w:rPr>
          <w:sz w:val="28"/>
          <w:szCs w:val="28"/>
        </w:rPr>
        <w:t>осуществления</w:t>
      </w:r>
      <w:r w:rsidRPr="009F55FD">
        <w:rPr>
          <w:sz w:val="28"/>
          <w:szCs w:val="28"/>
        </w:rPr>
        <w:t xml:space="preserve"> </w:t>
      </w:r>
      <w:r>
        <w:rPr>
          <w:sz w:val="28"/>
          <w:szCs w:val="28"/>
        </w:rPr>
        <w:t xml:space="preserve">части </w:t>
      </w:r>
      <w:r w:rsidRPr="009F55FD">
        <w:rPr>
          <w:sz w:val="28"/>
          <w:szCs w:val="28"/>
        </w:rPr>
        <w:t xml:space="preserve"> полномочий</w:t>
      </w:r>
      <w:r w:rsidRPr="008E3B51">
        <w:rPr>
          <w:color w:val="22272F"/>
          <w:sz w:val="28"/>
          <w:szCs w:val="28"/>
        </w:rPr>
        <w:t xml:space="preserve"> </w:t>
      </w:r>
      <w:r w:rsidRPr="009F55FD">
        <w:rPr>
          <w:sz w:val="28"/>
          <w:szCs w:val="28"/>
        </w:rPr>
        <w:t xml:space="preserve"> </w:t>
      </w:r>
      <w:r>
        <w:rPr>
          <w:sz w:val="28"/>
          <w:szCs w:val="28"/>
        </w:rPr>
        <w:t xml:space="preserve">Кочетовского </w:t>
      </w:r>
      <w:r w:rsidRPr="009F55FD">
        <w:rPr>
          <w:sz w:val="28"/>
          <w:szCs w:val="28"/>
        </w:rPr>
        <w:t>сельского поселения</w:t>
      </w:r>
      <w:r>
        <w:rPr>
          <w:sz w:val="28"/>
          <w:szCs w:val="28"/>
        </w:rPr>
        <w:t xml:space="preserve"> Инсарскому муниципальному району </w:t>
      </w:r>
      <w:r w:rsidRPr="009F55FD">
        <w:rPr>
          <w:sz w:val="28"/>
          <w:szCs w:val="28"/>
        </w:rPr>
        <w:t xml:space="preserve"> по </w:t>
      </w:r>
      <w:r>
        <w:rPr>
          <w:color w:val="22272F"/>
          <w:sz w:val="28"/>
          <w:szCs w:val="28"/>
        </w:rPr>
        <w:t xml:space="preserve"> вопросам составления проекта бюджета, учета исполнения бюджета, осуществление контроля за его исполнением, составление отчета об исполнении бюджета</w:t>
      </w:r>
      <w:r w:rsidRPr="00137C59">
        <w:rPr>
          <w:color w:val="26282F"/>
          <w:sz w:val="28"/>
          <w:szCs w:val="28"/>
        </w:rPr>
        <w:t>»</w:t>
      </w:r>
      <w:r w:rsidRPr="00137C59">
        <w:rPr>
          <w:sz w:val="28"/>
          <w:szCs w:val="28"/>
        </w:rPr>
        <w:t>.</w:t>
      </w:r>
    </w:p>
    <w:p w:rsidR="00D31AA6" w:rsidRPr="00B23763" w:rsidRDefault="00D31AA6" w:rsidP="00A7154C">
      <w:pPr>
        <w:numPr>
          <w:ilvl w:val="0"/>
          <w:numId w:val="1"/>
        </w:numPr>
        <w:ind w:left="0" w:firstLine="705"/>
        <w:jc w:val="both"/>
        <w:rPr>
          <w:sz w:val="28"/>
          <w:szCs w:val="28"/>
        </w:rPr>
      </w:pPr>
      <w:r w:rsidRPr="00B23763">
        <w:rPr>
          <w:sz w:val="28"/>
          <w:szCs w:val="28"/>
        </w:rPr>
        <w:t xml:space="preserve">Определить, что часть полномочий передаются на </w:t>
      </w:r>
      <w:r>
        <w:rPr>
          <w:sz w:val="28"/>
          <w:szCs w:val="28"/>
        </w:rPr>
        <w:t>3 года</w:t>
      </w:r>
      <w:r w:rsidRPr="00B23763">
        <w:rPr>
          <w:sz w:val="28"/>
          <w:szCs w:val="28"/>
        </w:rPr>
        <w:t xml:space="preserve"> со дня вступления в законную силу Соглашения о передаче полномочий (</w:t>
      </w:r>
      <w:r w:rsidRPr="00B23763">
        <w:rPr>
          <w:sz w:val="28"/>
          <w:szCs w:val="28"/>
          <w:shd w:val="clear" w:color="auto" w:fill="FFFFFF"/>
        </w:rPr>
        <w:t>с возможной пролонгацией на каждый последующий год</w:t>
      </w:r>
      <w:r w:rsidRPr="00B23763">
        <w:rPr>
          <w:sz w:val="28"/>
          <w:szCs w:val="28"/>
        </w:rPr>
        <w:t>).</w:t>
      </w:r>
    </w:p>
    <w:p w:rsidR="00D31AA6" w:rsidRDefault="00D31AA6" w:rsidP="00A7154C">
      <w:pPr>
        <w:pStyle w:val="s1"/>
        <w:numPr>
          <w:ilvl w:val="0"/>
          <w:numId w:val="1"/>
        </w:numPr>
        <w:shd w:val="clear" w:color="auto" w:fill="FFFFFF"/>
        <w:spacing w:before="0" w:beforeAutospacing="0" w:after="0" w:afterAutospacing="0"/>
        <w:ind w:left="0" w:firstLine="705"/>
        <w:jc w:val="both"/>
        <w:rPr>
          <w:sz w:val="28"/>
          <w:szCs w:val="28"/>
        </w:rPr>
      </w:pPr>
      <w:r w:rsidRPr="00ED75E3">
        <w:rPr>
          <w:sz w:val="28"/>
          <w:szCs w:val="28"/>
        </w:rPr>
        <w:t>Определить, что исполнение полномочий по предмету Соглашени</w:t>
      </w:r>
      <w:r>
        <w:rPr>
          <w:sz w:val="28"/>
          <w:szCs w:val="28"/>
        </w:rPr>
        <w:t xml:space="preserve">я </w:t>
      </w:r>
      <w:r w:rsidRPr="00ED75E3">
        <w:rPr>
          <w:sz w:val="28"/>
          <w:szCs w:val="28"/>
        </w:rPr>
        <w:t xml:space="preserve">осуществляется за счет иных межбюджетных трансфертов, предоставляемых </w:t>
      </w:r>
      <w:r>
        <w:rPr>
          <w:sz w:val="28"/>
          <w:szCs w:val="28"/>
        </w:rPr>
        <w:t xml:space="preserve">из </w:t>
      </w:r>
      <w:r w:rsidRPr="00ED75E3">
        <w:rPr>
          <w:sz w:val="28"/>
          <w:szCs w:val="28"/>
        </w:rPr>
        <w:t>бюджет</w:t>
      </w:r>
      <w:r>
        <w:rPr>
          <w:sz w:val="28"/>
          <w:szCs w:val="28"/>
        </w:rPr>
        <w:t>а</w:t>
      </w:r>
      <w:r w:rsidRPr="00ED75E3">
        <w:rPr>
          <w:sz w:val="28"/>
          <w:szCs w:val="28"/>
        </w:rPr>
        <w:t xml:space="preserve"> </w:t>
      </w:r>
      <w:r>
        <w:rPr>
          <w:sz w:val="28"/>
          <w:szCs w:val="28"/>
        </w:rPr>
        <w:t>Кочетовского сельского поселения Инсарского</w:t>
      </w:r>
      <w:r w:rsidRPr="00ED75E3">
        <w:rPr>
          <w:sz w:val="28"/>
          <w:szCs w:val="28"/>
        </w:rPr>
        <w:t xml:space="preserve"> </w:t>
      </w:r>
      <w:r>
        <w:rPr>
          <w:sz w:val="28"/>
          <w:szCs w:val="28"/>
        </w:rPr>
        <w:t xml:space="preserve">муниципального района в бюджет Инсарского муниципального района </w:t>
      </w:r>
      <w:r w:rsidRPr="00ED75E3">
        <w:rPr>
          <w:sz w:val="28"/>
          <w:szCs w:val="28"/>
        </w:rPr>
        <w:t xml:space="preserve">в размере денежных средств, предусмотренных в бюджете </w:t>
      </w:r>
      <w:r>
        <w:rPr>
          <w:sz w:val="28"/>
          <w:szCs w:val="28"/>
        </w:rPr>
        <w:t>Кочетовского сельского поселения</w:t>
      </w:r>
      <w:r w:rsidRPr="00ED75E3">
        <w:rPr>
          <w:sz w:val="28"/>
          <w:szCs w:val="28"/>
        </w:rPr>
        <w:t xml:space="preserve"> на осуществление данных полномочий.</w:t>
      </w:r>
    </w:p>
    <w:p w:rsidR="00D31AA6" w:rsidRPr="002A6F34" w:rsidRDefault="00D31AA6" w:rsidP="00A7154C">
      <w:pPr>
        <w:numPr>
          <w:ilvl w:val="0"/>
          <w:numId w:val="1"/>
        </w:numPr>
        <w:shd w:val="clear" w:color="auto" w:fill="FFFFFF"/>
        <w:ind w:left="0" w:firstLine="705"/>
        <w:jc w:val="both"/>
        <w:textAlignment w:val="baseline"/>
        <w:rPr>
          <w:spacing w:val="2"/>
          <w:sz w:val="28"/>
          <w:szCs w:val="28"/>
        </w:rPr>
      </w:pPr>
      <w:r>
        <w:rPr>
          <w:spacing w:val="2"/>
          <w:sz w:val="28"/>
          <w:szCs w:val="28"/>
        </w:rPr>
        <w:t>Решение С</w:t>
      </w:r>
      <w:r w:rsidRPr="008103E8">
        <w:rPr>
          <w:spacing w:val="2"/>
          <w:sz w:val="28"/>
          <w:szCs w:val="28"/>
        </w:rPr>
        <w:t xml:space="preserve">овета депутатов </w:t>
      </w:r>
      <w:r>
        <w:rPr>
          <w:spacing w:val="2"/>
          <w:sz w:val="28"/>
          <w:szCs w:val="28"/>
        </w:rPr>
        <w:t xml:space="preserve">Кочетовского </w:t>
      </w:r>
      <w:r w:rsidRPr="008103E8">
        <w:rPr>
          <w:spacing w:val="2"/>
          <w:sz w:val="28"/>
          <w:szCs w:val="28"/>
        </w:rPr>
        <w:t xml:space="preserve">сельского поселения Инсарского муниципального района </w:t>
      </w:r>
      <w:r w:rsidRPr="00335372">
        <w:rPr>
          <w:spacing w:val="2"/>
          <w:sz w:val="28"/>
          <w:szCs w:val="28"/>
        </w:rPr>
        <w:t>от 18.10.2019 г. № 23</w:t>
      </w:r>
      <w:r w:rsidRPr="008103E8">
        <w:rPr>
          <w:spacing w:val="2"/>
          <w:sz w:val="28"/>
          <w:szCs w:val="28"/>
        </w:rPr>
        <w:t xml:space="preserve"> «</w:t>
      </w:r>
      <w:r w:rsidRPr="009F55FD">
        <w:rPr>
          <w:sz w:val="28"/>
          <w:szCs w:val="28"/>
        </w:rPr>
        <w:t xml:space="preserve">О передаче  </w:t>
      </w:r>
      <w:r>
        <w:rPr>
          <w:sz w:val="28"/>
          <w:szCs w:val="28"/>
        </w:rPr>
        <w:t xml:space="preserve">части </w:t>
      </w:r>
      <w:r w:rsidRPr="009F55FD">
        <w:rPr>
          <w:sz w:val="28"/>
          <w:szCs w:val="28"/>
        </w:rPr>
        <w:t xml:space="preserve"> полномочий</w:t>
      </w:r>
      <w:r w:rsidRPr="008E3B51">
        <w:rPr>
          <w:color w:val="22272F"/>
          <w:sz w:val="28"/>
          <w:szCs w:val="28"/>
        </w:rPr>
        <w:t xml:space="preserve"> </w:t>
      </w:r>
      <w:r>
        <w:rPr>
          <w:sz w:val="28"/>
          <w:szCs w:val="28"/>
        </w:rPr>
        <w:t xml:space="preserve"> Кочетовского сельского Инсарскому муниципальному району по вопросам составления проекта бюджета, учета исполнения бюджета, осуществление контроля за его исполнением, составление отчета об исполнении бюджета</w:t>
      </w:r>
      <w:r w:rsidRPr="008103E8">
        <w:rPr>
          <w:spacing w:val="2"/>
          <w:sz w:val="28"/>
          <w:szCs w:val="28"/>
        </w:rPr>
        <w:t>» признать утратившим силу.</w:t>
      </w:r>
    </w:p>
    <w:p w:rsidR="00D31AA6" w:rsidRPr="00ED75E3" w:rsidRDefault="00D31AA6" w:rsidP="00A7154C">
      <w:pPr>
        <w:pStyle w:val="s1"/>
        <w:shd w:val="clear" w:color="auto" w:fill="FFFFFF"/>
        <w:spacing w:before="0" w:beforeAutospacing="0" w:after="0" w:afterAutospacing="0"/>
        <w:jc w:val="both"/>
        <w:rPr>
          <w:sz w:val="28"/>
          <w:szCs w:val="28"/>
        </w:rPr>
      </w:pPr>
      <w:r w:rsidRPr="00ED75E3">
        <w:rPr>
          <w:sz w:val="28"/>
          <w:szCs w:val="28"/>
        </w:rPr>
        <w:tab/>
      </w:r>
      <w:r>
        <w:rPr>
          <w:sz w:val="28"/>
          <w:szCs w:val="28"/>
        </w:rPr>
        <w:t>8</w:t>
      </w:r>
      <w:r w:rsidRPr="00ED75E3">
        <w:rPr>
          <w:sz w:val="28"/>
          <w:szCs w:val="28"/>
        </w:rPr>
        <w:t>. Настоящее решение вступает в силу со дня его</w:t>
      </w:r>
      <w:r>
        <w:rPr>
          <w:rStyle w:val="apple-converted-space"/>
          <w:sz w:val="28"/>
          <w:szCs w:val="28"/>
        </w:rPr>
        <w:t xml:space="preserve"> официального опубликования</w:t>
      </w:r>
      <w:bookmarkStart w:id="1" w:name="_GoBack"/>
      <w:bookmarkEnd w:id="1"/>
      <w:r w:rsidRPr="00ED75E3">
        <w:rPr>
          <w:sz w:val="28"/>
          <w:szCs w:val="28"/>
        </w:rPr>
        <w:t>.</w:t>
      </w:r>
      <w:bookmarkEnd w:id="0"/>
    </w:p>
    <w:p w:rsidR="00D31AA6" w:rsidRPr="00ED75E3" w:rsidRDefault="00D31AA6" w:rsidP="00A7154C">
      <w:pPr>
        <w:pStyle w:val="s1"/>
        <w:shd w:val="clear" w:color="auto" w:fill="FFFFFF"/>
        <w:spacing w:before="0" w:beforeAutospacing="0" w:after="0" w:afterAutospacing="0"/>
        <w:jc w:val="both"/>
        <w:rPr>
          <w:sz w:val="28"/>
          <w:szCs w:val="28"/>
        </w:rPr>
      </w:pPr>
    </w:p>
    <w:p w:rsidR="00D31AA6" w:rsidRDefault="00D31AA6" w:rsidP="00A7154C"/>
    <w:p w:rsidR="00D31AA6" w:rsidRPr="003E01D9" w:rsidRDefault="00D31AA6" w:rsidP="00A7154C">
      <w:pPr>
        <w:rPr>
          <w:sz w:val="28"/>
          <w:szCs w:val="28"/>
        </w:rPr>
      </w:pPr>
      <w:r>
        <w:rPr>
          <w:sz w:val="28"/>
          <w:szCs w:val="28"/>
        </w:rPr>
        <w:t>Глава Кочетовского сельского поселения</w:t>
      </w:r>
    </w:p>
    <w:p w:rsidR="00D31AA6" w:rsidRDefault="00D31AA6" w:rsidP="00A7154C">
      <w:pPr>
        <w:jc w:val="both"/>
        <w:rPr>
          <w:sz w:val="28"/>
          <w:szCs w:val="28"/>
        </w:rPr>
      </w:pPr>
      <w:r w:rsidRPr="003E01D9">
        <w:rPr>
          <w:sz w:val="28"/>
          <w:szCs w:val="28"/>
        </w:rPr>
        <w:t>Инсарского муниципального района</w:t>
      </w:r>
      <w:r>
        <w:rPr>
          <w:sz w:val="28"/>
          <w:szCs w:val="28"/>
        </w:rPr>
        <w:t xml:space="preserve">                                                  Т.В. Бакулина</w:t>
      </w: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jc w:val="both"/>
        <w:rPr>
          <w:sz w:val="28"/>
          <w:szCs w:val="28"/>
        </w:rPr>
      </w:pPr>
    </w:p>
    <w:p w:rsidR="00D31AA6" w:rsidRDefault="00D31AA6" w:rsidP="00A7154C">
      <w:pPr>
        <w:rPr>
          <w:sz w:val="28"/>
          <w:szCs w:val="28"/>
        </w:rPr>
      </w:pPr>
    </w:p>
    <w:p w:rsidR="00D31AA6" w:rsidRDefault="00D31AA6" w:rsidP="00A7154C">
      <w:pPr>
        <w:rPr>
          <w:b/>
          <w:bCs/>
          <w:sz w:val="28"/>
          <w:szCs w:val="28"/>
        </w:rPr>
      </w:pPr>
    </w:p>
    <w:p w:rsidR="00D31AA6" w:rsidRPr="001D5E1D" w:rsidRDefault="00D31AA6" w:rsidP="00A7154C">
      <w:pPr>
        <w:jc w:val="center"/>
        <w:rPr>
          <w:rStyle w:val="FontStyle13"/>
          <w:sz w:val="28"/>
          <w:szCs w:val="28"/>
        </w:rPr>
      </w:pPr>
      <w:r w:rsidRPr="001D5E1D">
        <w:rPr>
          <w:b/>
          <w:bCs/>
          <w:sz w:val="28"/>
          <w:szCs w:val="28"/>
        </w:rPr>
        <w:t>Соглашение</w:t>
      </w:r>
      <w:r w:rsidRPr="001D5E1D">
        <w:rPr>
          <w:b/>
          <w:bCs/>
          <w:sz w:val="28"/>
          <w:szCs w:val="28"/>
        </w:rPr>
        <w:br/>
        <w:t xml:space="preserve">о передаче осуществления части полномочий </w:t>
      </w:r>
      <w:r>
        <w:rPr>
          <w:b/>
          <w:bCs/>
          <w:sz w:val="28"/>
          <w:szCs w:val="28"/>
        </w:rPr>
        <w:t xml:space="preserve">Кочетовского </w:t>
      </w:r>
      <w:r w:rsidRPr="001D5E1D">
        <w:rPr>
          <w:b/>
          <w:bCs/>
          <w:sz w:val="28"/>
          <w:szCs w:val="28"/>
        </w:rPr>
        <w:t xml:space="preserve">сельского поселения Инсарскому муниципальному району по </w:t>
      </w:r>
      <w:r w:rsidRPr="001D5E1D">
        <w:rPr>
          <w:rStyle w:val="FontStyle13"/>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D31AA6" w:rsidRPr="001D5E1D" w:rsidRDefault="00D31AA6" w:rsidP="00A7154C">
      <w:pPr>
        <w:jc w:val="center"/>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A0"/>
      </w:tblPr>
      <w:tblGrid>
        <w:gridCol w:w="6629"/>
        <w:gridCol w:w="3451"/>
      </w:tblGrid>
      <w:tr w:rsidR="00D31AA6" w:rsidRPr="001D5E1D">
        <w:tc>
          <w:tcPr>
            <w:tcW w:w="6629" w:type="dxa"/>
            <w:tcBorders>
              <w:top w:val="nil"/>
              <w:left w:val="nil"/>
              <w:bottom w:val="nil"/>
              <w:right w:val="nil"/>
            </w:tcBorders>
          </w:tcPr>
          <w:p w:rsidR="00D31AA6" w:rsidRPr="001D5E1D" w:rsidRDefault="00D31AA6" w:rsidP="00A7154C">
            <w:pPr>
              <w:rPr>
                <w:sz w:val="28"/>
                <w:szCs w:val="28"/>
              </w:rPr>
            </w:pPr>
            <w:r>
              <w:rPr>
                <w:sz w:val="28"/>
                <w:szCs w:val="28"/>
              </w:rPr>
              <w:t>«___»_____2020 г.</w:t>
            </w:r>
          </w:p>
        </w:tc>
        <w:tc>
          <w:tcPr>
            <w:tcW w:w="3451" w:type="dxa"/>
            <w:tcBorders>
              <w:top w:val="nil"/>
              <w:left w:val="nil"/>
              <w:bottom w:val="nil"/>
              <w:right w:val="nil"/>
            </w:tcBorders>
          </w:tcPr>
          <w:p w:rsidR="00D31AA6" w:rsidRPr="001D5E1D" w:rsidRDefault="00D31AA6" w:rsidP="00A7154C">
            <w:pPr>
              <w:rPr>
                <w:sz w:val="28"/>
                <w:szCs w:val="28"/>
              </w:rPr>
            </w:pPr>
            <w:r>
              <w:rPr>
                <w:sz w:val="28"/>
                <w:szCs w:val="28"/>
              </w:rPr>
              <w:t xml:space="preserve">                               №_____</w:t>
            </w:r>
          </w:p>
        </w:tc>
      </w:tr>
    </w:tbl>
    <w:p w:rsidR="00D31AA6" w:rsidRPr="001D5E1D" w:rsidRDefault="00D31AA6" w:rsidP="00A7154C">
      <w:pPr>
        <w:rPr>
          <w:sz w:val="28"/>
          <w:szCs w:val="28"/>
        </w:rPr>
      </w:pPr>
    </w:p>
    <w:p w:rsidR="00D31AA6" w:rsidRPr="001D5E1D" w:rsidRDefault="00D31AA6" w:rsidP="00A7154C">
      <w:pPr>
        <w:jc w:val="both"/>
        <w:rPr>
          <w:sz w:val="28"/>
          <w:szCs w:val="28"/>
        </w:rPr>
      </w:pPr>
      <w:r>
        <w:rPr>
          <w:sz w:val="28"/>
          <w:szCs w:val="28"/>
        </w:rPr>
        <w:t xml:space="preserve">          </w:t>
      </w:r>
      <w:r w:rsidRPr="001D5E1D">
        <w:rPr>
          <w:sz w:val="28"/>
          <w:szCs w:val="28"/>
        </w:rPr>
        <w:t xml:space="preserve">Администрация Инсарского муниципального района Республики Мордовия, в лице </w:t>
      </w:r>
      <w:r>
        <w:rPr>
          <w:sz w:val="28"/>
          <w:szCs w:val="28"/>
        </w:rPr>
        <w:t xml:space="preserve"> </w:t>
      </w:r>
      <w:r w:rsidRPr="001D5E1D">
        <w:rPr>
          <w:sz w:val="28"/>
          <w:szCs w:val="28"/>
        </w:rPr>
        <w:t xml:space="preserve">Главы Инсарского муниципального района Мангутова Камиля Аминовича, с одной стороны, и Администрация </w:t>
      </w:r>
      <w:r>
        <w:rPr>
          <w:sz w:val="28"/>
          <w:szCs w:val="28"/>
        </w:rPr>
        <w:t xml:space="preserve">Кочетовского </w:t>
      </w:r>
      <w:r w:rsidRPr="001D5E1D">
        <w:rPr>
          <w:sz w:val="28"/>
          <w:szCs w:val="28"/>
        </w:rPr>
        <w:t xml:space="preserve">сельского поселения, в лице Главы </w:t>
      </w:r>
      <w:r>
        <w:rPr>
          <w:sz w:val="28"/>
          <w:szCs w:val="28"/>
        </w:rPr>
        <w:t xml:space="preserve">Кочетовского </w:t>
      </w:r>
      <w:r w:rsidRPr="001D5E1D">
        <w:rPr>
          <w:sz w:val="28"/>
          <w:szCs w:val="28"/>
        </w:rPr>
        <w:t xml:space="preserve">сельского поселения </w:t>
      </w:r>
      <w:r>
        <w:rPr>
          <w:sz w:val="28"/>
          <w:szCs w:val="28"/>
        </w:rPr>
        <w:t>Бакулиной Татьяны Вячеславовны</w:t>
      </w:r>
      <w:r w:rsidRPr="001D5E1D">
        <w:rPr>
          <w:sz w:val="28"/>
          <w:szCs w:val="28"/>
        </w:rPr>
        <w:t>, с другой стороны, руководствуясь статьей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31AA6" w:rsidRDefault="00D31AA6" w:rsidP="00A7154C">
      <w:pPr>
        <w:jc w:val="center"/>
        <w:outlineLvl w:val="0"/>
        <w:rPr>
          <w:b/>
          <w:bCs/>
          <w:sz w:val="28"/>
          <w:szCs w:val="28"/>
        </w:rPr>
      </w:pPr>
      <w:bookmarkStart w:id="2" w:name="sub_2100"/>
    </w:p>
    <w:p w:rsidR="00D31AA6" w:rsidRPr="001D5E1D" w:rsidRDefault="00D31AA6" w:rsidP="00A7154C">
      <w:pPr>
        <w:jc w:val="center"/>
        <w:outlineLvl w:val="0"/>
        <w:rPr>
          <w:b/>
          <w:bCs/>
          <w:sz w:val="28"/>
          <w:szCs w:val="28"/>
        </w:rPr>
      </w:pPr>
      <w:r w:rsidRPr="001D5E1D">
        <w:rPr>
          <w:b/>
          <w:bCs/>
          <w:sz w:val="28"/>
          <w:szCs w:val="28"/>
        </w:rPr>
        <w:t>1. Предмет Соглашения</w:t>
      </w:r>
    </w:p>
    <w:p w:rsidR="00D31AA6" w:rsidRPr="001D5E1D" w:rsidRDefault="00D31AA6" w:rsidP="00A7154C">
      <w:pPr>
        <w:jc w:val="center"/>
        <w:outlineLvl w:val="0"/>
        <w:rPr>
          <w:b/>
          <w:bCs/>
          <w:sz w:val="28"/>
          <w:szCs w:val="28"/>
        </w:rPr>
      </w:pPr>
    </w:p>
    <w:p w:rsidR="00D31AA6" w:rsidRPr="001D5E1D" w:rsidRDefault="00D31AA6" w:rsidP="00A7154C">
      <w:pPr>
        <w:jc w:val="both"/>
        <w:rPr>
          <w:b/>
          <w:bCs/>
          <w:sz w:val="28"/>
          <w:szCs w:val="28"/>
        </w:rPr>
      </w:pPr>
      <w:bookmarkStart w:id="3" w:name="sub_2101"/>
      <w:bookmarkEnd w:id="2"/>
      <w:r>
        <w:rPr>
          <w:sz w:val="28"/>
          <w:szCs w:val="28"/>
        </w:rPr>
        <w:t xml:space="preserve">            </w:t>
      </w:r>
      <w:r w:rsidRPr="001D5E1D">
        <w:rPr>
          <w:sz w:val="28"/>
          <w:szCs w:val="28"/>
        </w:rPr>
        <w:t xml:space="preserve">1.1. </w:t>
      </w:r>
      <w:r>
        <w:rPr>
          <w:sz w:val="28"/>
          <w:szCs w:val="28"/>
        </w:rPr>
        <w:t xml:space="preserve">Кочетовское </w:t>
      </w:r>
      <w:r w:rsidRPr="001D5E1D">
        <w:rPr>
          <w:sz w:val="28"/>
          <w:szCs w:val="28"/>
        </w:rPr>
        <w:t>сельское поселение (далее – Поселение) передает Инсарскому муниципальному району (далее – Муниципальный район)</w:t>
      </w:r>
      <w:r>
        <w:rPr>
          <w:sz w:val="28"/>
          <w:szCs w:val="28"/>
        </w:rPr>
        <w:t xml:space="preserve"> часть</w:t>
      </w:r>
      <w:r w:rsidRPr="001D5E1D">
        <w:rPr>
          <w:sz w:val="28"/>
          <w:szCs w:val="28"/>
        </w:rPr>
        <w:t xml:space="preserve"> полномочи</w:t>
      </w:r>
      <w:bookmarkEnd w:id="3"/>
      <w:r>
        <w:rPr>
          <w:sz w:val="28"/>
          <w:szCs w:val="28"/>
        </w:rPr>
        <w:t>й</w:t>
      </w:r>
      <w:r w:rsidRPr="001D5E1D">
        <w:rPr>
          <w:sz w:val="28"/>
          <w:szCs w:val="28"/>
        </w:rPr>
        <w:t xml:space="preserve"> по </w:t>
      </w:r>
      <w:r w:rsidRPr="001D5E1D">
        <w:rPr>
          <w:rStyle w:val="FontStyle13"/>
          <w:b w:val="0"/>
          <w:bCs w:val="0"/>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sidRPr="001D5E1D">
        <w:rPr>
          <w:b/>
          <w:bCs/>
          <w:sz w:val="28"/>
          <w:szCs w:val="28"/>
        </w:rPr>
        <w:t>.</w:t>
      </w:r>
    </w:p>
    <w:p w:rsidR="00D31AA6" w:rsidRPr="001D5E1D" w:rsidRDefault="00D31AA6" w:rsidP="00A7154C">
      <w:pPr>
        <w:pStyle w:val="Style7"/>
        <w:widowControl/>
        <w:tabs>
          <w:tab w:val="left" w:pos="984"/>
        </w:tabs>
        <w:spacing w:line="240" w:lineRule="auto"/>
        <w:ind w:firstLine="567"/>
        <w:rPr>
          <w:rStyle w:val="FontStyle14"/>
          <w:sz w:val="28"/>
          <w:szCs w:val="28"/>
        </w:rPr>
      </w:pPr>
      <w:r w:rsidRPr="001D5E1D">
        <w:rPr>
          <w:rFonts w:ascii="Times New Roman" w:hAnsi="Times New Roman" w:cs="Times New Roman"/>
          <w:sz w:val="28"/>
          <w:szCs w:val="28"/>
        </w:rPr>
        <w:t xml:space="preserve">1.2. </w:t>
      </w:r>
      <w:r w:rsidRPr="001D5E1D">
        <w:rPr>
          <w:rStyle w:val="FontStyle14"/>
          <w:sz w:val="28"/>
          <w:szCs w:val="28"/>
        </w:rPr>
        <w:t xml:space="preserve">Осуществление </w:t>
      </w:r>
      <w:r>
        <w:rPr>
          <w:rStyle w:val="FontStyle14"/>
          <w:sz w:val="28"/>
          <w:szCs w:val="28"/>
        </w:rPr>
        <w:t xml:space="preserve">части </w:t>
      </w:r>
      <w:r w:rsidRPr="001D5E1D">
        <w:rPr>
          <w:rStyle w:val="FontStyle14"/>
          <w:sz w:val="28"/>
          <w:szCs w:val="28"/>
        </w:rPr>
        <w:t>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 возлагается на Финансовое управление  администрации Инсарского муниципального района Республики Мордовия (далее - Финансовое управление).</w:t>
      </w:r>
    </w:p>
    <w:p w:rsidR="00D31AA6" w:rsidRPr="001D5E1D" w:rsidRDefault="00D31AA6" w:rsidP="00A7154C">
      <w:pPr>
        <w:pStyle w:val="Style2"/>
        <w:widowControl/>
        <w:spacing w:line="240" w:lineRule="auto"/>
        <w:jc w:val="both"/>
        <w:rPr>
          <w:sz w:val="28"/>
          <w:szCs w:val="28"/>
        </w:rPr>
      </w:pPr>
    </w:p>
    <w:p w:rsidR="00D31AA6" w:rsidRPr="001D5E1D" w:rsidRDefault="00D31AA6" w:rsidP="00A7154C">
      <w:pPr>
        <w:jc w:val="center"/>
        <w:outlineLvl w:val="0"/>
        <w:rPr>
          <w:b/>
          <w:bCs/>
          <w:sz w:val="28"/>
          <w:szCs w:val="28"/>
        </w:rPr>
      </w:pPr>
      <w:r w:rsidRPr="001D5E1D">
        <w:rPr>
          <w:b/>
          <w:bCs/>
          <w:sz w:val="28"/>
          <w:szCs w:val="28"/>
        </w:rPr>
        <w:t>2. Права и обязанности Муниципального района  при осуществлении</w:t>
      </w:r>
    </w:p>
    <w:p w:rsidR="00D31AA6" w:rsidRPr="001D5E1D" w:rsidRDefault="00D31AA6" w:rsidP="00A7154C">
      <w:pPr>
        <w:jc w:val="center"/>
        <w:outlineLvl w:val="0"/>
        <w:rPr>
          <w:b/>
          <w:bCs/>
          <w:sz w:val="28"/>
          <w:szCs w:val="28"/>
        </w:rPr>
      </w:pPr>
      <w:r w:rsidRPr="001D5E1D">
        <w:rPr>
          <w:b/>
          <w:bCs/>
          <w:sz w:val="28"/>
          <w:szCs w:val="28"/>
        </w:rPr>
        <w:t>переданных</w:t>
      </w:r>
      <w:r>
        <w:rPr>
          <w:b/>
          <w:bCs/>
          <w:sz w:val="28"/>
          <w:szCs w:val="28"/>
        </w:rPr>
        <w:t xml:space="preserve"> части</w:t>
      </w:r>
      <w:r w:rsidRPr="001D5E1D">
        <w:rPr>
          <w:b/>
          <w:bCs/>
          <w:sz w:val="28"/>
          <w:szCs w:val="28"/>
        </w:rPr>
        <w:t xml:space="preserve"> полномочий</w:t>
      </w:r>
    </w:p>
    <w:p w:rsidR="00D31AA6" w:rsidRPr="001D5E1D" w:rsidRDefault="00D31AA6" w:rsidP="00A7154C">
      <w:pPr>
        <w:jc w:val="both"/>
        <w:outlineLvl w:val="0"/>
        <w:rPr>
          <w:b/>
          <w:bCs/>
          <w:sz w:val="28"/>
          <w:szCs w:val="28"/>
        </w:rPr>
      </w:pPr>
    </w:p>
    <w:p w:rsidR="00D31AA6" w:rsidRPr="001D5E1D" w:rsidRDefault="00D31AA6" w:rsidP="00A7154C">
      <w:pPr>
        <w:pStyle w:val="Style11"/>
        <w:widowControl/>
        <w:tabs>
          <w:tab w:val="left" w:pos="1104"/>
        </w:tabs>
        <w:spacing w:before="17" w:line="240" w:lineRule="auto"/>
        <w:ind w:left="709" w:firstLine="16"/>
        <w:rPr>
          <w:rStyle w:val="FontStyle14"/>
          <w:sz w:val="28"/>
          <w:szCs w:val="28"/>
        </w:rPr>
      </w:pPr>
      <w:r w:rsidRPr="001D5E1D">
        <w:rPr>
          <w:rStyle w:val="FontStyle14"/>
          <w:sz w:val="28"/>
          <w:szCs w:val="28"/>
        </w:rPr>
        <w:t>2.1.</w:t>
      </w:r>
      <w:r w:rsidRPr="001D5E1D">
        <w:rPr>
          <w:rStyle w:val="FontStyle14"/>
          <w:sz w:val="28"/>
          <w:szCs w:val="28"/>
        </w:rPr>
        <w:tab/>
        <w:t xml:space="preserve">Муниципальный район в процессе исполнения </w:t>
      </w:r>
      <w:r>
        <w:rPr>
          <w:rStyle w:val="FontStyle14"/>
          <w:sz w:val="28"/>
          <w:szCs w:val="28"/>
        </w:rPr>
        <w:t xml:space="preserve">части </w:t>
      </w:r>
      <w:r w:rsidRPr="001D5E1D">
        <w:rPr>
          <w:rStyle w:val="FontStyle14"/>
          <w:sz w:val="28"/>
          <w:szCs w:val="28"/>
        </w:rPr>
        <w:t>полномочий:</w:t>
      </w:r>
    </w:p>
    <w:p w:rsidR="00D31AA6" w:rsidRPr="001D5E1D" w:rsidRDefault="00D31AA6" w:rsidP="00A7154C">
      <w:pPr>
        <w:ind w:firstLine="284"/>
        <w:jc w:val="both"/>
        <w:rPr>
          <w:sz w:val="28"/>
          <w:szCs w:val="28"/>
        </w:rPr>
      </w:pPr>
      <w:r w:rsidRPr="001D5E1D">
        <w:rPr>
          <w:sz w:val="28"/>
          <w:szCs w:val="28"/>
        </w:rPr>
        <w:t xml:space="preserve">- осуществляет проведение единой </w:t>
      </w:r>
      <w:r>
        <w:rPr>
          <w:sz w:val="28"/>
          <w:szCs w:val="28"/>
        </w:rPr>
        <w:t xml:space="preserve">муниципальной </w:t>
      </w:r>
      <w:r w:rsidRPr="001D5E1D">
        <w:rPr>
          <w:sz w:val="28"/>
          <w:szCs w:val="28"/>
        </w:rPr>
        <w:t>финансовой, бюджетной, налоговой и инвестиционной политики на территории Поселения Инсарского муниципального района Республики Мордовия;</w:t>
      </w:r>
    </w:p>
    <w:p w:rsidR="00D31AA6" w:rsidRPr="001D5E1D" w:rsidRDefault="00D31AA6" w:rsidP="00A7154C">
      <w:pPr>
        <w:ind w:firstLine="284"/>
        <w:jc w:val="both"/>
        <w:rPr>
          <w:sz w:val="28"/>
          <w:szCs w:val="28"/>
        </w:rPr>
      </w:pPr>
      <w:r w:rsidRPr="001D5E1D">
        <w:rPr>
          <w:sz w:val="28"/>
          <w:szCs w:val="28"/>
        </w:rPr>
        <w:t>- организует работу по бюджетному планированию и исполнению бюджета Поселения;</w:t>
      </w:r>
    </w:p>
    <w:p w:rsidR="00D31AA6" w:rsidRPr="001D5E1D" w:rsidRDefault="00D31AA6" w:rsidP="00A7154C">
      <w:pPr>
        <w:ind w:firstLine="284"/>
        <w:jc w:val="both"/>
        <w:rPr>
          <w:sz w:val="28"/>
          <w:szCs w:val="28"/>
        </w:rPr>
      </w:pPr>
      <w:r w:rsidRPr="001D5E1D">
        <w:rPr>
          <w:sz w:val="28"/>
          <w:szCs w:val="28"/>
        </w:rPr>
        <w:t>- обеспечивает методическое руководство по организации бюджетного учета и отчетности.</w:t>
      </w:r>
    </w:p>
    <w:p w:rsidR="00D31AA6" w:rsidRPr="001D5E1D" w:rsidRDefault="00D31AA6" w:rsidP="00A7154C">
      <w:pPr>
        <w:ind w:left="-567" w:firstLine="1276"/>
        <w:jc w:val="both"/>
        <w:rPr>
          <w:sz w:val="28"/>
          <w:szCs w:val="28"/>
        </w:rPr>
      </w:pPr>
      <w:r w:rsidRPr="001D5E1D">
        <w:rPr>
          <w:sz w:val="28"/>
          <w:szCs w:val="28"/>
        </w:rPr>
        <w:t>2.1.1. В части формирования бюджета Поселения:</w:t>
      </w:r>
    </w:p>
    <w:p w:rsidR="00D31AA6" w:rsidRPr="001D5E1D" w:rsidRDefault="00D31AA6" w:rsidP="00A7154C">
      <w:pPr>
        <w:ind w:firstLine="284"/>
        <w:jc w:val="both"/>
        <w:rPr>
          <w:sz w:val="28"/>
          <w:szCs w:val="28"/>
        </w:rPr>
      </w:pPr>
      <w:r w:rsidRPr="001D5E1D">
        <w:rPr>
          <w:sz w:val="28"/>
          <w:szCs w:val="2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D31AA6" w:rsidRPr="001D5E1D" w:rsidRDefault="00D31AA6" w:rsidP="00A7154C">
      <w:pPr>
        <w:ind w:firstLine="284"/>
        <w:jc w:val="both"/>
        <w:rPr>
          <w:sz w:val="28"/>
          <w:szCs w:val="28"/>
        </w:rPr>
      </w:pPr>
      <w:r w:rsidRPr="001D5E1D">
        <w:rPr>
          <w:sz w:val="28"/>
          <w:szCs w:val="28"/>
        </w:rPr>
        <w:t>-  оказывает методологическую помощь в разработке муниципальных правовых актов по введению местных налогов и сборов;</w:t>
      </w:r>
    </w:p>
    <w:p w:rsidR="00D31AA6" w:rsidRPr="001D5E1D" w:rsidRDefault="00D31AA6" w:rsidP="00A7154C">
      <w:pPr>
        <w:pStyle w:val="Style11"/>
        <w:widowControl/>
        <w:spacing w:line="240" w:lineRule="auto"/>
        <w:ind w:firstLine="284"/>
        <w:rPr>
          <w:rStyle w:val="FontStyle14"/>
          <w:sz w:val="28"/>
          <w:szCs w:val="28"/>
        </w:rPr>
      </w:pPr>
      <w:r w:rsidRPr="001D5E1D">
        <w:rPr>
          <w:rStyle w:val="FontStyle14"/>
          <w:sz w:val="28"/>
          <w:szCs w:val="28"/>
        </w:rPr>
        <w:t>- издает в пределах своей компетенции нормативные правовые акты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w:t>
      </w:r>
    </w:p>
    <w:p w:rsidR="00D31AA6" w:rsidRPr="001D5E1D" w:rsidRDefault="00D31AA6" w:rsidP="00A7154C">
      <w:pPr>
        <w:pStyle w:val="Style11"/>
        <w:widowControl/>
        <w:spacing w:line="240" w:lineRule="auto"/>
        <w:ind w:firstLine="284"/>
        <w:rPr>
          <w:rStyle w:val="FontStyle14"/>
          <w:rFonts w:ascii="Arial" w:hAnsi="Arial" w:cs="Arial"/>
          <w:sz w:val="28"/>
          <w:szCs w:val="28"/>
        </w:rPr>
      </w:pPr>
      <w:r w:rsidRPr="001D5E1D">
        <w:rPr>
          <w:rStyle w:val="FontStyle14"/>
          <w:sz w:val="28"/>
          <w:szCs w:val="28"/>
        </w:rPr>
        <w:t>- запрашивает у Поселения информацию, необходимую для осуществления части полномочий, переданных согласно пункту 1.1 настоящего Соглашения</w:t>
      </w:r>
      <w:r w:rsidRPr="001D5E1D">
        <w:rPr>
          <w:rStyle w:val="FontStyle14"/>
          <w:rFonts w:ascii="Arial" w:hAnsi="Arial" w:cs="Arial"/>
          <w:sz w:val="28"/>
          <w:szCs w:val="28"/>
        </w:rPr>
        <w:t>;</w:t>
      </w:r>
    </w:p>
    <w:p w:rsidR="00D31AA6" w:rsidRPr="001D5E1D" w:rsidRDefault="00D31AA6" w:rsidP="00A7154C">
      <w:pPr>
        <w:ind w:firstLine="284"/>
        <w:jc w:val="both"/>
        <w:rPr>
          <w:sz w:val="28"/>
          <w:szCs w:val="28"/>
        </w:rPr>
      </w:pPr>
      <w:r w:rsidRPr="001D5E1D">
        <w:rPr>
          <w:sz w:val="28"/>
          <w:szCs w:val="28"/>
        </w:rPr>
        <w:t>- рассматривает предложения Поселения по формированию бюджета Поселения;</w:t>
      </w:r>
    </w:p>
    <w:p w:rsidR="00D31AA6" w:rsidRPr="001D5E1D" w:rsidRDefault="00D31AA6" w:rsidP="00A7154C">
      <w:pPr>
        <w:ind w:firstLine="284"/>
        <w:jc w:val="both"/>
        <w:rPr>
          <w:sz w:val="28"/>
          <w:szCs w:val="28"/>
        </w:rPr>
      </w:pPr>
      <w:r w:rsidRPr="001D5E1D">
        <w:rPr>
          <w:sz w:val="28"/>
          <w:szCs w:val="2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D31AA6" w:rsidRPr="001D5E1D" w:rsidRDefault="00D31AA6" w:rsidP="00A7154C">
      <w:pPr>
        <w:ind w:firstLine="284"/>
        <w:jc w:val="both"/>
        <w:rPr>
          <w:sz w:val="28"/>
          <w:szCs w:val="28"/>
        </w:rPr>
      </w:pPr>
      <w:r w:rsidRPr="001D5E1D">
        <w:rPr>
          <w:sz w:val="28"/>
          <w:szCs w:val="28"/>
        </w:rPr>
        <w:t>- оказывает иную помощь в составлении проекта бюджета Поселения.</w:t>
      </w:r>
    </w:p>
    <w:p w:rsidR="00D31AA6" w:rsidRPr="001D5E1D" w:rsidRDefault="00D31AA6" w:rsidP="00A7154C">
      <w:pPr>
        <w:ind w:firstLine="709"/>
        <w:jc w:val="both"/>
        <w:rPr>
          <w:sz w:val="28"/>
          <w:szCs w:val="28"/>
        </w:rPr>
      </w:pPr>
      <w:r w:rsidRPr="001D5E1D">
        <w:rPr>
          <w:sz w:val="28"/>
          <w:szCs w:val="28"/>
        </w:rPr>
        <w:t>2.1.2. В части исполнения бюджета Поселения:</w:t>
      </w:r>
    </w:p>
    <w:p w:rsidR="00D31AA6" w:rsidRPr="001D5E1D" w:rsidRDefault="00D31AA6" w:rsidP="00A7154C">
      <w:pPr>
        <w:ind w:firstLine="284"/>
        <w:jc w:val="both"/>
        <w:rPr>
          <w:sz w:val="28"/>
          <w:szCs w:val="28"/>
        </w:rPr>
      </w:pPr>
      <w:r w:rsidRPr="001D5E1D">
        <w:rPr>
          <w:sz w:val="28"/>
          <w:szCs w:val="28"/>
        </w:rPr>
        <w:t>- утверждает и доводит до главного распорядителя бюджетных средств Поселения уведомления о бюджетных ассигнованиях и их изменениях;</w:t>
      </w:r>
    </w:p>
    <w:p w:rsidR="00D31AA6" w:rsidRPr="001D5E1D" w:rsidRDefault="00D31AA6" w:rsidP="00A7154C">
      <w:pPr>
        <w:ind w:firstLine="284"/>
        <w:jc w:val="both"/>
        <w:rPr>
          <w:sz w:val="28"/>
          <w:szCs w:val="28"/>
        </w:rPr>
      </w:pPr>
      <w:r w:rsidRPr="001D5E1D">
        <w:rPr>
          <w:sz w:val="28"/>
          <w:szCs w:val="28"/>
        </w:rPr>
        <w:t>- утверждает и доводит до главного распорядителя бюджетных средств Поселения уведомления о лимитах бюджетных обязательств;</w:t>
      </w:r>
    </w:p>
    <w:p w:rsidR="00D31AA6" w:rsidRPr="001D5E1D" w:rsidRDefault="00D31AA6" w:rsidP="00A7154C">
      <w:pPr>
        <w:ind w:firstLine="284"/>
        <w:jc w:val="both"/>
        <w:rPr>
          <w:sz w:val="28"/>
          <w:szCs w:val="28"/>
        </w:rPr>
      </w:pPr>
      <w:r w:rsidRPr="001D5E1D">
        <w:rPr>
          <w:sz w:val="28"/>
          <w:szCs w:val="28"/>
        </w:rPr>
        <w:t>- устанавливает предельные объемы финансирования и доводит их до главного распорядителя бюджетных средств Поселения;</w:t>
      </w:r>
    </w:p>
    <w:p w:rsidR="00D31AA6" w:rsidRPr="001D5E1D" w:rsidRDefault="00D31AA6" w:rsidP="00A7154C">
      <w:pPr>
        <w:ind w:firstLine="284"/>
        <w:jc w:val="both"/>
        <w:rPr>
          <w:color w:val="000000"/>
          <w:sz w:val="28"/>
          <w:szCs w:val="28"/>
        </w:rPr>
      </w:pPr>
      <w:r w:rsidRPr="001D5E1D">
        <w:rPr>
          <w:color w:val="000000"/>
          <w:sz w:val="28"/>
          <w:szCs w:val="2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Инсарского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D31AA6" w:rsidRPr="001D5E1D" w:rsidRDefault="00D31AA6" w:rsidP="00A7154C">
      <w:pPr>
        <w:pStyle w:val="Style3"/>
        <w:widowControl/>
        <w:spacing w:before="2" w:line="240" w:lineRule="auto"/>
        <w:ind w:firstLine="567"/>
        <w:jc w:val="both"/>
        <w:rPr>
          <w:rFonts w:ascii="Times New Roman" w:hAnsi="Times New Roman" w:cs="Times New Roman"/>
          <w:sz w:val="28"/>
          <w:szCs w:val="28"/>
        </w:rPr>
      </w:pPr>
      <w:r w:rsidRPr="001D5E1D">
        <w:rPr>
          <w:rStyle w:val="FontStyle12"/>
          <w:sz w:val="28"/>
          <w:szCs w:val="28"/>
        </w:rPr>
        <w:t xml:space="preserve">2.2. </w:t>
      </w:r>
      <w:r w:rsidRPr="001D5E1D">
        <w:rPr>
          <w:rFonts w:ascii="Times New Roman" w:hAnsi="Times New Roman" w:cs="Times New Roman"/>
          <w:sz w:val="28"/>
          <w:szCs w:val="28"/>
        </w:rPr>
        <w:t xml:space="preserve">Муниципальный район при осуществлении переданных </w:t>
      </w:r>
      <w:r>
        <w:rPr>
          <w:rFonts w:ascii="Times New Roman" w:hAnsi="Times New Roman" w:cs="Times New Roman"/>
          <w:sz w:val="28"/>
          <w:szCs w:val="28"/>
        </w:rPr>
        <w:t xml:space="preserve">части </w:t>
      </w:r>
      <w:r w:rsidRPr="001D5E1D">
        <w:rPr>
          <w:rFonts w:ascii="Times New Roman" w:hAnsi="Times New Roman" w:cs="Times New Roman"/>
          <w:sz w:val="28"/>
          <w:szCs w:val="28"/>
        </w:rPr>
        <w:t>полномочий имеет право на:</w:t>
      </w:r>
    </w:p>
    <w:p w:rsidR="00D31AA6" w:rsidRPr="001D5E1D" w:rsidRDefault="00D31AA6" w:rsidP="00A7154C">
      <w:pPr>
        <w:pStyle w:val="Style3"/>
        <w:widowControl/>
        <w:spacing w:before="2" w:line="240" w:lineRule="auto"/>
        <w:ind w:firstLine="567"/>
        <w:jc w:val="both"/>
        <w:rPr>
          <w:rFonts w:ascii="Times New Roman" w:hAnsi="Times New Roman" w:cs="Times New Roman"/>
          <w:sz w:val="28"/>
          <w:szCs w:val="28"/>
        </w:rPr>
      </w:pPr>
      <w:r w:rsidRPr="001D5E1D">
        <w:rPr>
          <w:rFonts w:ascii="Times New Roman" w:hAnsi="Times New Roman" w:cs="Times New Roman"/>
          <w:sz w:val="28"/>
          <w:szCs w:val="28"/>
        </w:rPr>
        <w:t xml:space="preserve">- финансовое обеспечение переданных </w:t>
      </w:r>
      <w:r>
        <w:rPr>
          <w:rFonts w:ascii="Times New Roman" w:hAnsi="Times New Roman" w:cs="Times New Roman"/>
          <w:sz w:val="28"/>
          <w:szCs w:val="28"/>
        </w:rPr>
        <w:t xml:space="preserve">части </w:t>
      </w:r>
      <w:r w:rsidRPr="001D5E1D">
        <w:rPr>
          <w:rFonts w:ascii="Times New Roman" w:hAnsi="Times New Roman" w:cs="Times New Roman"/>
          <w:sz w:val="28"/>
          <w:szCs w:val="28"/>
        </w:rPr>
        <w:t>полномочий за счет предоставляемых бюджету Муниципального района иных межбюджетных трансфертов из бюджета Поселения;</w:t>
      </w:r>
    </w:p>
    <w:p w:rsidR="00D31AA6" w:rsidRPr="001D5E1D" w:rsidRDefault="00D31AA6" w:rsidP="00A7154C">
      <w:pPr>
        <w:ind w:firstLine="567"/>
        <w:jc w:val="both"/>
        <w:rPr>
          <w:sz w:val="28"/>
          <w:szCs w:val="28"/>
        </w:rPr>
      </w:pPr>
      <w:r w:rsidRPr="001D5E1D">
        <w:rPr>
          <w:sz w:val="28"/>
          <w:szCs w:val="28"/>
        </w:rPr>
        <w:t>- получение разъяснений от Поселения по вопросам осуществления переданных</w:t>
      </w:r>
      <w:r>
        <w:rPr>
          <w:sz w:val="28"/>
          <w:szCs w:val="28"/>
        </w:rPr>
        <w:t xml:space="preserve"> части</w:t>
      </w:r>
      <w:r w:rsidRPr="001D5E1D">
        <w:rPr>
          <w:sz w:val="28"/>
          <w:szCs w:val="28"/>
        </w:rPr>
        <w:t xml:space="preserve"> полномочий;</w:t>
      </w:r>
    </w:p>
    <w:p w:rsidR="00D31AA6" w:rsidRPr="001D5E1D" w:rsidRDefault="00D31AA6" w:rsidP="00A7154C">
      <w:pPr>
        <w:ind w:firstLine="567"/>
        <w:jc w:val="both"/>
        <w:rPr>
          <w:sz w:val="28"/>
          <w:szCs w:val="28"/>
        </w:rPr>
      </w:pPr>
      <w:r w:rsidRPr="001D5E1D">
        <w:rPr>
          <w:sz w:val="28"/>
          <w:szCs w:val="28"/>
        </w:rPr>
        <w:t xml:space="preserve">- дополнительное использование собственных финансовых средств для осуществления переданных </w:t>
      </w:r>
      <w:r>
        <w:rPr>
          <w:sz w:val="28"/>
          <w:szCs w:val="28"/>
        </w:rPr>
        <w:t xml:space="preserve">части </w:t>
      </w:r>
      <w:r w:rsidRPr="001D5E1D">
        <w:rPr>
          <w:sz w:val="28"/>
          <w:szCs w:val="28"/>
        </w:rPr>
        <w:t xml:space="preserve">полномочий в случаях и порядке, предусмотренных </w:t>
      </w:r>
      <w:hyperlink r:id="rId6" w:history="1">
        <w:r w:rsidRPr="001D5E1D">
          <w:rPr>
            <w:rStyle w:val="Hyperlink"/>
            <w:sz w:val="28"/>
            <w:szCs w:val="28"/>
          </w:rPr>
          <w:t>Уставом</w:t>
        </w:r>
      </w:hyperlink>
      <w:r w:rsidRPr="001D5E1D">
        <w:rPr>
          <w:sz w:val="28"/>
          <w:szCs w:val="28"/>
        </w:rPr>
        <w:t xml:space="preserve"> Муниципального района;</w:t>
      </w:r>
    </w:p>
    <w:p w:rsidR="00D31AA6" w:rsidRPr="001D5E1D" w:rsidRDefault="00D31AA6" w:rsidP="00A7154C">
      <w:pPr>
        <w:pStyle w:val="Style3"/>
        <w:widowControl/>
        <w:spacing w:before="2" w:line="240" w:lineRule="auto"/>
        <w:ind w:firstLine="0"/>
        <w:jc w:val="both"/>
        <w:rPr>
          <w:rFonts w:ascii="Times New Roman" w:hAnsi="Times New Roman" w:cs="Times New Roman"/>
          <w:sz w:val="28"/>
          <w:szCs w:val="28"/>
        </w:rPr>
      </w:pPr>
      <w:r w:rsidRPr="001D5E1D">
        <w:rPr>
          <w:rStyle w:val="FontStyle12"/>
          <w:sz w:val="28"/>
          <w:szCs w:val="28"/>
        </w:rPr>
        <w:tab/>
        <w:t>-</w:t>
      </w:r>
      <w:r w:rsidRPr="001D5E1D">
        <w:rPr>
          <w:rFonts w:ascii="Times New Roman" w:hAnsi="Times New Roman" w:cs="Times New Roman"/>
          <w:sz w:val="28"/>
          <w:szCs w:val="28"/>
        </w:rPr>
        <w:t xml:space="preserve"> получение материалов, необходимых для:</w:t>
      </w:r>
    </w:p>
    <w:p w:rsidR="00D31AA6" w:rsidRPr="001D5E1D" w:rsidRDefault="00D31AA6" w:rsidP="00A7154C">
      <w:pPr>
        <w:ind w:firstLine="284"/>
        <w:jc w:val="both"/>
        <w:rPr>
          <w:sz w:val="28"/>
          <w:szCs w:val="28"/>
        </w:rPr>
      </w:pPr>
      <w:r w:rsidRPr="001D5E1D">
        <w:rPr>
          <w:sz w:val="28"/>
          <w:szCs w:val="28"/>
        </w:rPr>
        <w:t xml:space="preserve">    разработки прогнозных показателей бюджета поселения и консолидированного бюджета Инсарского муниципального района Республики Мордовия, составления отчетов;</w:t>
      </w:r>
    </w:p>
    <w:p w:rsidR="00D31AA6" w:rsidRPr="001D5E1D" w:rsidRDefault="00D31AA6" w:rsidP="00A7154C">
      <w:pPr>
        <w:ind w:firstLine="284"/>
        <w:jc w:val="both"/>
        <w:rPr>
          <w:sz w:val="28"/>
          <w:szCs w:val="28"/>
        </w:rPr>
      </w:pPr>
      <w:r w:rsidRPr="001D5E1D">
        <w:rPr>
          <w:sz w:val="28"/>
          <w:szCs w:val="28"/>
        </w:rPr>
        <w:t xml:space="preserve">    осуществления контроля за целевым расходованием средств бюджета</w:t>
      </w:r>
      <w:r>
        <w:rPr>
          <w:sz w:val="28"/>
          <w:szCs w:val="28"/>
        </w:rPr>
        <w:t xml:space="preserve"> Инсарского муниципального</w:t>
      </w:r>
      <w:r w:rsidRPr="001D5E1D">
        <w:rPr>
          <w:sz w:val="28"/>
          <w:szCs w:val="28"/>
        </w:rPr>
        <w:t xml:space="preserve"> района, выделенных бюджету Поселения, а также за исполнением бюджета Поселения;</w:t>
      </w:r>
    </w:p>
    <w:p w:rsidR="00D31AA6" w:rsidRPr="001D5E1D" w:rsidRDefault="00D31AA6" w:rsidP="00A7154C">
      <w:pPr>
        <w:jc w:val="both"/>
        <w:rPr>
          <w:sz w:val="28"/>
          <w:szCs w:val="28"/>
        </w:rPr>
      </w:pPr>
      <w:r>
        <w:rPr>
          <w:sz w:val="28"/>
          <w:szCs w:val="28"/>
        </w:rPr>
        <w:t xml:space="preserve">       </w:t>
      </w:r>
      <w:r w:rsidRPr="001D5E1D">
        <w:rPr>
          <w:sz w:val="28"/>
          <w:szCs w:val="2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D31AA6" w:rsidRPr="001D5E1D" w:rsidRDefault="00D31AA6" w:rsidP="00A7154C">
      <w:pPr>
        <w:jc w:val="both"/>
        <w:rPr>
          <w:sz w:val="28"/>
          <w:szCs w:val="28"/>
        </w:rPr>
      </w:pPr>
      <w:r>
        <w:rPr>
          <w:sz w:val="28"/>
          <w:szCs w:val="28"/>
        </w:rPr>
        <w:t xml:space="preserve">      </w:t>
      </w:r>
      <w:r w:rsidRPr="001D5E1D">
        <w:rPr>
          <w:sz w:val="28"/>
          <w:szCs w:val="28"/>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D31AA6" w:rsidRPr="001D5E1D" w:rsidRDefault="00D31AA6" w:rsidP="00A7154C">
      <w:pPr>
        <w:pStyle w:val="Style5"/>
        <w:widowControl/>
        <w:spacing w:before="5" w:line="240" w:lineRule="auto"/>
        <w:ind w:firstLine="708"/>
        <w:rPr>
          <w:rStyle w:val="FontStyle12"/>
          <w:sz w:val="28"/>
          <w:szCs w:val="28"/>
        </w:rPr>
      </w:pPr>
      <w:r w:rsidRPr="001D5E1D">
        <w:rPr>
          <w:rStyle w:val="FontStyle12"/>
          <w:sz w:val="28"/>
          <w:szCs w:val="28"/>
        </w:rPr>
        <w:t>- получение от Поселения документов, необходимых для осуществления возложенных настоящим Соглашением полномочий.</w:t>
      </w:r>
    </w:p>
    <w:p w:rsidR="00D31AA6" w:rsidRPr="001D5E1D" w:rsidRDefault="00D31AA6" w:rsidP="00A7154C">
      <w:pPr>
        <w:jc w:val="both"/>
        <w:rPr>
          <w:sz w:val="28"/>
          <w:szCs w:val="28"/>
        </w:rPr>
      </w:pPr>
      <w:r>
        <w:rPr>
          <w:sz w:val="28"/>
          <w:szCs w:val="28"/>
        </w:rPr>
        <w:t xml:space="preserve">         </w:t>
      </w:r>
      <w:r w:rsidRPr="001D5E1D">
        <w:rPr>
          <w:sz w:val="28"/>
          <w:szCs w:val="28"/>
        </w:rPr>
        <w:t xml:space="preserve">2.3. Муниципальный район при осуществлении переданных </w:t>
      </w:r>
      <w:r>
        <w:rPr>
          <w:sz w:val="28"/>
          <w:szCs w:val="28"/>
        </w:rPr>
        <w:t xml:space="preserve">части </w:t>
      </w:r>
      <w:r w:rsidRPr="001D5E1D">
        <w:rPr>
          <w:sz w:val="28"/>
          <w:szCs w:val="28"/>
        </w:rPr>
        <w:t>полномочий обязан:</w:t>
      </w:r>
    </w:p>
    <w:p w:rsidR="00D31AA6" w:rsidRPr="001D5E1D" w:rsidRDefault="00D31AA6" w:rsidP="00A7154C">
      <w:pPr>
        <w:jc w:val="both"/>
        <w:rPr>
          <w:sz w:val="28"/>
          <w:szCs w:val="28"/>
        </w:rPr>
      </w:pPr>
      <w:r>
        <w:rPr>
          <w:sz w:val="28"/>
          <w:szCs w:val="28"/>
        </w:rPr>
        <w:t xml:space="preserve">       </w:t>
      </w:r>
      <w:r w:rsidRPr="001D5E1D">
        <w:rPr>
          <w:sz w:val="28"/>
          <w:szCs w:val="28"/>
        </w:rPr>
        <w:t xml:space="preserve">- обеспечивать эффективное и рациональное использование финансовых средств, выделенных из бюджета Поселения на осуществление переданных </w:t>
      </w:r>
      <w:r>
        <w:rPr>
          <w:sz w:val="28"/>
          <w:szCs w:val="28"/>
        </w:rPr>
        <w:t xml:space="preserve">части </w:t>
      </w:r>
      <w:r w:rsidRPr="001D5E1D">
        <w:rPr>
          <w:sz w:val="28"/>
          <w:szCs w:val="28"/>
        </w:rPr>
        <w:t>полномочий;</w:t>
      </w:r>
    </w:p>
    <w:p w:rsidR="00D31AA6" w:rsidRPr="001D5E1D" w:rsidRDefault="00D31AA6" w:rsidP="00A7154C">
      <w:pPr>
        <w:jc w:val="both"/>
        <w:rPr>
          <w:sz w:val="28"/>
          <w:szCs w:val="28"/>
        </w:rPr>
      </w:pPr>
      <w:r>
        <w:rPr>
          <w:sz w:val="28"/>
          <w:szCs w:val="28"/>
        </w:rPr>
        <w:t xml:space="preserve">      </w:t>
      </w:r>
      <w:r w:rsidRPr="001D5E1D">
        <w:rPr>
          <w:sz w:val="28"/>
          <w:szCs w:val="28"/>
        </w:rPr>
        <w:t>- исполнять письменные предписания Поселения по устранению нарушений, допущенных по вопросам осуществления переданных</w:t>
      </w:r>
      <w:r>
        <w:rPr>
          <w:sz w:val="28"/>
          <w:szCs w:val="28"/>
        </w:rPr>
        <w:t xml:space="preserve"> части</w:t>
      </w:r>
      <w:r w:rsidRPr="001D5E1D">
        <w:rPr>
          <w:sz w:val="28"/>
          <w:szCs w:val="28"/>
        </w:rPr>
        <w:t xml:space="preserve"> полномочий;</w:t>
      </w:r>
    </w:p>
    <w:p w:rsidR="00D31AA6" w:rsidRPr="001D5E1D" w:rsidRDefault="00D31AA6" w:rsidP="00A7154C">
      <w:pPr>
        <w:jc w:val="both"/>
        <w:rPr>
          <w:sz w:val="28"/>
          <w:szCs w:val="28"/>
        </w:rPr>
      </w:pPr>
      <w:r>
        <w:rPr>
          <w:sz w:val="28"/>
          <w:szCs w:val="28"/>
        </w:rPr>
        <w:t xml:space="preserve">      </w:t>
      </w:r>
      <w:r w:rsidRPr="001D5E1D">
        <w:rPr>
          <w:sz w:val="28"/>
          <w:szCs w:val="28"/>
        </w:rPr>
        <w:t xml:space="preserve">- предоставлять органам местного самоуправления Поселения необходимую информацию, связанную с осуществлением переданных </w:t>
      </w:r>
      <w:r>
        <w:rPr>
          <w:sz w:val="28"/>
          <w:szCs w:val="28"/>
        </w:rPr>
        <w:t xml:space="preserve">части </w:t>
      </w:r>
      <w:r w:rsidRPr="001D5E1D">
        <w:rPr>
          <w:sz w:val="28"/>
          <w:szCs w:val="28"/>
        </w:rPr>
        <w:t>полномочий, а также с использованием выделенных на эти цели финансовых средств.</w:t>
      </w:r>
    </w:p>
    <w:p w:rsidR="00D31AA6" w:rsidRPr="001D5E1D" w:rsidRDefault="00D31AA6" w:rsidP="00A7154C">
      <w:pPr>
        <w:jc w:val="both"/>
        <w:rPr>
          <w:sz w:val="28"/>
          <w:szCs w:val="28"/>
        </w:rPr>
      </w:pPr>
    </w:p>
    <w:p w:rsidR="00D31AA6" w:rsidRPr="001D5E1D" w:rsidRDefault="00D31AA6" w:rsidP="00A7154C">
      <w:pPr>
        <w:jc w:val="center"/>
        <w:outlineLvl w:val="0"/>
        <w:rPr>
          <w:b/>
          <w:bCs/>
          <w:sz w:val="28"/>
          <w:szCs w:val="28"/>
        </w:rPr>
      </w:pPr>
      <w:r w:rsidRPr="001D5E1D">
        <w:rPr>
          <w:b/>
          <w:bCs/>
          <w:sz w:val="28"/>
          <w:szCs w:val="28"/>
        </w:rPr>
        <w:t xml:space="preserve">3. Права и обязанности Поселения при осуществлении Муниципальным районом переданных </w:t>
      </w:r>
      <w:r>
        <w:rPr>
          <w:b/>
          <w:bCs/>
          <w:sz w:val="28"/>
          <w:szCs w:val="28"/>
        </w:rPr>
        <w:t xml:space="preserve">части </w:t>
      </w:r>
      <w:r w:rsidRPr="001D5E1D">
        <w:rPr>
          <w:b/>
          <w:bCs/>
          <w:sz w:val="28"/>
          <w:szCs w:val="28"/>
        </w:rPr>
        <w:t>полномочий</w:t>
      </w:r>
    </w:p>
    <w:p w:rsidR="00D31AA6" w:rsidRPr="001D5E1D" w:rsidRDefault="00D31AA6" w:rsidP="00A7154C">
      <w:pPr>
        <w:jc w:val="both"/>
        <w:outlineLvl w:val="0"/>
        <w:rPr>
          <w:b/>
          <w:bCs/>
          <w:sz w:val="28"/>
          <w:szCs w:val="28"/>
        </w:rPr>
      </w:pPr>
    </w:p>
    <w:p w:rsidR="00D31AA6" w:rsidRPr="001D5E1D" w:rsidRDefault="00D31AA6" w:rsidP="00A7154C">
      <w:pPr>
        <w:pStyle w:val="Style3"/>
        <w:widowControl/>
        <w:spacing w:line="240" w:lineRule="auto"/>
        <w:ind w:firstLine="567"/>
        <w:jc w:val="both"/>
        <w:rPr>
          <w:rStyle w:val="FontStyle12"/>
          <w:sz w:val="28"/>
          <w:szCs w:val="28"/>
        </w:rPr>
      </w:pPr>
      <w:r w:rsidRPr="001D5E1D">
        <w:rPr>
          <w:rStyle w:val="FontStyle12"/>
          <w:sz w:val="28"/>
          <w:szCs w:val="28"/>
        </w:rPr>
        <w:t xml:space="preserve">3.1. Поселение в процессе исполнения </w:t>
      </w:r>
      <w:r>
        <w:rPr>
          <w:rStyle w:val="FontStyle12"/>
          <w:sz w:val="28"/>
          <w:szCs w:val="28"/>
        </w:rPr>
        <w:t xml:space="preserve">части </w:t>
      </w:r>
      <w:r w:rsidRPr="001D5E1D">
        <w:rPr>
          <w:rStyle w:val="FontStyle12"/>
          <w:sz w:val="28"/>
          <w:szCs w:val="28"/>
        </w:rPr>
        <w:t>полномочий осуществляет:</w:t>
      </w:r>
    </w:p>
    <w:p w:rsidR="00D31AA6" w:rsidRPr="001D5E1D" w:rsidRDefault="00D31AA6" w:rsidP="00A7154C">
      <w:pPr>
        <w:ind w:firstLine="284"/>
        <w:jc w:val="both"/>
        <w:rPr>
          <w:sz w:val="28"/>
          <w:szCs w:val="28"/>
        </w:rPr>
      </w:pPr>
      <w:r w:rsidRPr="001D5E1D">
        <w:rPr>
          <w:sz w:val="28"/>
          <w:szCs w:val="28"/>
        </w:rPr>
        <w:t>- утверждает порядок организации работы по составлению бюджета Поселения на очередной финансовый год;</w:t>
      </w:r>
    </w:p>
    <w:p w:rsidR="00D31AA6" w:rsidRPr="001D5E1D" w:rsidRDefault="00D31AA6" w:rsidP="00A7154C">
      <w:pPr>
        <w:ind w:firstLine="284"/>
        <w:jc w:val="both"/>
        <w:rPr>
          <w:sz w:val="28"/>
          <w:szCs w:val="28"/>
        </w:rPr>
      </w:pPr>
      <w:r w:rsidRPr="001D5E1D">
        <w:rPr>
          <w:sz w:val="28"/>
          <w:szCs w:val="28"/>
        </w:rPr>
        <w:t>- представляет Муниципальному району предложения и необходимые материалы для формирования бюджета Поселения;</w:t>
      </w:r>
    </w:p>
    <w:p w:rsidR="00D31AA6" w:rsidRPr="001D5E1D" w:rsidRDefault="00D31AA6" w:rsidP="00A7154C">
      <w:pPr>
        <w:ind w:firstLine="284"/>
        <w:jc w:val="both"/>
        <w:rPr>
          <w:sz w:val="28"/>
          <w:szCs w:val="28"/>
        </w:rPr>
      </w:pPr>
      <w:r w:rsidRPr="001D5E1D">
        <w:rPr>
          <w:sz w:val="28"/>
          <w:szCs w:val="2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D31AA6" w:rsidRPr="001D5E1D" w:rsidRDefault="00D31AA6" w:rsidP="00A7154C">
      <w:pPr>
        <w:ind w:firstLine="284"/>
        <w:jc w:val="both"/>
        <w:rPr>
          <w:sz w:val="28"/>
          <w:szCs w:val="28"/>
        </w:rPr>
      </w:pPr>
      <w:r w:rsidRPr="001D5E1D">
        <w:rPr>
          <w:sz w:val="28"/>
          <w:szCs w:val="2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D31AA6" w:rsidRPr="001D5E1D" w:rsidRDefault="00D31AA6" w:rsidP="00A7154C">
      <w:pPr>
        <w:ind w:firstLine="284"/>
        <w:jc w:val="both"/>
        <w:rPr>
          <w:sz w:val="28"/>
          <w:szCs w:val="28"/>
        </w:rPr>
      </w:pPr>
      <w:r w:rsidRPr="001D5E1D">
        <w:rPr>
          <w:sz w:val="28"/>
          <w:szCs w:val="28"/>
        </w:rPr>
        <w:t>- инициирует внесение изменений в бюджет Поселения;</w:t>
      </w:r>
    </w:p>
    <w:p w:rsidR="00D31AA6" w:rsidRPr="001D5E1D" w:rsidRDefault="00D31AA6" w:rsidP="00A7154C">
      <w:pPr>
        <w:ind w:firstLine="284"/>
        <w:jc w:val="both"/>
        <w:rPr>
          <w:sz w:val="28"/>
          <w:szCs w:val="28"/>
        </w:rPr>
      </w:pPr>
      <w:r w:rsidRPr="001D5E1D">
        <w:rPr>
          <w:sz w:val="28"/>
          <w:szCs w:val="28"/>
        </w:rPr>
        <w:t>- представляет Финансовому управлению на согласование предложения и необходимые материалы для внесения изменений в бюджет Поселения не менее, чем за 20 календарных дней до планируемого рассмотрения вопроса Советом  депутатов Поселения;</w:t>
      </w:r>
    </w:p>
    <w:p w:rsidR="00D31AA6" w:rsidRPr="001D5E1D" w:rsidRDefault="00D31AA6" w:rsidP="00A7154C">
      <w:pPr>
        <w:ind w:firstLine="284"/>
        <w:jc w:val="both"/>
        <w:rPr>
          <w:sz w:val="28"/>
          <w:szCs w:val="28"/>
        </w:rPr>
      </w:pPr>
      <w:r w:rsidRPr="001D5E1D">
        <w:rPr>
          <w:sz w:val="28"/>
          <w:szCs w:val="28"/>
        </w:rPr>
        <w:t>- проводит мероприятия по обеспечению поступления доходов в бюджет Поселения и целевому расходованию бюджетных средств;</w:t>
      </w:r>
    </w:p>
    <w:p w:rsidR="00D31AA6" w:rsidRPr="001D5E1D" w:rsidRDefault="00D31AA6" w:rsidP="00A7154C">
      <w:pPr>
        <w:ind w:firstLine="284"/>
        <w:jc w:val="both"/>
        <w:rPr>
          <w:sz w:val="28"/>
          <w:szCs w:val="28"/>
        </w:rPr>
      </w:pPr>
      <w:r w:rsidRPr="001D5E1D">
        <w:rPr>
          <w:sz w:val="28"/>
          <w:szCs w:val="28"/>
        </w:rPr>
        <w:t>-  обеспечивает представление в сроки, установленные руководителем Финансового управления, отчета об исполнении бюджета Поселения для составления отчета об исполнении консолидированного бюджета Инсарского муниципального района Республики Мордовия;</w:t>
      </w:r>
    </w:p>
    <w:p w:rsidR="00D31AA6" w:rsidRPr="001D5E1D" w:rsidRDefault="00D31AA6" w:rsidP="00A7154C">
      <w:pPr>
        <w:ind w:firstLine="284"/>
        <w:jc w:val="both"/>
        <w:rPr>
          <w:sz w:val="28"/>
          <w:szCs w:val="28"/>
        </w:rPr>
      </w:pPr>
      <w:r w:rsidRPr="001D5E1D">
        <w:rPr>
          <w:sz w:val="28"/>
          <w:szCs w:val="28"/>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D31AA6" w:rsidRPr="001D5E1D" w:rsidRDefault="00D31AA6" w:rsidP="00A7154C">
      <w:pPr>
        <w:ind w:firstLine="284"/>
        <w:jc w:val="both"/>
        <w:rPr>
          <w:sz w:val="28"/>
          <w:szCs w:val="28"/>
        </w:rPr>
      </w:pPr>
      <w:r w:rsidRPr="001D5E1D">
        <w:rPr>
          <w:sz w:val="28"/>
          <w:szCs w:val="28"/>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 бюджетных обязательств Поселения.</w:t>
      </w:r>
    </w:p>
    <w:p w:rsidR="00D31AA6" w:rsidRPr="001D5E1D" w:rsidRDefault="00D31AA6" w:rsidP="00A7154C">
      <w:pPr>
        <w:jc w:val="both"/>
        <w:rPr>
          <w:sz w:val="28"/>
          <w:szCs w:val="28"/>
        </w:rPr>
      </w:pPr>
      <w:r>
        <w:rPr>
          <w:rStyle w:val="FontStyle12"/>
          <w:sz w:val="28"/>
          <w:szCs w:val="28"/>
        </w:rPr>
        <w:t xml:space="preserve">         </w:t>
      </w:r>
      <w:r w:rsidRPr="001D5E1D">
        <w:rPr>
          <w:rStyle w:val="FontStyle12"/>
          <w:sz w:val="28"/>
          <w:szCs w:val="28"/>
        </w:rPr>
        <w:t xml:space="preserve">3.2. </w:t>
      </w:r>
      <w:r w:rsidRPr="001D5E1D">
        <w:rPr>
          <w:sz w:val="28"/>
          <w:szCs w:val="28"/>
        </w:rPr>
        <w:t xml:space="preserve">Поселение при осуществлении Муниципальным районом переданных </w:t>
      </w:r>
      <w:r>
        <w:rPr>
          <w:sz w:val="28"/>
          <w:szCs w:val="28"/>
        </w:rPr>
        <w:t xml:space="preserve">части </w:t>
      </w:r>
      <w:r w:rsidRPr="001D5E1D">
        <w:rPr>
          <w:sz w:val="28"/>
          <w:szCs w:val="28"/>
        </w:rPr>
        <w:t>полномочий имеет право на:</w:t>
      </w:r>
    </w:p>
    <w:p w:rsidR="00D31AA6" w:rsidRPr="001D5E1D" w:rsidRDefault="00D31AA6" w:rsidP="00A7154C">
      <w:pPr>
        <w:pStyle w:val="Style8"/>
        <w:widowControl/>
        <w:spacing w:line="240" w:lineRule="auto"/>
        <w:ind w:firstLine="720"/>
        <w:rPr>
          <w:rFonts w:ascii="Times New Roman" w:hAnsi="Times New Roman" w:cs="Times New Roman"/>
          <w:sz w:val="28"/>
          <w:szCs w:val="28"/>
        </w:rPr>
      </w:pPr>
      <w:r w:rsidRPr="001D5E1D">
        <w:rPr>
          <w:rFonts w:ascii="Times New Roman" w:hAnsi="Times New Roman" w:cs="Times New Roman"/>
          <w:sz w:val="28"/>
          <w:szCs w:val="28"/>
        </w:rPr>
        <w:t xml:space="preserve">- осуществление контроля за исполнением переданных </w:t>
      </w:r>
      <w:r>
        <w:rPr>
          <w:rFonts w:ascii="Times New Roman" w:hAnsi="Times New Roman" w:cs="Times New Roman"/>
          <w:sz w:val="28"/>
          <w:szCs w:val="28"/>
        </w:rPr>
        <w:t xml:space="preserve">части </w:t>
      </w:r>
      <w:r w:rsidRPr="001D5E1D">
        <w:rPr>
          <w:rFonts w:ascii="Times New Roman" w:hAnsi="Times New Roman" w:cs="Times New Roman"/>
          <w:sz w:val="28"/>
          <w:szCs w:val="28"/>
        </w:rPr>
        <w:t>полномочий;</w:t>
      </w:r>
    </w:p>
    <w:p w:rsidR="00D31AA6" w:rsidRPr="001D5E1D" w:rsidRDefault="00D31AA6" w:rsidP="00A7154C">
      <w:pPr>
        <w:jc w:val="both"/>
        <w:rPr>
          <w:sz w:val="28"/>
          <w:szCs w:val="28"/>
        </w:rPr>
      </w:pPr>
      <w:r>
        <w:rPr>
          <w:sz w:val="28"/>
          <w:szCs w:val="28"/>
        </w:rPr>
        <w:t xml:space="preserve">     </w:t>
      </w:r>
      <w:r w:rsidRPr="001D5E1D">
        <w:rPr>
          <w:sz w:val="28"/>
          <w:szCs w:val="2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w:t>
      </w:r>
      <w:r>
        <w:rPr>
          <w:sz w:val="28"/>
          <w:szCs w:val="28"/>
        </w:rPr>
        <w:t xml:space="preserve"> части</w:t>
      </w:r>
      <w:r w:rsidRPr="001D5E1D">
        <w:rPr>
          <w:sz w:val="28"/>
          <w:szCs w:val="28"/>
        </w:rPr>
        <w:t xml:space="preserve"> полномочий;</w:t>
      </w:r>
    </w:p>
    <w:p w:rsidR="00D31AA6" w:rsidRPr="001D5E1D" w:rsidRDefault="00D31AA6" w:rsidP="00A7154C">
      <w:pPr>
        <w:jc w:val="both"/>
        <w:rPr>
          <w:rStyle w:val="FontStyle12"/>
          <w:sz w:val="28"/>
          <w:szCs w:val="28"/>
        </w:rPr>
      </w:pPr>
      <w:r>
        <w:rPr>
          <w:sz w:val="28"/>
          <w:szCs w:val="28"/>
        </w:rPr>
        <w:t xml:space="preserve">    </w:t>
      </w:r>
      <w:r w:rsidRPr="001D5E1D">
        <w:rPr>
          <w:sz w:val="28"/>
          <w:szCs w:val="28"/>
        </w:rPr>
        <w:t>- осуществление контроля за исполнением переданных полномочий;</w:t>
      </w:r>
    </w:p>
    <w:p w:rsidR="00D31AA6" w:rsidRPr="001D5E1D" w:rsidRDefault="00D31AA6" w:rsidP="00A7154C">
      <w:pPr>
        <w:jc w:val="both"/>
        <w:rPr>
          <w:sz w:val="28"/>
          <w:szCs w:val="28"/>
        </w:rPr>
      </w:pPr>
      <w:r>
        <w:rPr>
          <w:sz w:val="28"/>
          <w:szCs w:val="28"/>
        </w:rPr>
        <w:t xml:space="preserve">    </w:t>
      </w:r>
      <w:r w:rsidRPr="001D5E1D">
        <w:rPr>
          <w:sz w:val="28"/>
          <w:szCs w:val="28"/>
        </w:rPr>
        <w:t>- получение от Финансового управления оперативной информации о ходе исполнения бюджета Поселения;</w:t>
      </w:r>
    </w:p>
    <w:p w:rsidR="00D31AA6" w:rsidRPr="001D5E1D" w:rsidRDefault="00D31AA6" w:rsidP="00A7154C">
      <w:pPr>
        <w:ind w:firstLine="284"/>
        <w:jc w:val="both"/>
        <w:rPr>
          <w:sz w:val="28"/>
          <w:szCs w:val="28"/>
        </w:rPr>
      </w:pPr>
      <w:r w:rsidRPr="001D5E1D">
        <w:rPr>
          <w:sz w:val="28"/>
          <w:szCs w:val="2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D31AA6" w:rsidRPr="001D5E1D" w:rsidRDefault="00D31AA6" w:rsidP="00A7154C">
      <w:pPr>
        <w:pStyle w:val="ConsNormal"/>
        <w:widowControl/>
        <w:numPr>
          <w:ilvl w:val="0"/>
          <w:numId w:val="2"/>
        </w:numPr>
        <w:ind w:right="-84" w:firstLine="284"/>
        <w:jc w:val="both"/>
        <w:rPr>
          <w:rFonts w:ascii="Times New Roman" w:hAnsi="Times New Roman" w:cs="Times New Roman"/>
          <w:color w:val="000000"/>
          <w:sz w:val="28"/>
          <w:szCs w:val="28"/>
        </w:rPr>
      </w:pPr>
      <w:r w:rsidRPr="001D5E1D">
        <w:rPr>
          <w:rFonts w:ascii="Times New Roman" w:hAnsi="Times New Roman" w:cs="Times New Roman"/>
          <w:color w:val="000000"/>
          <w:sz w:val="28"/>
          <w:szCs w:val="28"/>
        </w:rPr>
        <w:t>принятие программы социально-экономического развития  сельского Поселения;</w:t>
      </w:r>
    </w:p>
    <w:p w:rsidR="00D31AA6" w:rsidRPr="001D5E1D" w:rsidRDefault="00D31AA6" w:rsidP="00A7154C">
      <w:pPr>
        <w:pStyle w:val="Style3"/>
        <w:widowControl/>
        <w:numPr>
          <w:ilvl w:val="0"/>
          <w:numId w:val="2"/>
        </w:numPr>
        <w:spacing w:before="2" w:line="240" w:lineRule="auto"/>
        <w:ind w:firstLine="284"/>
        <w:jc w:val="both"/>
        <w:rPr>
          <w:rFonts w:ascii="Times New Roman" w:hAnsi="Times New Roman" w:cs="Times New Roman"/>
          <w:sz w:val="28"/>
          <w:szCs w:val="28"/>
        </w:rPr>
      </w:pPr>
      <w:r w:rsidRPr="001D5E1D">
        <w:rPr>
          <w:rStyle w:val="FontStyle14"/>
          <w:sz w:val="28"/>
          <w:szCs w:val="28"/>
        </w:rPr>
        <w:t>осуществление контроля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D31AA6" w:rsidRPr="001D5E1D" w:rsidRDefault="00D31AA6" w:rsidP="00A7154C">
      <w:pPr>
        <w:jc w:val="both"/>
        <w:rPr>
          <w:sz w:val="28"/>
          <w:szCs w:val="28"/>
        </w:rPr>
      </w:pPr>
      <w:r>
        <w:rPr>
          <w:sz w:val="28"/>
          <w:szCs w:val="28"/>
        </w:rPr>
        <w:t xml:space="preserve">          </w:t>
      </w:r>
      <w:r w:rsidRPr="001D5E1D">
        <w:rPr>
          <w:sz w:val="28"/>
          <w:szCs w:val="28"/>
        </w:rPr>
        <w:t>3.3. Поселение при осуществлении Муниципальным районом переданных</w:t>
      </w:r>
      <w:r>
        <w:rPr>
          <w:sz w:val="28"/>
          <w:szCs w:val="28"/>
        </w:rPr>
        <w:t xml:space="preserve"> части </w:t>
      </w:r>
      <w:r w:rsidRPr="001D5E1D">
        <w:rPr>
          <w:sz w:val="28"/>
          <w:szCs w:val="28"/>
        </w:rPr>
        <w:t>полномочий обязано:</w:t>
      </w:r>
    </w:p>
    <w:p w:rsidR="00D31AA6" w:rsidRDefault="00D31AA6" w:rsidP="00A7154C">
      <w:pPr>
        <w:pStyle w:val="Style3"/>
        <w:widowControl/>
        <w:spacing w:before="2" w:line="240" w:lineRule="auto"/>
        <w:ind w:firstLine="708"/>
        <w:jc w:val="both"/>
        <w:rPr>
          <w:rStyle w:val="FontStyle14"/>
          <w:sz w:val="28"/>
          <w:szCs w:val="28"/>
        </w:rPr>
      </w:pPr>
      <w:r w:rsidRPr="001D5E1D">
        <w:rPr>
          <w:rStyle w:val="FontStyle14"/>
          <w:sz w:val="28"/>
          <w:szCs w:val="28"/>
        </w:rPr>
        <w:t>-</w:t>
      </w:r>
      <w:r>
        <w:rPr>
          <w:rStyle w:val="FontStyle14"/>
          <w:sz w:val="28"/>
          <w:szCs w:val="28"/>
        </w:rPr>
        <w:t xml:space="preserve"> </w:t>
      </w:r>
      <w:r w:rsidRPr="001D5E1D">
        <w:rPr>
          <w:rStyle w:val="FontStyle14"/>
          <w:sz w:val="28"/>
          <w:szCs w:val="28"/>
        </w:rPr>
        <w:t xml:space="preserve">представлять Муниципальному району запрашиваемую информацию, необходимую для осуществления части полномочий, переданных согласно пункту </w:t>
      </w:r>
      <w:r>
        <w:rPr>
          <w:rStyle w:val="FontStyle14"/>
          <w:sz w:val="28"/>
          <w:szCs w:val="28"/>
        </w:rPr>
        <w:t xml:space="preserve">     </w:t>
      </w:r>
    </w:p>
    <w:p w:rsidR="00D31AA6" w:rsidRPr="001D5E1D" w:rsidRDefault="00D31AA6" w:rsidP="00A7154C">
      <w:pPr>
        <w:pStyle w:val="Style3"/>
        <w:widowControl/>
        <w:spacing w:before="2" w:line="240" w:lineRule="auto"/>
        <w:ind w:firstLine="0"/>
        <w:jc w:val="both"/>
        <w:rPr>
          <w:rStyle w:val="FontStyle14"/>
          <w:sz w:val="28"/>
          <w:szCs w:val="28"/>
        </w:rPr>
      </w:pPr>
      <w:r w:rsidRPr="001D5E1D">
        <w:rPr>
          <w:rStyle w:val="FontStyle14"/>
          <w:sz w:val="28"/>
          <w:szCs w:val="28"/>
        </w:rPr>
        <w:t>1.1 настоящего Соглашения, в установленные сроки;</w:t>
      </w:r>
    </w:p>
    <w:p w:rsidR="00D31AA6" w:rsidRPr="001D5E1D" w:rsidRDefault="00D31AA6" w:rsidP="00A7154C">
      <w:pPr>
        <w:widowControl w:val="0"/>
        <w:numPr>
          <w:ilvl w:val="0"/>
          <w:numId w:val="2"/>
        </w:numPr>
        <w:autoSpaceDE w:val="0"/>
        <w:autoSpaceDN w:val="0"/>
        <w:adjustRightInd w:val="0"/>
        <w:ind w:firstLine="284"/>
        <w:jc w:val="both"/>
        <w:rPr>
          <w:sz w:val="28"/>
          <w:szCs w:val="28"/>
        </w:rPr>
      </w:pPr>
      <w:r w:rsidRPr="001D5E1D">
        <w:rPr>
          <w:sz w:val="28"/>
          <w:szCs w:val="2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D31AA6" w:rsidRPr="001D5E1D" w:rsidRDefault="00D31AA6" w:rsidP="00A7154C">
      <w:pPr>
        <w:widowControl w:val="0"/>
        <w:numPr>
          <w:ilvl w:val="0"/>
          <w:numId w:val="2"/>
        </w:numPr>
        <w:autoSpaceDE w:val="0"/>
        <w:autoSpaceDN w:val="0"/>
        <w:adjustRightInd w:val="0"/>
        <w:ind w:firstLine="284"/>
        <w:jc w:val="both"/>
        <w:rPr>
          <w:sz w:val="28"/>
          <w:szCs w:val="28"/>
        </w:rPr>
      </w:pPr>
      <w:r w:rsidRPr="001D5E1D">
        <w:rPr>
          <w:sz w:val="28"/>
          <w:szCs w:val="28"/>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D31AA6" w:rsidRPr="001D5E1D" w:rsidRDefault="00D31AA6" w:rsidP="00A7154C">
      <w:pPr>
        <w:widowControl w:val="0"/>
        <w:numPr>
          <w:ilvl w:val="0"/>
          <w:numId w:val="2"/>
        </w:numPr>
        <w:autoSpaceDE w:val="0"/>
        <w:autoSpaceDN w:val="0"/>
        <w:adjustRightInd w:val="0"/>
        <w:ind w:firstLine="284"/>
        <w:jc w:val="both"/>
        <w:rPr>
          <w:sz w:val="28"/>
          <w:szCs w:val="28"/>
        </w:rPr>
      </w:pPr>
      <w:r w:rsidRPr="001D5E1D">
        <w:rPr>
          <w:sz w:val="28"/>
          <w:szCs w:val="28"/>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Инсарского муниципального района Республики Мордовия;</w:t>
      </w:r>
    </w:p>
    <w:p w:rsidR="00D31AA6" w:rsidRPr="001D5E1D" w:rsidRDefault="00D31AA6" w:rsidP="00A7154C">
      <w:pPr>
        <w:jc w:val="both"/>
        <w:rPr>
          <w:sz w:val="28"/>
          <w:szCs w:val="28"/>
        </w:rPr>
      </w:pPr>
      <w:r>
        <w:rPr>
          <w:sz w:val="28"/>
          <w:szCs w:val="28"/>
        </w:rPr>
        <w:t xml:space="preserve">    </w:t>
      </w:r>
      <w:r w:rsidRPr="001D5E1D">
        <w:rPr>
          <w:sz w:val="28"/>
          <w:szCs w:val="28"/>
        </w:rPr>
        <w:t>- обеспечить передачу финансовых средств, необходимых для осуществления передаваемых</w:t>
      </w:r>
      <w:r>
        <w:rPr>
          <w:sz w:val="28"/>
          <w:szCs w:val="28"/>
        </w:rPr>
        <w:t xml:space="preserve"> части</w:t>
      </w:r>
      <w:r w:rsidRPr="001D5E1D">
        <w:rPr>
          <w:sz w:val="28"/>
          <w:szCs w:val="28"/>
        </w:rPr>
        <w:t xml:space="preserve"> полномочий не позднее 15 числа текущего месяца;</w:t>
      </w:r>
    </w:p>
    <w:p w:rsidR="00D31AA6" w:rsidRPr="001D5E1D" w:rsidRDefault="00D31AA6" w:rsidP="00A7154C">
      <w:pPr>
        <w:jc w:val="both"/>
        <w:rPr>
          <w:sz w:val="28"/>
          <w:szCs w:val="28"/>
        </w:rPr>
      </w:pPr>
      <w:r>
        <w:rPr>
          <w:sz w:val="28"/>
          <w:szCs w:val="28"/>
        </w:rPr>
        <w:t xml:space="preserve">    </w:t>
      </w:r>
      <w:r w:rsidRPr="001D5E1D">
        <w:rPr>
          <w:sz w:val="28"/>
          <w:szCs w:val="28"/>
        </w:rPr>
        <w:t>- осуществлять контроль за исполнением Муниципальным районом переданных</w:t>
      </w:r>
      <w:r>
        <w:rPr>
          <w:sz w:val="28"/>
          <w:szCs w:val="28"/>
        </w:rPr>
        <w:t xml:space="preserve"> части </w:t>
      </w:r>
      <w:r w:rsidRPr="001D5E1D">
        <w:rPr>
          <w:sz w:val="28"/>
          <w:szCs w:val="28"/>
        </w:rPr>
        <w:t>полномочий, а также за использованием предоставленных на эти цели финансовых средств;</w:t>
      </w:r>
    </w:p>
    <w:p w:rsidR="00D31AA6" w:rsidRPr="001D5E1D" w:rsidRDefault="00D31AA6" w:rsidP="00A7154C">
      <w:pPr>
        <w:jc w:val="both"/>
        <w:rPr>
          <w:sz w:val="28"/>
          <w:szCs w:val="28"/>
        </w:rPr>
      </w:pPr>
      <w:r>
        <w:rPr>
          <w:sz w:val="28"/>
          <w:szCs w:val="28"/>
        </w:rPr>
        <w:t xml:space="preserve">    </w:t>
      </w:r>
      <w:r w:rsidRPr="001D5E1D">
        <w:rPr>
          <w:sz w:val="28"/>
          <w:szCs w:val="28"/>
        </w:rPr>
        <w:t>- оказывать методическую помощь Муниципальному району в организации работы по осуществлению переданных</w:t>
      </w:r>
      <w:r>
        <w:rPr>
          <w:sz w:val="28"/>
          <w:szCs w:val="28"/>
        </w:rPr>
        <w:t xml:space="preserve"> части </w:t>
      </w:r>
      <w:r w:rsidRPr="001D5E1D">
        <w:rPr>
          <w:sz w:val="28"/>
          <w:szCs w:val="28"/>
        </w:rPr>
        <w:t>полномочий;</w:t>
      </w:r>
    </w:p>
    <w:p w:rsidR="00D31AA6" w:rsidRPr="001D5E1D" w:rsidRDefault="00D31AA6" w:rsidP="00A7154C">
      <w:pPr>
        <w:widowControl w:val="0"/>
        <w:numPr>
          <w:ilvl w:val="0"/>
          <w:numId w:val="2"/>
        </w:numPr>
        <w:autoSpaceDE w:val="0"/>
        <w:autoSpaceDN w:val="0"/>
        <w:adjustRightInd w:val="0"/>
        <w:ind w:firstLine="284"/>
        <w:jc w:val="both"/>
        <w:rPr>
          <w:sz w:val="28"/>
          <w:szCs w:val="28"/>
        </w:rPr>
      </w:pPr>
      <w:r w:rsidRPr="001D5E1D">
        <w:rPr>
          <w:sz w:val="28"/>
          <w:szCs w:val="28"/>
        </w:rPr>
        <w:t>оказывать содействие Муниципальному району в разрешении вопросов, связанных с осуществлением переданных</w:t>
      </w:r>
      <w:r>
        <w:rPr>
          <w:sz w:val="28"/>
          <w:szCs w:val="28"/>
        </w:rPr>
        <w:t xml:space="preserve"> части</w:t>
      </w:r>
      <w:r w:rsidRPr="001D5E1D">
        <w:rPr>
          <w:sz w:val="28"/>
          <w:szCs w:val="28"/>
        </w:rPr>
        <w:t xml:space="preserve"> полномочий.</w:t>
      </w:r>
    </w:p>
    <w:p w:rsidR="00D31AA6" w:rsidRPr="001D5E1D" w:rsidRDefault="00D31AA6" w:rsidP="00A7154C">
      <w:pPr>
        <w:jc w:val="both"/>
        <w:rPr>
          <w:sz w:val="28"/>
          <w:szCs w:val="28"/>
        </w:rPr>
      </w:pPr>
    </w:p>
    <w:p w:rsidR="00D31AA6" w:rsidRPr="001D5E1D" w:rsidRDefault="00D31AA6" w:rsidP="00A7154C">
      <w:pPr>
        <w:jc w:val="center"/>
        <w:outlineLvl w:val="0"/>
        <w:rPr>
          <w:b/>
          <w:bCs/>
          <w:sz w:val="28"/>
          <w:szCs w:val="28"/>
        </w:rPr>
      </w:pPr>
      <w:bookmarkStart w:id="4" w:name="sub_2400"/>
      <w:r w:rsidRPr="001D5E1D">
        <w:rPr>
          <w:b/>
          <w:bCs/>
          <w:sz w:val="28"/>
          <w:szCs w:val="28"/>
        </w:rPr>
        <w:t>4. Финансовые средства, необходимые для осуществления переданных</w:t>
      </w:r>
      <w:r>
        <w:rPr>
          <w:b/>
          <w:bCs/>
          <w:sz w:val="28"/>
          <w:szCs w:val="28"/>
        </w:rPr>
        <w:t xml:space="preserve"> части</w:t>
      </w:r>
      <w:r w:rsidRPr="001D5E1D">
        <w:rPr>
          <w:b/>
          <w:bCs/>
          <w:sz w:val="28"/>
          <w:szCs w:val="28"/>
        </w:rPr>
        <w:t xml:space="preserve"> полномочий</w:t>
      </w:r>
    </w:p>
    <w:p w:rsidR="00D31AA6" w:rsidRPr="001D5E1D" w:rsidRDefault="00D31AA6" w:rsidP="00A7154C">
      <w:pPr>
        <w:jc w:val="both"/>
        <w:outlineLvl w:val="0"/>
        <w:rPr>
          <w:b/>
          <w:bCs/>
          <w:sz w:val="28"/>
          <w:szCs w:val="28"/>
        </w:rPr>
      </w:pPr>
    </w:p>
    <w:p w:rsidR="00D31AA6" w:rsidRPr="001D5E1D" w:rsidRDefault="00D31AA6" w:rsidP="00A7154C">
      <w:pPr>
        <w:jc w:val="both"/>
        <w:rPr>
          <w:sz w:val="28"/>
          <w:szCs w:val="28"/>
        </w:rPr>
      </w:pPr>
      <w:bookmarkStart w:id="5" w:name="sub_2401"/>
      <w:bookmarkEnd w:id="4"/>
      <w:r>
        <w:rPr>
          <w:sz w:val="28"/>
          <w:szCs w:val="28"/>
        </w:rPr>
        <w:t xml:space="preserve">        </w:t>
      </w:r>
      <w:r w:rsidRPr="001D5E1D">
        <w:rPr>
          <w:sz w:val="28"/>
          <w:szCs w:val="28"/>
        </w:rPr>
        <w:t xml:space="preserve">4.1. Финансовое обеспечение переданных </w:t>
      </w:r>
      <w:r>
        <w:rPr>
          <w:sz w:val="28"/>
          <w:szCs w:val="28"/>
        </w:rPr>
        <w:t xml:space="preserve">части </w:t>
      </w:r>
      <w:r w:rsidRPr="001D5E1D">
        <w:rPr>
          <w:sz w:val="28"/>
          <w:szCs w:val="28"/>
        </w:rPr>
        <w:t xml:space="preserve">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7" w:history="1">
        <w:r w:rsidRPr="009621B4">
          <w:rPr>
            <w:rStyle w:val="Hyperlink"/>
            <w:color w:val="000000"/>
            <w:sz w:val="28"/>
            <w:szCs w:val="28"/>
            <w:u w:val="none"/>
          </w:rPr>
          <w:t>Бюджетным кодексом</w:t>
        </w:r>
      </w:hyperlink>
      <w:r w:rsidRPr="009621B4">
        <w:rPr>
          <w:color w:val="000000"/>
          <w:sz w:val="28"/>
          <w:szCs w:val="28"/>
        </w:rPr>
        <w:t xml:space="preserve"> </w:t>
      </w:r>
      <w:r w:rsidRPr="001D5E1D">
        <w:rPr>
          <w:sz w:val="28"/>
          <w:szCs w:val="28"/>
        </w:rPr>
        <w:t>Российской Федерации.</w:t>
      </w:r>
    </w:p>
    <w:p w:rsidR="00D31AA6" w:rsidRPr="001D5E1D" w:rsidRDefault="00D31AA6" w:rsidP="00A7154C">
      <w:pPr>
        <w:jc w:val="both"/>
        <w:rPr>
          <w:sz w:val="28"/>
          <w:szCs w:val="28"/>
        </w:rPr>
      </w:pPr>
      <w:bookmarkStart w:id="6" w:name="sub_2402"/>
      <w:bookmarkEnd w:id="5"/>
      <w:r>
        <w:rPr>
          <w:sz w:val="28"/>
          <w:szCs w:val="28"/>
        </w:rPr>
        <w:t xml:space="preserve">        </w:t>
      </w:r>
      <w:r w:rsidRPr="001D5E1D">
        <w:rPr>
          <w:sz w:val="28"/>
          <w:szCs w:val="28"/>
        </w:rPr>
        <w:t>4.2. Объем иных межбюджетных трансфертов, предоставляемых бюджету муниципального района для осуществления переданных</w:t>
      </w:r>
      <w:r>
        <w:rPr>
          <w:sz w:val="28"/>
          <w:szCs w:val="28"/>
        </w:rPr>
        <w:t xml:space="preserve"> части</w:t>
      </w:r>
      <w:r w:rsidRPr="001D5E1D">
        <w:rPr>
          <w:sz w:val="28"/>
          <w:szCs w:val="28"/>
        </w:rPr>
        <w:t xml:space="preserve"> полномочий, устанавливается решением Совета депутатов Поселения о бюджете на очередной финансовый год.</w:t>
      </w:r>
    </w:p>
    <w:bookmarkEnd w:id="6"/>
    <w:p w:rsidR="00D31AA6" w:rsidRPr="001D5E1D" w:rsidRDefault="00D31AA6" w:rsidP="00A7154C">
      <w:pPr>
        <w:jc w:val="both"/>
        <w:rPr>
          <w:sz w:val="28"/>
          <w:szCs w:val="28"/>
        </w:rPr>
      </w:pPr>
      <w:r>
        <w:rPr>
          <w:sz w:val="28"/>
          <w:szCs w:val="28"/>
        </w:rPr>
        <w:t xml:space="preserve">              </w:t>
      </w:r>
      <w:r w:rsidRPr="001D5E1D">
        <w:rPr>
          <w:sz w:val="28"/>
          <w:szCs w:val="28"/>
        </w:rPr>
        <w:t>Объем принимаемых иных межбюджетных трансфертов, предоставляемых бюджету Муниципального района для осуществления переданных</w:t>
      </w:r>
      <w:r>
        <w:rPr>
          <w:sz w:val="28"/>
          <w:szCs w:val="28"/>
        </w:rPr>
        <w:t xml:space="preserve"> части</w:t>
      </w:r>
      <w:r w:rsidRPr="001D5E1D">
        <w:rPr>
          <w:sz w:val="28"/>
          <w:szCs w:val="28"/>
        </w:rPr>
        <w:t xml:space="preserve"> полномочий, устанавливается решением Совета депутатов Муниципального района о бюджете на очередной финансовый год.</w:t>
      </w:r>
    </w:p>
    <w:p w:rsidR="00D31AA6" w:rsidRPr="001D5E1D" w:rsidRDefault="00D31AA6" w:rsidP="00A7154C">
      <w:pPr>
        <w:jc w:val="both"/>
        <w:rPr>
          <w:sz w:val="28"/>
          <w:szCs w:val="28"/>
        </w:rPr>
      </w:pPr>
      <w:bookmarkStart w:id="7" w:name="sub_2403"/>
      <w:r>
        <w:rPr>
          <w:sz w:val="28"/>
          <w:szCs w:val="28"/>
        </w:rPr>
        <w:t xml:space="preserve">        </w:t>
      </w:r>
      <w:r w:rsidRPr="001D5E1D">
        <w:rPr>
          <w:sz w:val="28"/>
          <w:szCs w:val="28"/>
        </w:rPr>
        <w:t>4.3. Расчет объема иных межбюджетных трансфертов, предоставляемых бюджету Муниципального района для осуществления переданных</w:t>
      </w:r>
      <w:r>
        <w:rPr>
          <w:sz w:val="28"/>
          <w:szCs w:val="28"/>
        </w:rPr>
        <w:t xml:space="preserve"> части</w:t>
      </w:r>
      <w:r w:rsidRPr="001D5E1D">
        <w:rPr>
          <w:sz w:val="28"/>
          <w:szCs w:val="28"/>
        </w:rPr>
        <w:t xml:space="preserve"> полномочий, производится в соответствии с Методикой расчета объема иных межбюджетных трансфертов, согласно </w:t>
      </w:r>
      <w:hyperlink r:id="rId8" w:anchor="sub_2010" w:history="1">
        <w:r w:rsidRPr="009621B4">
          <w:rPr>
            <w:rStyle w:val="Hyperlink"/>
            <w:color w:val="000000"/>
            <w:sz w:val="28"/>
            <w:szCs w:val="28"/>
            <w:u w:val="none"/>
          </w:rPr>
          <w:t>приложению</w:t>
        </w:r>
      </w:hyperlink>
      <w:r w:rsidRPr="009621B4">
        <w:rPr>
          <w:color w:val="000000"/>
          <w:sz w:val="28"/>
          <w:szCs w:val="28"/>
        </w:rPr>
        <w:t xml:space="preserve"> 1</w:t>
      </w:r>
      <w:r w:rsidRPr="001D5E1D">
        <w:rPr>
          <w:sz w:val="28"/>
          <w:szCs w:val="28"/>
        </w:rPr>
        <w:t xml:space="preserve"> к настоящему Соглашению.</w:t>
      </w:r>
    </w:p>
    <w:p w:rsidR="00D31AA6" w:rsidRDefault="00D31AA6" w:rsidP="00A7154C">
      <w:pPr>
        <w:jc w:val="both"/>
        <w:rPr>
          <w:sz w:val="28"/>
          <w:szCs w:val="28"/>
        </w:rPr>
      </w:pPr>
      <w:bookmarkStart w:id="8" w:name="sub_2404"/>
      <w:bookmarkEnd w:id="7"/>
      <w:r>
        <w:rPr>
          <w:sz w:val="28"/>
          <w:szCs w:val="28"/>
        </w:rPr>
        <w:t xml:space="preserve">         </w:t>
      </w:r>
      <w:r w:rsidRPr="001D5E1D">
        <w:rPr>
          <w:sz w:val="28"/>
          <w:szCs w:val="28"/>
        </w:rPr>
        <w:t xml:space="preserve">4.4. Муниципальному району запрещается использование финансовых средств, полученных на осуществление указанных в </w:t>
      </w:r>
      <w:hyperlink r:id="rId9" w:anchor="sub_2100" w:history="1">
        <w:r w:rsidRPr="009621B4">
          <w:rPr>
            <w:rStyle w:val="Hyperlink"/>
            <w:color w:val="000000"/>
            <w:sz w:val="28"/>
            <w:szCs w:val="28"/>
            <w:u w:val="none"/>
          </w:rPr>
          <w:t>разделе 1</w:t>
        </w:r>
      </w:hyperlink>
      <w:r w:rsidRPr="001D5E1D">
        <w:rPr>
          <w:sz w:val="28"/>
          <w:szCs w:val="28"/>
        </w:rPr>
        <w:t xml:space="preserve"> настоящего Соглашения полномочий на иные цели.</w:t>
      </w:r>
      <w:bookmarkStart w:id="9" w:name="sub_2500"/>
      <w:bookmarkEnd w:id="8"/>
    </w:p>
    <w:p w:rsidR="00D31AA6" w:rsidRDefault="00D31AA6" w:rsidP="00A7154C">
      <w:pPr>
        <w:spacing w:before="108" w:after="108"/>
        <w:jc w:val="center"/>
        <w:outlineLvl w:val="0"/>
        <w:rPr>
          <w:b/>
          <w:bCs/>
          <w:color w:val="26282F"/>
          <w:sz w:val="28"/>
          <w:szCs w:val="28"/>
        </w:rPr>
      </w:pPr>
      <w:bookmarkStart w:id="10" w:name="sub_661"/>
      <w:r>
        <w:rPr>
          <w:b/>
          <w:bCs/>
          <w:color w:val="26282F"/>
          <w:sz w:val="28"/>
          <w:szCs w:val="28"/>
        </w:rPr>
        <w:t xml:space="preserve">5. </w:t>
      </w:r>
      <w:bookmarkEnd w:id="10"/>
      <w:r>
        <w:rPr>
          <w:b/>
          <w:bCs/>
          <w:color w:val="26282F"/>
          <w:sz w:val="28"/>
          <w:szCs w:val="28"/>
        </w:rPr>
        <w:t>Порядок осуществления Поселением контроля над осуществлением части переданных полномочий</w:t>
      </w:r>
    </w:p>
    <w:p w:rsidR="00D31AA6" w:rsidRDefault="00D31AA6" w:rsidP="00A7154C">
      <w:pPr>
        <w:ind w:firstLine="709"/>
        <w:jc w:val="both"/>
        <w:rPr>
          <w:sz w:val="28"/>
          <w:szCs w:val="28"/>
        </w:rPr>
      </w:pPr>
      <w:r>
        <w:rPr>
          <w:sz w:val="28"/>
          <w:szCs w:val="28"/>
        </w:rPr>
        <w:t>5.1. Контроль над использованием Муниципальным районом финансовых средств, материальных ресурсов, предоставленных для осуществления части переданных в соответствии с настоящим Соглашением полномочий, осуществляется  администрацией Поселения.</w:t>
      </w:r>
    </w:p>
    <w:p w:rsidR="00D31AA6" w:rsidRPr="00EA3BD0" w:rsidRDefault="00D31AA6" w:rsidP="00A7154C">
      <w:pPr>
        <w:ind w:firstLine="708"/>
        <w:jc w:val="both"/>
        <w:rPr>
          <w:sz w:val="28"/>
          <w:szCs w:val="28"/>
        </w:rPr>
      </w:pPr>
      <w:r>
        <w:rPr>
          <w:sz w:val="28"/>
          <w:szCs w:val="28"/>
        </w:rPr>
        <w:t>5</w:t>
      </w:r>
      <w:r w:rsidRPr="00EA3BD0">
        <w:rPr>
          <w:sz w:val="28"/>
          <w:szCs w:val="28"/>
        </w:rPr>
        <w:t xml:space="preserve">.2. Контроль над исполнением переданных </w:t>
      </w:r>
      <w:r>
        <w:rPr>
          <w:sz w:val="28"/>
          <w:szCs w:val="28"/>
        </w:rPr>
        <w:t>Муниципальному району части</w:t>
      </w:r>
      <w:r w:rsidRPr="00EA3BD0">
        <w:rPr>
          <w:sz w:val="28"/>
          <w:szCs w:val="28"/>
        </w:rPr>
        <w:t xml:space="preserve"> полномочий осуществляется в формах, определенных действующим законодательством.</w:t>
      </w:r>
    </w:p>
    <w:p w:rsidR="00D31AA6" w:rsidRPr="001D5E1D" w:rsidRDefault="00D31AA6" w:rsidP="00A7154C">
      <w:pPr>
        <w:jc w:val="both"/>
        <w:outlineLvl w:val="0"/>
        <w:rPr>
          <w:b/>
          <w:bCs/>
          <w:sz w:val="28"/>
          <w:szCs w:val="28"/>
        </w:rPr>
      </w:pPr>
    </w:p>
    <w:p w:rsidR="00D31AA6" w:rsidRPr="001D5E1D" w:rsidRDefault="00D31AA6" w:rsidP="00A7154C">
      <w:pPr>
        <w:jc w:val="center"/>
        <w:outlineLvl w:val="0"/>
        <w:rPr>
          <w:b/>
          <w:bCs/>
          <w:sz w:val="28"/>
          <w:szCs w:val="28"/>
        </w:rPr>
      </w:pPr>
      <w:bookmarkStart w:id="11" w:name="sub_2700"/>
      <w:bookmarkEnd w:id="9"/>
      <w:r>
        <w:rPr>
          <w:b/>
          <w:bCs/>
          <w:sz w:val="28"/>
          <w:szCs w:val="28"/>
        </w:rPr>
        <w:t>6</w:t>
      </w:r>
      <w:r w:rsidRPr="001D5E1D">
        <w:rPr>
          <w:b/>
          <w:bCs/>
          <w:sz w:val="28"/>
          <w:szCs w:val="28"/>
        </w:rPr>
        <w:t>. Срок действия Соглашения</w:t>
      </w:r>
    </w:p>
    <w:p w:rsidR="00D31AA6" w:rsidRPr="001D5E1D" w:rsidRDefault="00D31AA6" w:rsidP="00A7154C">
      <w:pPr>
        <w:jc w:val="center"/>
        <w:outlineLvl w:val="0"/>
        <w:rPr>
          <w:b/>
          <w:bCs/>
          <w:sz w:val="28"/>
          <w:szCs w:val="28"/>
        </w:rPr>
      </w:pPr>
    </w:p>
    <w:p w:rsidR="00D31AA6" w:rsidRDefault="00D31AA6" w:rsidP="00A7154C">
      <w:pPr>
        <w:jc w:val="both"/>
        <w:rPr>
          <w:sz w:val="28"/>
          <w:szCs w:val="28"/>
        </w:rPr>
      </w:pPr>
      <w:bookmarkStart w:id="12" w:name="sub_2701"/>
      <w:bookmarkEnd w:id="11"/>
      <w:r>
        <w:rPr>
          <w:sz w:val="28"/>
          <w:szCs w:val="28"/>
        </w:rPr>
        <w:t xml:space="preserve">      6</w:t>
      </w:r>
      <w:r w:rsidRPr="001D5E1D">
        <w:rPr>
          <w:sz w:val="28"/>
          <w:szCs w:val="28"/>
        </w:rPr>
        <w:t xml:space="preserve">.1. </w:t>
      </w:r>
      <w:bookmarkStart w:id="13" w:name="sub_2800"/>
      <w:bookmarkEnd w:id="12"/>
      <w:r>
        <w:rPr>
          <w:sz w:val="28"/>
          <w:szCs w:val="28"/>
        </w:rPr>
        <w:t>Настоящее Соглашение заключено сроком на 3 года.</w:t>
      </w:r>
    </w:p>
    <w:p w:rsidR="00D31AA6" w:rsidRDefault="00D31AA6" w:rsidP="00A7154C">
      <w:pPr>
        <w:jc w:val="both"/>
        <w:rPr>
          <w:sz w:val="28"/>
          <w:szCs w:val="28"/>
        </w:rPr>
      </w:pPr>
      <w:r>
        <w:rPr>
          <w:sz w:val="28"/>
          <w:szCs w:val="28"/>
        </w:rPr>
        <w:t xml:space="preserve">      6.2.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r w:rsidRPr="009621B4">
        <w:rPr>
          <w:sz w:val="28"/>
          <w:szCs w:val="28"/>
        </w:rPr>
        <w:t xml:space="preserve">пунктом </w:t>
      </w:r>
      <w:r>
        <w:rPr>
          <w:sz w:val="28"/>
          <w:szCs w:val="28"/>
        </w:rPr>
        <w:t>6</w:t>
      </w:r>
      <w:r w:rsidRPr="009621B4">
        <w:rPr>
          <w:sz w:val="28"/>
          <w:szCs w:val="28"/>
        </w:rPr>
        <w:t>.1</w:t>
      </w:r>
      <w:r>
        <w:rPr>
          <w:sz w:val="28"/>
          <w:szCs w:val="28"/>
        </w:rPr>
        <w:t xml:space="preserve"> Соглашения.</w:t>
      </w:r>
    </w:p>
    <w:p w:rsidR="00D31AA6" w:rsidRPr="001D5E1D" w:rsidRDefault="00D31AA6" w:rsidP="00A7154C">
      <w:pPr>
        <w:jc w:val="both"/>
        <w:rPr>
          <w:sz w:val="28"/>
          <w:szCs w:val="28"/>
        </w:rPr>
      </w:pPr>
    </w:p>
    <w:p w:rsidR="00D31AA6" w:rsidRPr="001D5E1D" w:rsidRDefault="00D31AA6" w:rsidP="00A7154C">
      <w:pPr>
        <w:jc w:val="center"/>
        <w:rPr>
          <w:b/>
          <w:bCs/>
          <w:sz w:val="28"/>
          <w:szCs w:val="28"/>
        </w:rPr>
      </w:pPr>
      <w:r>
        <w:rPr>
          <w:b/>
          <w:bCs/>
          <w:sz w:val="28"/>
          <w:szCs w:val="28"/>
        </w:rPr>
        <w:t>7</w:t>
      </w:r>
      <w:r w:rsidRPr="001D5E1D">
        <w:rPr>
          <w:b/>
          <w:bCs/>
          <w:sz w:val="28"/>
          <w:szCs w:val="28"/>
        </w:rPr>
        <w:t>. Основания и порядок прекращения действий Соглашения, в том числе досрочного</w:t>
      </w:r>
    </w:p>
    <w:p w:rsidR="00D31AA6" w:rsidRPr="001D5E1D" w:rsidRDefault="00D31AA6" w:rsidP="00A7154C">
      <w:pPr>
        <w:jc w:val="both"/>
        <w:rPr>
          <w:b/>
          <w:bCs/>
          <w:sz w:val="28"/>
          <w:szCs w:val="28"/>
        </w:rPr>
      </w:pPr>
    </w:p>
    <w:p w:rsidR="00D31AA6" w:rsidRPr="001D5E1D" w:rsidRDefault="00D31AA6" w:rsidP="00A7154C">
      <w:pPr>
        <w:jc w:val="both"/>
        <w:rPr>
          <w:sz w:val="28"/>
          <w:szCs w:val="28"/>
        </w:rPr>
      </w:pPr>
      <w:bookmarkStart w:id="14" w:name="sub_2801"/>
      <w:bookmarkEnd w:id="13"/>
      <w:r>
        <w:rPr>
          <w:sz w:val="28"/>
          <w:szCs w:val="28"/>
        </w:rPr>
        <w:t xml:space="preserve">        7</w:t>
      </w:r>
      <w:r w:rsidRPr="001D5E1D">
        <w:rPr>
          <w:sz w:val="28"/>
          <w:szCs w:val="28"/>
        </w:rPr>
        <w:t>.1. Настоящее Соглашение может быть прекращено, в том числе досрочно:</w:t>
      </w:r>
    </w:p>
    <w:bookmarkEnd w:id="14"/>
    <w:p w:rsidR="00D31AA6" w:rsidRPr="001D5E1D" w:rsidRDefault="00D31AA6" w:rsidP="00A7154C">
      <w:pPr>
        <w:jc w:val="both"/>
        <w:rPr>
          <w:sz w:val="28"/>
          <w:szCs w:val="28"/>
        </w:rPr>
      </w:pPr>
      <w:r>
        <w:rPr>
          <w:sz w:val="28"/>
          <w:szCs w:val="28"/>
        </w:rPr>
        <w:t xml:space="preserve">         </w:t>
      </w:r>
      <w:r w:rsidRPr="001D5E1D">
        <w:rPr>
          <w:sz w:val="28"/>
          <w:szCs w:val="28"/>
        </w:rPr>
        <w:t>1) по соглашению сторон;</w:t>
      </w:r>
    </w:p>
    <w:p w:rsidR="00D31AA6" w:rsidRPr="001D5E1D" w:rsidRDefault="00D31AA6" w:rsidP="00A7154C">
      <w:pPr>
        <w:jc w:val="both"/>
        <w:rPr>
          <w:sz w:val="28"/>
          <w:szCs w:val="28"/>
        </w:rPr>
      </w:pPr>
      <w:r>
        <w:rPr>
          <w:sz w:val="28"/>
          <w:szCs w:val="28"/>
        </w:rPr>
        <w:t xml:space="preserve">         </w:t>
      </w:r>
      <w:r w:rsidRPr="001D5E1D">
        <w:rPr>
          <w:sz w:val="28"/>
          <w:szCs w:val="28"/>
        </w:rPr>
        <w:t>2) в случае неисполнения или ненадлежащего исполнения одной из сторон своих обязательств.</w:t>
      </w:r>
    </w:p>
    <w:p w:rsidR="00D31AA6" w:rsidRPr="001D5E1D" w:rsidRDefault="00D31AA6" w:rsidP="00A7154C">
      <w:pPr>
        <w:jc w:val="both"/>
        <w:rPr>
          <w:sz w:val="28"/>
          <w:szCs w:val="28"/>
        </w:rPr>
      </w:pPr>
      <w:bookmarkStart w:id="15" w:name="sub_2802"/>
      <w:r>
        <w:rPr>
          <w:sz w:val="28"/>
          <w:szCs w:val="28"/>
        </w:rPr>
        <w:t xml:space="preserve">        7</w:t>
      </w:r>
      <w:r w:rsidRPr="001D5E1D">
        <w:rPr>
          <w:sz w:val="28"/>
          <w:szCs w:val="28"/>
        </w:rPr>
        <w:t>.2. Прекращение осуществления Муниципальным районом переданных</w:t>
      </w:r>
      <w:r>
        <w:rPr>
          <w:sz w:val="28"/>
          <w:szCs w:val="28"/>
        </w:rPr>
        <w:t xml:space="preserve"> части</w:t>
      </w:r>
      <w:r w:rsidRPr="001D5E1D">
        <w:rPr>
          <w:sz w:val="28"/>
          <w:szCs w:val="28"/>
        </w:rPr>
        <w:t xml:space="preserve"> полномочий влечет за собой возврат неиспользованных финансовых и материальных средств, переданных для осуществления </w:t>
      </w:r>
      <w:r>
        <w:rPr>
          <w:sz w:val="28"/>
          <w:szCs w:val="28"/>
        </w:rPr>
        <w:t xml:space="preserve">части </w:t>
      </w:r>
      <w:r w:rsidRPr="001D5E1D">
        <w:rPr>
          <w:sz w:val="28"/>
          <w:szCs w:val="28"/>
        </w:rPr>
        <w:t>полномочий.</w:t>
      </w:r>
      <w:bookmarkStart w:id="16" w:name="sub_2900"/>
      <w:bookmarkEnd w:id="15"/>
    </w:p>
    <w:p w:rsidR="00D31AA6" w:rsidRPr="001D5E1D" w:rsidRDefault="00D31AA6" w:rsidP="00A7154C">
      <w:pPr>
        <w:jc w:val="both"/>
        <w:rPr>
          <w:sz w:val="28"/>
          <w:szCs w:val="28"/>
        </w:rPr>
      </w:pPr>
    </w:p>
    <w:p w:rsidR="00D31AA6" w:rsidRPr="001D5E1D" w:rsidRDefault="00D31AA6" w:rsidP="00A7154C">
      <w:pPr>
        <w:jc w:val="center"/>
        <w:outlineLvl w:val="0"/>
        <w:rPr>
          <w:b/>
          <w:bCs/>
          <w:sz w:val="28"/>
          <w:szCs w:val="28"/>
        </w:rPr>
      </w:pPr>
      <w:r>
        <w:rPr>
          <w:b/>
          <w:bCs/>
          <w:sz w:val="28"/>
          <w:szCs w:val="28"/>
        </w:rPr>
        <w:t>8</w:t>
      </w:r>
      <w:r w:rsidRPr="001D5E1D">
        <w:rPr>
          <w:b/>
          <w:bCs/>
          <w:sz w:val="28"/>
          <w:szCs w:val="28"/>
        </w:rPr>
        <w:t xml:space="preserve">. Сроки и порядок предоставления отчетов об осуществлении переданных </w:t>
      </w:r>
      <w:r>
        <w:rPr>
          <w:b/>
          <w:bCs/>
          <w:sz w:val="28"/>
          <w:szCs w:val="28"/>
        </w:rPr>
        <w:t xml:space="preserve">части </w:t>
      </w:r>
      <w:r w:rsidRPr="001D5E1D">
        <w:rPr>
          <w:b/>
          <w:bCs/>
          <w:sz w:val="28"/>
          <w:szCs w:val="28"/>
        </w:rPr>
        <w:t xml:space="preserve">полномочий </w:t>
      </w:r>
    </w:p>
    <w:p w:rsidR="00D31AA6" w:rsidRPr="001D5E1D" w:rsidRDefault="00D31AA6" w:rsidP="00A7154C">
      <w:pPr>
        <w:jc w:val="both"/>
        <w:outlineLvl w:val="0"/>
        <w:rPr>
          <w:b/>
          <w:bCs/>
          <w:sz w:val="28"/>
          <w:szCs w:val="28"/>
        </w:rPr>
      </w:pPr>
    </w:p>
    <w:p w:rsidR="00D31AA6" w:rsidRPr="001D5E1D" w:rsidRDefault="00D31AA6" w:rsidP="00A7154C">
      <w:pPr>
        <w:jc w:val="both"/>
        <w:rPr>
          <w:sz w:val="28"/>
          <w:szCs w:val="28"/>
        </w:rPr>
      </w:pPr>
      <w:bookmarkStart w:id="17" w:name="sub_2901"/>
      <w:bookmarkEnd w:id="16"/>
      <w:r>
        <w:rPr>
          <w:sz w:val="28"/>
          <w:szCs w:val="28"/>
        </w:rPr>
        <w:t xml:space="preserve">        8</w:t>
      </w:r>
      <w:r w:rsidRPr="001D5E1D">
        <w:rPr>
          <w:sz w:val="28"/>
          <w:szCs w:val="28"/>
        </w:rPr>
        <w:t>.1. Муниципальный район ежеквартально</w:t>
      </w:r>
      <w:r>
        <w:rPr>
          <w:sz w:val="28"/>
          <w:szCs w:val="28"/>
        </w:rPr>
        <w:t>,</w:t>
      </w:r>
      <w:r w:rsidRPr="001D5E1D">
        <w:rPr>
          <w:sz w:val="28"/>
          <w:szCs w:val="28"/>
        </w:rPr>
        <w:t xml:space="preserve"> </w:t>
      </w:r>
      <w:r>
        <w:rPr>
          <w:sz w:val="28"/>
          <w:szCs w:val="28"/>
        </w:rPr>
        <w:t xml:space="preserve"> не позднее 15 числа</w:t>
      </w:r>
      <w:r w:rsidRPr="009621B4">
        <w:rPr>
          <w:sz w:val="28"/>
          <w:szCs w:val="28"/>
        </w:rPr>
        <w:t xml:space="preserve"> </w:t>
      </w:r>
      <w:r w:rsidRPr="00E465E1">
        <w:rPr>
          <w:sz w:val="28"/>
          <w:szCs w:val="28"/>
        </w:rPr>
        <w:t xml:space="preserve">месяца, </w:t>
      </w:r>
      <w:r>
        <w:rPr>
          <w:sz w:val="28"/>
          <w:szCs w:val="28"/>
        </w:rPr>
        <w:t xml:space="preserve"> </w:t>
      </w:r>
      <w:r w:rsidRPr="00E465E1">
        <w:rPr>
          <w:sz w:val="28"/>
          <w:szCs w:val="28"/>
        </w:rPr>
        <w:t>следующего за отчетным кварталом</w:t>
      </w:r>
      <w:r>
        <w:rPr>
          <w:sz w:val="28"/>
          <w:szCs w:val="28"/>
        </w:rPr>
        <w:t xml:space="preserve">, </w:t>
      </w:r>
      <w:r w:rsidRPr="001D5E1D">
        <w:rPr>
          <w:sz w:val="28"/>
          <w:szCs w:val="28"/>
        </w:rPr>
        <w:t>представляет Поселению отчет об использовании финансовых средств (межбюджетных трансфертов)</w:t>
      </w:r>
      <w:r>
        <w:rPr>
          <w:sz w:val="28"/>
          <w:szCs w:val="28"/>
        </w:rPr>
        <w:t>,</w:t>
      </w:r>
      <w:r w:rsidRPr="003E1CE9">
        <w:rPr>
          <w:sz w:val="28"/>
          <w:szCs w:val="28"/>
        </w:rPr>
        <w:t xml:space="preserve"> </w:t>
      </w:r>
      <w:r>
        <w:rPr>
          <w:sz w:val="28"/>
          <w:szCs w:val="28"/>
        </w:rPr>
        <w:t>по форме согласно приложению 2</w:t>
      </w:r>
      <w:r w:rsidRPr="001D5E1D">
        <w:rPr>
          <w:sz w:val="28"/>
          <w:szCs w:val="28"/>
        </w:rPr>
        <w:t>.</w:t>
      </w:r>
      <w:bookmarkStart w:id="18" w:name="sub_21000"/>
      <w:bookmarkEnd w:id="17"/>
    </w:p>
    <w:p w:rsidR="00D31AA6" w:rsidRPr="001D5E1D" w:rsidRDefault="00D31AA6" w:rsidP="00A7154C">
      <w:pPr>
        <w:jc w:val="both"/>
        <w:rPr>
          <w:sz w:val="28"/>
          <w:szCs w:val="28"/>
        </w:rPr>
      </w:pPr>
    </w:p>
    <w:p w:rsidR="00D31AA6" w:rsidRPr="001D5E1D" w:rsidRDefault="00D31AA6" w:rsidP="00A7154C">
      <w:pPr>
        <w:jc w:val="center"/>
        <w:outlineLvl w:val="0"/>
        <w:rPr>
          <w:b/>
          <w:bCs/>
          <w:sz w:val="28"/>
          <w:szCs w:val="28"/>
        </w:rPr>
      </w:pPr>
      <w:r>
        <w:rPr>
          <w:b/>
          <w:bCs/>
          <w:sz w:val="28"/>
          <w:szCs w:val="28"/>
        </w:rPr>
        <w:t>9</w:t>
      </w:r>
      <w:r w:rsidRPr="001D5E1D">
        <w:rPr>
          <w:b/>
          <w:bCs/>
          <w:sz w:val="28"/>
          <w:szCs w:val="28"/>
        </w:rPr>
        <w:t>. Финансовые санкции за неисполнение Соглашения</w:t>
      </w:r>
    </w:p>
    <w:p w:rsidR="00D31AA6" w:rsidRPr="001D5E1D" w:rsidRDefault="00D31AA6" w:rsidP="00A7154C">
      <w:pPr>
        <w:jc w:val="both"/>
        <w:outlineLvl w:val="0"/>
        <w:rPr>
          <w:b/>
          <w:bCs/>
          <w:sz w:val="28"/>
          <w:szCs w:val="28"/>
        </w:rPr>
      </w:pPr>
    </w:p>
    <w:p w:rsidR="00D31AA6" w:rsidRPr="001D5E1D" w:rsidRDefault="00D31AA6" w:rsidP="00A7154C">
      <w:pPr>
        <w:jc w:val="both"/>
        <w:rPr>
          <w:sz w:val="28"/>
          <w:szCs w:val="28"/>
        </w:rPr>
      </w:pPr>
      <w:bookmarkStart w:id="19" w:name="sub_21001"/>
      <w:bookmarkEnd w:id="18"/>
      <w:r>
        <w:rPr>
          <w:sz w:val="28"/>
          <w:szCs w:val="28"/>
        </w:rPr>
        <w:t xml:space="preserve">       9</w:t>
      </w:r>
      <w:r w:rsidRPr="001D5E1D">
        <w:rPr>
          <w:sz w:val="28"/>
          <w:szCs w:val="28"/>
        </w:rPr>
        <w:t>.1.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D31AA6" w:rsidRPr="001D5E1D" w:rsidRDefault="00D31AA6" w:rsidP="00A7154C">
      <w:pPr>
        <w:jc w:val="both"/>
        <w:rPr>
          <w:sz w:val="28"/>
          <w:szCs w:val="28"/>
        </w:rPr>
      </w:pPr>
      <w:bookmarkStart w:id="20" w:name="sub_21002"/>
      <w:bookmarkEnd w:id="19"/>
      <w:r>
        <w:rPr>
          <w:sz w:val="28"/>
          <w:szCs w:val="28"/>
        </w:rPr>
        <w:t xml:space="preserve">      9</w:t>
      </w:r>
      <w:r w:rsidRPr="001D5E1D">
        <w:rPr>
          <w:sz w:val="28"/>
          <w:szCs w:val="28"/>
        </w:rPr>
        <w:t xml:space="preserve">.2. </w:t>
      </w:r>
      <w:bookmarkEnd w:id="20"/>
      <w:r w:rsidRPr="001D5E1D">
        <w:rPr>
          <w:sz w:val="28"/>
          <w:szCs w:val="28"/>
        </w:rPr>
        <w:t xml:space="preserve">В случае нарушения сроков финансирования, предусмотренных </w:t>
      </w:r>
      <w:hyperlink r:id="rId10" w:anchor="sub_13321" w:history="1">
        <w:r w:rsidRPr="001D5E1D">
          <w:rPr>
            <w:rStyle w:val="Hyperlink"/>
            <w:sz w:val="28"/>
            <w:szCs w:val="28"/>
          </w:rPr>
          <w:t>подпунктом 1 пункта 3.2</w:t>
        </w:r>
      </w:hyperlink>
      <w:r w:rsidRPr="001D5E1D">
        <w:rPr>
          <w:sz w:val="28"/>
          <w:szCs w:val="28"/>
        </w:rPr>
        <w:t xml:space="preserve"> настоящего Соглашения, а также нецелевого использования финансовых средств, полученных на осуществление указанных в </w:t>
      </w:r>
      <w:hyperlink r:id="rId11" w:anchor="sub_1100" w:history="1">
        <w:r w:rsidRPr="001D5E1D">
          <w:rPr>
            <w:rStyle w:val="Hyperlink"/>
            <w:sz w:val="28"/>
            <w:szCs w:val="28"/>
          </w:rPr>
          <w:t>разделе 1</w:t>
        </w:r>
      </w:hyperlink>
      <w:r w:rsidRPr="001D5E1D">
        <w:rPr>
          <w:sz w:val="28"/>
          <w:szCs w:val="28"/>
        </w:rPr>
        <w:t xml:space="preserve"> настоящего Соглашения полномочий, уплачивают пени в размере 1/300 </w:t>
      </w:r>
      <w:hyperlink r:id="rId12" w:history="1">
        <w:r w:rsidRPr="001D5E1D">
          <w:rPr>
            <w:rStyle w:val="Hyperlink"/>
            <w:sz w:val="28"/>
            <w:szCs w:val="28"/>
          </w:rPr>
          <w:t>ставки рефинансирования</w:t>
        </w:r>
      </w:hyperlink>
      <w:r w:rsidRPr="001D5E1D">
        <w:rPr>
          <w:sz w:val="28"/>
          <w:szCs w:val="28"/>
        </w:rPr>
        <w:t xml:space="preserve"> от переданных средств за каждый день просрочки.</w:t>
      </w:r>
    </w:p>
    <w:p w:rsidR="00D31AA6" w:rsidRPr="001D5E1D" w:rsidRDefault="00D31AA6" w:rsidP="00A7154C">
      <w:pPr>
        <w:jc w:val="both"/>
        <w:outlineLvl w:val="0"/>
        <w:rPr>
          <w:b/>
          <w:bCs/>
          <w:sz w:val="28"/>
          <w:szCs w:val="28"/>
        </w:rPr>
      </w:pPr>
      <w:bookmarkStart w:id="21" w:name="sub_21100"/>
    </w:p>
    <w:p w:rsidR="00D31AA6" w:rsidRPr="001D5E1D" w:rsidRDefault="00D31AA6" w:rsidP="00A7154C">
      <w:pPr>
        <w:jc w:val="center"/>
        <w:outlineLvl w:val="0"/>
        <w:rPr>
          <w:b/>
          <w:bCs/>
          <w:sz w:val="28"/>
          <w:szCs w:val="28"/>
        </w:rPr>
      </w:pPr>
      <w:r>
        <w:rPr>
          <w:b/>
          <w:bCs/>
          <w:sz w:val="28"/>
          <w:szCs w:val="28"/>
        </w:rPr>
        <w:t>10</w:t>
      </w:r>
      <w:r w:rsidRPr="001D5E1D">
        <w:rPr>
          <w:b/>
          <w:bCs/>
          <w:sz w:val="28"/>
          <w:szCs w:val="28"/>
        </w:rPr>
        <w:t>. Порядок внесения изменений в Соглашение</w:t>
      </w:r>
    </w:p>
    <w:p w:rsidR="00D31AA6" w:rsidRPr="001D5E1D" w:rsidRDefault="00D31AA6" w:rsidP="00A7154C">
      <w:pPr>
        <w:jc w:val="both"/>
        <w:outlineLvl w:val="0"/>
        <w:rPr>
          <w:b/>
          <w:bCs/>
          <w:sz w:val="28"/>
          <w:szCs w:val="28"/>
        </w:rPr>
      </w:pPr>
    </w:p>
    <w:p w:rsidR="00D31AA6" w:rsidRPr="001D5E1D" w:rsidRDefault="00D31AA6" w:rsidP="00A7154C">
      <w:pPr>
        <w:jc w:val="both"/>
        <w:rPr>
          <w:sz w:val="28"/>
          <w:szCs w:val="28"/>
        </w:rPr>
      </w:pPr>
      <w:bookmarkStart w:id="22" w:name="sub_21101"/>
      <w:bookmarkEnd w:id="21"/>
      <w:r>
        <w:rPr>
          <w:sz w:val="28"/>
          <w:szCs w:val="28"/>
        </w:rPr>
        <w:t xml:space="preserve">      10</w:t>
      </w:r>
      <w:r w:rsidRPr="001D5E1D">
        <w:rPr>
          <w:sz w:val="28"/>
          <w:szCs w:val="28"/>
        </w:rPr>
        <w:t>.1.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22"/>
    </w:p>
    <w:p w:rsidR="00D31AA6" w:rsidRDefault="00D31AA6" w:rsidP="00A7154C">
      <w:pPr>
        <w:jc w:val="both"/>
        <w:outlineLvl w:val="0"/>
        <w:rPr>
          <w:b/>
          <w:bCs/>
          <w:sz w:val="28"/>
          <w:szCs w:val="28"/>
        </w:rPr>
      </w:pPr>
      <w:bookmarkStart w:id="23" w:name="sub_21200"/>
    </w:p>
    <w:p w:rsidR="00D31AA6" w:rsidRDefault="00D31AA6" w:rsidP="00A7154C">
      <w:pPr>
        <w:jc w:val="both"/>
        <w:outlineLvl w:val="0"/>
        <w:rPr>
          <w:b/>
          <w:bCs/>
          <w:sz w:val="28"/>
          <w:szCs w:val="28"/>
        </w:rPr>
      </w:pPr>
    </w:p>
    <w:p w:rsidR="00D31AA6" w:rsidRDefault="00D31AA6" w:rsidP="00A7154C">
      <w:pPr>
        <w:jc w:val="both"/>
        <w:outlineLvl w:val="0"/>
        <w:rPr>
          <w:b/>
          <w:bCs/>
          <w:sz w:val="28"/>
          <w:szCs w:val="28"/>
        </w:rPr>
      </w:pPr>
    </w:p>
    <w:p w:rsidR="00D31AA6" w:rsidRPr="001D5E1D" w:rsidRDefault="00D31AA6" w:rsidP="00A7154C">
      <w:pPr>
        <w:jc w:val="both"/>
        <w:outlineLvl w:val="0"/>
        <w:rPr>
          <w:b/>
          <w:bCs/>
          <w:sz w:val="28"/>
          <w:szCs w:val="28"/>
        </w:rPr>
      </w:pPr>
    </w:p>
    <w:p w:rsidR="00D31AA6" w:rsidRPr="001D5E1D" w:rsidRDefault="00D31AA6" w:rsidP="00A7154C">
      <w:pPr>
        <w:jc w:val="center"/>
        <w:outlineLvl w:val="0"/>
        <w:rPr>
          <w:b/>
          <w:bCs/>
          <w:sz w:val="28"/>
          <w:szCs w:val="28"/>
        </w:rPr>
      </w:pPr>
      <w:r>
        <w:rPr>
          <w:b/>
          <w:bCs/>
          <w:sz w:val="28"/>
          <w:szCs w:val="28"/>
        </w:rPr>
        <w:t>11</w:t>
      </w:r>
      <w:r w:rsidRPr="001D5E1D">
        <w:rPr>
          <w:b/>
          <w:bCs/>
          <w:sz w:val="28"/>
          <w:szCs w:val="28"/>
        </w:rPr>
        <w:t>. Заключительные положения</w:t>
      </w:r>
    </w:p>
    <w:p w:rsidR="00D31AA6" w:rsidRPr="001D5E1D" w:rsidRDefault="00D31AA6" w:rsidP="00A7154C">
      <w:pPr>
        <w:jc w:val="both"/>
        <w:outlineLvl w:val="0"/>
        <w:rPr>
          <w:b/>
          <w:bCs/>
          <w:sz w:val="28"/>
          <w:szCs w:val="28"/>
        </w:rPr>
      </w:pPr>
    </w:p>
    <w:p w:rsidR="00D31AA6" w:rsidRPr="001D5E1D" w:rsidRDefault="00D31AA6" w:rsidP="00A7154C">
      <w:pPr>
        <w:jc w:val="both"/>
        <w:rPr>
          <w:sz w:val="28"/>
          <w:szCs w:val="28"/>
        </w:rPr>
      </w:pPr>
      <w:bookmarkStart w:id="24" w:name="sub_21201"/>
      <w:bookmarkEnd w:id="23"/>
      <w:r>
        <w:rPr>
          <w:sz w:val="28"/>
          <w:szCs w:val="28"/>
        </w:rPr>
        <w:t xml:space="preserve">      11</w:t>
      </w:r>
      <w:r w:rsidRPr="001D5E1D">
        <w:rPr>
          <w:sz w:val="28"/>
          <w:szCs w:val="28"/>
        </w:rPr>
        <w:t>.1. Настоящее Соглашение составлено в двух экземплярах, имеющих равную юридическую силу, по одному для каждой из сторон.</w:t>
      </w:r>
    </w:p>
    <w:p w:rsidR="00D31AA6" w:rsidRPr="001D5E1D" w:rsidRDefault="00D31AA6" w:rsidP="00A7154C">
      <w:pPr>
        <w:jc w:val="both"/>
        <w:rPr>
          <w:sz w:val="28"/>
          <w:szCs w:val="28"/>
        </w:rPr>
      </w:pPr>
      <w:r>
        <w:rPr>
          <w:sz w:val="28"/>
          <w:szCs w:val="28"/>
        </w:rPr>
        <w:t xml:space="preserve">     11</w:t>
      </w:r>
      <w:r w:rsidRPr="001D5E1D">
        <w:rPr>
          <w:sz w:val="28"/>
          <w:szCs w:val="28"/>
        </w:rPr>
        <w:t>.2. Соглашение вступает в силу со дня его подписания сторонами.</w:t>
      </w:r>
      <w:bookmarkEnd w:id="24"/>
    </w:p>
    <w:p w:rsidR="00D31AA6" w:rsidRPr="001D5E1D" w:rsidRDefault="00D31AA6" w:rsidP="00A7154C">
      <w:pPr>
        <w:jc w:val="both"/>
        <w:outlineLvl w:val="0"/>
        <w:rPr>
          <w:b/>
          <w:bCs/>
          <w:sz w:val="28"/>
          <w:szCs w:val="28"/>
        </w:rPr>
      </w:pPr>
    </w:p>
    <w:p w:rsidR="00D31AA6" w:rsidRPr="001D5E1D" w:rsidRDefault="00D31AA6" w:rsidP="00A7154C">
      <w:pPr>
        <w:jc w:val="center"/>
        <w:outlineLvl w:val="0"/>
        <w:rPr>
          <w:b/>
          <w:bCs/>
          <w:sz w:val="28"/>
          <w:szCs w:val="28"/>
        </w:rPr>
      </w:pPr>
    </w:p>
    <w:p w:rsidR="00D31AA6" w:rsidRPr="001D5E1D" w:rsidRDefault="00D31AA6" w:rsidP="00A7154C">
      <w:pPr>
        <w:jc w:val="center"/>
        <w:outlineLvl w:val="0"/>
        <w:rPr>
          <w:b/>
          <w:bCs/>
          <w:sz w:val="28"/>
          <w:szCs w:val="28"/>
        </w:rPr>
      </w:pPr>
      <w:r w:rsidRPr="001D5E1D">
        <w:rPr>
          <w:b/>
          <w:bCs/>
          <w:sz w:val="28"/>
          <w:szCs w:val="28"/>
        </w:rPr>
        <w:t>Подписи сторон</w:t>
      </w:r>
    </w:p>
    <w:p w:rsidR="00D31AA6" w:rsidRPr="001D5E1D" w:rsidRDefault="00D31AA6" w:rsidP="00A7154C">
      <w:pPr>
        <w:jc w:val="center"/>
        <w:outlineLvl w:val="0"/>
        <w:rPr>
          <w:b/>
          <w:bCs/>
          <w:sz w:val="28"/>
          <w:szCs w:val="28"/>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5387"/>
        <w:gridCol w:w="4961"/>
      </w:tblGrid>
      <w:tr w:rsidR="00D31AA6" w:rsidRPr="00A43951">
        <w:trPr>
          <w:trHeight w:val="563"/>
        </w:trPr>
        <w:tc>
          <w:tcPr>
            <w:tcW w:w="5387" w:type="dxa"/>
          </w:tcPr>
          <w:p w:rsidR="00D31AA6" w:rsidRDefault="00D31AA6" w:rsidP="00A7154C">
            <w:pPr>
              <w:ind w:firstLine="34"/>
              <w:rPr>
                <w:sz w:val="28"/>
                <w:szCs w:val="28"/>
              </w:rPr>
            </w:pPr>
            <w:r>
              <w:rPr>
                <w:sz w:val="28"/>
                <w:szCs w:val="28"/>
              </w:rPr>
              <w:t>Глава Инсарского муниципального района</w:t>
            </w:r>
          </w:p>
          <w:p w:rsidR="00D31AA6" w:rsidRDefault="00D31AA6" w:rsidP="00A7154C">
            <w:pPr>
              <w:ind w:firstLine="34"/>
              <w:rPr>
                <w:sz w:val="28"/>
                <w:szCs w:val="28"/>
              </w:rPr>
            </w:pPr>
          </w:p>
          <w:p w:rsidR="00D31AA6" w:rsidRDefault="00D31AA6" w:rsidP="00A7154C">
            <w:pPr>
              <w:ind w:firstLine="34"/>
              <w:rPr>
                <w:sz w:val="28"/>
                <w:szCs w:val="28"/>
              </w:rPr>
            </w:pPr>
          </w:p>
          <w:p w:rsidR="00D31AA6" w:rsidRDefault="00D31AA6" w:rsidP="00A7154C">
            <w:pPr>
              <w:ind w:firstLine="34"/>
              <w:rPr>
                <w:sz w:val="28"/>
                <w:szCs w:val="28"/>
              </w:rPr>
            </w:pPr>
          </w:p>
          <w:p w:rsidR="00D31AA6" w:rsidRDefault="00D31AA6" w:rsidP="00A7154C">
            <w:pPr>
              <w:ind w:firstLine="34"/>
              <w:rPr>
                <w:sz w:val="28"/>
                <w:szCs w:val="28"/>
              </w:rPr>
            </w:pPr>
            <w:r>
              <w:rPr>
                <w:sz w:val="28"/>
                <w:szCs w:val="28"/>
              </w:rPr>
              <w:t>_______________________ К.А. Мангутов</w:t>
            </w:r>
          </w:p>
          <w:p w:rsidR="00D31AA6" w:rsidRDefault="00D31AA6" w:rsidP="00A7154C">
            <w:pPr>
              <w:ind w:firstLine="34"/>
              <w:rPr>
                <w:sz w:val="28"/>
                <w:szCs w:val="28"/>
              </w:rPr>
            </w:pPr>
            <w:r>
              <w:rPr>
                <w:sz w:val="28"/>
                <w:szCs w:val="28"/>
              </w:rPr>
              <w:t xml:space="preserve">                М.П.   </w:t>
            </w:r>
          </w:p>
          <w:p w:rsidR="00D31AA6" w:rsidRDefault="00D31AA6" w:rsidP="00A7154C">
            <w:pPr>
              <w:ind w:firstLine="34"/>
              <w:rPr>
                <w:sz w:val="28"/>
                <w:szCs w:val="28"/>
              </w:rPr>
            </w:pPr>
          </w:p>
        </w:tc>
        <w:tc>
          <w:tcPr>
            <w:tcW w:w="4961" w:type="dxa"/>
          </w:tcPr>
          <w:p w:rsidR="00D31AA6" w:rsidRDefault="00D31AA6" w:rsidP="00A7154C">
            <w:pPr>
              <w:jc w:val="both"/>
              <w:rPr>
                <w:sz w:val="28"/>
                <w:szCs w:val="28"/>
              </w:rPr>
            </w:pPr>
            <w:r>
              <w:rPr>
                <w:sz w:val="28"/>
                <w:szCs w:val="28"/>
              </w:rPr>
              <w:t>Глава Кочетовского сельского поселения</w:t>
            </w:r>
          </w:p>
          <w:p w:rsidR="00D31AA6" w:rsidRDefault="00D31AA6" w:rsidP="00A7154C">
            <w:pPr>
              <w:ind w:firstLine="720"/>
              <w:jc w:val="both"/>
              <w:rPr>
                <w:sz w:val="28"/>
                <w:szCs w:val="28"/>
              </w:rPr>
            </w:pPr>
          </w:p>
          <w:p w:rsidR="00D31AA6" w:rsidRDefault="00D31AA6" w:rsidP="00A7154C">
            <w:pPr>
              <w:ind w:firstLine="720"/>
              <w:jc w:val="both"/>
              <w:rPr>
                <w:sz w:val="28"/>
                <w:szCs w:val="28"/>
              </w:rPr>
            </w:pPr>
          </w:p>
          <w:p w:rsidR="00D31AA6" w:rsidRDefault="00D31AA6" w:rsidP="00A7154C">
            <w:pPr>
              <w:ind w:firstLine="80"/>
              <w:jc w:val="both"/>
              <w:rPr>
                <w:sz w:val="28"/>
                <w:szCs w:val="28"/>
              </w:rPr>
            </w:pPr>
            <w:r>
              <w:rPr>
                <w:sz w:val="28"/>
                <w:szCs w:val="28"/>
              </w:rPr>
              <w:t>____________________Т.В. Бакулина</w:t>
            </w:r>
          </w:p>
          <w:p w:rsidR="00D31AA6" w:rsidRDefault="00D31AA6" w:rsidP="00A7154C">
            <w:pPr>
              <w:ind w:firstLine="720"/>
              <w:jc w:val="both"/>
              <w:rPr>
                <w:sz w:val="28"/>
                <w:szCs w:val="28"/>
              </w:rPr>
            </w:pPr>
            <w:r>
              <w:rPr>
                <w:sz w:val="28"/>
                <w:szCs w:val="28"/>
              </w:rPr>
              <w:t xml:space="preserve">    М.П.</w:t>
            </w:r>
          </w:p>
          <w:p w:rsidR="00D31AA6" w:rsidRDefault="00D31AA6" w:rsidP="00A7154C">
            <w:pPr>
              <w:ind w:firstLine="720"/>
              <w:jc w:val="both"/>
              <w:rPr>
                <w:rFonts w:ascii="Arial" w:hAnsi="Arial" w:cs="Arial"/>
              </w:rPr>
            </w:pPr>
          </w:p>
        </w:tc>
      </w:tr>
    </w:tbl>
    <w:p w:rsidR="00D31AA6" w:rsidRPr="001D5E1D" w:rsidRDefault="00D31AA6" w:rsidP="00A7154C">
      <w:pPr>
        <w:ind w:left="4956" w:firstLine="708"/>
        <w:jc w:val="right"/>
        <w:outlineLvl w:val="0"/>
        <w:rPr>
          <w:b/>
          <w:bCs/>
          <w:sz w:val="28"/>
          <w:szCs w:val="28"/>
        </w:rPr>
      </w:pPr>
    </w:p>
    <w:p w:rsidR="00D31AA6" w:rsidRPr="001D5E1D" w:rsidRDefault="00D31AA6" w:rsidP="00A7154C">
      <w:pPr>
        <w:ind w:left="4956" w:firstLine="708"/>
        <w:jc w:val="right"/>
        <w:outlineLvl w:val="0"/>
        <w:rPr>
          <w:b/>
          <w:bCs/>
          <w:sz w:val="28"/>
          <w:szCs w:val="28"/>
        </w:rPr>
      </w:pPr>
    </w:p>
    <w:p w:rsidR="00D31AA6" w:rsidRPr="001D5E1D" w:rsidRDefault="00D31AA6" w:rsidP="00A7154C">
      <w:pPr>
        <w:ind w:left="4956" w:firstLine="708"/>
        <w:jc w:val="right"/>
        <w:outlineLvl w:val="0"/>
        <w:rPr>
          <w:b/>
          <w:bCs/>
          <w:sz w:val="28"/>
          <w:szCs w:val="28"/>
        </w:rPr>
      </w:pPr>
    </w:p>
    <w:p w:rsidR="00D31AA6" w:rsidRPr="001D5E1D" w:rsidRDefault="00D31AA6" w:rsidP="00A7154C">
      <w:pPr>
        <w:ind w:left="4956" w:firstLine="708"/>
        <w:jc w:val="right"/>
        <w:outlineLvl w:val="0"/>
        <w:rPr>
          <w:b/>
          <w:bCs/>
          <w:sz w:val="28"/>
          <w:szCs w:val="28"/>
        </w:rPr>
      </w:pPr>
    </w:p>
    <w:p w:rsidR="00D31AA6" w:rsidRPr="001D5E1D" w:rsidRDefault="00D31AA6" w:rsidP="00A7154C">
      <w:pPr>
        <w:ind w:left="4956" w:firstLine="708"/>
        <w:jc w:val="right"/>
        <w:outlineLvl w:val="0"/>
        <w:rPr>
          <w:b/>
          <w:bCs/>
          <w:sz w:val="28"/>
          <w:szCs w:val="28"/>
        </w:rPr>
      </w:pPr>
    </w:p>
    <w:p w:rsidR="00D31AA6" w:rsidRPr="001D5E1D" w:rsidRDefault="00D31AA6" w:rsidP="00A7154C">
      <w:pPr>
        <w:ind w:left="4956" w:firstLine="708"/>
        <w:jc w:val="right"/>
        <w:outlineLvl w:val="0"/>
        <w:rPr>
          <w:b/>
          <w:bCs/>
          <w:sz w:val="28"/>
          <w:szCs w:val="28"/>
        </w:rPr>
      </w:pPr>
    </w:p>
    <w:p w:rsidR="00D31AA6" w:rsidRPr="001D5E1D" w:rsidRDefault="00D31AA6" w:rsidP="00A7154C">
      <w:pPr>
        <w:ind w:left="4956" w:firstLine="708"/>
        <w:jc w:val="right"/>
        <w:outlineLvl w:val="0"/>
        <w:rPr>
          <w:b/>
          <w:bCs/>
          <w:sz w:val="28"/>
          <w:szCs w:val="28"/>
        </w:rPr>
      </w:pPr>
    </w:p>
    <w:p w:rsidR="00D31AA6" w:rsidRPr="001D5E1D" w:rsidRDefault="00D31AA6" w:rsidP="00A7154C">
      <w:pPr>
        <w:ind w:left="4956" w:firstLine="708"/>
        <w:jc w:val="right"/>
        <w:outlineLvl w:val="0"/>
        <w:rPr>
          <w:b/>
          <w:bCs/>
          <w:sz w:val="28"/>
          <w:szCs w:val="28"/>
        </w:rPr>
      </w:pPr>
    </w:p>
    <w:p w:rsidR="00D31AA6" w:rsidRPr="001D5E1D"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Default="00D31AA6" w:rsidP="00A7154C">
      <w:pPr>
        <w:ind w:left="4956" w:firstLine="708"/>
        <w:jc w:val="right"/>
        <w:outlineLvl w:val="0"/>
        <w:rPr>
          <w:b/>
          <w:bCs/>
          <w:sz w:val="28"/>
          <w:szCs w:val="28"/>
        </w:rPr>
      </w:pPr>
    </w:p>
    <w:p w:rsidR="00D31AA6" w:rsidRPr="001D5E1D" w:rsidRDefault="00D31AA6" w:rsidP="00A7154C">
      <w:pPr>
        <w:ind w:left="4956" w:firstLine="708"/>
        <w:jc w:val="right"/>
        <w:outlineLvl w:val="0"/>
        <w:rPr>
          <w:b/>
          <w:bCs/>
          <w:sz w:val="28"/>
          <w:szCs w:val="28"/>
        </w:rPr>
      </w:pPr>
    </w:p>
    <w:tbl>
      <w:tblPr>
        <w:tblStyle w:val="TableGrid"/>
        <w:tblW w:w="0" w:type="auto"/>
        <w:tblInd w:w="4538" w:type="dxa"/>
        <w:tblLook w:val="00A0"/>
      </w:tblPr>
      <w:tblGrid>
        <w:gridCol w:w="5777"/>
      </w:tblGrid>
      <w:tr w:rsidR="00D31AA6">
        <w:trPr>
          <w:trHeight w:val="2258"/>
        </w:trPr>
        <w:tc>
          <w:tcPr>
            <w:tcW w:w="5777" w:type="dxa"/>
            <w:tcBorders>
              <w:top w:val="nil"/>
              <w:left w:val="nil"/>
              <w:bottom w:val="nil"/>
              <w:right w:val="nil"/>
            </w:tcBorders>
          </w:tcPr>
          <w:p w:rsidR="00D31AA6" w:rsidRPr="006161B4" w:rsidRDefault="00D31AA6" w:rsidP="00A7154C">
            <w:pPr>
              <w:ind w:firstLine="709"/>
              <w:jc w:val="both"/>
              <w:outlineLvl w:val="0"/>
              <w:rPr>
                <w:sz w:val="28"/>
                <w:szCs w:val="28"/>
              </w:rPr>
            </w:pPr>
            <w:r w:rsidRPr="006161B4">
              <w:rPr>
                <w:sz w:val="28"/>
                <w:szCs w:val="28"/>
              </w:rPr>
              <w:t xml:space="preserve">Приложение </w:t>
            </w:r>
            <w:r>
              <w:rPr>
                <w:sz w:val="28"/>
                <w:szCs w:val="28"/>
              </w:rPr>
              <w:t>1</w:t>
            </w:r>
          </w:p>
          <w:p w:rsidR="00D31AA6" w:rsidRDefault="00D31AA6" w:rsidP="00A7154C">
            <w:pPr>
              <w:jc w:val="both"/>
              <w:rPr>
                <w:sz w:val="28"/>
                <w:szCs w:val="28"/>
              </w:rPr>
            </w:pPr>
            <w:r w:rsidRPr="006161B4">
              <w:rPr>
                <w:sz w:val="28"/>
                <w:szCs w:val="28"/>
              </w:rPr>
              <w:t>к  Соглашению о передаче части полномочий</w:t>
            </w:r>
          </w:p>
          <w:p w:rsidR="00D31AA6" w:rsidRDefault="00D31AA6" w:rsidP="00A7154C">
            <w:pPr>
              <w:jc w:val="both"/>
              <w:rPr>
                <w:sz w:val="28"/>
                <w:szCs w:val="28"/>
              </w:rPr>
            </w:pPr>
            <w:r>
              <w:rPr>
                <w:sz w:val="28"/>
                <w:szCs w:val="28"/>
              </w:rPr>
              <w:t xml:space="preserve">Кочетовского </w:t>
            </w:r>
            <w:r w:rsidRPr="006161B4">
              <w:rPr>
                <w:sz w:val="28"/>
                <w:szCs w:val="28"/>
              </w:rPr>
              <w:t>сельского поселения</w:t>
            </w:r>
            <w:r>
              <w:rPr>
                <w:sz w:val="28"/>
                <w:szCs w:val="28"/>
              </w:rPr>
              <w:t xml:space="preserve"> Инсарскому муниципальному району </w:t>
            </w:r>
            <w:r w:rsidRPr="006161B4">
              <w:rPr>
                <w:sz w:val="28"/>
                <w:szCs w:val="28"/>
              </w:rPr>
              <w:t xml:space="preserve">по </w:t>
            </w:r>
            <w:r>
              <w:rPr>
                <w:sz w:val="28"/>
                <w:szCs w:val="28"/>
              </w:rPr>
              <w:t>вопросам составления проекта бюджета, учета исполнения бюджета, осуществление контроля за его исполнением, составление отчета об исполнении бюджета</w:t>
            </w:r>
          </w:p>
        </w:tc>
      </w:tr>
    </w:tbl>
    <w:p w:rsidR="00D31AA6" w:rsidRDefault="00D31AA6" w:rsidP="00A7154C">
      <w:pPr>
        <w:ind w:firstLine="709"/>
        <w:jc w:val="both"/>
        <w:outlineLvl w:val="0"/>
        <w:rPr>
          <w:sz w:val="28"/>
          <w:szCs w:val="28"/>
        </w:rPr>
      </w:pPr>
    </w:p>
    <w:p w:rsidR="00D31AA6" w:rsidRDefault="00D31AA6" w:rsidP="00A7154C">
      <w:pPr>
        <w:ind w:firstLine="709"/>
        <w:jc w:val="center"/>
        <w:outlineLvl w:val="0"/>
        <w:rPr>
          <w:sz w:val="28"/>
          <w:szCs w:val="28"/>
        </w:rPr>
      </w:pPr>
    </w:p>
    <w:p w:rsidR="00D31AA6" w:rsidRPr="00B62B26" w:rsidRDefault="00D31AA6" w:rsidP="00A7154C">
      <w:pPr>
        <w:jc w:val="center"/>
        <w:outlineLvl w:val="0"/>
        <w:rPr>
          <w:b/>
          <w:bCs/>
          <w:sz w:val="28"/>
          <w:szCs w:val="28"/>
        </w:rPr>
      </w:pPr>
      <w:r w:rsidRPr="00B62B26">
        <w:rPr>
          <w:b/>
          <w:bCs/>
          <w:sz w:val="28"/>
          <w:szCs w:val="28"/>
        </w:rPr>
        <w:t>Методика</w:t>
      </w:r>
    </w:p>
    <w:p w:rsidR="00D31AA6" w:rsidRPr="00B62B26" w:rsidRDefault="00D31AA6" w:rsidP="00A7154C">
      <w:pPr>
        <w:jc w:val="center"/>
        <w:rPr>
          <w:b/>
          <w:bCs/>
          <w:sz w:val="28"/>
          <w:szCs w:val="28"/>
        </w:rPr>
      </w:pPr>
      <w:r w:rsidRPr="00B62B26">
        <w:rPr>
          <w:b/>
          <w:bCs/>
          <w:sz w:val="28"/>
          <w:szCs w:val="28"/>
        </w:rPr>
        <w:t>расчета иных межбюджетных трансфертов для осуществлени</w:t>
      </w:r>
      <w:r>
        <w:rPr>
          <w:b/>
          <w:bCs/>
          <w:sz w:val="28"/>
          <w:szCs w:val="28"/>
        </w:rPr>
        <w:t xml:space="preserve">я части полномочий Кочетовского  </w:t>
      </w:r>
      <w:r w:rsidRPr="00B62B26">
        <w:rPr>
          <w:b/>
          <w:bCs/>
          <w:sz w:val="28"/>
          <w:szCs w:val="28"/>
        </w:rPr>
        <w:t xml:space="preserve">сельского поселения Инсарскому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p w:rsidR="00D31AA6" w:rsidRPr="001D5E1D" w:rsidRDefault="00D31AA6" w:rsidP="00A7154C">
      <w:pPr>
        <w:jc w:val="center"/>
        <w:rPr>
          <w:sz w:val="28"/>
          <w:szCs w:val="28"/>
        </w:rPr>
      </w:pPr>
    </w:p>
    <w:p w:rsidR="00D31AA6" w:rsidRPr="00F91BBD" w:rsidRDefault="00D31AA6" w:rsidP="00A7154C">
      <w:pPr>
        <w:ind w:firstLine="720"/>
        <w:jc w:val="both"/>
        <w:rPr>
          <w:sz w:val="28"/>
          <w:szCs w:val="28"/>
        </w:rPr>
      </w:pPr>
      <w:r w:rsidRPr="00F91BBD">
        <w:rPr>
          <w:sz w:val="28"/>
          <w:szCs w:val="28"/>
        </w:rPr>
        <w:t>Методика расчета норматива для определения общего объема межбюджетных трансфертов на осуществление</w:t>
      </w:r>
      <w:r>
        <w:rPr>
          <w:sz w:val="28"/>
          <w:szCs w:val="28"/>
        </w:rPr>
        <w:t xml:space="preserve"> части</w:t>
      </w:r>
      <w:r w:rsidRPr="00F91BBD">
        <w:rPr>
          <w:sz w:val="28"/>
          <w:szCs w:val="28"/>
        </w:rPr>
        <w:t xml:space="preserve">  полномочий Поселения</w:t>
      </w:r>
      <w:r>
        <w:rPr>
          <w:sz w:val="28"/>
          <w:szCs w:val="28"/>
        </w:rPr>
        <w:t xml:space="preserve"> Инсарскому муниципальному району</w:t>
      </w:r>
      <w:r w:rsidRPr="00F91BBD">
        <w:rPr>
          <w:sz w:val="28"/>
          <w:szCs w:val="28"/>
        </w:rPr>
        <w:t xml:space="preserve"> </w:t>
      </w:r>
      <w:r>
        <w:rPr>
          <w:sz w:val="28"/>
          <w:szCs w:val="28"/>
        </w:rPr>
        <w:t xml:space="preserve">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r w:rsidRPr="00F91BBD">
        <w:rPr>
          <w:sz w:val="28"/>
          <w:szCs w:val="28"/>
        </w:rPr>
        <w:t xml:space="preserve">разработана в  соответствии  с </w:t>
      </w:r>
      <w:hyperlink r:id="rId13" w:history="1">
        <w:r w:rsidRPr="00F91BBD">
          <w:rPr>
            <w:rStyle w:val="Hyperlink"/>
            <w:sz w:val="28"/>
            <w:szCs w:val="28"/>
          </w:rPr>
          <w:t>законодательством</w:t>
        </w:r>
      </w:hyperlink>
      <w:r w:rsidRPr="00F91BBD">
        <w:rPr>
          <w:sz w:val="28"/>
          <w:szCs w:val="28"/>
        </w:rPr>
        <w:t xml:space="preserve"> Российской Федерации.</w:t>
      </w:r>
    </w:p>
    <w:p w:rsidR="00D31AA6" w:rsidRPr="0006196A" w:rsidRDefault="00D31AA6" w:rsidP="00A7154C">
      <w:pPr>
        <w:ind w:firstLine="720"/>
        <w:jc w:val="both"/>
        <w:rPr>
          <w:sz w:val="28"/>
          <w:szCs w:val="28"/>
        </w:rPr>
      </w:pPr>
      <w:bookmarkStart w:id="25" w:name="sub_18001"/>
      <w:r w:rsidRPr="00F91BBD">
        <w:rPr>
          <w:sz w:val="28"/>
          <w:szCs w:val="28"/>
        </w:rPr>
        <w:t>Норматив для определения общего объема межбюджетных</w:t>
      </w:r>
      <w:r w:rsidRPr="0006196A">
        <w:rPr>
          <w:sz w:val="28"/>
          <w:szCs w:val="28"/>
        </w:rPr>
        <w:t xml:space="preserve"> трансфертов  на осуществление  переданных</w:t>
      </w:r>
      <w:r>
        <w:rPr>
          <w:sz w:val="28"/>
          <w:szCs w:val="28"/>
        </w:rPr>
        <w:t xml:space="preserve"> части</w:t>
      </w:r>
      <w:r w:rsidRPr="0006196A">
        <w:rPr>
          <w:sz w:val="28"/>
          <w:szCs w:val="28"/>
        </w:rPr>
        <w:t xml:space="preserve"> полномочий </w:t>
      </w:r>
      <w:r>
        <w:rPr>
          <w:sz w:val="28"/>
          <w:szCs w:val="28"/>
        </w:rPr>
        <w:t>Поселения Инсарскому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sidRPr="0006196A">
        <w:rPr>
          <w:sz w:val="28"/>
          <w:szCs w:val="28"/>
        </w:rPr>
        <w:t>:</w:t>
      </w:r>
    </w:p>
    <w:bookmarkEnd w:id="25"/>
    <w:p w:rsidR="00D31AA6" w:rsidRPr="0006196A" w:rsidRDefault="00D31AA6" w:rsidP="00A7154C">
      <w:pPr>
        <w:jc w:val="center"/>
        <w:rPr>
          <w:sz w:val="28"/>
          <w:szCs w:val="28"/>
        </w:rPr>
      </w:pPr>
      <w:r w:rsidRPr="0006196A">
        <w:rPr>
          <w:sz w:val="28"/>
          <w:szCs w:val="28"/>
        </w:rPr>
        <w:t>N =  (H+С), где:</w:t>
      </w:r>
    </w:p>
    <w:p w:rsidR="00D31AA6" w:rsidRPr="0006196A" w:rsidRDefault="00D31AA6" w:rsidP="00A7154C">
      <w:pPr>
        <w:ind w:firstLine="720"/>
        <w:jc w:val="both"/>
        <w:rPr>
          <w:sz w:val="28"/>
          <w:szCs w:val="28"/>
        </w:rPr>
      </w:pPr>
      <w:bookmarkStart w:id="26" w:name="sub_180013"/>
      <w:r w:rsidRPr="0006196A">
        <w:rPr>
          <w:sz w:val="28"/>
          <w:szCs w:val="28"/>
        </w:rPr>
        <w:t xml:space="preserve">N - </w:t>
      </w:r>
      <w:r>
        <w:rPr>
          <w:sz w:val="28"/>
          <w:szCs w:val="28"/>
        </w:rPr>
        <w:t>н</w:t>
      </w:r>
      <w:r w:rsidRPr="0006196A">
        <w:rPr>
          <w:sz w:val="28"/>
          <w:szCs w:val="28"/>
        </w:rPr>
        <w:t>орматив для определения общего объема межбюджетных трансфертов  на осуществление  переданных</w:t>
      </w:r>
      <w:r>
        <w:rPr>
          <w:sz w:val="28"/>
          <w:szCs w:val="28"/>
        </w:rPr>
        <w:t xml:space="preserve"> части</w:t>
      </w:r>
      <w:r w:rsidRPr="0006196A">
        <w:rPr>
          <w:sz w:val="28"/>
          <w:szCs w:val="28"/>
        </w:rPr>
        <w:t xml:space="preserve"> полномочий </w:t>
      </w:r>
      <w:r w:rsidRPr="00F91BBD">
        <w:rPr>
          <w:sz w:val="28"/>
          <w:szCs w:val="28"/>
        </w:rPr>
        <w:t>Поселения</w:t>
      </w:r>
      <w:r>
        <w:rPr>
          <w:sz w:val="28"/>
          <w:szCs w:val="28"/>
        </w:rPr>
        <w:t xml:space="preserve"> Инсарскому муниципальному району</w:t>
      </w:r>
      <w:r w:rsidRPr="00F91BBD">
        <w:rPr>
          <w:sz w:val="28"/>
          <w:szCs w:val="28"/>
        </w:rPr>
        <w:t xml:space="preserve"> по </w:t>
      </w:r>
      <w:r>
        <w:rPr>
          <w:sz w:val="28"/>
          <w:szCs w:val="28"/>
        </w:rPr>
        <w:t xml:space="preserve">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r w:rsidRPr="0006196A">
        <w:rPr>
          <w:sz w:val="28"/>
          <w:szCs w:val="28"/>
        </w:rPr>
        <w:t>в пределах полномочий, установленных законодательством Российской Федерации;</w:t>
      </w:r>
    </w:p>
    <w:p w:rsidR="00D31AA6" w:rsidRPr="0006196A" w:rsidRDefault="00D31AA6" w:rsidP="00A7154C">
      <w:pPr>
        <w:ind w:firstLine="720"/>
        <w:jc w:val="both"/>
        <w:rPr>
          <w:sz w:val="28"/>
          <w:szCs w:val="28"/>
        </w:rPr>
      </w:pPr>
      <w:r w:rsidRPr="0006196A">
        <w:rPr>
          <w:sz w:val="28"/>
          <w:szCs w:val="28"/>
          <w:lang w:val="en-US"/>
        </w:rPr>
        <w:t>H</w:t>
      </w:r>
      <w:r w:rsidRPr="0006196A">
        <w:rPr>
          <w:sz w:val="28"/>
          <w:szCs w:val="28"/>
        </w:rPr>
        <w:t xml:space="preserve"> – ставка специалиста на обслуживание переданного полномочия ( 0,1 ставки специалиста  обслуживающего данные полномочия);</w:t>
      </w:r>
    </w:p>
    <w:p w:rsidR="00D31AA6" w:rsidRPr="0006196A" w:rsidRDefault="00D31AA6" w:rsidP="00A7154C">
      <w:pPr>
        <w:ind w:firstLine="720"/>
        <w:jc w:val="both"/>
        <w:rPr>
          <w:sz w:val="28"/>
          <w:szCs w:val="28"/>
        </w:rPr>
      </w:pPr>
      <w:bookmarkStart w:id="27" w:name="sub_180014"/>
      <w:bookmarkEnd w:id="26"/>
      <w:r w:rsidRPr="0006196A">
        <w:rPr>
          <w:sz w:val="28"/>
          <w:szCs w:val="28"/>
        </w:rPr>
        <w:t>С - прочие расходы составляют 5% от ФОТ специалиста обслуживающего данные полномочия;</w:t>
      </w:r>
    </w:p>
    <w:bookmarkEnd w:id="27"/>
    <w:p w:rsidR="00D31AA6" w:rsidRDefault="00D31AA6" w:rsidP="00A7154C">
      <w:pPr>
        <w:ind w:firstLine="720"/>
        <w:jc w:val="both"/>
        <w:rPr>
          <w:sz w:val="28"/>
          <w:szCs w:val="28"/>
        </w:rPr>
        <w:sectPr w:rsidR="00D31AA6" w:rsidSect="00A7154C">
          <w:pgSz w:w="11906" w:h="16838"/>
          <w:pgMar w:top="1134" w:right="567" w:bottom="1134" w:left="1134" w:header="709" w:footer="709" w:gutter="0"/>
          <w:cols w:space="708"/>
          <w:docGrid w:linePitch="360"/>
        </w:sectPr>
      </w:pPr>
      <w:r>
        <w:rPr>
          <w:sz w:val="28"/>
          <w:szCs w:val="28"/>
        </w:rPr>
        <w:t>А</w:t>
      </w:r>
      <w:r w:rsidRPr="0006196A">
        <w:rPr>
          <w:sz w:val="28"/>
          <w:szCs w:val="28"/>
        </w:rPr>
        <w:t>дминистраци</w:t>
      </w:r>
      <w:r>
        <w:rPr>
          <w:sz w:val="28"/>
          <w:szCs w:val="28"/>
        </w:rPr>
        <w:t>я</w:t>
      </w:r>
      <w:r w:rsidRPr="0006196A">
        <w:rPr>
          <w:sz w:val="28"/>
          <w:szCs w:val="28"/>
        </w:rPr>
        <w:t xml:space="preserve"> </w:t>
      </w:r>
      <w:r>
        <w:rPr>
          <w:sz w:val="28"/>
          <w:szCs w:val="28"/>
        </w:rPr>
        <w:t>Поселения</w:t>
      </w:r>
      <w:r w:rsidRPr="0006196A">
        <w:rPr>
          <w:sz w:val="28"/>
          <w:szCs w:val="28"/>
        </w:rPr>
        <w:t xml:space="preserve"> ежемесячно, в срок до 15 числа текущего месяца, перечисляет бюджету </w:t>
      </w:r>
      <w:r>
        <w:rPr>
          <w:sz w:val="28"/>
          <w:szCs w:val="28"/>
        </w:rPr>
        <w:t>Инсарского муниципального района</w:t>
      </w:r>
      <w:r w:rsidRPr="0006196A">
        <w:rPr>
          <w:sz w:val="28"/>
          <w:szCs w:val="28"/>
        </w:rPr>
        <w:t xml:space="preserve">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w:t>
      </w:r>
      <w:r>
        <w:rPr>
          <w:sz w:val="28"/>
          <w:szCs w:val="28"/>
        </w:rPr>
        <w:t>ыми   и перечисленными суммами.</w:t>
      </w:r>
    </w:p>
    <w:p w:rsidR="00D31AA6" w:rsidRDefault="00D31AA6" w:rsidP="00A7154C">
      <w:pPr>
        <w:ind w:firstLine="720"/>
        <w:jc w:val="both"/>
        <w:rPr>
          <w:sz w:val="28"/>
          <w:szCs w:val="28"/>
        </w:rPr>
      </w:pPr>
    </w:p>
    <w:tbl>
      <w:tblPr>
        <w:tblStyle w:val="TableGrid"/>
        <w:tblW w:w="0" w:type="auto"/>
        <w:tblInd w:w="9358" w:type="dxa"/>
        <w:tblLook w:val="00A0"/>
      </w:tblPr>
      <w:tblGrid>
        <w:gridCol w:w="5322"/>
      </w:tblGrid>
      <w:tr w:rsidR="00D31AA6">
        <w:trPr>
          <w:trHeight w:val="1652"/>
        </w:trPr>
        <w:tc>
          <w:tcPr>
            <w:tcW w:w="5322" w:type="dxa"/>
            <w:tcBorders>
              <w:top w:val="nil"/>
              <w:left w:val="nil"/>
              <w:bottom w:val="nil"/>
              <w:right w:val="nil"/>
            </w:tcBorders>
          </w:tcPr>
          <w:p w:rsidR="00D31AA6" w:rsidRPr="00F02440" w:rsidRDefault="00D31AA6" w:rsidP="00A7154C">
            <w:pPr>
              <w:ind w:firstLine="709"/>
              <w:jc w:val="both"/>
              <w:outlineLvl w:val="0"/>
              <w:rPr>
                <w:sz w:val="28"/>
                <w:szCs w:val="28"/>
              </w:rPr>
            </w:pPr>
            <w:r w:rsidRPr="00F02440">
              <w:rPr>
                <w:sz w:val="28"/>
                <w:szCs w:val="28"/>
              </w:rPr>
              <w:t xml:space="preserve">Приложение </w:t>
            </w:r>
            <w:r>
              <w:rPr>
                <w:sz w:val="28"/>
                <w:szCs w:val="28"/>
              </w:rPr>
              <w:t>2</w:t>
            </w:r>
          </w:p>
          <w:p w:rsidR="00D31AA6" w:rsidRDefault="00D31AA6" w:rsidP="00A7154C">
            <w:pPr>
              <w:jc w:val="both"/>
              <w:rPr>
                <w:sz w:val="28"/>
                <w:szCs w:val="28"/>
              </w:rPr>
            </w:pPr>
            <w:r w:rsidRPr="00F02440">
              <w:rPr>
                <w:sz w:val="28"/>
                <w:szCs w:val="28"/>
              </w:rPr>
              <w:t>к  Соглашению о передаче части полномочий</w:t>
            </w:r>
            <w:r>
              <w:rPr>
                <w:sz w:val="28"/>
                <w:szCs w:val="28"/>
              </w:rPr>
              <w:t xml:space="preserve"> Кочетовского </w:t>
            </w:r>
            <w:r w:rsidRPr="00F02440">
              <w:rPr>
                <w:sz w:val="28"/>
                <w:szCs w:val="28"/>
              </w:rPr>
              <w:t xml:space="preserve"> сельского поселения Инсарскому муниципальному району по вопросам составления проекта бюджета, учета исполнения бюджета, осуществление контроля за его исполнением, составление отчета об исполнении бюджета</w:t>
            </w:r>
          </w:p>
        </w:tc>
      </w:tr>
    </w:tbl>
    <w:p w:rsidR="00D31AA6" w:rsidRDefault="00D31AA6" w:rsidP="00A7154C">
      <w:pPr>
        <w:ind w:firstLine="720"/>
        <w:jc w:val="both"/>
        <w:rPr>
          <w:sz w:val="28"/>
          <w:szCs w:val="28"/>
        </w:rPr>
      </w:pPr>
    </w:p>
    <w:p w:rsidR="00D31AA6" w:rsidRDefault="00D31AA6" w:rsidP="00A7154C">
      <w:pPr>
        <w:ind w:firstLine="720"/>
        <w:jc w:val="both"/>
        <w:rPr>
          <w:sz w:val="28"/>
          <w:szCs w:val="28"/>
        </w:rPr>
      </w:pPr>
    </w:p>
    <w:p w:rsidR="00D31AA6" w:rsidRPr="007D6622" w:rsidRDefault="00D31AA6" w:rsidP="00A7154C">
      <w:pPr>
        <w:jc w:val="center"/>
        <w:rPr>
          <w:b/>
          <w:bCs/>
          <w:sz w:val="28"/>
          <w:szCs w:val="28"/>
        </w:rPr>
      </w:pPr>
      <w:r w:rsidRPr="007D6622">
        <w:rPr>
          <w:b/>
          <w:bCs/>
          <w:sz w:val="28"/>
          <w:szCs w:val="28"/>
        </w:rPr>
        <w:t>Отчет</w:t>
      </w:r>
    </w:p>
    <w:p w:rsidR="00D31AA6" w:rsidRPr="00B62B26" w:rsidRDefault="00D31AA6" w:rsidP="00A7154C">
      <w:pPr>
        <w:jc w:val="center"/>
        <w:rPr>
          <w:b/>
          <w:bCs/>
          <w:sz w:val="28"/>
          <w:szCs w:val="28"/>
        </w:rPr>
      </w:pPr>
      <w:r w:rsidRPr="00E465E1">
        <w:rPr>
          <w:sz w:val="28"/>
          <w:szCs w:val="28"/>
        </w:rPr>
        <w:t xml:space="preserve">об использовании </w:t>
      </w:r>
      <w:r w:rsidRPr="00F02440">
        <w:rPr>
          <w:sz w:val="28"/>
          <w:szCs w:val="28"/>
        </w:rPr>
        <w:t xml:space="preserve">иных межбюджетных трансфертов для осуществления части полномочий </w:t>
      </w:r>
      <w:r>
        <w:rPr>
          <w:sz w:val="28"/>
          <w:szCs w:val="28"/>
        </w:rPr>
        <w:t xml:space="preserve">Кочетовского </w:t>
      </w:r>
      <w:r w:rsidRPr="00F02440">
        <w:rPr>
          <w:sz w:val="28"/>
          <w:szCs w:val="28"/>
        </w:rPr>
        <w:t xml:space="preserve"> сельского поселения Инсарскому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sidRPr="00B62B26">
        <w:rPr>
          <w:b/>
          <w:bCs/>
          <w:sz w:val="28"/>
          <w:szCs w:val="28"/>
        </w:rPr>
        <w:t xml:space="preserve"> </w:t>
      </w:r>
    </w:p>
    <w:p w:rsidR="00D31AA6" w:rsidRPr="0072083C" w:rsidRDefault="00D31AA6" w:rsidP="00A7154C">
      <w:pPr>
        <w:ind w:firstLine="709"/>
        <w:jc w:val="center"/>
        <w:rPr>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7"/>
        <w:gridCol w:w="858"/>
        <w:gridCol w:w="1200"/>
        <w:gridCol w:w="1787"/>
        <w:gridCol w:w="1182"/>
        <w:gridCol w:w="1519"/>
        <w:gridCol w:w="1787"/>
        <w:gridCol w:w="1182"/>
        <w:gridCol w:w="715"/>
        <w:gridCol w:w="1787"/>
        <w:gridCol w:w="1182"/>
      </w:tblGrid>
      <w:tr w:rsidR="00D31AA6">
        <w:tc>
          <w:tcPr>
            <w:tcW w:w="1587" w:type="dxa"/>
            <w:vMerge w:val="restart"/>
          </w:tcPr>
          <w:p w:rsidR="00D31AA6" w:rsidRDefault="00D31AA6" w:rsidP="00A7154C">
            <w:pPr>
              <w:jc w:val="center"/>
            </w:pPr>
            <w:r>
              <w:t>Наименование и место нахождения ОКН, наименование вида работ</w:t>
            </w:r>
          </w:p>
        </w:tc>
        <w:tc>
          <w:tcPr>
            <w:tcW w:w="2058" w:type="dxa"/>
            <w:gridSpan w:val="2"/>
          </w:tcPr>
          <w:p w:rsidR="00D31AA6" w:rsidRDefault="00D31AA6" w:rsidP="00A7154C">
            <w:pPr>
              <w:jc w:val="center"/>
            </w:pPr>
            <w:r>
              <w:t>Срок</w:t>
            </w:r>
          </w:p>
        </w:tc>
        <w:tc>
          <w:tcPr>
            <w:tcW w:w="2969" w:type="dxa"/>
            <w:gridSpan w:val="2"/>
          </w:tcPr>
          <w:p w:rsidR="00D31AA6" w:rsidRDefault="00D31AA6" w:rsidP="00A7154C">
            <w:pPr>
              <w:jc w:val="center"/>
            </w:pPr>
            <w:r>
              <w:t>Ассигновано средств на год</w:t>
            </w:r>
          </w:p>
        </w:tc>
        <w:tc>
          <w:tcPr>
            <w:tcW w:w="4488" w:type="dxa"/>
            <w:gridSpan w:val="3"/>
          </w:tcPr>
          <w:p w:rsidR="00D31AA6" w:rsidRDefault="00D31AA6" w:rsidP="00A7154C">
            <w:pPr>
              <w:jc w:val="center"/>
            </w:pPr>
            <w:r>
              <w:t>Освоено средств за год</w:t>
            </w:r>
          </w:p>
        </w:tc>
        <w:tc>
          <w:tcPr>
            <w:tcW w:w="3684" w:type="dxa"/>
            <w:gridSpan w:val="3"/>
          </w:tcPr>
          <w:p w:rsidR="00D31AA6" w:rsidRDefault="00D31AA6" w:rsidP="00A7154C">
            <w:pPr>
              <w:jc w:val="center"/>
            </w:pPr>
            <w:r>
              <w:t>Остаток средств (тыс. руб.)</w:t>
            </w:r>
          </w:p>
        </w:tc>
      </w:tr>
      <w:tr w:rsidR="00D31AA6">
        <w:tc>
          <w:tcPr>
            <w:tcW w:w="1587" w:type="dxa"/>
            <w:vMerge/>
          </w:tcPr>
          <w:p w:rsidR="00D31AA6" w:rsidRDefault="00D31AA6" w:rsidP="00A7154C">
            <w:pPr>
              <w:jc w:val="center"/>
            </w:pPr>
          </w:p>
        </w:tc>
        <w:tc>
          <w:tcPr>
            <w:tcW w:w="858" w:type="dxa"/>
            <w:vMerge w:val="restart"/>
          </w:tcPr>
          <w:p w:rsidR="00D31AA6" w:rsidRDefault="00D31AA6" w:rsidP="00A7154C">
            <w:pPr>
              <w:jc w:val="center"/>
            </w:pPr>
            <w:r>
              <w:t>начало работ</w:t>
            </w:r>
          </w:p>
        </w:tc>
        <w:tc>
          <w:tcPr>
            <w:tcW w:w="1200" w:type="dxa"/>
            <w:vMerge w:val="restart"/>
          </w:tcPr>
          <w:p w:rsidR="00D31AA6" w:rsidRDefault="00D31AA6" w:rsidP="00A7154C">
            <w:pPr>
              <w:jc w:val="center"/>
            </w:pPr>
            <w:r>
              <w:t>окончание работ</w:t>
            </w:r>
          </w:p>
        </w:tc>
        <w:tc>
          <w:tcPr>
            <w:tcW w:w="1787" w:type="dxa"/>
            <w:vMerge w:val="restart"/>
          </w:tcPr>
          <w:p w:rsidR="00D31AA6" w:rsidRDefault="00D31AA6" w:rsidP="00A7154C">
            <w:pPr>
              <w:jc w:val="center"/>
            </w:pPr>
            <w:r>
              <w:t>бюджет Инсарского муниципального района</w:t>
            </w:r>
          </w:p>
        </w:tc>
        <w:tc>
          <w:tcPr>
            <w:tcW w:w="1182" w:type="dxa"/>
            <w:vMerge w:val="restart"/>
          </w:tcPr>
          <w:p w:rsidR="00D31AA6" w:rsidRDefault="00D31AA6" w:rsidP="00A7154C">
            <w:pPr>
              <w:jc w:val="center"/>
            </w:pPr>
            <w:r>
              <w:t>бюджет</w:t>
            </w:r>
          </w:p>
          <w:p w:rsidR="00D31AA6" w:rsidRDefault="00D31AA6" w:rsidP="00A7154C">
            <w:pPr>
              <w:jc w:val="center"/>
            </w:pPr>
            <w:r>
              <w:t>поселения</w:t>
            </w:r>
          </w:p>
        </w:tc>
        <w:tc>
          <w:tcPr>
            <w:tcW w:w="1519" w:type="dxa"/>
            <w:vMerge w:val="restart"/>
          </w:tcPr>
          <w:p w:rsidR="00D31AA6" w:rsidRDefault="00D31AA6" w:rsidP="00A7154C">
            <w:pPr>
              <w:jc w:val="center"/>
            </w:pPr>
            <w:r>
              <w:t>с начала года с нарастающим итогом</w:t>
            </w:r>
          </w:p>
        </w:tc>
        <w:tc>
          <w:tcPr>
            <w:tcW w:w="2969" w:type="dxa"/>
            <w:gridSpan w:val="2"/>
          </w:tcPr>
          <w:p w:rsidR="00D31AA6" w:rsidRDefault="00D31AA6" w:rsidP="00A7154C">
            <w:pPr>
              <w:jc w:val="center"/>
            </w:pPr>
            <w:r>
              <w:t>в том числе</w:t>
            </w:r>
          </w:p>
        </w:tc>
        <w:tc>
          <w:tcPr>
            <w:tcW w:w="715" w:type="dxa"/>
            <w:vMerge w:val="restart"/>
          </w:tcPr>
          <w:p w:rsidR="00D31AA6" w:rsidRDefault="00D31AA6" w:rsidP="00A7154C">
            <w:pPr>
              <w:jc w:val="center"/>
            </w:pPr>
            <w:r>
              <w:t>всего</w:t>
            </w:r>
          </w:p>
        </w:tc>
        <w:tc>
          <w:tcPr>
            <w:tcW w:w="2969" w:type="dxa"/>
            <w:gridSpan w:val="2"/>
          </w:tcPr>
          <w:p w:rsidR="00D31AA6" w:rsidRDefault="00D31AA6" w:rsidP="00A7154C">
            <w:pPr>
              <w:jc w:val="center"/>
            </w:pPr>
            <w:r>
              <w:t>в том числе</w:t>
            </w:r>
          </w:p>
        </w:tc>
      </w:tr>
      <w:tr w:rsidR="00D31AA6">
        <w:tc>
          <w:tcPr>
            <w:tcW w:w="1587" w:type="dxa"/>
            <w:vMerge/>
          </w:tcPr>
          <w:p w:rsidR="00D31AA6" w:rsidRDefault="00D31AA6" w:rsidP="00A7154C">
            <w:pPr>
              <w:jc w:val="center"/>
            </w:pPr>
          </w:p>
        </w:tc>
        <w:tc>
          <w:tcPr>
            <w:tcW w:w="858" w:type="dxa"/>
            <w:vMerge/>
          </w:tcPr>
          <w:p w:rsidR="00D31AA6" w:rsidRDefault="00D31AA6" w:rsidP="00A7154C">
            <w:pPr>
              <w:jc w:val="center"/>
            </w:pPr>
          </w:p>
        </w:tc>
        <w:tc>
          <w:tcPr>
            <w:tcW w:w="1200" w:type="dxa"/>
            <w:vMerge/>
          </w:tcPr>
          <w:p w:rsidR="00D31AA6" w:rsidRDefault="00D31AA6" w:rsidP="00A7154C">
            <w:pPr>
              <w:jc w:val="center"/>
            </w:pPr>
          </w:p>
        </w:tc>
        <w:tc>
          <w:tcPr>
            <w:tcW w:w="1787" w:type="dxa"/>
            <w:vMerge/>
          </w:tcPr>
          <w:p w:rsidR="00D31AA6" w:rsidRDefault="00D31AA6" w:rsidP="00A7154C">
            <w:pPr>
              <w:jc w:val="center"/>
            </w:pPr>
          </w:p>
        </w:tc>
        <w:tc>
          <w:tcPr>
            <w:tcW w:w="1182" w:type="dxa"/>
            <w:vMerge/>
          </w:tcPr>
          <w:p w:rsidR="00D31AA6" w:rsidRDefault="00D31AA6" w:rsidP="00A7154C">
            <w:pPr>
              <w:jc w:val="center"/>
            </w:pPr>
          </w:p>
        </w:tc>
        <w:tc>
          <w:tcPr>
            <w:tcW w:w="1519" w:type="dxa"/>
            <w:vMerge/>
          </w:tcPr>
          <w:p w:rsidR="00D31AA6" w:rsidRDefault="00D31AA6" w:rsidP="00A7154C">
            <w:pPr>
              <w:jc w:val="center"/>
            </w:pPr>
          </w:p>
        </w:tc>
        <w:tc>
          <w:tcPr>
            <w:tcW w:w="1787" w:type="dxa"/>
          </w:tcPr>
          <w:p w:rsidR="00D31AA6" w:rsidRDefault="00D31AA6" w:rsidP="00A7154C">
            <w:pPr>
              <w:jc w:val="center"/>
            </w:pPr>
            <w:r>
              <w:t>бюджет Инсарского муниципального района</w:t>
            </w:r>
          </w:p>
        </w:tc>
        <w:tc>
          <w:tcPr>
            <w:tcW w:w="1182" w:type="dxa"/>
          </w:tcPr>
          <w:p w:rsidR="00D31AA6" w:rsidRDefault="00D31AA6" w:rsidP="00A7154C">
            <w:pPr>
              <w:jc w:val="center"/>
            </w:pPr>
            <w:r>
              <w:t>бюджет</w:t>
            </w:r>
          </w:p>
          <w:p w:rsidR="00D31AA6" w:rsidRDefault="00D31AA6" w:rsidP="00A7154C">
            <w:pPr>
              <w:jc w:val="center"/>
            </w:pPr>
            <w:r>
              <w:t>поселения</w:t>
            </w:r>
          </w:p>
        </w:tc>
        <w:tc>
          <w:tcPr>
            <w:tcW w:w="715" w:type="dxa"/>
            <w:vMerge/>
          </w:tcPr>
          <w:p w:rsidR="00D31AA6" w:rsidRDefault="00D31AA6" w:rsidP="00A7154C">
            <w:pPr>
              <w:jc w:val="center"/>
            </w:pPr>
          </w:p>
        </w:tc>
        <w:tc>
          <w:tcPr>
            <w:tcW w:w="1787" w:type="dxa"/>
          </w:tcPr>
          <w:p w:rsidR="00D31AA6" w:rsidRDefault="00D31AA6" w:rsidP="00A7154C">
            <w:pPr>
              <w:jc w:val="center"/>
            </w:pPr>
            <w:r>
              <w:t>бюджет Инсарского муниципального района</w:t>
            </w:r>
          </w:p>
        </w:tc>
        <w:tc>
          <w:tcPr>
            <w:tcW w:w="1182" w:type="dxa"/>
          </w:tcPr>
          <w:p w:rsidR="00D31AA6" w:rsidRDefault="00D31AA6" w:rsidP="00A7154C">
            <w:pPr>
              <w:jc w:val="center"/>
            </w:pPr>
            <w:r>
              <w:t>бюджет</w:t>
            </w:r>
          </w:p>
          <w:p w:rsidR="00D31AA6" w:rsidRDefault="00D31AA6" w:rsidP="00A7154C">
            <w:pPr>
              <w:jc w:val="center"/>
            </w:pPr>
            <w:r>
              <w:t>поселения</w:t>
            </w:r>
          </w:p>
        </w:tc>
      </w:tr>
      <w:tr w:rsidR="00D31AA6">
        <w:tc>
          <w:tcPr>
            <w:tcW w:w="1587" w:type="dxa"/>
          </w:tcPr>
          <w:p w:rsidR="00D31AA6" w:rsidRDefault="00D31AA6" w:rsidP="00A7154C"/>
        </w:tc>
        <w:tc>
          <w:tcPr>
            <w:tcW w:w="858" w:type="dxa"/>
          </w:tcPr>
          <w:p w:rsidR="00D31AA6" w:rsidRDefault="00D31AA6" w:rsidP="00A7154C"/>
        </w:tc>
        <w:tc>
          <w:tcPr>
            <w:tcW w:w="1200" w:type="dxa"/>
          </w:tcPr>
          <w:p w:rsidR="00D31AA6" w:rsidRDefault="00D31AA6" w:rsidP="00A7154C"/>
        </w:tc>
        <w:tc>
          <w:tcPr>
            <w:tcW w:w="1787" w:type="dxa"/>
          </w:tcPr>
          <w:p w:rsidR="00D31AA6" w:rsidRDefault="00D31AA6" w:rsidP="00A7154C"/>
        </w:tc>
        <w:tc>
          <w:tcPr>
            <w:tcW w:w="1182" w:type="dxa"/>
          </w:tcPr>
          <w:p w:rsidR="00D31AA6" w:rsidRDefault="00D31AA6" w:rsidP="00A7154C"/>
        </w:tc>
        <w:tc>
          <w:tcPr>
            <w:tcW w:w="1519" w:type="dxa"/>
          </w:tcPr>
          <w:p w:rsidR="00D31AA6" w:rsidRDefault="00D31AA6" w:rsidP="00A7154C"/>
        </w:tc>
        <w:tc>
          <w:tcPr>
            <w:tcW w:w="1787" w:type="dxa"/>
          </w:tcPr>
          <w:p w:rsidR="00D31AA6" w:rsidRDefault="00D31AA6" w:rsidP="00A7154C"/>
        </w:tc>
        <w:tc>
          <w:tcPr>
            <w:tcW w:w="1182" w:type="dxa"/>
          </w:tcPr>
          <w:p w:rsidR="00D31AA6" w:rsidRDefault="00D31AA6" w:rsidP="00A7154C"/>
        </w:tc>
        <w:tc>
          <w:tcPr>
            <w:tcW w:w="715" w:type="dxa"/>
          </w:tcPr>
          <w:p w:rsidR="00D31AA6" w:rsidRDefault="00D31AA6" w:rsidP="00A7154C"/>
        </w:tc>
        <w:tc>
          <w:tcPr>
            <w:tcW w:w="1787" w:type="dxa"/>
          </w:tcPr>
          <w:p w:rsidR="00D31AA6" w:rsidRDefault="00D31AA6" w:rsidP="00A7154C"/>
        </w:tc>
        <w:tc>
          <w:tcPr>
            <w:tcW w:w="1182" w:type="dxa"/>
          </w:tcPr>
          <w:p w:rsidR="00D31AA6" w:rsidRDefault="00D31AA6" w:rsidP="00A7154C"/>
        </w:tc>
      </w:tr>
      <w:tr w:rsidR="00D31AA6">
        <w:tc>
          <w:tcPr>
            <w:tcW w:w="1587" w:type="dxa"/>
          </w:tcPr>
          <w:p w:rsidR="00D31AA6" w:rsidRDefault="00D31AA6" w:rsidP="00A7154C">
            <w:r>
              <w:t>Объект</w:t>
            </w:r>
          </w:p>
        </w:tc>
        <w:tc>
          <w:tcPr>
            <w:tcW w:w="858" w:type="dxa"/>
          </w:tcPr>
          <w:p w:rsidR="00D31AA6" w:rsidRDefault="00D31AA6" w:rsidP="00A7154C"/>
        </w:tc>
        <w:tc>
          <w:tcPr>
            <w:tcW w:w="1200" w:type="dxa"/>
          </w:tcPr>
          <w:p w:rsidR="00D31AA6" w:rsidRDefault="00D31AA6" w:rsidP="00A7154C"/>
        </w:tc>
        <w:tc>
          <w:tcPr>
            <w:tcW w:w="1787" w:type="dxa"/>
          </w:tcPr>
          <w:p w:rsidR="00D31AA6" w:rsidRDefault="00D31AA6" w:rsidP="00A7154C"/>
        </w:tc>
        <w:tc>
          <w:tcPr>
            <w:tcW w:w="1182" w:type="dxa"/>
          </w:tcPr>
          <w:p w:rsidR="00D31AA6" w:rsidRDefault="00D31AA6" w:rsidP="00A7154C"/>
        </w:tc>
        <w:tc>
          <w:tcPr>
            <w:tcW w:w="1519" w:type="dxa"/>
          </w:tcPr>
          <w:p w:rsidR="00D31AA6" w:rsidRDefault="00D31AA6" w:rsidP="00A7154C"/>
        </w:tc>
        <w:tc>
          <w:tcPr>
            <w:tcW w:w="1787" w:type="dxa"/>
          </w:tcPr>
          <w:p w:rsidR="00D31AA6" w:rsidRDefault="00D31AA6" w:rsidP="00A7154C"/>
        </w:tc>
        <w:tc>
          <w:tcPr>
            <w:tcW w:w="1182" w:type="dxa"/>
          </w:tcPr>
          <w:p w:rsidR="00D31AA6" w:rsidRDefault="00D31AA6" w:rsidP="00A7154C"/>
        </w:tc>
        <w:tc>
          <w:tcPr>
            <w:tcW w:w="715" w:type="dxa"/>
          </w:tcPr>
          <w:p w:rsidR="00D31AA6" w:rsidRDefault="00D31AA6" w:rsidP="00A7154C"/>
        </w:tc>
        <w:tc>
          <w:tcPr>
            <w:tcW w:w="1787" w:type="dxa"/>
          </w:tcPr>
          <w:p w:rsidR="00D31AA6" w:rsidRDefault="00D31AA6" w:rsidP="00A7154C"/>
        </w:tc>
        <w:tc>
          <w:tcPr>
            <w:tcW w:w="1182" w:type="dxa"/>
          </w:tcPr>
          <w:p w:rsidR="00D31AA6" w:rsidRDefault="00D31AA6" w:rsidP="00A7154C"/>
        </w:tc>
      </w:tr>
      <w:tr w:rsidR="00D31AA6">
        <w:tc>
          <w:tcPr>
            <w:tcW w:w="1587" w:type="dxa"/>
          </w:tcPr>
          <w:p w:rsidR="00D31AA6" w:rsidRDefault="00D31AA6" w:rsidP="00A7154C">
            <w:r>
              <w:t>Объект</w:t>
            </w:r>
          </w:p>
        </w:tc>
        <w:tc>
          <w:tcPr>
            <w:tcW w:w="858" w:type="dxa"/>
          </w:tcPr>
          <w:p w:rsidR="00D31AA6" w:rsidRDefault="00D31AA6" w:rsidP="00A7154C"/>
        </w:tc>
        <w:tc>
          <w:tcPr>
            <w:tcW w:w="1200" w:type="dxa"/>
          </w:tcPr>
          <w:p w:rsidR="00D31AA6" w:rsidRDefault="00D31AA6" w:rsidP="00A7154C"/>
        </w:tc>
        <w:tc>
          <w:tcPr>
            <w:tcW w:w="1787" w:type="dxa"/>
          </w:tcPr>
          <w:p w:rsidR="00D31AA6" w:rsidRDefault="00D31AA6" w:rsidP="00A7154C"/>
        </w:tc>
        <w:tc>
          <w:tcPr>
            <w:tcW w:w="1182" w:type="dxa"/>
          </w:tcPr>
          <w:p w:rsidR="00D31AA6" w:rsidRDefault="00D31AA6" w:rsidP="00A7154C"/>
        </w:tc>
        <w:tc>
          <w:tcPr>
            <w:tcW w:w="1519" w:type="dxa"/>
          </w:tcPr>
          <w:p w:rsidR="00D31AA6" w:rsidRDefault="00D31AA6" w:rsidP="00A7154C"/>
        </w:tc>
        <w:tc>
          <w:tcPr>
            <w:tcW w:w="1787" w:type="dxa"/>
          </w:tcPr>
          <w:p w:rsidR="00D31AA6" w:rsidRDefault="00D31AA6" w:rsidP="00A7154C"/>
        </w:tc>
        <w:tc>
          <w:tcPr>
            <w:tcW w:w="1182" w:type="dxa"/>
          </w:tcPr>
          <w:p w:rsidR="00D31AA6" w:rsidRDefault="00D31AA6" w:rsidP="00A7154C"/>
        </w:tc>
        <w:tc>
          <w:tcPr>
            <w:tcW w:w="715" w:type="dxa"/>
          </w:tcPr>
          <w:p w:rsidR="00D31AA6" w:rsidRDefault="00D31AA6" w:rsidP="00A7154C"/>
        </w:tc>
        <w:tc>
          <w:tcPr>
            <w:tcW w:w="1787" w:type="dxa"/>
          </w:tcPr>
          <w:p w:rsidR="00D31AA6" w:rsidRDefault="00D31AA6" w:rsidP="00A7154C"/>
        </w:tc>
        <w:tc>
          <w:tcPr>
            <w:tcW w:w="1182" w:type="dxa"/>
          </w:tcPr>
          <w:p w:rsidR="00D31AA6" w:rsidRDefault="00D31AA6" w:rsidP="00A7154C"/>
        </w:tc>
      </w:tr>
      <w:tr w:rsidR="00D31AA6">
        <w:tc>
          <w:tcPr>
            <w:tcW w:w="1587" w:type="dxa"/>
          </w:tcPr>
          <w:p w:rsidR="00D31AA6" w:rsidRDefault="00D31AA6" w:rsidP="00A7154C">
            <w:r>
              <w:t>ВСЕГО</w:t>
            </w:r>
          </w:p>
        </w:tc>
        <w:tc>
          <w:tcPr>
            <w:tcW w:w="858" w:type="dxa"/>
          </w:tcPr>
          <w:p w:rsidR="00D31AA6" w:rsidRDefault="00D31AA6" w:rsidP="00A7154C"/>
        </w:tc>
        <w:tc>
          <w:tcPr>
            <w:tcW w:w="1200" w:type="dxa"/>
          </w:tcPr>
          <w:p w:rsidR="00D31AA6" w:rsidRDefault="00D31AA6" w:rsidP="00A7154C"/>
        </w:tc>
        <w:tc>
          <w:tcPr>
            <w:tcW w:w="1787" w:type="dxa"/>
          </w:tcPr>
          <w:p w:rsidR="00D31AA6" w:rsidRDefault="00D31AA6" w:rsidP="00A7154C"/>
        </w:tc>
        <w:tc>
          <w:tcPr>
            <w:tcW w:w="1182" w:type="dxa"/>
          </w:tcPr>
          <w:p w:rsidR="00D31AA6" w:rsidRDefault="00D31AA6" w:rsidP="00A7154C"/>
        </w:tc>
        <w:tc>
          <w:tcPr>
            <w:tcW w:w="1519" w:type="dxa"/>
          </w:tcPr>
          <w:p w:rsidR="00D31AA6" w:rsidRDefault="00D31AA6" w:rsidP="00A7154C"/>
        </w:tc>
        <w:tc>
          <w:tcPr>
            <w:tcW w:w="1787" w:type="dxa"/>
          </w:tcPr>
          <w:p w:rsidR="00D31AA6" w:rsidRDefault="00D31AA6" w:rsidP="00A7154C"/>
        </w:tc>
        <w:tc>
          <w:tcPr>
            <w:tcW w:w="1182" w:type="dxa"/>
          </w:tcPr>
          <w:p w:rsidR="00D31AA6" w:rsidRDefault="00D31AA6" w:rsidP="00A7154C"/>
        </w:tc>
        <w:tc>
          <w:tcPr>
            <w:tcW w:w="715" w:type="dxa"/>
          </w:tcPr>
          <w:p w:rsidR="00D31AA6" w:rsidRDefault="00D31AA6" w:rsidP="00A7154C"/>
        </w:tc>
        <w:tc>
          <w:tcPr>
            <w:tcW w:w="1787" w:type="dxa"/>
          </w:tcPr>
          <w:p w:rsidR="00D31AA6" w:rsidRDefault="00D31AA6" w:rsidP="00A7154C"/>
        </w:tc>
        <w:tc>
          <w:tcPr>
            <w:tcW w:w="1182" w:type="dxa"/>
          </w:tcPr>
          <w:p w:rsidR="00D31AA6" w:rsidRDefault="00D31AA6" w:rsidP="00A7154C"/>
        </w:tc>
      </w:tr>
    </w:tbl>
    <w:p w:rsidR="00D31AA6" w:rsidRDefault="00D31AA6" w:rsidP="00A7154C"/>
    <w:p w:rsidR="00D31AA6" w:rsidRDefault="00D31AA6" w:rsidP="00A7154C"/>
    <w:p w:rsidR="00D31AA6" w:rsidRDefault="00D31AA6" w:rsidP="00A7154C">
      <w:pPr>
        <w:rPr>
          <w:sz w:val="28"/>
          <w:szCs w:val="28"/>
        </w:rPr>
      </w:pPr>
      <w:r w:rsidRPr="007D6622">
        <w:rPr>
          <w:sz w:val="28"/>
          <w:szCs w:val="28"/>
        </w:rPr>
        <w:t xml:space="preserve">Глава </w:t>
      </w:r>
      <w:r>
        <w:rPr>
          <w:sz w:val="28"/>
          <w:szCs w:val="28"/>
        </w:rPr>
        <w:t>Инсарского муниципального района</w:t>
      </w:r>
    </w:p>
    <w:p w:rsidR="00D31AA6" w:rsidRDefault="00D31AA6" w:rsidP="00A7154C">
      <w:pPr>
        <w:jc w:val="both"/>
        <w:rPr>
          <w:sz w:val="28"/>
          <w:szCs w:val="28"/>
        </w:rPr>
      </w:pPr>
    </w:p>
    <w:p w:rsidR="00D31AA6" w:rsidRPr="00E943AF" w:rsidRDefault="00D31AA6" w:rsidP="00A7154C">
      <w:pPr>
        <w:jc w:val="both"/>
        <w:rPr>
          <w:sz w:val="28"/>
          <w:szCs w:val="28"/>
        </w:rPr>
      </w:pPr>
      <w:r>
        <w:rPr>
          <w:sz w:val="28"/>
          <w:szCs w:val="28"/>
        </w:rPr>
        <w:t xml:space="preserve">Начальник Финансового управления </w:t>
      </w:r>
    </w:p>
    <w:sectPr w:rsidR="00D31AA6" w:rsidRPr="00E943AF" w:rsidSect="00F02440">
      <w:pgSz w:w="16838" w:h="11906" w:orient="landscape"/>
      <w:pgMar w:top="1134"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E32903C"/>
    <w:lvl w:ilvl="0">
      <w:numFmt w:val="bullet"/>
      <w:lvlText w:val="*"/>
      <w:lvlJc w:val="left"/>
    </w:lvl>
  </w:abstractNum>
  <w:abstractNum w:abstractNumId="1">
    <w:nsid w:val="0BA277B1"/>
    <w:multiLevelType w:val="hybridMultilevel"/>
    <w:tmpl w:val="2B20B9CA"/>
    <w:lvl w:ilvl="0" w:tplc="2F6E18BC">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1"/>
  </w:num>
  <w:num w:numId="2">
    <w:abstractNumId w:val="0"/>
    <w:lvlOverride w:ilvl="0">
      <w:lvl w:ilvl="0">
        <w:numFmt w:val="bullet"/>
        <w:lvlText w:val="-"/>
        <w:legacy w:legacy="1" w:legacySpace="0" w:legacyIndent="178"/>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embedSystemFonts/>
  <w:defaultTabStop w:val="708"/>
  <w:doNotHyphenateCaps/>
  <w:drawingGridHorizontalSpacing w:val="12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393F"/>
    <w:rsid w:val="00005776"/>
    <w:rsid w:val="00005E71"/>
    <w:rsid w:val="0006196A"/>
    <w:rsid w:val="00082FA8"/>
    <w:rsid w:val="000A1EC4"/>
    <w:rsid w:val="000D05B3"/>
    <w:rsid w:val="000F7F49"/>
    <w:rsid w:val="00100593"/>
    <w:rsid w:val="00107FB8"/>
    <w:rsid w:val="001107E1"/>
    <w:rsid w:val="00137C59"/>
    <w:rsid w:val="0015120E"/>
    <w:rsid w:val="00151DEA"/>
    <w:rsid w:val="00154686"/>
    <w:rsid w:val="001559F7"/>
    <w:rsid w:val="001665C3"/>
    <w:rsid w:val="001B5CB8"/>
    <w:rsid w:val="001B6AA6"/>
    <w:rsid w:val="001C0B79"/>
    <w:rsid w:val="001C31EF"/>
    <w:rsid w:val="001D5E1D"/>
    <w:rsid w:val="00247F49"/>
    <w:rsid w:val="002A256B"/>
    <w:rsid w:val="002A6F34"/>
    <w:rsid w:val="002B6FE0"/>
    <w:rsid w:val="00326BD5"/>
    <w:rsid w:val="00330198"/>
    <w:rsid w:val="00335372"/>
    <w:rsid w:val="00360463"/>
    <w:rsid w:val="00393293"/>
    <w:rsid w:val="003975C5"/>
    <w:rsid w:val="003A3C52"/>
    <w:rsid w:val="003E01D9"/>
    <w:rsid w:val="003E1CE9"/>
    <w:rsid w:val="00411474"/>
    <w:rsid w:val="004217F9"/>
    <w:rsid w:val="0046170B"/>
    <w:rsid w:val="004661DB"/>
    <w:rsid w:val="004A4589"/>
    <w:rsid w:val="004A698D"/>
    <w:rsid w:val="005274BA"/>
    <w:rsid w:val="0053602B"/>
    <w:rsid w:val="005812C7"/>
    <w:rsid w:val="00601EE8"/>
    <w:rsid w:val="00603F78"/>
    <w:rsid w:val="00611BD8"/>
    <w:rsid w:val="006161B4"/>
    <w:rsid w:val="006575E8"/>
    <w:rsid w:val="00660B81"/>
    <w:rsid w:val="006C1ED0"/>
    <w:rsid w:val="006D2AEC"/>
    <w:rsid w:val="0072083C"/>
    <w:rsid w:val="007434C8"/>
    <w:rsid w:val="007473E9"/>
    <w:rsid w:val="007D5C87"/>
    <w:rsid w:val="007D6622"/>
    <w:rsid w:val="007F567D"/>
    <w:rsid w:val="008103E8"/>
    <w:rsid w:val="00821E6B"/>
    <w:rsid w:val="00850481"/>
    <w:rsid w:val="00870D02"/>
    <w:rsid w:val="00872DD0"/>
    <w:rsid w:val="008C4011"/>
    <w:rsid w:val="008E3B51"/>
    <w:rsid w:val="0093393F"/>
    <w:rsid w:val="00935805"/>
    <w:rsid w:val="009621B4"/>
    <w:rsid w:val="009F55FD"/>
    <w:rsid w:val="00A11723"/>
    <w:rsid w:val="00A43951"/>
    <w:rsid w:val="00A7154C"/>
    <w:rsid w:val="00B00A9A"/>
    <w:rsid w:val="00B23763"/>
    <w:rsid w:val="00B2630B"/>
    <w:rsid w:val="00B42A46"/>
    <w:rsid w:val="00B62B26"/>
    <w:rsid w:val="00B6774A"/>
    <w:rsid w:val="00B74CB1"/>
    <w:rsid w:val="00B851FC"/>
    <w:rsid w:val="00B94A25"/>
    <w:rsid w:val="00BB700B"/>
    <w:rsid w:val="00BD422B"/>
    <w:rsid w:val="00BE1E1F"/>
    <w:rsid w:val="00C00D51"/>
    <w:rsid w:val="00C02382"/>
    <w:rsid w:val="00C27880"/>
    <w:rsid w:val="00C33D0E"/>
    <w:rsid w:val="00C35239"/>
    <w:rsid w:val="00C40D9F"/>
    <w:rsid w:val="00C64142"/>
    <w:rsid w:val="00CD23C7"/>
    <w:rsid w:val="00CD56F6"/>
    <w:rsid w:val="00D31AA6"/>
    <w:rsid w:val="00D60E31"/>
    <w:rsid w:val="00D92CAF"/>
    <w:rsid w:val="00E041E1"/>
    <w:rsid w:val="00E25FA8"/>
    <w:rsid w:val="00E465E1"/>
    <w:rsid w:val="00E7261F"/>
    <w:rsid w:val="00E7338D"/>
    <w:rsid w:val="00E85170"/>
    <w:rsid w:val="00E943AF"/>
    <w:rsid w:val="00EA1819"/>
    <w:rsid w:val="00EA3BD0"/>
    <w:rsid w:val="00EA7C66"/>
    <w:rsid w:val="00EB67A0"/>
    <w:rsid w:val="00ED03E7"/>
    <w:rsid w:val="00ED75E3"/>
    <w:rsid w:val="00F02440"/>
    <w:rsid w:val="00F24D30"/>
    <w:rsid w:val="00F91B77"/>
    <w:rsid w:val="00F91B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93F"/>
    <w:rPr>
      <w:rFonts w:ascii="Times New Roman" w:hAnsi="Times New Roman" w:cs="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Title">
    <w:name w:val="ConsTitle"/>
    <w:uiPriority w:val="99"/>
    <w:rsid w:val="0093393F"/>
    <w:pPr>
      <w:widowControl w:val="0"/>
      <w:autoSpaceDE w:val="0"/>
      <w:autoSpaceDN w:val="0"/>
      <w:adjustRightInd w:val="0"/>
      <w:ind w:right="19772"/>
    </w:pPr>
    <w:rPr>
      <w:rFonts w:ascii="Arial" w:hAnsi="Arial" w:cs="Arial"/>
      <w:b/>
      <w:bCs/>
      <w:sz w:val="16"/>
      <w:szCs w:val="16"/>
      <w:lang w:eastAsia="en-US"/>
    </w:rPr>
  </w:style>
  <w:style w:type="paragraph" w:customStyle="1" w:styleId="s1">
    <w:name w:val="s_1"/>
    <w:basedOn w:val="Normal"/>
    <w:uiPriority w:val="99"/>
    <w:rsid w:val="0093393F"/>
    <w:pPr>
      <w:spacing w:before="100" w:beforeAutospacing="1" w:after="100" w:afterAutospacing="1"/>
    </w:pPr>
  </w:style>
  <w:style w:type="character" w:customStyle="1" w:styleId="apple-converted-space">
    <w:name w:val="apple-converted-space"/>
    <w:basedOn w:val="DefaultParagraphFont"/>
    <w:uiPriority w:val="99"/>
    <w:rsid w:val="0093393F"/>
  </w:style>
  <w:style w:type="character" w:styleId="Hyperlink">
    <w:name w:val="Hyperlink"/>
    <w:basedOn w:val="DefaultParagraphFont"/>
    <w:uiPriority w:val="99"/>
    <w:semiHidden/>
    <w:rsid w:val="0093393F"/>
    <w:rPr>
      <w:color w:val="0000FF"/>
      <w:u w:val="single"/>
    </w:rPr>
  </w:style>
  <w:style w:type="character" w:customStyle="1" w:styleId="FontStyle13">
    <w:name w:val="Font Style13"/>
    <w:uiPriority w:val="99"/>
    <w:rsid w:val="00CD23C7"/>
    <w:rPr>
      <w:rFonts w:ascii="Times New Roman" w:hAnsi="Times New Roman" w:cs="Times New Roman"/>
      <w:b/>
      <w:bCs/>
      <w:sz w:val="20"/>
      <w:szCs w:val="20"/>
    </w:rPr>
  </w:style>
  <w:style w:type="paragraph" w:customStyle="1" w:styleId="Style2">
    <w:name w:val="Style2"/>
    <w:basedOn w:val="Normal"/>
    <w:uiPriority w:val="99"/>
    <w:rsid w:val="000D05B3"/>
    <w:pPr>
      <w:widowControl w:val="0"/>
      <w:autoSpaceDE w:val="0"/>
      <w:autoSpaceDN w:val="0"/>
      <w:adjustRightInd w:val="0"/>
      <w:spacing w:line="252" w:lineRule="exact"/>
      <w:jc w:val="center"/>
    </w:pPr>
    <w:rPr>
      <w:rFonts w:ascii="Arial" w:hAnsi="Arial" w:cs="Arial"/>
    </w:rPr>
  </w:style>
  <w:style w:type="paragraph" w:customStyle="1" w:styleId="Style7">
    <w:name w:val="Style7"/>
    <w:basedOn w:val="Normal"/>
    <w:uiPriority w:val="99"/>
    <w:rsid w:val="000D05B3"/>
    <w:pPr>
      <w:widowControl w:val="0"/>
      <w:autoSpaceDE w:val="0"/>
      <w:autoSpaceDN w:val="0"/>
      <w:adjustRightInd w:val="0"/>
      <w:spacing w:line="254" w:lineRule="exact"/>
      <w:ind w:firstLine="461"/>
      <w:jc w:val="both"/>
    </w:pPr>
    <w:rPr>
      <w:rFonts w:ascii="Arial" w:hAnsi="Arial" w:cs="Arial"/>
    </w:rPr>
  </w:style>
  <w:style w:type="character" w:customStyle="1" w:styleId="FontStyle14">
    <w:name w:val="Font Style14"/>
    <w:uiPriority w:val="99"/>
    <w:rsid w:val="000D05B3"/>
    <w:rPr>
      <w:rFonts w:ascii="Times New Roman" w:hAnsi="Times New Roman" w:cs="Times New Roman"/>
      <w:sz w:val="20"/>
      <w:szCs w:val="20"/>
    </w:rPr>
  </w:style>
  <w:style w:type="paragraph" w:customStyle="1" w:styleId="Style3">
    <w:name w:val="Style3"/>
    <w:basedOn w:val="Normal"/>
    <w:uiPriority w:val="99"/>
    <w:rsid w:val="000D05B3"/>
    <w:pPr>
      <w:widowControl w:val="0"/>
      <w:autoSpaceDE w:val="0"/>
      <w:autoSpaceDN w:val="0"/>
      <w:adjustRightInd w:val="0"/>
      <w:spacing w:line="252" w:lineRule="exact"/>
      <w:ind w:firstLine="828"/>
    </w:pPr>
    <w:rPr>
      <w:rFonts w:ascii="Arial" w:hAnsi="Arial" w:cs="Arial"/>
    </w:rPr>
  </w:style>
  <w:style w:type="paragraph" w:customStyle="1" w:styleId="Style5">
    <w:name w:val="Style5"/>
    <w:basedOn w:val="Normal"/>
    <w:uiPriority w:val="99"/>
    <w:rsid w:val="000D05B3"/>
    <w:pPr>
      <w:widowControl w:val="0"/>
      <w:autoSpaceDE w:val="0"/>
      <w:autoSpaceDN w:val="0"/>
      <w:adjustRightInd w:val="0"/>
      <w:spacing w:line="253" w:lineRule="exact"/>
      <w:ind w:firstLine="490"/>
      <w:jc w:val="both"/>
    </w:pPr>
    <w:rPr>
      <w:rFonts w:ascii="Arial" w:hAnsi="Arial" w:cs="Arial"/>
    </w:rPr>
  </w:style>
  <w:style w:type="paragraph" w:customStyle="1" w:styleId="Style11">
    <w:name w:val="Style11"/>
    <w:basedOn w:val="Normal"/>
    <w:uiPriority w:val="99"/>
    <w:rsid w:val="000D05B3"/>
    <w:pPr>
      <w:widowControl w:val="0"/>
      <w:autoSpaceDE w:val="0"/>
      <w:autoSpaceDN w:val="0"/>
      <w:adjustRightInd w:val="0"/>
      <w:spacing w:line="252" w:lineRule="exact"/>
      <w:ind w:firstLine="710"/>
      <w:jc w:val="both"/>
    </w:pPr>
    <w:rPr>
      <w:rFonts w:ascii="Arial" w:hAnsi="Arial" w:cs="Arial"/>
    </w:rPr>
  </w:style>
  <w:style w:type="character" w:customStyle="1" w:styleId="FontStyle12">
    <w:name w:val="Font Style12"/>
    <w:uiPriority w:val="99"/>
    <w:rsid w:val="000D05B3"/>
    <w:rPr>
      <w:rFonts w:ascii="Times New Roman" w:hAnsi="Times New Roman" w:cs="Times New Roman"/>
      <w:sz w:val="22"/>
      <w:szCs w:val="22"/>
    </w:rPr>
  </w:style>
  <w:style w:type="paragraph" w:customStyle="1" w:styleId="Style8">
    <w:name w:val="Style8"/>
    <w:basedOn w:val="Normal"/>
    <w:uiPriority w:val="99"/>
    <w:rsid w:val="000D05B3"/>
    <w:pPr>
      <w:widowControl w:val="0"/>
      <w:autoSpaceDE w:val="0"/>
      <w:autoSpaceDN w:val="0"/>
      <w:adjustRightInd w:val="0"/>
      <w:spacing w:line="252" w:lineRule="exact"/>
      <w:ind w:firstLine="818"/>
      <w:jc w:val="both"/>
    </w:pPr>
    <w:rPr>
      <w:rFonts w:ascii="Arial" w:hAnsi="Arial" w:cs="Arial"/>
    </w:rPr>
  </w:style>
  <w:style w:type="paragraph" w:customStyle="1" w:styleId="ConsNormal">
    <w:name w:val="ConsNormal"/>
    <w:uiPriority w:val="99"/>
    <w:rsid w:val="000D05B3"/>
    <w:pPr>
      <w:widowControl w:val="0"/>
      <w:snapToGrid w:val="0"/>
      <w:ind w:firstLine="720"/>
    </w:pPr>
    <w:rPr>
      <w:rFonts w:ascii="Arial" w:hAnsi="Arial" w:cs="Arial"/>
      <w:sz w:val="20"/>
      <w:szCs w:val="20"/>
    </w:rPr>
  </w:style>
  <w:style w:type="paragraph" w:customStyle="1" w:styleId="ConsPlusNormal">
    <w:name w:val="ConsPlusNormal"/>
    <w:uiPriority w:val="99"/>
    <w:rsid w:val="000D05B3"/>
    <w:pPr>
      <w:autoSpaceDE w:val="0"/>
      <w:autoSpaceDN w:val="0"/>
      <w:adjustRightInd w:val="0"/>
    </w:pPr>
    <w:rPr>
      <w:rFonts w:ascii="Arial" w:hAnsi="Arial" w:cs="Arial"/>
      <w:sz w:val="20"/>
      <w:szCs w:val="20"/>
    </w:rPr>
  </w:style>
  <w:style w:type="table" w:styleId="TableGrid">
    <w:name w:val="Table Grid"/>
    <w:basedOn w:val="TableNormal"/>
    <w:uiPriority w:val="99"/>
    <w:locked/>
    <w:rsid w:val="000D05B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47072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3" Type="http://schemas.openxmlformats.org/officeDocument/2006/relationships/hyperlink" Target="garantf1://12057004.13/" TargetMode="External"/><Relationship Id="rId3" Type="http://schemas.openxmlformats.org/officeDocument/2006/relationships/settings" Target="settings.xml"/><Relationship Id="rId7" Type="http://schemas.openxmlformats.org/officeDocument/2006/relationships/hyperlink" Target="garantF1://12012604.0" TargetMode="External"/><Relationship Id="rId12" Type="http://schemas.openxmlformats.org/officeDocument/2006/relationships/hyperlink" Target="garantF1://1008009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17512.0" TargetMode="External"/><Relationship Id="rId1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 Type="http://schemas.openxmlformats.org/officeDocument/2006/relationships/hyperlink" Target="http://internet.garant.ru/" TargetMode="External"/><Relationship Id="rId15" Type="http://schemas.openxmlformats.org/officeDocument/2006/relationships/theme" Target="theme/theme1.xml"/><Relationship Id="rId1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4" Type="http://schemas.openxmlformats.org/officeDocument/2006/relationships/webSettings" Target="webSettings.xml"/><Relationship Id="rId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3407</Words>
  <Characters>19422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User</cp:lastModifiedBy>
  <cp:revision>2</cp:revision>
  <cp:lastPrinted>2019-11-08T06:19:00Z</cp:lastPrinted>
  <dcterms:created xsi:type="dcterms:W3CDTF">2022-03-02T07:23:00Z</dcterms:created>
  <dcterms:modified xsi:type="dcterms:W3CDTF">2022-03-02T07:23:00Z</dcterms:modified>
</cp:coreProperties>
</file>