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CA0" w:rsidRDefault="00A00CA0" w:rsidP="00A00CA0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СОВЕТ ДЕПУТАТОВ </w:t>
      </w:r>
    </w:p>
    <w:p w:rsidR="00A00CA0" w:rsidRDefault="00A00CA0" w:rsidP="00A00CA0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СИАЛЕЕВСКО-ПЯТИНСКОГО  СЕЛЬСКОГО ПОСЕЛЕНИЯ</w:t>
      </w:r>
    </w:p>
    <w:p w:rsidR="00A00CA0" w:rsidRDefault="00A00CA0" w:rsidP="00A00CA0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ИНСАРСКОГО МУНИЦИПАЛЬНОГО РАЙОНА</w:t>
      </w:r>
    </w:p>
    <w:p w:rsidR="00A00CA0" w:rsidRDefault="00A00CA0" w:rsidP="00A00CA0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A00CA0" w:rsidRDefault="00A00CA0" w:rsidP="00A00CA0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00CA0" w:rsidRDefault="00A00CA0" w:rsidP="00A00CA0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внеочередная 6 сессия второго созыва</w:t>
      </w:r>
    </w:p>
    <w:p w:rsidR="00A00CA0" w:rsidRDefault="00A00CA0" w:rsidP="00A00CA0">
      <w:pPr>
        <w:tabs>
          <w:tab w:val="left" w:pos="9356"/>
        </w:tabs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00CA0" w:rsidRPr="00D97164" w:rsidRDefault="00A00CA0" w:rsidP="00A00CA0">
      <w:pPr>
        <w:tabs>
          <w:tab w:val="left" w:pos="9356"/>
        </w:tabs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D97164">
        <w:rPr>
          <w:rFonts w:ascii="Times New Roman" w:hAnsi="Times New Roman"/>
          <w:b/>
          <w:color w:val="000000"/>
          <w:sz w:val="32"/>
          <w:szCs w:val="32"/>
        </w:rPr>
        <w:t>РЕШЕНИЕ</w:t>
      </w:r>
    </w:p>
    <w:p w:rsidR="00A00CA0" w:rsidRDefault="00A00CA0" w:rsidP="00A00CA0">
      <w:pPr>
        <w:tabs>
          <w:tab w:val="left" w:pos="9356"/>
        </w:tabs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</w:t>
      </w:r>
    </w:p>
    <w:p w:rsidR="00A00CA0" w:rsidRDefault="00A00CA0" w:rsidP="00A00CA0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       от   28 февраля 2022 года                                                                   №6</w:t>
      </w:r>
    </w:p>
    <w:p w:rsidR="00A00CA0" w:rsidRDefault="00A00CA0" w:rsidP="00A00CA0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A00CA0" w:rsidRDefault="00A00CA0" w:rsidP="00A00CA0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8"/>
        </w:rPr>
      </w:pPr>
      <w:r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О плане мероприятий по реализации Послания Главы Республики Мордовия А.А. </w:t>
      </w:r>
      <w:proofErr w:type="spellStart"/>
      <w:r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>Здунова</w:t>
      </w:r>
      <w:proofErr w:type="spellEnd"/>
      <w:r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Государственному Собранию Республики Мордовия на</w:t>
      </w:r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территории </w:t>
      </w:r>
      <w:proofErr w:type="spellStart"/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>Сиалеевско-Пятинского</w:t>
      </w:r>
      <w:proofErr w:type="spellEnd"/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>Инсарского</w:t>
      </w:r>
      <w:proofErr w:type="spellEnd"/>
      <w:r w:rsidR="00800A1B"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муниципального района РМ на</w:t>
      </w:r>
      <w:r>
        <w:rPr>
          <w:rStyle w:val="a4"/>
          <w:rFonts w:ascii="Times New Roman" w:eastAsia="Lucida Sans Unicode" w:hAnsi="Times New Roman"/>
          <w:b/>
          <w:color w:val="000000"/>
          <w:sz w:val="28"/>
          <w:szCs w:val="28"/>
        </w:rPr>
        <w:t xml:space="preserve"> 2022 год</w:t>
      </w:r>
    </w:p>
    <w:p w:rsidR="00A00CA0" w:rsidRDefault="00A00CA0" w:rsidP="00A00CA0">
      <w:pPr>
        <w:rPr>
          <w:rFonts w:ascii="Times New Roman" w:hAnsi="Times New Roman"/>
        </w:rPr>
      </w:pPr>
    </w:p>
    <w:p w:rsidR="00A00CA0" w:rsidRDefault="00A00CA0" w:rsidP="00A00CA0">
      <w:pPr>
        <w:pStyle w:val="Standard"/>
        <w:rPr>
          <w:sz w:val="28"/>
          <w:szCs w:val="28"/>
          <w:lang w:val="ru-RU"/>
        </w:rPr>
      </w:pPr>
    </w:p>
    <w:p w:rsidR="00A00CA0" w:rsidRDefault="00A00CA0" w:rsidP="00A00CA0">
      <w:pPr>
        <w:pStyle w:val="Standard"/>
        <w:jc w:val="both"/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В соответствии с Федеральным законом от 06 октября 2003г. № 131-ФЗ              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  <w:lang w:val="ru-RU"/>
        </w:rPr>
        <w:t>Сиалеевско-Пятинского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района, заслушав отчет о результатах деятельности администрации </w:t>
      </w:r>
      <w:proofErr w:type="spellStart"/>
      <w:r>
        <w:rPr>
          <w:sz w:val="28"/>
          <w:szCs w:val="28"/>
          <w:lang w:val="ru-RU"/>
        </w:rPr>
        <w:t>Сиалеевско-Пятинского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за 2021 год, Совет депутатов </w:t>
      </w:r>
      <w:proofErr w:type="spellStart"/>
      <w:r>
        <w:rPr>
          <w:sz w:val="28"/>
          <w:szCs w:val="28"/>
          <w:lang w:val="ru-RU"/>
        </w:rPr>
        <w:t>Сиалеевско-Пятинского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сельскеого</w:t>
      </w:r>
      <w:proofErr w:type="spellEnd"/>
      <w:r>
        <w:rPr>
          <w:sz w:val="28"/>
          <w:szCs w:val="28"/>
          <w:lang w:val="ru-RU"/>
        </w:rPr>
        <w:t xml:space="preserve"> поселения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</w:t>
      </w:r>
      <w:r>
        <w:rPr>
          <w:b/>
          <w:sz w:val="28"/>
          <w:szCs w:val="28"/>
          <w:lang w:val="ru-RU"/>
        </w:rPr>
        <w:t>РЕШИЛ</w:t>
      </w:r>
      <w:r>
        <w:rPr>
          <w:b/>
          <w:sz w:val="28"/>
          <w:szCs w:val="28"/>
        </w:rPr>
        <w:t>:</w:t>
      </w:r>
      <w:proofErr w:type="gramEnd"/>
    </w:p>
    <w:p w:rsidR="00A00CA0" w:rsidRDefault="00A00CA0" w:rsidP="00A00CA0">
      <w:pPr>
        <w:pStyle w:val="Standard"/>
        <w:tabs>
          <w:tab w:val="left" w:pos="1134"/>
        </w:tabs>
        <w:jc w:val="both"/>
        <w:rPr>
          <w:sz w:val="28"/>
          <w:szCs w:val="28"/>
          <w:lang w:val="ru-RU"/>
        </w:rPr>
      </w:pPr>
      <w:bookmarkStart w:id="0" w:name="sub_1"/>
    </w:p>
    <w:p w:rsidR="00A00CA0" w:rsidRDefault="00A00CA0" w:rsidP="00A00CA0">
      <w:pPr>
        <w:pStyle w:val="Standar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Администрации </w:t>
      </w:r>
      <w:proofErr w:type="spellStart"/>
      <w:r>
        <w:rPr>
          <w:sz w:val="28"/>
          <w:szCs w:val="28"/>
          <w:lang w:val="ru-RU"/>
        </w:rPr>
        <w:t>Сиалеевско-Пятинского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Инсарского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утвердить представленный П</w:t>
      </w:r>
      <w:r>
        <w:rPr>
          <w:rFonts w:eastAsia="Arial Unicode MS"/>
          <w:sz w:val="28"/>
          <w:szCs w:val="28"/>
          <w:lang w:val="ru-RU" w:eastAsia="hi-IN" w:bidi="hi-IN"/>
        </w:rPr>
        <w:t xml:space="preserve">лан мероприятий по реализации Послания Главы Республики Мордовия А.А. </w:t>
      </w:r>
      <w:proofErr w:type="spellStart"/>
      <w:r>
        <w:rPr>
          <w:rFonts w:eastAsia="Arial Unicode MS"/>
          <w:sz w:val="28"/>
          <w:szCs w:val="28"/>
          <w:lang w:val="ru-RU" w:eastAsia="hi-IN" w:bidi="hi-IN"/>
        </w:rPr>
        <w:t>Здунова</w:t>
      </w:r>
      <w:proofErr w:type="spellEnd"/>
      <w:r>
        <w:rPr>
          <w:rFonts w:eastAsia="Arial Unicode MS"/>
          <w:sz w:val="28"/>
          <w:szCs w:val="28"/>
          <w:lang w:val="ru-RU" w:eastAsia="hi-IN" w:bidi="hi-IN"/>
        </w:rPr>
        <w:t xml:space="preserve"> Государственному Собранию Республики Мордовия </w:t>
      </w:r>
      <w:r>
        <w:rPr>
          <w:sz w:val="28"/>
          <w:szCs w:val="28"/>
          <w:lang w:val="ru-RU"/>
        </w:rPr>
        <w:t xml:space="preserve">на </w:t>
      </w:r>
      <w:r w:rsidR="00A56FDC">
        <w:rPr>
          <w:sz w:val="28"/>
          <w:szCs w:val="28"/>
          <w:lang w:val="ru-RU"/>
        </w:rPr>
        <w:t xml:space="preserve">территории </w:t>
      </w:r>
      <w:proofErr w:type="spellStart"/>
      <w:r w:rsidR="00A56FDC">
        <w:rPr>
          <w:sz w:val="28"/>
          <w:szCs w:val="28"/>
          <w:lang w:val="ru-RU"/>
        </w:rPr>
        <w:t>Сиалеевско-Пятинского</w:t>
      </w:r>
      <w:proofErr w:type="spellEnd"/>
      <w:r w:rsidR="00A56FDC">
        <w:rPr>
          <w:sz w:val="28"/>
          <w:szCs w:val="28"/>
          <w:lang w:val="ru-RU"/>
        </w:rPr>
        <w:t xml:space="preserve"> сельского поселения </w:t>
      </w:r>
      <w:proofErr w:type="spellStart"/>
      <w:r w:rsidR="00A56FDC">
        <w:rPr>
          <w:sz w:val="28"/>
          <w:szCs w:val="28"/>
          <w:lang w:val="ru-RU"/>
        </w:rPr>
        <w:t>Инсарского</w:t>
      </w:r>
      <w:proofErr w:type="spellEnd"/>
      <w:r w:rsidR="00A56FDC">
        <w:rPr>
          <w:sz w:val="28"/>
          <w:szCs w:val="28"/>
          <w:lang w:val="ru-RU"/>
        </w:rPr>
        <w:t xml:space="preserve"> муниципального района на </w:t>
      </w:r>
      <w:r>
        <w:rPr>
          <w:sz w:val="28"/>
          <w:szCs w:val="28"/>
          <w:lang w:val="ru-RU"/>
        </w:rPr>
        <w:t>2022 год</w:t>
      </w:r>
      <w:r>
        <w:rPr>
          <w:rFonts w:eastAsia="Arial Unicode MS"/>
          <w:sz w:val="28"/>
          <w:szCs w:val="28"/>
          <w:lang w:val="ru-RU" w:eastAsia="hi-IN" w:bidi="hi-IN"/>
        </w:rPr>
        <w:t>.</w:t>
      </w:r>
    </w:p>
    <w:p w:rsidR="00A00CA0" w:rsidRDefault="00A00CA0" w:rsidP="00A00CA0">
      <w:pPr>
        <w:pStyle w:val="Standar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Настоящее решение вступает в силу после его подписания и подлежит официальному опубликованию (обнародованию).</w:t>
      </w:r>
    </w:p>
    <w:bookmarkEnd w:id="0"/>
    <w:p w:rsidR="00A00CA0" w:rsidRDefault="00A00CA0" w:rsidP="00A00CA0">
      <w:pPr>
        <w:pStyle w:val="Standard"/>
        <w:spacing w:line="100" w:lineRule="atLeast"/>
        <w:jc w:val="both"/>
        <w:rPr>
          <w:spacing w:val="-2"/>
          <w:sz w:val="28"/>
          <w:szCs w:val="28"/>
          <w:lang w:val="ru-RU"/>
        </w:rPr>
      </w:pPr>
      <w:r>
        <w:rPr>
          <w:sz w:val="28"/>
          <w:szCs w:val="28"/>
        </w:rPr>
        <w:tab/>
      </w:r>
    </w:p>
    <w:p w:rsidR="00A00CA0" w:rsidRDefault="00A00CA0" w:rsidP="00A00CA0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A00CA0" w:rsidRDefault="00A00CA0" w:rsidP="00A00CA0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A00CA0" w:rsidRDefault="00A00CA0" w:rsidP="00A00CA0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A00CA0" w:rsidRDefault="00A00CA0" w:rsidP="00A00CA0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A00CA0" w:rsidRDefault="00A00CA0" w:rsidP="00A00CA0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ahoma"/>
          <w:kern w:val="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Сиалеевско-Пятинского</w:t>
      </w:r>
      <w:proofErr w:type="spellEnd"/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</w:t>
      </w:r>
    </w:p>
    <w:p w:rsidR="00A00CA0" w:rsidRDefault="00A00CA0" w:rsidP="00A00CA0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сельского поселения                                                      </w:t>
      </w:r>
      <w:proofErr w:type="spellStart"/>
      <w:r>
        <w:rPr>
          <w:rFonts w:ascii="Times New Roman" w:eastAsia="Times New Roman" w:hAnsi="Times New Roman" w:cs="Tahoma"/>
          <w:kern w:val="0"/>
          <w:sz w:val="28"/>
          <w:szCs w:val="28"/>
          <w:lang w:eastAsia="ru-RU"/>
        </w:rPr>
        <w:t>В.Д.Пиксаев</w:t>
      </w:r>
      <w:proofErr w:type="spellEnd"/>
    </w:p>
    <w:p w:rsidR="00A00CA0" w:rsidRDefault="00A00CA0" w:rsidP="00A00CA0"/>
    <w:p w:rsidR="00A00CA0" w:rsidRDefault="00A00CA0" w:rsidP="00A00CA0"/>
    <w:p w:rsidR="00A00CA0" w:rsidRDefault="00A00CA0" w:rsidP="00A00CA0"/>
    <w:p w:rsidR="00A00CA0" w:rsidRDefault="00A00CA0" w:rsidP="00A00CA0"/>
    <w:p w:rsidR="006A1106" w:rsidRDefault="006A1106"/>
    <w:sectPr w:rsidR="006A1106" w:rsidSect="006A1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CA0"/>
    <w:rsid w:val="000D6C01"/>
    <w:rsid w:val="006A1106"/>
    <w:rsid w:val="00800A1B"/>
    <w:rsid w:val="009B519B"/>
    <w:rsid w:val="00A00CA0"/>
    <w:rsid w:val="00A56FDC"/>
    <w:rsid w:val="00D97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CA0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A00CA0"/>
    <w:pPr>
      <w:suppressAutoHyphens w:val="0"/>
      <w:autoSpaceDE w:val="0"/>
      <w:autoSpaceDN w:val="0"/>
      <w:adjustRightInd w:val="0"/>
      <w:spacing w:after="120"/>
      <w:ind w:firstLine="720"/>
      <w:jc w:val="both"/>
    </w:pPr>
    <w:rPr>
      <w:rFonts w:eastAsia="Times New Roman" w:cs="Arial"/>
      <w:kern w:val="0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A00CA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A00CA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paragraph" w:customStyle="1" w:styleId="p3">
    <w:name w:val="p3"/>
    <w:basedOn w:val="a"/>
    <w:rsid w:val="00A00CA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5</cp:revision>
  <dcterms:created xsi:type="dcterms:W3CDTF">2022-03-01T07:10:00Z</dcterms:created>
  <dcterms:modified xsi:type="dcterms:W3CDTF">2022-03-01T08:20:00Z</dcterms:modified>
</cp:coreProperties>
</file>