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РЕСПУБЛИКА МОРДОВИЯ</w:t>
      </w: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ИНСАРСКИЙ  МУНИЦИПАЛЬНЫЙ  РАЙОН</w:t>
      </w:r>
    </w:p>
    <w:p w:rsidR="000560AE" w:rsidRPr="000560AE" w:rsidRDefault="0076150E" w:rsidP="000560AE">
      <w:pPr>
        <w:spacing w:after="0"/>
        <w:jc w:val="center"/>
        <w:rPr>
          <w:rFonts w:ascii="Times New Roman" w:hAnsi="Times New Roman" w:cs="Times New Roman"/>
          <w:b/>
          <w:bCs/>
          <w:sz w:val="28"/>
          <w:szCs w:val="28"/>
        </w:rPr>
      </w:pPr>
      <w:r>
        <w:rPr>
          <w:rFonts w:ascii="Times New Roman" w:hAnsi="Times New Roman" w:cs="Times New Roman"/>
          <w:b/>
          <w:bCs/>
          <w:sz w:val="28"/>
          <w:szCs w:val="28"/>
        </w:rPr>
        <w:t>Шестн</w:t>
      </w:r>
      <w:r w:rsidR="00BD5961">
        <w:rPr>
          <w:rFonts w:ascii="Times New Roman" w:hAnsi="Times New Roman" w:cs="Times New Roman"/>
          <w:b/>
          <w:bCs/>
          <w:sz w:val="28"/>
          <w:szCs w:val="28"/>
        </w:rPr>
        <w:t>адцатая</w:t>
      </w:r>
      <w:r w:rsidR="00313699">
        <w:rPr>
          <w:rFonts w:ascii="Times New Roman" w:hAnsi="Times New Roman" w:cs="Times New Roman"/>
          <w:b/>
          <w:bCs/>
          <w:sz w:val="28"/>
          <w:szCs w:val="28"/>
        </w:rPr>
        <w:t xml:space="preserve"> </w:t>
      </w:r>
      <w:r w:rsidR="000560AE" w:rsidRPr="000560AE">
        <w:rPr>
          <w:rFonts w:ascii="Times New Roman" w:hAnsi="Times New Roman" w:cs="Times New Roman"/>
          <w:b/>
          <w:bCs/>
          <w:sz w:val="28"/>
          <w:szCs w:val="28"/>
        </w:rPr>
        <w:t xml:space="preserve">сессия Совета депутатов </w:t>
      </w: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Русско-Паевского сельского поселения первого созыва</w:t>
      </w:r>
    </w:p>
    <w:p w:rsidR="000560AE" w:rsidRPr="000560AE" w:rsidRDefault="000560AE" w:rsidP="000560AE">
      <w:pPr>
        <w:spacing w:after="0"/>
        <w:rPr>
          <w:rFonts w:ascii="Times New Roman" w:hAnsi="Times New Roman" w:cs="Times New Roman"/>
          <w:b/>
          <w:bCs/>
          <w:sz w:val="28"/>
          <w:szCs w:val="28"/>
        </w:rPr>
      </w:pP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РЕШЕНИЕ</w:t>
      </w:r>
    </w:p>
    <w:p w:rsidR="000560AE" w:rsidRPr="000560AE" w:rsidRDefault="000560AE" w:rsidP="000560AE">
      <w:pPr>
        <w:spacing w:after="0"/>
        <w:rPr>
          <w:rFonts w:ascii="Times New Roman" w:hAnsi="Times New Roman" w:cs="Times New Roman"/>
          <w:sz w:val="28"/>
          <w:szCs w:val="28"/>
        </w:rPr>
      </w:pPr>
    </w:p>
    <w:p w:rsidR="007A3DA1" w:rsidRDefault="000560AE" w:rsidP="00DA3DF1">
      <w:pPr>
        <w:spacing w:after="0"/>
        <w:rPr>
          <w:rFonts w:ascii="Times New Roman" w:hAnsi="Times New Roman" w:cs="Times New Roman"/>
          <w:sz w:val="28"/>
          <w:szCs w:val="28"/>
        </w:rPr>
      </w:pPr>
      <w:r w:rsidRPr="00036082">
        <w:rPr>
          <w:rFonts w:ascii="Times New Roman" w:hAnsi="Times New Roman" w:cs="Times New Roman"/>
          <w:sz w:val="28"/>
          <w:szCs w:val="28"/>
        </w:rPr>
        <w:t xml:space="preserve">от  </w:t>
      </w:r>
      <w:r w:rsidR="00BD5961" w:rsidRPr="007535AE">
        <w:rPr>
          <w:rFonts w:ascii="Times New Roman" w:hAnsi="Times New Roman" w:cs="Times New Roman"/>
          <w:sz w:val="28"/>
          <w:szCs w:val="28"/>
        </w:rPr>
        <w:t>24</w:t>
      </w:r>
      <w:r w:rsidR="00036082" w:rsidRPr="00036082">
        <w:rPr>
          <w:rFonts w:ascii="Times New Roman" w:hAnsi="Times New Roman" w:cs="Times New Roman"/>
          <w:sz w:val="28"/>
          <w:szCs w:val="28"/>
        </w:rPr>
        <w:t xml:space="preserve"> </w:t>
      </w:r>
      <w:r w:rsidR="0076150E">
        <w:rPr>
          <w:rFonts w:ascii="Times New Roman" w:hAnsi="Times New Roman" w:cs="Times New Roman"/>
          <w:sz w:val="28"/>
          <w:szCs w:val="28"/>
        </w:rPr>
        <w:t>февраля</w:t>
      </w:r>
      <w:r w:rsidRPr="00036082">
        <w:rPr>
          <w:rFonts w:ascii="Times New Roman" w:hAnsi="Times New Roman" w:cs="Times New Roman"/>
          <w:sz w:val="28"/>
          <w:szCs w:val="28"/>
        </w:rPr>
        <w:t xml:space="preserve"> 202</w:t>
      </w:r>
      <w:r w:rsidR="00DA3DF1">
        <w:rPr>
          <w:rFonts w:ascii="Times New Roman" w:hAnsi="Times New Roman" w:cs="Times New Roman"/>
          <w:sz w:val="28"/>
          <w:szCs w:val="28"/>
        </w:rPr>
        <w:t>2</w:t>
      </w:r>
      <w:r w:rsidRPr="00036082">
        <w:rPr>
          <w:rFonts w:ascii="Times New Roman" w:hAnsi="Times New Roman" w:cs="Times New Roman"/>
          <w:sz w:val="28"/>
          <w:szCs w:val="28"/>
        </w:rPr>
        <w:t xml:space="preserve"> года                                                            </w:t>
      </w:r>
      <w:r w:rsidR="00036082" w:rsidRPr="00036082">
        <w:rPr>
          <w:rFonts w:ascii="Times New Roman" w:hAnsi="Times New Roman" w:cs="Times New Roman"/>
          <w:sz w:val="28"/>
          <w:szCs w:val="28"/>
        </w:rPr>
        <w:t xml:space="preserve">                            </w:t>
      </w:r>
      <w:r w:rsidR="0076150E">
        <w:rPr>
          <w:rFonts w:ascii="Times New Roman" w:hAnsi="Times New Roman" w:cs="Times New Roman"/>
          <w:sz w:val="28"/>
          <w:szCs w:val="28"/>
        </w:rPr>
        <w:t xml:space="preserve"> </w:t>
      </w:r>
      <w:r w:rsidR="00313699" w:rsidRPr="00036082">
        <w:rPr>
          <w:rFonts w:ascii="Times New Roman" w:hAnsi="Times New Roman" w:cs="Times New Roman"/>
          <w:sz w:val="28"/>
          <w:szCs w:val="28"/>
        </w:rPr>
        <w:t xml:space="preserve"> </w:t>
      </w:r>
      <w:r w:rsidR="00DA3DF1">
        <w:rPr>
          <w:rFonts w:ascii="Times New Roman" w:hAnsi="Times New Roman" w:cs="Times New Roman"/>
          <w:sz w:val="28"/>
          <w:szCs w:val="28"/>
        </w:rPr>
        <w:t xml:space="preserve">   </w:t>
      </w:r>
      <w:r w:rsidR="00313699" w:rsidRPr="00036082">
        <w:rPr>
          <w:rFonts w:ascii="Times New Roman" w:hAnsi="Times New Roman" w:cs="Times New Roman"/>
          <w:sz w:val="28"/>
          <w:szCs w:val="28"/>
        </w:rPr>
        <w:t xml:space="preserve"> </w:t>
      </w:r>
      <w:r w:rsidRPr="00036082">
        <w:rPr>
          <w:rFonts w:ascii="Times New Roman" w:hAnsi="Times New Roman" w:cs="Times New Roman"/>
          <w:sz w:val="28"/>
          <w:szCs w:val="28"/>
        </w:rPr>
        <w:t xml:space="preserve"> </w:t>
      </w:r>
      <w:r w:rsidRPr="000560AE">
        <w:rPr>
          <w:rFonts w:ascii="Times New Roman" w:hAnsi="Times New Roman" w:cs="Times New Roman"/>
          <w:sz w:val="28"/>
          <w:szCs w:val="28"/>
        </w:rPr>
        <w:t xml:space="preserve">№ </w:t>
      </w:r>
      <w:r w:rsidR="0076150E">
        <w:rPr>
          <w:rFonts w:ascii="Times New Roman" w:hAnsi="Times New Roman" w:cs="Times New Roman"/>
          <w:sz w:val="28"/>
          <w:szCs w:val="28"/>
        </w:rPr>
        <w:t>7</w:t>
      </w:r>
    </w:p>
    <w:p w:rsidR="00DA3DF1" w:rsidRDefault="00DA3DF1" w:rsidP="00B04E43">
      <w:pPr>
        <w:pStyle w:val="1"/>
        <w:spacing w:before="0" w:after="0"/>
        <w:jc w:val="left"/>
        <w:rPr>
          <w:rFonts w:ascii="Times New Roman" w:eastAsiaTheme="minorHAnsi" w:hAnsi="Times New Roman" w:cstheme="minorBidi"/>
          <w:b w:val="0"/>
          <w:bCs w:val="0"/>
          <w:color w:val="auto"/>
          <w:sz w:val="22"/>
          <w:szCs w:val="28"/>
          <w:lang w:eastAsia="en-US"/>
        </w:rPr>
      </w:pPr>
    </w:p>
    <w:p w:rsidR="00DA3DF1" w:rsidRDefault="00DA3DF1" w:rsidP="00B04E43">
      <w:pPr>
        <w:pStyle w:val="1"/>
        <w:spacing w:before="0" w:after="0"/>
        <w:jc w:val="left"/>
        <w:rPr>
          <w:rFonts w:ascii="Times New Roman" w:eastAsiaTheme="minorHAnsi" w:hAnsi="Times New Roman" w:cstheme="minorBidi"/>
          <w:b w:val="0"/>
          <w:bCs w:val="0"/>
          <w:color w:val="auto"/>
          <w:sz w:val="22"/>
          <w:szCs w:val="28"/>
          <w:lang w:eastAsia="en-US"/>
        </w:rPr>
      </w:pPr>
    </w:p>
    <w:p w:rsidR="004E580B" w:rsidRPr="00B04E43" w:rsidRDefault="004E580B" w:rsidP="00A35F72">
      <w:pPr>
        <w:pStyle w:val="1"/>
        <w:spacing w:before="0" w:after="0"/>
        <w:jc w:val="left"/>
        <w:rPr>
          <w:rFonts w:ascii="Times New Roman" w:hAnsi="Times New Roman" w:cs="Times New Roman"/>
          <w:b w:val="0"/>
          <w:color w:val="auto"/>
          <w:sz w:val="28"/>
        </w:rPr>
      </w:pPr>
      <w:r w:rsidRPr="00B04E43">
        <w:rPr>
          <w:rFonts w:ascii="Times New Roman" w:hAnsi="Times New Roman" w:cs="Times New Roman"/>
          <w:b w:val="0"/>
          <w:color w:val="auto"/>
          <w:sz w:val="28"/>
        </w:rPr>
        <w:t>О внесении изменений в Устав Русско-Паевского</w:t>
      </w:r>
    </w:p>
    <w:p w:rsidR="004E580B" w:rsidRPr="00B04E43" w:rsidRDefault="004E580B" w:rsidP="00A35F72">
      <w:pPr>
        <w:pStyle w:val="1"/>
        <w:spacing w:before="0" w:after="0"/>
        <w:jc w:val="left"/>
        <w:rPr>
          <w:rFonts w:ascii="Times New Roman" w:hAnsi="Times New Roman" w:cs="Times New Roman"/>
          <w:b w:val="0"/>
          <w:color w:val="auto"/>
          <w:sz w:val="28"/>
        </w:rPr>
      </w:pPr>
      <w:r w:rsidRPr="00B04E43">
        <w:rPr>
          <w:rFonts w:ascii="Times New Roman" w:hAnsi="Times New Roman" w:cs="Times New Roman"/>
          <w:b w:val="0"/>
          <w:color w:val="auto"/>
          <w:sz w:val="28"/>
        </w:rPr>
        <w:t>сельского поселения Инсарского муниципального</w:t>
      </w:r>
    </w:p>
    <w:p w:rsidR="004E580B" w:rsidRPr="00B04E43" w:rsidRDefault="004E580B" w:rsidP="00A35F72">
      <w:pPr>
        <w:pStyle w:val="1"/>
        <w:spacing w:before="0" w:after="0"/>
        <w:jc w:val="left"/>
        <w:rPr>
          <w:rFonts w:ascii="Times New Roman" w:hAnsi="Times New Roman" w:cs="Times New Roman"/>
          <w:b w:val="0"/>
          <w:bCs w:val="0"/>
          <w:color w:val="auto"/>
          <w:sz w:val="28"/>
          <w:szCs w:val="28"/>
        </w:rPr>
      </w:pPr>
      <w:r w:rsidRPr="00B04E43">
        <w:rPr>
          <w:rFonts w:ascii="Times New Roman" w:hAnsi="Times New Roman" w:cs="Times New Roman"/>
          <w:b w:val="0"/>
          <w:color w:val="auto"/>
          <w:sz w:val="28"/>
        </w:rPr>
        <w:t>района Республики Мордовия</w:t>
      </w:r>
      <w:r w:rsidRPr="00B04E43">
        <w:rPr>
          <w:rFonts w:ascii="Times New Roman" w:hAnsi="Times New Roman" w:cs="Times New Roman"/>
          <w:b w:val="0"/>
          <w:bCs w:val="0"/>
          <w:color w:val="auto"/>
          <w:sz w:val="28"/>
          <w:szCs w:val="28"/>
        </w:rPr>
        <w:t xml:space="preserve"> </w:t>
      </w:r>
    </w:p>
    <w:p w:rsidR="004E580B" w:rsidRPr="00313699" w:rsidRDefault="004E580B" w:rsidP="00A35F72">
      <w:pPr>
        <w:spacing w:line="240" w:lineRule="auto"/>
        <w:rPr>
          <w:rFonts w:ascii="Times New Roman" w:hAnsi="Times New Roman" w:cs="Times New Roman"/>
          <w:color w:val="FF0000"/>
          <w:lang w:eastAsia="ru-RU"/>
        </w:rPr>
      </w:pPr>
    </w:p>
    <w:p w:rsidR="00021AA4" w:rsidRPr="006919D5" w:rsidRDefault="00021AA4" w:rsidP="00A35F72">
      <w:pPr>
        <w:pStyle w:val="1"/>
        <w:spacing w:before="0" w:after="0"/>
        <w:ind w:firstLine="708"/>
        <w:jc w:val="both"/>
        <w:rPr>
          <w:rFonts w:ascii="Times New Roman" w:hAnsi="Times New Roman" w:cs="Times New Roman"/>
          <w:b w:val="0"/>
          <w:bCs w:val="0"/>
          <w:color w:val="auto"/>
          <w:sz w:val="28"/>
          <w:szCs w:val="28"/>
        </w:rPr>
      </w:pPr>
      <w:r w:rsidRPr="00B04E43">
        <w:rPr>
          <w:rFonts w:ascii="Times New Roman" w:hAnsi="Times New Roman" w:cs="Times New Roman"/>
          <w:b w:val="0"/>
          <w:bCs w:val="0"/>
          <w:color w:val="auto"/>
          <w:sz w:val="28"/>
          <w:szCs w:val="28"/>
        </w:rPr>
        <w:t xml:space="preserve">На основании статей 28, 44 Федерального закона от 6 октября 2003 года </w:t>
      </w:r>
      <w:r w:rsidRPr="006919D5">
        <w:rPr>
          <w:rFonts w:ascii="Times New Roman" w:hAnsi="Times New Roman" w:cs="Times New Roman"/>
          <w:b w:val="0"/>
          <w:bCs w:val="0"/>
          <w:color w:val="auto"/>
          <w:sz w:val="28"/>
          <w:szCs w:val="28"/>
        </w:rPr>
        <w:t xml:space="preserve">№131-ФЗ «Об общих принципах организации местного самоуправления в Российской Федерации», в целях приведения Устава Русско-Паевского сельского поселения Инсарского муниципального района Республики Мордовия в соответствие с действующим законодательством Совет депутатов Русско-Паевского сельского поселения </w:t>
      </w:r>
    </w:p>
    <w:p w:rsidR="00021AA4" w:rsidRPr="006919D5" w:rsidRDefault="00021AA4" w:rsidP="00A35F72">
      <w:pPr>
        <w:pStyle w:val="1"/>
        <w:ind w:firstLine="708"/>
        <w:rPr>
          <w:rFonts w:ascii="Times New Roman" w:hAnsi="Times New Roman" w:cs="Times New Roman"/>
          <w:b w:val="0"/>
          <w:color w:val="auto"/>
          <w:sz w:val="28"/>
          <w:szCs w:val="28"/>
        </w:rPr>
      </w:pPr>
      <w:r w:rsidRPr="006919D5">
        <w:rPr>
          <w:rFonts w:ascii="Times New Roman" w:hAnsi="Times New Roman" w:cs="Times New Roman"/>
          <w:b w:val="0"/>
          <w:color w:val="auto"/>
          <w:sz w:val="28"/>
          <w:szCs w:val="28"/>
        </w:rPr>
        <w:t>РЕШИЛ:</w:t>
      </w:r>
    </w:p>
    <w:p w:rsidR="00021AA4" w:rsidRPr="006919D5" w:rsidRDefault="00021AA4" w:rsidP="00A35F72">
      <w:pPr>
        <w:spacing w:line="240" w:lineRule="auto"/>
        <w:rPr>
          <w:sz w:val="16"/>
          <w:szCs w:val="16"/>
          <w:lang w:eastAsia="ru-RU"/>
        </w:rPr>
      </w:pPr>
    </w:p>
    <w:p w:rsidR="00021AA4" w:rsidRPr="006919D5" w:rsidRDefault="00021AA4" w:rsidP="00A35F72">
      <w:pPr>
        <w:pStyle w:val="20"/>
        <w:shd w:val="clear" w:color="auto" w:fill="auto"/>
        <w:spacing w:after="0" w:line="240" w:lineRule="auto"/>
        <w:ind w:firstLine="580"/>
        <w:jc w:val="both"/>
      </w:pPr>
      <w:r w:rsidRPr="006919D5">
        <w:t>1. Внести в Устав Русско-Паевского сельского поселения Инсарского муниципального района Республики Мордовия следующие изменения:</w:t>
      </w:r>
    </w:p>
    <w:p w:rsidR="00021AA4" w:rsidRPr="006919D5" w:rsidRDefault="00021AA4" w:rsidP="00A35F72">
      <w:pPr>
        <w:spacing w:after="0" w:line="240" w:lineRule="auto"/>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b/>
          <w:sz w:val="28"/>
          <w:szCs w:val="28"/>
          <w:shd w:val="clear" w:color="auto" w:fill="FFFFFF"/>
        </w:rPr>
        <w:t>1.1) пункт 13 части 1 статьи 6 изложить в следующей редакции:</w:t>
      </w:r>
    </w:p>
    <w:p w:rsidR="00021AA4" w:rsidRPr="006919D5" w:rsidRDefault="00021AA4" w:rsidP="00A35F72">
      <w:pPr>
        <w:spacing w:after="0" w:line="240" w:lineRule="auto"/>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«13)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r w:rsidRPr="006919D5">
        <w:rPr>
          <w:rFonts w:ascii="Times New Roman" w:hAnsi="Times New Roman" w:cs="Times New Roman"/>
          <w:sz w:val="28"/>
          <w:szCs w:val="28"/>
        </w:rPr>
        <w:br/>
      </w:r>
      <w:r w:rsidRPr="006919D5">
        <w:rPr>
          <w:rFonts w:ascii="Times New Roman" w:hAnsi="Times New Roman" w:cs="Times New Roman"/>
          <w:b/>
          <w:sz w:val="28"/>
          <w:szCs w:val="28"/>
          <w:shd w:val="clear" w:color="auto" w:fill="FFFFFF"/>
        </w:rPr>
        <w:t xml:space="preserve">           1.2) часть 8 статьи 33 изложить в следующей редакции:</w:t>
      </w:r>
    </w:p>
    <w:p w:rsidR="00021AA4" w:rsidRPr="006919D5" w:rsidRDefault="00021AA4" w:rsidP="00A35F72">
      <w:pPr>
        <w:spacing w:after="0" w:line="240" w:lineRule="auto"/>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«8. Глава Русско-Паевского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021AA4" w:rsidRPr="006919D5" w:rsidRDefault="00021AA4" w:rsidP="00A35F72">
      <w:pPr>
        <w:spacing w:after="0" w:line="240" w:lineRule="auto"/>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Глава Русско-Паевского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w:t>
      </w:r>
      <w:r w:rsidRPr="006919D5">
        <w:rPr>
          <w:rFonts w:ascii="Times New Roman" w:hAnsi="Times New Roman" w:cs="Times New Roman"/>
          <w:sz w:val="28"/>
          <w:szCs w:val="28"/>
          <w:shd w:val="clear" w:color="auto" w:fill="FFFFFF"/>
        </w:rPr>
        <w:lastRenderedPageBreak/>
        <w:t>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021AA4" w:rsidRPr="006919D5" w:rsidRDefault="00021AA4" w:rsidP="00A35F72">
      <w:pPr>
        <w:spacing w:after="0" w:line="240" w:lineRule="auto"/>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b/>
          <w:sz w:val="28"/>
          <w:szCs w:val="28"/>
          <w:shd w:val="clear" w:color="auto" w:fill="FFFFFF"/>
        </w:rPr>
        <w:t xml:space="preserve">1.3) статью 58 дополнить частью 5 следующего содержания: </w:t>
      </w:r>
    </w:p>
    <w:p w:rsidR="00021AA4" w:rsidRPr="006919D5" w:rsidRDefault="00021AA4" w:rsidP="00A35F72">
      <w:pPr>
        <w:spacing w:after="0" w:line="240" w:lineRule="auto"/>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«5.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законом от 31 июля 2020 года № 247-ФЗ «Об обязательных требованиях в Российской Федерации».»;</w:t>
      </w:r>
    </w:p>
    <w:p w:rsidR="00021AA4" w:rsidRPr="006919D5" w:rsidRDefault="00021AA4" w:rsidP="00A35F72">
      <w:pPr>
        <w:spacing w:after="0" w:line="240" w:lineRule="auto"/>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b/>
          <w:sz w:val="28"/>
          <w:szCs w:val="28"/>
          <w:shd w:val="clear" w:color="auto" w:fill="FFFFFF"/>
        </w:rPr>
        <w:t>1.4) в части 7 статьи 60</w:t>
      </w:r>
      <w:r w:rsidRPr="006919D5">
        <w:rPr>
          <w:rFonts w:ascii="Times New Roman" w:hAnsi="Times New Roman" w:cs="Times New Roman"/>
          <w:sz w:val="28"/>
          <w:szCs w:val="28"/>
          <w:shd w:val="clear" w:color="auto" w:fill="FFFFFF"/>
        </w:rPr>
        <w:t xml:space="preserve"> </w:t>
      </w:r>
      <w:r w:rsidRPr="006919D5">
        <w:rPr>
          <w:rFonts w:ascii="Times New Roman" w:hAnsi="Times New Roman" w:cs="Times New Roman"/>
          <w:b/>
          <w:sz w:val="28"/>
          <w:szCs w:val="28"/>
          <w:shd w:val="clear" w:color="auto" w:fill="FFFFFF"/>
        </w:rPr>
        <w:t>второе предложение изложить в новой редакции:</w:t>
      </w:r>
    </w:p>
    <w:p w:rsidR="00021AA4" w:rsidRPr="006919D5" w:rsidRDefault="00021AA4" w:rsidP="00A35F72">
      <w:pPr>
        <w:spacing w:after="0" w:line="240" w:lineRule="auto"/>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 «Глава Русско-Паевского сельского поселения обязан опубликовать (обнародовать) зарегистрированные Устав Русско-Паевского сельского поселения, муниципальный правовой акт о внесении изменений и дополнений в Устав Русско-Паевского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021AA4" w:rsidRPr="006919D5" w:rsidRDefault="00021AA4" w:rsidP="00A35F72">
      <w:pPr>
        <w:spacing w:after="0" w:line="240" w:lineRule="auto"/>
        <w:ind w:firstLine="709"/>
        <w:jc w:val="both"/>
        <w:rPr>
          <w:rFonts w:ascii="Times New Roman" w:hAnsi="Times New Roman" w:cs="Times New Roman"/>
          <w:sz w:val="28"/>
          <w:szCs w:val="28"/>
          <w:shd w:val="clear" w:color="auto" w:fill="FFFFFF"/>
        </w:rPr>
      </w:pPr>
      <w:r w:rsidRPr="006919D5">
        <w:rPr>
          <w:rFonts w:ascii="Times New Roman" w:hAnsi="Times New Roman" w:cs="Times New Roman"/>
          <w:b/>
          <w:sz w:val="28"/>
          <w:szCs w:val="28"/>
          <w:shd w:val="clear" w:color="auto" w:fill="FFFFFF"/>
        </w:rPr>
        <w:t xml:space="preserve">1.5) пункт 17 части </w:t>
      </w:r>
      <w:r>
        <w:rPr>
          <w:rFonts w:ascii="Times New Roman" w:hAnsi="Times New Roman" w:cs="Times New Roman"/>
          <w:b/>
          <w:sz w:val="28"/>
          <w:szCs w:val="28"/>
          <w:shd w:val="clear" w:color="auto" w:fill="FFFFFF"/>
        </w:rPr>
        <w:t>2</w:t>
      </w:r>
      <w:r w:rsidRPr="006919D5">
        <w:rPr>
          <w:rFonts w:ascii="Times New Roman" w:hAnsi="Times New Roman" w:cs="Times New Roman"/>
          <w:sz w:val="28"/>
          <w:szCs w:val="28"/>
          <w:shd w:val="clear" w:color="auto" w:fill="FFFFFF"/>
        </w:rPr>
        <w:t xml:space="preserve"> </w:t>
      </w:r>
      <w:r w:rsidRPr="006919D5">
        <w:rPr>
          <w:rFonts w:ascii="Times New Roman" w:hAnsi="Times New Roman" w:cs="Times New Roman"/>
          <w:b/>
          <w:sz w:val="28"/>
          <w:szCs w:val="28"/>
          <w:shd w:val="clear" w:color="auto" w:fill="FFFFFF"/>
        </w:rPr>
        <w:t xml:space="preserve">статьи 62 </w:t>
      </w:r>
      <w:r w:rsidRPr="006919D5">
        <w:rPr>
          <w:rFonts w:ascii="Times New Roman" w:hAnsi="Times New Roman" w:cs="Times New Roman"/>
          <w:sz w:val="28"/>
          <w:szCs w:val="28"/>
          <w:shd w:val="clear" w:color="auto" w:fill="FFFFFF"/>
        </w:rPr>
        <w:t>признать утратившим силу;</w:t>
      </w:r>
    </w:p>
    <w:p w:rsidR="00021AA4" w:rsidRPr="006919D5" w:rsidRDefault="00021AA4" w:rsidP="00A35F72">
      <w:pPr>
        <w:spacing w:after="0" w:line="240" w:lineRule="auto"/>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b/>
          <w:sz w:val="28"/>
          <w:szCs w:val="28"/>
          <w:shd w:val="clear" w:color="auto" w:fill="FFFFFF"/>
        </w:rPr>
        <w:t>1.6) статью 76 изложит</w:t>
      </w:r>
      <w:r>
        <w:rPr>
          <w:rFonts w:ascii="Times New Roman" w:hAnsi="Times New Roman" w:cs="Times New Roman"/>
          <w:b/>
          <w:sz w:val="28"/>
          <w:szCs w:val="28"/>
          <w:shd w:val="clear" w:color="auto" w:fill="FFFFFF"/>
        </w:rPr>
        <w:t>ь</w:t>
      </w:r>
      <w:r w:rsidRPr="006919D5">
        <w:rPr>
          <w:rFonts w:ascii="Times New Roman" w:hAnsi="Times New Roman" w:cs="Times New Roman"/>
          <w:b/>
          <w:sz w:val="28"/>
          <w:szCs w:val="28"/>
          <w:shd w:val="clear" w:color="auto" w:fill="FFFFFF"/>
        </w:rPr>
        <w:t xml:space="preserve"> в следующей редакции:</w:t>
      </w:r>
    </w:p>
    <w:p w:rsidR="00021AA4" w:rsidRPr="006919D5" w:rsidRDefault="00021AA4" w:rsidP="00A35F72">
      <w:pPr>
        <w:spacing w:after="0" w:line="240" w:lineRule="auto"/>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sz w:val="28"/>
          <w:szCs w:val="28"/>
          <w:shd w:val="clear" w:color="auto" w:fill="FFFFFF"/>
        </w:rPr>
        <w:t>«</w:t>
      </w:r>
      <w:r w:rsidRPr="006919D5">
        <w:rPr>
          <w:rFonts w:ascii="Times New Roman" w:hAnsi="Times New Roman" w:cs="Times New Roman"/>
          <w:b/>
          <w:sz w:val="28"/>
          <w:szCs w:val="28"/>
          <w:shd w:val="clear" w:color="auto" w:fill="FFFFFF"/>
        </w:rPr>
        <w:t xml:space="preserve">Статья 76. Муниципальный финансовый контроль </w:t>
      </w:r>
    </w:p>
    <w:p w:rsidR="00021AA4" w:rsidRPr="006919D5" w:rsidRDefault="00021AA4" w:rsidP="00A35F72">
      <w:pPr>
        <w:spacing w:after="0" w:line="240" w:lineRule="auto"/>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Муниципальный финансовый контроль подразделяется на внешний и внутренний, предварительный и последующий. </w:t>
      </w:r>
    </w:p>
    <w:p w:rsidR="00021AA4" w:rsidRPr="006919D5" w:rsidRDefault="00021AA4" w:rsidP="00A35F72">
      <w:pPr>
        <w:spacing w:after="0" w:line="240" w:lineRule="auto"/>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2. Внешний муниципальный финансовый контроль является контрольной деятельностью контрольно-счетного органа муниципального образования. Внутренний муниципальный финансовый контроль является контрольной </w:t>
      </w:r>
      <w:r w:rsidRPr="006919D5">
        <w:rPr>
          <w:rFonts w:ascii="Times New Roman" w:hAnsi="Times New Roman" w:cs="Times New Roman"/>
          <w:sz w:val="28"/>
          <w:szCs w:val="28"/>
          <w:shd w:val="clear" w:color="auto" w:fill="FFFFFF"/>
        </w:rPr>
        <w:lastRenderedPageBreak/>
        <w:t xml:space="preserve">деятельностью органов муниципального финансового контроля, являющихся органами местных администраций. Предварительный контроль осуществляется в целях предупреждения и пресечения бюджетных нарушений в процессе исполнения местного бюджета. 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021AA4" w:rsidRPr="006919D5" w:rsidRDefault="00021AA4" w:rsidP="00A35F72">
      <w:pPr>
        <w:spacing w:after="0" w:line="240" w:lineRule="auto"/>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 </w:t>
      </w:r>
    </w:p>
    <w:p w:rsidR="00021AA4" w:rsidRPr="006919D5" w:rsidRDefault="00021AA4" w:rsidP="00A35F72">
      <w:pPr>
        <w:spacing w:after="0" w:line="240" w:lineRule="auto"/>
        <w:ind w:firstLine="709"/>
        <w:jc w:val="both"/>
        <w:rPr>
          <w:rFonts w:ascii="Times New Roman" w:hAnsi="Times New Roman" w:cs="Times New Roman"/>
          <w:sz w:val="28"/>
          <w:szCs w:val="28"/>
        </w:rPr>
      </w:pPr>
      <w:r w:rsidRPr="006919D5">
        <w:rPr>
          <w:rFonts w:ascii="Times New Roman" w:hAnsi="Times New Roman" w:cs="Times New Roman"/>
          <w:sz w:val="28"/>
          <w:szCs w:val="28"/>
          <w:shd w:val="clear" w:color="auto" w:fill="FFFFFF"/>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 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021AA4" w:rsidRPr="006919D5" w:rsidRDefault="00021AA4" w:rsidP="00A35F72">
      <w:pPr>
        <w:pStyle w:val="s1"/>
        <w:shd w:val="clear" w:color="auto" w:fill="FFFFFF"/>
        <w:spacing w:before="0" w:beforeAutospacing="0" w:after="0" w:afterAutospacing="0"/>
        <w:ind w:firstLine="851"/>
        <w:jc w:val="both"/>
        <w:rPr>
          <w:sz w:val="28"/>
          <w:szCs w:val="28"/>
        </w:rPr>
      </w:pPr>
      <w:r w:rsidRPr="006919D5">
        <w:rPr>
          <w:sz w:val="28"/>
          <w:szCs w:val="28"/>
        </w:rPr>
        <w:t xml:space="preserve">2. </w:t>
      </w:r>
      <w:r w:rsidRPr="006919D5">
        <w:rPr>
          <w:sz w:val="28"/>
          <w:szCs w:val="28"/>
          <w:shd w:val="clear" w:color="auto" w:fill="FFFFFF"/>
        </w:rPr>
        <w:t>Настоящее решение подлежит</w:t>
      </w:r>
      <w:r w:rsidRPr="006919D5">
        <w:rPr>
          <w:rStyle w:val="apple-converted-space"/>
          <w:sz w:val="28"/>
          <w:szCs w:val="28"/>
          <w:shd w:val="clear" w:color="auto" w:fill="FFFFFF"/>
        </w:rPr>
        <w:t> </w:t>
      </w:r>
      <w:hyperlink r:id="rId8" w:anchor="/document/9037392/entry/0" w:history="1">
        <w:r w:rsidRPr="006919D5">
          <w:rPr>
            <w:rStyle w:val="aa"/>
            <w:color w:val="auto"/>
            <w:sz w:val="28"/>
            <w:szCs w:val="28"/>
            <w:u w:val="none"/>
            <w:shd w:val="clear" w:color="auto" w:fill="FFFFFF"/>
          </w:rPr>
          <w:t>официальному опубликованию</w:t>
        </w:r>
      </w:hyperlink>
      <w:r w:rsidRPr="006919D5">
        <w:rPr>
          <w:rStyle w:val="apple-converted-space"/>
          <w:sz w:val="28"/>
          <w:szCs w:val="28"/>
          <w:shd w:val="clear" w:color="auto" w:fill="FFFFFF"/>
        </w:rPr>
        <w:t> </w:t>
      </w:r>
      <w:r w:rsidRPr="006919D5">
        <w:rPr>
          <w:sz w:val="28"/>
          <w:szCs w:val="28"/>
          <w:shd w:val="clear" w:color="auto" w:fill="FFFFFF"/>
        </w:rPr>
        <w:t>после его государственной регистрации.</w:t>
      </w:r>
    </w:p>
    <w:p w:rsidR="00021AA4" w:rsidRPr="006919D5" w:rsidRDefault="00021AA4" w:rsidP="00A35F72">
      <w:pPr>
        <w:spacing w:after="0" w:line="240" w:lineRule="auto"/>
        <w:ind w:firstLine="708"/>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  3.  Настоящее решение вступает в силу после официального опубликования в Информационном бюллетене Русско-Паевского сельского поселения Инсарского муниципального района.</w:t>
      </w:r>
    </w:p>
    <w:p w:rsidR="00021AA4" w:rsidRPr="006919D5" w:rsidRDefault="00021AA4" w:rsidP="00A35F72">
      <w:pPr>
        <w:pStyle w:val="s1"/>
        <w:shd w:val="clear" w:color="auto" w:fill="FFFFFF"/>
        <w:spacing w:before="0" w:beforeAutospacing="0" w:after="0" w:afterAutospacing="0"/>
        <w:jc w:val="both"/>
        <w:rPr>
          <w:sz w:val="28"/>
          <w:szCs w:val="28"/>
        </w:rPr>
      </w:pPr>
    </w:p>
    <w:p w:rsidR="00BD5961" w:rsidRPr="0076150E" w:rsidRDefault="00BD5961" w:rsidP="00A35F72">
      <w:pPr>
        <w:pStyle w:val="s1"/>
        <w:shd w:val="clear" w:color="auto" w:fill="FFFFFF"/>
        <w:spacing w:before="0" w:beforeAutospacing="0" w:after="0" w:afterAutospacing="0"/>
        <w:jc w:val="both"/>
        <w:rPr>
          <w:color w:val="FF0000"/>
          <w:sz w:val="28"/>
          <w:szCs w:val="28"/>
        </w:rPr>
      </w:pPr>
    </w:p>
    <w:p w:rsidR="004E580B" w:rsidRPr="00BD5961" w:rsidRDefault="004E580B" w:rsidP="00A35F72">
      <w:pPr>
        <w:spacing w:after="0" w:line="240" w:lineRule="auto"/>
        <w:jc w:val="both"/>
        <w:rPr>
          <w:rFonts w:ascii="Times New Roman" w:hAnsi="Times New Roman" w:cs="Times New Roman"/>
          <w:sz w:val="28"/>
          <w:szCs w:val="28"/>
          <w:shd w:val="clear" w:color="auto" w:fill="FFFFFF"/>
        </w:rPr>
      </w:pPr>
    </w:p>
    <w:p w:rsidR="004E580B" w:rsidRPr="00BD5961" w:rsidRDefault="004E580B" w:rsidP="00A35F72">
      <w:pPr>
        <w:spacing w:after="0" w:line="240" w:lineRule="auto"/>
        <w:ind w:firstLine="708"/>
        <w:jc w:val="both"/>
        <w:rPr>
          <w:rFonts w:ascii="Times New Roman" w:hAnsi="Times New Roman" w:cs="Times New Roman"/>
          <w:sz w:val="28"/>
          <w:szCs w:val="28"/>
          <w:shd w:val="clear" w:color="auto" w:fill="FFFFFF"/>
        </w:rPr>
      </w:pPr>
    </w:p>
    <w:p w:rsidR="00AD41DC" w:rsidRPr="00BD5961" w:rsidRDefault="00A73029" w:rsidP="00A35F72">
      <w:pPr>
        <w:pStyle w:val="ab"/>
        <w:rPr>
          <w:sz w:val="28"/>
          <w:szCs w:val="28"/>
        </w:rPr>
      </w:pPr>
      <w:r w:rsidRPr="00BD5961">
        <w:rPr>
          <w:sz w:val="28"/>
          <w:szCs w:val="28"/>
        </w:rPr>
        <w:t xml:space="preserve">Глава </w:t>
      </w:r>
      <w:r w:rsidR="008C08B7" w:rsidRPr="00BD5961">
        <w:rPr>
          <w:sz w:val="28"/>
          <w:szCs w:val="28"/>
        </w:rPr>
        <w:t>Русско-Паевского</w:t>
      </w:r>
    </w:p>
    <w:p w:rsidR="00A73029" w:rsidRPr="00BD5961" w:rsidRDefault="00A73029" w:rsidP="00A35F72">
      <w:pPr>
        <w:pStyle w:val="ab"/>
        <w:rPr>
          <w:sz w:val="28"/>
          <w:szCs w:val="28"/>
        </w:rPr>
      </w:pPr>
      <w:r w:rsidRPr="00BD5961">
        <w:rPr>
          <w:sz w:val="28"/>
          <w:szCs w:val="28"/>
        </w:rPr>
        <w:t>сельского поселения</w:t>
      </w:r>
      <w:r w:rsidR="004538E0" w:rsidRPr="00BD5961">
        <w:rPr>
          <w:sz w:val="28"/>
          <w:szCs w:val="28"/>
        </w:rPr>
        <w:tab/>
      </w:r>
      <w:r w:rsidR="004538E0" w:rsidRPr="00BD5961">
        <w:rPr>
          <w:sz w:val="28"/>
          <w:szCs w:val="28"/>
        </w:rPr>
        <w:tab/>
      </w:r>
      <w:r w:rsidR="004538E0" w:rsidRPr="00BD5961">
        <w:rPr>
          <w:sz w:val="28"/>
          <w:szCs w:val="28"/>
        </w:rPr>
        <w:tab/>
      </w:r>
      <w:r w:rsidR="004538E0" w:rsidRPr="00BD5961">
        <w:rPr>
          <w:sz w:val="28"/>
          <w:szCs w:val="28"/>
        </w:rPr>
        <w:tab/>
      </w:r>
      <w:r w:rsidR="004E580B" w:rsidRPr="00BD5961">
        <w:rPr>
          <w:sz w:val="28"/>
          <w:szCs w:val="28"/>
        </w:rPr>
        <w:t xml:space="preserve">                                              Р.Н. Сухарькова</w:t>
      </w:r>
    </w:p>
    <w:p w:rsidR="00A73029" w:rsidRPr="00BD5961" w:rsidRDefault="00A73029" w:rsidP="00A35F72">
      <w:pPr>
        <w:pStyle w:val="s1"/>
        <w:shd w:val="clear" w:color="auto" w:fill="FFFFFF"/>
        <w:spacing w:before="0" w:beforeAutospacing="0" w:after="0" w:afterAutospacing="0"/>
        <w:jc w:val="both"/>
        <w:rPr>
          <w:sz w:val="28"/>
          <w:szCs w:val="28"/>
        </w:rPr>
      </w:pPr>
    </w:p>
    <w:p w:rsidR="00A73029" w:rsidRPr="00BD5961" w:rsidRDefault="00A73029" w:rsidP="00A35F72">
      <w:pPr>
        <w:pStyle w:val="s1"/>
        <w:shd w:val="clear" w:color="auto" w:fill="FFFFFF"/>
        <w:spacing w:before="0" w:beforeAutospacing="0" w:after="0" w:afterAutospacing="0"/>
        <w:jc w:val="both"/>
        <w:rPr>
          <w:sz w:val="28"/>
          <w:szCs w:val="28"/>
        </w:rPr>
      </w:pPr>
    </w:p>
    <w:p w:rsidR="00D85F28" w:rsidRPr="00BD5961" w:rsidRDefault="00D85F28" w:rsidP="00B04E43">
      <w:pPr>
        <w:spacing w:after="0" w:line="240" w:lineRule="auto"/>
        <w:rPr>
          <w:rFonts w:ascii="Times New Roman" w:hAnsi="Times New Roman" w:cs="Times New Roman"/>
          <w:sz w:val="28"/>
          <w:szCs w:val="28"/>
        </w:rPr>
      </w:pPr>
    </w:p>
    <w:sectPr w:rsidR="00D85F28" w:rsidRPr="00BD5961" w:rsidSect="00C00B88">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0708" w:rsidRDefault="00C70708" w:rsidP="009C6E8D">
      <w:pPr>
        <w:spacing w:after="0" w:line="240" w:lineRule="auto"/>
      </w:pPr>
      <w:r>
        <w:separator/>
      </w:r>
    </w:p>
  </w:endnote>
  <w:endnote w:type="continuationSeparator" w:id="1">
    <w:p w:rsidR="00C70708" w:rsidRDefault="00C70708" w:rsidP="009C6E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0708" w:rsidRDefault="00C70708" w:rsidP="009C6E8D">
      <w:pPr>
        <w:spacing w:after="0" w:line="240" w:lineRule="auto"/>
      </w:pPr>
      <w:r>
        <w:separator/>
      </w:r>
    </w:p>
  </w:footnote>
  <w:footnote w:type="continuationSeparator" w:id="1">
    <w:p w:rsidR="00C70708" w:rsidRDefault="00C70708" w:rsidP="009C6E8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CCF" w:rsidRPr="00477CCF" w:rsidRDefault="00C70708">
    <w:pPr>
      <w:pStyle w:val="a6"/>
      <w:jc w:val="center"/>
      <w:rPr>
        <w:rFonts w:ascii="Times New Roman" w:hAnsi="Times New Roman" w:cs="Times New Roman"/>
        <w:sz w:val="28"/>
        <w:szCs w:val="28"/>
      </w:rPr>
    </w:pPr>
  </w:p>
  <w:p w:rsidR="00477CCF" w:rsidRDefault="00C70708">
    <w:pPr>
      <w:pStyle w:val="a6"/>
    </w:pPr>
  </w:p>
  <w:p w:rsidR="00D409F8" w:rsidRDefault="00D409F8"/>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CAE1D86"/>
    <w:multiLevelType w:val="multilevel"/>
    <w:tmpl w:val="9F9CA7A2"/>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523F7354"/>
    <w:multiLevelType w:val="hybridMultilevel"/>
    <w:tmpl w:val="E91A4166"/>
    <w:lvl w:ilvl="0" w:tplc="372CE8E4">
      <w:start w:val="1"/>
      <w:numFmt w:val="decimal"/>
      <w:lvlText w:val="%1."/>
      <w:lvlJc w:val="left"/>
      <w:pPr>
        <w:ind w:left="644"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10C45F9"/>
    <w:multiLevelType w:val="multilevel"/>
    <w:tmpl w:val="44583A06"/>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72E45C6E"/>
    <w:multiLevelType w:val="multilevel"/>
    <w:tmpl w:val="5316C800"/>
    <w:lvl w:ilvl="0">
      <w:start w:val="1"/>
      <w:numFmt w:val="decimal"/>
      <w:lvlText w:val="%1."/>
      <w:lvlJc w:val="left"/>
      <w:pPr>
        <w:ind w:left="450" w:hanging="450"/>
      </w:pPr>
    </w:lvl>
    <w:lvl w:ilvl="1">
      <w:start w:val="1"/>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3788" w:hanging="1800"/>
      </w:pPr>
    </w:lvl>
    <w:lvl w:ilvl="8">
      <w:start w:val="1"/>
      <w:numFmt w:val="decimal"/>
      <w:lvlText w:val="%1.%2.%3.%4.%5.%6.%7.%8.%9."/>
      <w:lvlJc w:val="left"/>
      <w:pPr>
        <w:ind w:left="4432" w:hanging="2160"/>
      </w:pPr>
    </w:lvl>
  </w:abstractNum>
  <w:abstractNum w:abstractNumId="6">
    <w:nsid w:val="77EF61A9"/>
    <w:multiLevelType w:val="hybridMultilevel"/>
    <w:tmpl w:val="7FD0B12A"/>
    <w:lvl w:ilvl="0" w:tplc="08C861B2">
      <w:start w:val="1"/>
      <w:numFmt w:val="decimal"/>
      <w:lvlText w:val="%1."/>
      <w:lvlJc w:val="left"/>
      <w:pPr>
        <w:ind w:left="1865"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E21D6"/>
    <w:rsid w:val="00021AA4"/>
    <w:rsid w:val="00035286"/>
    <w:rsid w:val="00036082"/>
    <w:rsid w:val="00040BCD"/>
    <w:rsid w:val="000560AE"/>
    <w:rsid w:val="00060922"/>
    <w:rsid w:val="00066D64"/>
    <w:rsid w:val="000841F5"/>
    <w:rsid w:val="000952BD"/>
    <w:rsid w:val="000D510B"/>
    <w:rsid w:val="000E7800"/>
    <w:rsid w:val="001409DB"/>
    <w:rsid w:val="001556A3"/>
    <w:rsid w:val="001565ED"/>
    <w:rsid w:val="00175AA1"/>
    <w:rsid w:val="001A1F3D"/>
    <w:rsid w:val="001C247B"/>
    <w:rsid w:val="00205245"/>
    <w:rsid w:val="00271A85"/>
    <w:rsid w:val="00273861"/>
    <w:rsid w:val="00294F7F"/>
    <w:rsid w:val="002C12FF"/>
    <w:rsid w:val="002D4696"/>
    <w:rsid w:val="002F509F"/>
    <w:rsid w:val="00313699"/>
    <w:rsid w:val="003658E9"/>
    <w:rsid w:val="003A46C2"/>
    <w:rsid w:val="003B37B7"/>
    <w:rsid w:val="003E3A3E"/>
    <w:rsid w:val="003F28C5"/>
    <w:rsid w:val="003F3EF4"/>
    <w:rsid w:val="00406C20"/>
    <w:rsid w:val="00410647"/>
    <w:rsid w:val="0042473A"/>
    <w:rsid w:val="00427045"/>
    <w:rsid w:val="004538E0"/>
    <w:rsid w:val="00475368"/>
    <w:rsid w:val="00477874"/>
    <w:rsid w:val="00477CAD"/>
    <w:rsid w:val="00481032"/>
    <w:rsid w:val="004A03B5"/>
    <w:rsid w:val="004A7919"/>
    <w:rsid w:val="004C0451"/>
    <w:rsid w:val="004E3781"/>
    <w:rsid w:val="004E580B"/>
    <w:rsid w:val="00526022"/>
    <w:rsid w:val="00534CEE"/>
    <w:rsid w:val="005439ED"/>
    <w:rsid w:val="0055095F"/>
    <w:rsid w:val="005517BD"/>
    <w:rsid w:val="00566065"/>
    <w:rsid w:val="00586862"/>
    <w:rsid w:val="005918C8"/>
    <w:rsid w:val="005A6AEC"/>
    <w:rsid w:val="005C3EC3"/>
    <w:rsid w:val="005E21D6"/>
    <w:rsid w:val="005F38EB"/>
    <w:rsid w:val="00602AD4"/>
    <w:rsid w:val="00603FA1"/>
    <w:rsid w:val="0060777D"/>
    <w:rsid w:val="00637522"/>
    <w:rsid w:val="006607E8"/>
    <w:rsid w:val="0067062F"/>
    <w:rsid w:val="006B5728"/>
    <w:rsid w:val="006C0851"/>
    <w:rsid w:val="006C3896"/>
    <w:rsid w:val="006C5F63"/>
    <w:rsid w:val="006C6286"/>
    <w:rsid w:val="006F0846"/>
    <w:rsid w:val="00705D6D"/>
    <w:rsid w:val="007449B8"/>
    <w:rsid w:val="007535AE"/>
    <w:rsid w:val="0076150E"/>
    <w:rsid w:val="00781767"/>
    <w:rsid w:val="00784551"/>
    <w:rsid w:val="00793361"/>
    <w:rsid w:val="00796F48"/>
    <w:rsid w:val="007A3DA1"/>
    <w:rsid w:val="007B5FE2"/>
    <w:rsid w:val="007D2157"/>
    <w:rsid w:val="00812638"/>
    <w:rsid w:val="008176D2"/>
    <w:rsid w:val="00820F14"/>
    <w:rsid w:val="00876539"/>
    <w:rsid w:val="008A7553"/>
    <w:rsid w:val="008B15E4"/>
    <w:rsid w:val="008C08B7"/>
    <w:rsid w:val="008C162C"/>
    <w:rsid w:val="008C43F0"/>
    <w:rsid w:val="008C6B46"/>
    <w:rsid w:val="008E40C7"/>
    <w:rsid w:val="008F52D7"/>
    <w:rsid w:val="00907404"/>
    <w:rsid w:val="00940DA6"/>
    <w:rsid w:val="00963362"/>
    <w:rsid w:val="0098015D"/>
    <w:rsid w:val="00983C72"/>
    <w:rsid w:val="009A4408"/>
    <w:rsid w:val="009B0ADA"/>
    <w:rsid w:val="009C32D2"/>
    <w:rsid w:val="009C6E8D"/>
    <w:rsid w:val="009E049F"/>
    <w:rsid w:val="009F10C0"/>
    <w:rsid w:val="009F29A3"/>
    <w:rsid w:val="00A01F64"/>
    <w:rsid w:val="00A134D1"/>
    <w:rsid w:val="00A35F72"/>
    <w:rsid w:val="00A476A3"/>
    <w:rsid w:val="00A52419"/>
    <w:rsid w:val="00A6653F"/>
    <w:rsid w:val="00A7168A"/>
    <w:rsid w:val="00A73029"/>
    <w:rsid w:val="00A84274"/>
    <w:rsid w:val="00A9725A"/>
    <w:rsid w:val="00AA0DF9"/>
    <w:rsid w:val="00AA33A4"/>
    <w:rsid w:val="00AB5D7A"/>
    <w:rsid w:val="00AD1071"/>
    <w:rsid w:val="00AD41DC"/>
    <w:rsid w:val="00AF4CDB"/>
    <w:rsid w:val="00AF4D73"/>
    <w:rsid w:val="00B04E43"/>
    <w:rsid w:val="00B138C6"/>
    <w:rsid w:val="00B172E5"/>
    <w:rsid w:val="00B74269"/>
    <w:rsid w:val="00B8051C"/>
    <w:rsid w:val="00B855BC"/>
    <w:rsid w:val="00B962B6"/>
    <w:rsid w:val="00BD1123"/>
    <w:rsid w:val="00BD5961"/>
    <w:rsid w:val="00BD7B00"/>
    <w:rsid w:val="00BE258D"/>
    <w:rsid w:val="00C00B88"/>
    <w:rsid w:val="00C12F40"/>
    <w:rsid w:val="00C34522"/>
    <w:rsid w:val="00C50707"/>
    <w:rsid w:val="00C55064"/>
    <w:rsid w:val="00C70708"/>
    <w:rsid w:val="00CA533E"/>
    <w:rsid w:val="00CB6AE7"/>
    <w:rsid w:val="00CD1AA6"/>
    <w:rsid w:val="00CD6741"/>
    <w:rsid w:val="00CF0574"/>
    <w:rsid w:val="00CF4882"/>
    <w:rsid w:val="00D04798"/>
    <w:rsid w:val="00D173C5"/>
    <w:rsid w:val="00D409F8"/>
    <w:rsid w:val="00D85F28"/>
    <w:rsid w:val="00D93FCD"/>
    <w:rsid w:val="00D94898"/>
    <w:rsid w:val="00DA0782"/>
    <w:rsid w:val="00DA3DF1"/>
    <w:rsid w:val="00DB1B9C"/>
    <w:rsid w:val="00DB469C"/>
    <w:rsid w:val="00DC0837"/>
    <w:rsid w:val="00DF6659"/>
    <w:rsid w:val="00E14455"/>
    <w:rsid w:val="00E17B4C"/>
    <w:rsid w:val="00E352FE"/>
    <w:rsid w:val="00E47F7B"/>
    <w:rsid w:val="00E64156"/>
    <w:rsid w:val="00E9233A"/>
    <w:rsid w:val="00EA5345"/>
    <w:rsid w:val="00ED5DC7"/>
    <w:rsid w:val="00F27C28"/>
    <w:rsid w:val="00F367C7"/>
    <w:rsid w:val="00F52063"/>
    <w:rsid w:val="00F6235E"/>
    <w:rsid w:val="00F821A4"/>
    <w:rsid w:val="00FA6CCA"/>
    <w:rsid w:val="00FB062A"/>
    <w:rsid w:val="00FC181C"/>
    <w:rsid w:val="00FC27AE"/>
    <w:rsid w:val="00FC617A"/>
    <w:rsid w:val="00FC659D"/>
    <w:rsid w:val="00FC6B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1D6"/>
  </w:style>
  <w:style w:type="paragraph" w:styleId="1">
    <w:name w:val="heading 1"/>
    <w:basedOn w:val="a"/>
    <w:next w:val="a"/>
    <w:link w:val="10"/>
    <w:uiPriority w:val="99"/>
    <w:qFormat/>
    <w:rsid w:val="00CA533E"/>
    <w:pPr>
      <w:widowControl w:val="0"/>
      <w:autoSpaceDE w:val="0"/>
      <w:autoSpaceDN w:val="0"/>
      <w:adjustRightInd w:val="0"/>
      <w:spacing w:before="108" w:after="108" w:line="240" w:lineRule="auto"/>
      <w:jc w:val="center"/>
      <w:outlineLvl w:val="0"/>
    </w:pPr>
    <w:rPr>
      <w:rFonts w:ascii="Arial" w:eastAsia="Calibri" w:hAnsi="Arial" w:cs="Arial"/>
      <w:b/>
      <w:bCs/>
      <w:color w:val="00008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21D6"/>
    <w:pPr>
      <w:ind w:left="720"/>
      <w:contextualSpacing/>
    </w:pPr>
  </w:style>
  <w:style w:type="character" w:customStyle="1" w:styleId="a4">
    <w:name w:val="Цветовое выделение"/>
    <w:uiPriority w:val="99"/>
    <w:rsid w:val="005E21D6"/>
    <w:rPr>
      <w:b/>
      <w:bCs/>
      <w:color w:val="26282F"/>
    </w:rPr>
  </w:style>
  <w:style w:type="paragraph" w:customStyle="1" w:styleId="a5">
    <w:name w:val="Заголовок статьи"/>
    <w:basedOn w:val="a"/>
    <w:next w:val="a"/>
    <w:uiPriority w:val="99"/>
    <w:rsid w:val="005E21D6"/>
    <w:pPr>
      <w:widowControl w:val="0"/>
      <w:autoSpaceDE w:val="0"/>
      <w:autoSpaceDN w:val="0"/>
      <w:adjustRightInd w:val="0"/>
      <w:spacing w:after="0" w:line="240" w:lineRule="auto"/>
      <w:ind w:left="1612" w:hanging="892"/>
      <w:jc w:val="both"/>
    </w:pPr>
    <w:rPr>
      <w:rFonts w:ascii="Arial" w:eastAsiaTheme="minorEastAsia" w:hAnsi="Arial" w:cs="Arial"/>
      <w:sz w:val="24"/>
      <w:szCs w:val="24"/>
      <w:lang w:eastAsia="ru-RU"/>
    </w:rPr>
  </w:style>
  <w:style w:type="paragraph" w:styleId="a6">
    <w:name w:val="header"/>
    <w:basedOn w:val="a"/>
    <w:link w:val="a7"/>
    <w:uiPriority w:val="99"/>
    <w:unhideWhenUsed/>
    <w:rsid w:val="005E21D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E21D6"/>
  </w:style>
  <w:style w:type="paragraph" w:styleId="a8">
    <w:name w:val="Balloon Text"/>
    <w:basedOn w:val="a"/>
    <w:link w:val="a9"/>
    <w:uiPriority w:val="99"/>
    <w:semiHidden/>
    <w:unhideWhenUsed/>
    <w:rsid w:val="005E21D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E21D6"/>
    <w:rPr>
      <w:rFonts w:ascii="Tahoma" w:hAnsi="Tahoma" w:cs="Tahoma"/>
      <w:sz w:val="16"/>
      <w:szCs w:val="16"/>
    </w:rPr>
  </w:style>
  <w:style w:type="character" w:customStyle="1" w:styleId="10">
    <w:name w:val="Заголовок 1 Знак"/>
    <w:basedOn w:val="a0"/>
    <w:link w:val="1"/>
    <w:uiPriority w:val="99"/>
    <w:rsid w:val="00CA533E"/>
    <w:rPr>
      <w:rFonts w:ascii="Arial" w:eastAsia="Calibri" w:hAnsi="Arial" w:cs="Arial"/>
      <w:b/>
      <w:bCs/>
      <w:color w:val="000080"/>
      <w:sz w:val="24"/>
      <w:szCs w:val="24"/>
      <w:lang w:eastAsia="ru-RU"/>
    </w:rPr>
  </w:style>
  <w:style w:type="character" w:styleId="aa">
    <w:name w:val="Hyperlink"/>
    <w:basedOn w:val="a0"/>
    <w:uiPriority w:val="99"/>
    <w:semiHidden/>
    <w:rsid w:val="00CA533E"/>
    <w:rPr>
      <w:color w:val="0000FF"/>
      <w:u w:val="single"/>
    </w:rPr>
  </w:style>
  <w:style w:type="paragraph" w:customStyle="1" w:styleId="s15">
    <w:name w:val="s_15"/>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Основной текст (2)_"/>
    <w:basedOn w:val="a0"/>
    <w:link w:val="20"/>
    <w:uiPriority w:val="99"/>
    <w:locked/>
    <w:rsid w:val="00CA533E"/>
    <w:rPr>
      <w:rFonts w:ascii="Times New Roman" w:hAnsi="Times New Roman" w:cs="Times New Roman"/>
      <w:sz w:val="28"/>
      <w:szCs w:val="28"/>
      <w:shd w:val="clear" w:color="auto" w:fill="FFFFFF"/>
    </w:rPr>
  </w:style>
  <w:style w:type="paragraph" w:customStyle="1" w:styleId="20">
    <w:name w:val="Основной текст (2)"/>
    <w:basedOn w:val="a"/>
    <w:link w:val="2"/>
    <w:uiPriority w:val="99"/>
    <w:rsid w:val="00CA533E"/>
    <w:pPr>
      <w:widowControl w:val="0"/>
      <w:shd w:val="clear" w:color="auto" w:fill="FFFFFF"/>
      <w:spacing w:after="300" w:line="326" w:lineRule="exact"/>
    </w:pPr>
    <w:rPr>
      <w:rFonts w:ascii="Times New Roman" w:hAnsi="Times New Roman" w:cs="Times New Roman"/>
      <w:sz w:val="28"/>
      <w:szCs w:val="28"/>
    </w:rPr>
  </w:style>
  <w:style w:type="character" w:customStyle="1" w:styleId="apple-converted-space">
    <w:name w:val="apple-converted-space"/>
    <w:basedOn w:val="a0"/>
    <w:uiPriority w:val="99"/>
    <w:rsid w:val="00CA533E"/>
  </w:style>
  <w:style w:type="paragraph" w:styleId="ab">
    <w:name w:val="No Spacing"/>
    <w:uiPriority w:val="1"/>
    <w:qFormat/>
    <w:rsid w:val="007A3DA1"/>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styleId="ac">
    <w:name w:val="Body Text"/>
    <w:basedOn w:val="a"/>
    <w:link w:val="ad"/>
    <w:rsid w:val="0067062F"/>
    <w:pPr>
      <w:spacing w:after="120" w:line="240" w:lineRule="auto"/>
      <w:ind w:firstLine="567"/>
      <w:jc w:val="both"/>
    </w:pPr>
    <w:rPr>
      <w:rFonts w:ascii="Arial" w:eastAsia="Times New Roman" w:hAnsi="Arial" w:cs="Times New Roman"/>
      <w:sz w:val="24"/>
      <w:szCs w:val="24"/>
      <w:lang w:eastAsia="ru-RU"/>
    </w:rPr>
  </w:style>
  <w:style w:type="character" w:customStyle="1" w:styleId="ad">
    <w:name w:val="Основной текст Знак"/>
    <w:basedOn w:val="a0"/>
    <w:link w:val="ac"/>
    <w:rsid w:val="0067062F"/>
    <w:rPr>
      <w:rFonts w:ascii="Arial" w:eastAsia="Times New Roman" w:hAnsi="Arial" w:cs="Times New Roman"/>
      <w:sz w:val="24"/>
      <w:szCs w:val="24"/>
      <w:lang w:eastAsia="ru-RU"/>
    </w:rPr>
  </w:style>
  <w:style w:type="paragraph" w:styleId="ae">
    <w:name w:val="Subtitle"/>
    <w:basedOn w:val="a"/>
    <w:next w:val="ac"/>
    <w:link w:val="af"/>
    <w:qFormat/>
    <w:rsid w:val="00C34522"/>
    <w:pPr>
      <w:widowControl w:val="0"/>
      <w:suppressAutoHyphens/>
      <w:spacing w:after="0" w:line="240" w:lineRule="auto"/>
    </w:pPr>
    <w:rPr>
      <w:rFonts w:ascii="Arial" w:eastAsia="Arial Unicode MS" w:hAnsi="Arial" w:cs="Arial"/>
      <w:b/>
      <w:bCs/>
      <w:sz w:val="28"/>
      <w:szCs w:val="28"/>
    </w:rPr>
  </w:style>
  <w:style w:type="character" w:customStyle="1" w:styleId="af">
    <w:name w:val="Подзаголовок Знак"/>
    <w:basedOn w:val="a0"/>
    <w:link w:val="ae"/>
    <w:rsid w:val="00C34522"/>
    <w:rPr>
      <w:rFonts w:ascii="Arial" w:eastAsia="Arial Unicode MS" w:hAnsi="Arial" w:cs="Arial"/>
      <w:b/>
      <w:bCs/>
      <w:sz w:val="28"/>
      <w:szCs w:val="28"/>
    </w:rPr>
  </w:style>
  <w:style w:type="paragraph" w:customStyle="1" w:styleId="af0">
    <w:name w:val="Таблицы (моноширинный)"/>
    <w:basedOn w:val="a"/>
    <w:next w:val="a"/>
    <w:uiPriority w:val="99"/>
    <w:rsid w:val="00C34522"/>
    <w:pPr>
      <w:widowControl w:val="0"/>
      <w:suppressAutoHyphens/>
      <w:spacing w:after="0" w:line="240" w:lineRule="auto"/>
    </w:pPr>
    <w:rPr>
      <w:rFonts w:ascii="Courier New" w:eastAsia="Arial Unicode MS" w:hAnsi="Courier New" w:cs="Courier New"/>
      <w:sz w:val="24"/>
      <w:szCs w:val="24"/>
    </w:rPr>
  </w:style>
  <w:style w:type="table" w:styleId="af1">
    <w:name w:val="Table Grid"/>
    <w:basedOn w:val="a1"/>
    <w:uiPriority w:val="59"/>
    <w:rsid w:val="00C345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2">
    <w:name w:val="Нормальный (таблица)"/>
    <w:basedOn w:val="a"/>
    <w:next w:val="a"/>
    <w:uiPriority w:val="99"/>
    <w:rsid w:val="00C34522"/>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styleId="af3">
    <w:name w:val="footer"/>
    <w:basedOn w:val="a"/>
    <w:link w:val="af4"/>
    <w:uiPriority w:val="99"/>
    <w:semiHidden/>
    <w:unhideWhenUsed/>
    <w:rsid w:val="00DF6659"/>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DF6659"/>
  </w:style>
</w:styles>
</file>

<file path=word/webSettings.xml><?xml version="1.0" encoding="utf-8"?>
<w:webSettings xmlns:r="http://schemas.openxmlformats.org/officeDocument/2006/relationships" xmlns:w="http://schemas.openxmlformats.org/wordprocessingml/2006/main">
  <w:divs>
    <w:div w:id="384332224">
      <w:bodyDiv w:val="1"/>
      <w:marLeft w:val="0"/>
      <w:marRight w:val="0"/>
      <w:marTop w:val="0"/>
      <w:marBottom w:val="0"/>
      <w:divBdr>
        <w:top w:val="none" w:sz="0" w:space="0" w:color="auto"/>
        <w:left w:val="none" w:sz="0" w:space="0" w:color="auto"/>
        <w:bottom w:val="none" w:sz="0" w:space="0" w:color="auto"/>
        <w:right w:val="none" w:sz="0" w:space="0" w:color="auto"/>
      </w:divBdr>
    </w:div>
    <w:div w:id="1150169356">
      <w:bodyDiv w:val="1"/>
      <w:marLeft w:val="0"/>
      <w:marRight w:val="0"/>
      <w:marTop w:val="0"/>
      <w:marBottom w:val="0"/>
      <w:divBdr>
        <w:top w:val="none" w:sz="0" w:space="0" w:color="auto"/>
        <w:left w:val="none" w:sz="0" w:space="0" w:color="auto"/>
        <w:bottom w:val="none" w:sz="0" w:space="0" w:color="auto"/>
        <w:right w:val="none" w:sz="0" w:space="0" w:color="auto"/>
      </w:divBdr>
    </w:div>
    <w:div w:id="1262375670">
      <w:bodyDiv w:val="1"/>
      <w:marLeft w:val="0"/>
      <w:marRight w:val="0"/>
      <w:marTop w:val="0"/>
      <w:marBottom w:val="0"/>
      <w:divBdr>
        <w:top w:val="none" w:sz="0" w:space="0" w:color="auto"/>
        <w:left w:val="none" w:sz="0" w:space="0" w:color="auto"/>
        <w:bottom w:val="none" w:sz="0" w:space="0" w:color="auto"/>
        <w:right w:val="none" w:sz="0" w:space="0" w:color="auto"/>
      </w:divBdr>
    </w:div>
    <w:div w:id="2107266001">
      <w:bodyDiv w:val="1"/>
      <w:marLeft w:val="0"/>
      <w:marRight w:val="0"/>
      <w:marTop w:val="0"/>
      <w:marBottom w:val="0"/>
      <w:divBdr>
        <w:top w:val="none" w:sz="0" w:space="0" w:color="auto"/>
        <w:left w:val="none" w:sz="0" w:space="0" w:color="auto"/>
        <w:bottom w:val="none" w:sz="0" w:space="0" w:color="auto"/>
        <w:right w:val="none" w:sz="0" w:space="0" w:color="auto"/>
      </w:divBdr>
    </w:div>
    <w:div w:id="213729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D83BA1-1023-4D31-A8F7-501DC97CF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Pages>
  <Words>980</Words>
  <Characters>5587</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40</cp:revision>
  <cp:lastPrinted>2022-02-17T08:29:00Z</cp:lastPrinted>
  <dcterms:created xsi:type="dcterms:W3CDTF">2021-02-10T13:17:00Z</dcterms:created>
  <dcterms:modified xsi:type="dcterms:W3CDTF">2022-02-17T08:29:00Z</dcterms:modified>
</cp:coreProperties>
</file>