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328" w:rsidRDefault="00EB3328" w:rsidP="00EB3328">
      <w:pPr>
        <w:jc w:val="center"/>
        <w:rPr>
          <w:sz w:val="32"/>
          <w:szCs w:val="32"/>
        </w:rPr>
      </w:pPr>
      <w:r>
        <w:rPr>
          <w:sz w:val="32"/>
          <w:szCs w:val="32"/>
        </w:rPr>
        <w:t>Доклад об осуществлении государственного контроля (надзора), муниципального контроля за</w:t>
      </w:r>
      <w:r w:rsidR="00C33CDB">
        <w:rPr>
          <w:sz w:val="32"/>
          <w:szCs w:val="32"/>
        </w:rPr>
        <w:t xml:space="preserve"> </w:t>
      </w:r>
      <w:r w:rsidR="003F4888" w:rsidRPr="007F792B">
        <w:rPr>
          <w:sz w:val="32"/>
          <w:szCs w:val="32"/>
        </w:rPr>
        <w:t>202</w:t>
      </w:r>
      <w:r w:rsidR="008B6E4A" w:rsidRPr="007F792B">
        <w:rPr>
          <w:sz w:val="32"/>
          <w:szCs w:val="32"/>
        </w:rPr>
        <w:t>1</w:t>
      </w:r>
      <w:r w:rsidR="00452EC6">
        <w:rPr>
          <w:sz w:val="32"/>
          <w:szCs w:val="32"/>
        </w:rPr>
        <w:t xml:space="preserve"> </w:t>
      </w:r>
      <w:r>
        <w:rPr>
          <w:sz w:val="32"/>
          <w:szCs w:val="32"/>
        </w:rPr>
        <w:t>год</w:t>
      </w:r>
      <w:bookmarkStart w:id="0" w:name="_GoBack"/>
      <w:bookmarkEnd w:id="0"/>
    </w:p>
    <w:p w:rsidR="00FC70F0" w:rsidRDefault="00FC70F0" w:rsidP="00FC70F0">
      <w:pPr>
        <w:jc w:val="center"/>
      </w:pPr>
    </w:p>
    <w:p w:rsidR="00EB3328" w:rsidRPr="00755FAF" w:rsidRDefault="00EB3328" w:rsidP="00EB3328"/>
    <w:p w:rsidR="00EB3328" w:rsidRPr="00F828AB" w:rsidRDefault="00EB3328" w:rsidP="00EB332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Раздел 1.</w:t>
      </w:r>
    </w:p>
    <w:p w:rsidR="00EB3328" w:rsidRPr="00F828AB" w:rsidRDefault="00EB3328" w:rsidP="00EB332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 xml:space="preserve">Состояние нормативно-правового регулирования </w:t>
      </w:r>
      <w:proofErr w:type="gramStart"/>
      <w:r w:rsidRPr="00F828AB">
        <w:rPr>
          <w:sz w:val="32"/>
          <w:szCs w:val="32"/>
        </w:rPr>
        <w:t>в</w:t>
      </w:r>
      <w:proofErr w:type="gramEnd"/>
    </w:p>
    <w:p w:rsidR="00EB3328" w:rsidRPr="00886888" w:rsidRDefault="00EB3328" w:rsidP="00EB3328">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соответствующей сфере деятельности</w:t>
      </w:r>
    </w:p>
    <w:p w:rsidR="00EB3328" w:rsidRDefault="00EB3328" w:rsidP="00EB3328">
      <w:pPr>
        <w:jc w:val="center"/>
        <w:rPr>
          <w:b/>
          <w:szCs w:val="32"/>
        </w:rPr>
      </w:pPr>
    </w:p>
    <w:p w:rsidR="00EB3328" w:rsidRPr="0093728B" w:rsidRDefault="00C33CDB" w:rsidP="00EB3328">
      <w:pPr>
        <w:jc w:val="center"/>
        <w:rPr>
          <w:b/>
        </w:rPr>
      </w:pPr>
      <w:proofErr w:type="spellStart"/>
      <w:r>
        <w:rPr>
          <w:b/>
          <w:bCs/>
        </w:rPr>
        <w:t>Русско-Паевское</w:t>
      </w:r>
      <w:proofErr w:type="spellEnd"/>
      <w:r w:rsidR="0093728B" w:rsidRPr="0093728B">
        <w:rPr>
          <w:b/>
          <w:bCs/>
        </w:rPr>
        <w:t xml:space="preserve"> сельское поселение</w:t>
      </w:r>
      <w:r>
        <w:rPr>
          <w:b/>
          <w:bCs/>
        </w:rPr>
        <w:t xml:space="preserve"> </w:t>
      </w:r>
      <w:proofErr w:type="spellStart"/>
      <w:r w:rsidR="00EB3328" w:rsidRPr="0093728B">
        <w:rPr>
          <w:b/>
        </w:rPr>
        <w:t>Инсарский</w:t>
      </w:r>
      <w:proofErr w:type="spellEnd"/>
      <w:r>
        <w:rPr>
          <w:b/>
        </w:rPr>
        <w:t xml:space="preserve"> </w:t>
      </w:r>
      <w:r w:rsidR="00EB3328" w:rsidRPr="0093728B">
        <w:rPr>
          <w:b/>
        </w:rPr>
        <w:t>муниципальный район</w:t>
      </w:r>
    </w:p>
    <w:p w:rsidR="00EB3328" w:rsidRPr="0093728B" w:rsidRDefault="00EB3328" w:rsidP="00EB3328">
      <w:pPr>
        <w:jc w:val="center"/>
        <w:rPr>
          <w:b/>
        </w:rPr>
      </w:pPr>
    </w:p>
    <w:p w:rsidR="00EB3328" w:rsidRPr="0093728B" w:rsidRDefault="00EB3328" w:rsidP="00EB3328">
      <w:pPr>
        <w:ind w:firstLine="720"/>
        <w:jc w:val="both"/>
      </w:pPr>
      <w:r w:rsidRPr="0093728B">
        <w:t xml:space="preserve">Осуществление муниципального </w:t>
      </w:r>
      <w:r w:rsidR="008B6E4A" w:rsidRPr="0093728B">
        <w:t>контроля</w:t>
      </w:r>
      <w:r w:rsidR="00CB78AE" w:rsidRPr="0093728B">
        <w:t xml:space="preserve"> в сфере благоустройства на основе управления рисками причинения вреда (ущерба)</w:t>
      </w:r>
      <w:r w:rsidR="008B6E4A" w:rsidRPr="0093728B">
        <w:t xml:space="preserve"> в границах </w:t>
      </w:r>
      <w:proofErr w:type="spellStart"/>
      <w:r w:rsidR="00C33CDB">
        <w:t>Русско-Паевского</w:t>
      </w:r>
      <w:proofErr w:type="spellEnd"/>
      <w:r w:rsidR="00CB78AE" w:rsidRPr="0093728B">
        <w:t xml:space="preserve"> сельского поселения</w:t>
      </w:r>
      <w:r w:rsidR="00C33CDB">
        <w:t xml:space="preserve"> </w:t>
      </w:r>
      <w:proofErr w:type="spellStart"/>
      <w:r w:rsidRPr="0093728B">
        <w:t>Инсарского</w:t>
      </w:r>
      <w:proofErr w:type="spellEnd"/>
      <w:r w:rsidRPr="0093728B">
        <w:t xml:space="preserve"> муниципального района Республики Мордовияпроводится в соответствии </w:t>
      </w:r>
      <w:proofErr w:type="gramStart"/>
      <w:r w:rsidRPr="0093728B">
        <w:t>с</w:t>
      </w:r>
      <w:proofErr w:type="gramEnd"/>
      <w:r w:rsidRPr="0093728B">
        <w:t>: </w:t>
      </w:r>
    </w:p>
    <w:p w:rsidR="00EB3328" w:rsidRPr="0093728B" w:rsidRDefault="00C33CDB" w:rsidP="0093728B">
      <w:pPr>
        <w:jc w:val="both"/>
      </w:pPr>
      <w:r>
        <w:t xml:space="preserve">            </w:t>
      </w:r>
      <w:r w:rsidR="00EB3328" w:rsidRPr="0093728B">
        <w:t>Конституцией Российской Федерации; </w:t>
      </w:r>
    </w:p>
    <w:p w:rsidR="00CB78AE" w:rsidRPr="0093728B" w:rsidRDefault="00CB78AE" w:rsidP="00EB3328">
      <w:pPr>
        <w:ind w:firstLine="720"/>
        <w:jc w:val="both"/>
      </w:pPr>
      <w:r w:rsidRPr="0093728B">
        <w:t>С пунктом 19 части 1 статьи 14</w:t>
      </w:r>
      <w:r w:rsidRPr="0093728B">
        <w:rPr>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93728B">
        <w:t>;</w:t>
      </w:r>
    </w:p>
    <w:p w:rsidR="00CB78AE" w:rsidRPr="0093728B" w:rsidRDefault="00CB78AE" w:rsidP="00EB3328">
      <w:pPr>
        <w:ind w:firstLine="720"/>
        <w:jc w:val="both"/>
      </w:pPr>
      <w:r w:rsidRPr="0093728B">
        <w:t xml:space="preserve"> Федеральным законом от 31.07.2020 № 248-ФЗ «О государственном контроле (надзоре) и муниципальном контроле в Российской Федерации»;</w:t>
      </w:r>
    </w:p>
    <w:p w:rsidR="00EB3328" w:rsidRPr="0093728B" w:rsidRDefault="00EB3328" w:rsidP="00CB78AE">
      <w:pPr>
        <w:ind w:firstLine="720"/>
        <w:jc w:val="both"/>
      </w:pPr>
      <w:r w:rsidRPr="0093728B">
        <w:t>Кодексом Российской Федерации об административных правонарушениях от 30.12.2001 г. № 195-ФЗ; </w:t>
      </w:r>
    </w:p>
    <w:p w:rsidR="00EB3328" w:rsidRPr="0093728B" w:rsidRDefault="00EB3328" w:rsidP="00EB3328">
      <w:pPr>
        <w:ind w:firstLine="720"/>
        <w:jc w:val="both"/>
      </w:pPr>
      <w:r w:rsidRPr="0093728B">
        <w:t>Федеральным законом от 26.12.2008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3D7A28" w:rsidRPr="0093728B" w:rsidRDefault="003D7A28" w:rsidP="003D7A28">
      <w:pPr>
        <w:ind w:firstLine="720"/>
        <w:jc w:val="both"/>
      </w:pPr>
      <w:r w:rsidRPr="0093728B">
        <w:t>Федеральным законом от 31.07.2020 г.  № 248-ФЗ «О государственном контроле (надзоре) и муниципальном контроле в Российской Федерации»;</w:t>
      </w:r>
    </w:p>
    <w:p w:rsidR="00EB3328" w:rsidRPr="0093728B" w:rsidRDefault="00EB3328" w:rsidP="00EB3328">
      <w:pPr>
        <w:ind w:firstLine="720"/>
        <w:jc w:val="both"/>
      </w:pPr>
      <w:r w:rsidRPr="0093728B">
        <w:t>Федеральным законом от 02.05.2006</w:t>
      </w:r>
      <w:r w:rsidR="003D7A28" w:rsidRPr="0093728B">
        <w:t xml:space="preserve"> г.</w:t>
      </w:r>
      <w:r w:rsidRPr="0093728B">
        <w:t xml:space="preserve"> № 59-ФЗ «О порядке рассмотрения обращений граждан Российской Федерации»;</w:t>
      </w:r>
    </w:p>
    <w:p w:rsidR="00CB78AE" w:rsidRPr="0093728B" w:rsidRDefault="00CB78AE" w:rsidP="00EB3328">
      <w:pPr>
        <w:ind w:firstLine="720"/>
        <w:jc w:val="both"/>
      </w:pPr>
      <w:r w:rsidRPr="0093728B">
        <w:t xml:space="preserve">Уставом </w:t>
      </w:r>
      <w:proofErr w:type="spellStart"/>
      <w:r w:rsidR="00C33CDB">
        <w:t>Русско-Паевского</w:t>
      </w:r>
      <w:proofErr w:type="spellEnd"/>
      <w:r w:rsidR="00C33CDB" w:rsidRPr="0093728B">
        <w:t xml:space="preserve"> </w:t>
      </w:r>
      <w:r w:rsidR="0093728B">
        <w:t xml:space="preserve">сельского поселения </w:t>
      </w:r>
      <w:proofErr w:type="spellStart"/>
      <w:r w:rsidRPr="0093728B">
        <w:t>Инсарского</w:t>
      </w:r>
      <w:proofErr w:type="spellEnd"/>
      <w:r w:rsidRPr="0093728B">
        <w:t xml:space="preserve"> муниципального района</w:t>
      </w:r>
    </w:p>
    <w:p w:rsidR="00EB3328" w:rsidRPr="0093728B" w:rsidRDefault="00EB3328" w:rsidP="00EB3328">
      <w:pPr>
        <w:ind w:firstLine="720"/>
        <w:jc w:val="both"/>
      </w:pPr>
      <w:r w:rsidRPr="0093728B">
        <w:t xml:space="preserve">Нормативные правовые акты, устанавливающие требования к осуществлению муниципального </w:t>
      </w:r>
      <w:proofErr w:type="gramStart"/>
      <w:r w:rsidRPr="0093728B">
        <w:t>контроля, за</w:t>
      </w:r>
      <w:proofErr w:type="gramEnd"/>
      <w:r w:rsidRPr="0093728B">
        <w:t xml:space="preserve"> деятельностью юридических лиц и индивидуальных предпринимателей на территории </w:t>
      </w:r>
      <w:proofErr w:type="spellStart"/>
      <w:r w:rsidR="00C33CDB">
        <w:t>Русско-Паевского</w:t>
      </w:r>
      <w:proofErr w:type="spellEnd"/>
      <w:r w:rsidR="00C33CDB" w:rsidRPr="0093728B">
        <w:t xml:space="preserve"> </w:t>
      </w:r>
      <w:r w:rsidR="00CB78AE" w:rsidRPr="0093728B">
        <w:t>сельского поселения</w:t>
      </w:r>
      <w:r w:rsidR="00C33CDB">
        <w:t xml:space="preserve"> </w:t>
      </w:r>
      <w:proofErr w:type="spellStart"/>
      <w:r w:rsidRPr="0093728B">
        <w:t>Инсарского</w:t>
      </w:r>
      <w:proofErr w:type="spellEnd"/>
      <w:r w:rsidRPr="0093728B">
        <w:t xml:space="preserve"> муниципального района объективны, научно обоснованы, являются достаточными по содержанию, признаков коррупциогенности не выявлено.</w:t>
      </w:r>
    </w:p>
    <w:p w:rsidR="00EB3328" w:rsidRDefault="00EB3328" w:rsidP="00EB3328">
      <w:pPr>
        <w:jc w:val="center"/>
        <w:rPr>
          <w:b/>
          <w:szCs w:val="32"/>
        </w:rPr>
      </w:pPr>
    </w:p>
    <w:p w:rsidR="00DE5E46" w:rsidRPr="00F828AB" w:rsidRDefault="00DE5E46" w:rsidP="00DE5E46">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Раздел 2.</w:t>
      </w:r>
    </w:p>
    <w:p w:rsidR="00DE5E46" w:rsidRPr="00F828AB" w:rsidRDefault="00DE5E46" w:rsidP="00DE5E46">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Организация государственного контроля (надзора),</w:t>
      </w:r>
    </w:p>
    <w:p w:rsidR="00DE5E46" w:rsidRPr="00886888" w:rsidRDefault="00DE5E46" w:rsidP="00DE5E46">
      <w:pPr>
        <w:pBdr>
          <w:top w:val="single" w:sz="4" w:space="1" w:color="auto"/>
          <w:left w:val="single" w:sz="4" w:space="4" w:color="auto"/>
          <w:bottom w:val="single" w:sz="4" w:space="1" w:color="auto"/>
          <w:right w:val="single" w:sz="4" w:space="4" w:color="auto"/>
        </w:pBdr>
        <w:jc w:val="center"/>
        <w:rPr>
          <w:sz w:val="32"/>
          <w:szCs w:val="32"/>
        </w:rPr>
      </w:pPr>
      <w:r w:rsidRPr="00F828AB">
        <w:rPr>
          <w:sz w:val="32"/>
          <w:szCs w:val="32"/>
        </w:rPr>
        <w:t>муниципального контроля</w:t>
      </w:r>
    </w:p>
    <w:p w:rsidR="00A37CBA" w:rsidRDefault="00A37CBA" w:rsidP="00A37CBA">
      <w:pPr>
        <w:jc w:val="center"/>
        <w:rPr>
          <w:b/>
          <w:szCs w:val="32"/>
        </w:rPr>
      </w:pPr>
    </w:p>
    <w:p w:rsidR="00563F7F" w:rsidRPr="0093728B" w:rsidRDefault="00C33CDB" w:rsidP="00563F7F">
      <w:pPr>
        <w:jc w:val="center"/>
        <w:rPr>
          <w:b/>
        </w:rPr>
      </w:pPr>
      <w:proofErr w:type="spellStart"/>
      <w:r w:rsidRPr="00C33CDB">
        <w:rPr>
          <w:b/>
        </w:rPr>
        <w:t>Русско-Паевское</w:t>
      </w:r>
      <w:proofErr w:type="spellEnd"/>
      <w:r w:rsidRPr="0093728B">
        <w:t xml:space="preserve"> </w:t>
      </w:r>
      <w:r w:rsidR="00CB78AE" w:rsidRPr="0093728B">
        <w:rPr>
          <w:b/>
        </w:rPr>
        <w:t xml:space="preserve">сельское поселение </w:t>
      </w:r>
      <w:proofErr w:type="spellStart"/>
      <w:r w:rsidR="00563F7F" w:rsidRPr="0093728B">
        <w:rPr>
          <w:b/>
        </w:rPr>
        <w:t>Инсарский</w:t>
      </w:r>
      <w:proofErr w:type="spellEnd"/>
      <w:r w:rsidR="00563F7F" w:rsidRPr="0093728B">
        <w:rPr>
          <w:b/>
        </w:rPr>
        <w:t xml:space="preserve"> муниципальный район</w:t>
      </w:r>
    </w:p>
    <w:p w:rsidR="00563F7F" w:rsidRPr="0093728B" w:rsidRDefault="00563F7F" w:rsidP="00563F7F">
      <w:pPr>
        <w:jc w:val="center"/>
        <w:rPr>
          <w:b/>
        </w:rPr>
      </w:pPr>
    </w:p>
    <w:p w:rsidR="00563F7F" w:rsidRPr="0093728B" w:rsidRDefault="00563F7F" w:rsidP="00563F7F">
      <w:pPr>
        <w:jc w:val="both"/>
        <w:rPr>
          <w:b/>
          <w:i/>
        </w:rPr>
      </w:pPr>
      <w:r w:rsidRPr="0093728B">
        <w:rPr>
          <w:b/>
          <w:i/>
        </w:rPr>
        <w:t>а)</w:t>
      </w:r>
      <w:r w:rsidRPr="0093728B">
        <w:rPr>
          <w:b/>
          <w:i/>
          <w:lang w:val="en-US"/>
        </w:rPr>
        <w:t> </w:t>
      </w:r>
      <w:r w:rsidRPr="0093728B">
        <w:rPr>
          <w:b/>
          <w:i/>
        </w:rPr>
        <w:t>сведения об организационной структуре и системе управления органов государственного контроля (надзора), муниципального контроля.</w:t>
      </w:r>
    </w:p>
    <w:p w:rsidR="00563F7F" w:rsidRPr="0093728B" w:rsidRDefault="00563F7F" w:rsidP="007325A7">
      <w:pPr>
        <w:ind w:firstLine="709"/>
        <w:jc w:val="both"/>
      </w:pPr>
      <w:r w:rsidRPr="0093728B">
        <w:t>Испо</w:t>
      </w:r>
      <w:r w:rsidR="006F1DD3" w:rsidRPr="0093728B">
        <w:t xml:space="preserve">лнение муниципального </w:t>
      </w:r>
      <w:r w:rsidRPr="0093728B">
        <w:t>контроля</w:t>
      </w:r>
      <w:r w:rsidR="00CB78AE" w:rsidRPr="0093728B">
        <w:t>сфере благоустройства на основе управления рисками причинения вреда (ущерба)</w:t>
      </w:r>
      <w:r w:rsidR="00C33CDB">
        <w:t xml:space="preserve"> </w:t>
      </w:r>
      <w:r w:rsidR="006F1DD3" w:rsidRPr="0093728B">
        <w:t xml:space="preserve">в границах </w:t>
      </w:r>
      <w:proofErr w:type="spellStart"/>
      <w:r w:rsidR="00C33CDB">
        <w:t>Русско-Паевского</w:t>
      </w:r>
      <w:proofErr w:type="spellEnd"/>
      <w:r w:rsidR="00C33CDB" w:rsidRPr="0093728B">
        <w:t xml:space="preserve"> </w:t>
      </w:r>
      <w:r w:rsidR="00CB78AE" w:rsidRPr="0093728B">
        <w:t xml:space="preserve">сельского поселения </w:t>
      </w:r>
      <w:r w:rsidRPr="0093728B">
        <w:t>осуществляется  адм</w:t>
      </w:r>
      <w:r w:rsidR="006F1DD3" w:rsidRPr="0093728B">
        <w:t xml:space="preserve">инистрацией </w:t>
      </w:r>
      <w:proofErr w:type="spellStart"/>
      <w:r w:rsidR="00C33CDB">
        <w:t>Русско-Паевского</w:t>
      </w:r>
      <w:proofErr w:type="spellEnd"/>
      <w:r w:rsidR="00C33CDB" w:rsidRPr="0093728B">
        <w:t xml:space="preserve"> </w:t>
      </w:r>
      <w:r w:rsidR="00CB78AE" w:rsidRPr="0093728B">
        <w:t xml:space="preserve">сельского поселения </w:t>
      </w:r>
      <w:proofErr w:type="spellStart"/>
      <w:r w:rsidRPr="0093728B">
        <w:t>Инсарского</w:t>
      </w:r>
      <w:proofErr w:type="spellEnd"/>
      <w:r w:rsidRPr="0093728B">
        <w:t xml:space="preserve"> муниципального района.</w:t>
      </w:r>
    </w:p>
    <w:p w:rsidR="00563F7F" w:rsidRPr="0093728B" w:rsidRDefault="00563F7F" w:rsidP="00563F7F">
      <w:pPr>
        <w:jc w:val="both"/>
        <w:rPr>
          <w:b/>
          <w:i/>
        </w:rPr>
      </w:pPr>
    </w:p>
    <w:p w:rsidR="00563F7F" w:rsidRPr="0093728B" w:rsidRDefault="00563F7F" w:rsidP="00563F7F">
      <w:pPr>
        <w:jc w:val="both"/>
        <w:rPr>
          <w:b/>
          <w:i/>
        </w:rPr>
      </w:pPr>
      <w:r w:rsidRPr="0093728B">
        <w:rPr>
          <w:b/>
          <w:i/>
        </w:rPr>
        <w:lastRenderedPageBreak/>
        <w:t>б)</w:t>
      </w:r>
      <w:r w:rsidRPr="0093728B">
        <w:rPr>
          <w:b/>
          <w:i/>
          <w:lang w:val="en-US"/>
        </w:rPr>
        <w:t> </w:t>
      </w:r>
      <w:r w:rsidRPr="0093728B">
        <w:rPr>
          <w:b/>
          <w:i/>
        </w:rPr>
        <w:t>перечень и описание видов государственного контроля (надзора), видов муниципального контроля.</w:t>
      </w:r>
    </w:p>
    <w:p w:rsidR="007325A7" w:rsidRPr="0093728B" w:rsidRDefault="007325A7" w:rsidP="007325A7">
      <w:pPr>
        <w:ind w:firstLine="709"/>
        <w:jc w:val="both"/>
      </w:pPr>
      <w:r w:rsidRPr="0093728B">
        <w:t>При осуществлении контроля</w:t>
      </w:r>
      <w:r w:rsidR="00CB78AE" w:rsidRPr="0093728B">
        <w:t>в сфере благоустройства на основе управления рисками причинения вреда (ущерба)</w:t>
      </w:r>
      <w:r w:rsidRPr="0093728B">
        <w:t xml:space="preserve"> проводятся следующие виды мероприятий:</w:t>
      </w:r>
    </w:p>
    <w:p w:rsidR="00254B3C" w:rsidRPr="0093728B" w:rsidRDefault="002172D8" w:rsidP="00254B3C">
      <w:pPr>
        <w:pStyle w:val="ConsPlusNormal"/>
        <w:ind w:firstLine="709"/>
        <w:jc w:val="both"/>
        <w:rPr>
          <w:szCs w:val="24"/>
        </w:rPr>
      </w:pPr>
      <w:r w:rsidRPr="0093728B">
        <w:rPr>
          <w:szCs w:val="24"/>
        </w:rPr>
        <w:t>Информирование.</w:t>
      </w:r>
    </w:p>
    <w:p w:rsidR="00BA1901" w:rsidRPr="0093728B" w:rsidRDefault="00BA1901" w:rsidP="00BA1901">
      <w:pPr>
        <w:pStyle w:val="a5"/>
        <w:widowControl/>
        <w:tabs>
          <w:tab w:val="left" w:pos="1134"/>
        </w:tabs>
        <w:ind w:left="0" w:firstLine="709"/>
        <w:jc w:val="both"/>
        <w:rPr>
          <w:rFonts w:ascii="Times New Roman" w:hAnsi="Times New Roman"/>
          <w:sz w:val="24"/>
          <w:szCs w:val="24"/>
        </w:rPr>
      </w:pPr>
      <w:r w:rsidRPr="0093728B">
        <w:rPr>
          <w:rFonts w:ascii="Times New Roman" w:hAnsi="Times New Roman"/>
          <w:sz w:val="24"/>
          <w:szCs w:val="24"/>
        </w:rPr>
        <w:t>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w:t>
      </w:r>
      <w:r w:rsidR="00EB760D" w:rsidRPr="0093728B">
        <w:rPr>
          <w:rFonts w:ascii="Times New Roman" w:hAnsi="Times New Roman"/>
          <w:sz w:val="24"/>
          <w:szCs w:val="24"/>
        </w:rPr>
        <w:t xml:space="preserve"> сайте в сети «Интернет»</w:t>
      </w:r>
      <w:r w:rsidR="00C33CDB">
        <w:rPr>
          <w:rFonts w:ascii="Times New Roman" w:hAnsi="Times New Roman"/>
          <w:sz w:val="24"/>
          <w:szCs w:val="24"/>
        </w:rPr>
        <w:t xml:space="preserve"> </w:t>
      </w:r>
      <w:r w:rsidRPr="0093728B">
        <w:rPr>
          <w:rFonts w:ascii="Times New Roman" w:hAnsi="Times New Roman"/>
          <w:sz w:val="24"/>
          <w:szCs w:val="24"/>
        </w:rPr>
        <w:t xml:space="preserve">(далее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BA1901" w:rsidRPr="0093728B" w:rsidRDefault="00BA1901" w:rsidP="00BA1901">
      <w:pPr>
        <w:pStyle w:val="a5"/>
        <w:widowControl/>
        <w:tabs>
          <w:tab w:val="left" w:pos="1134"/>
        </w:tabs>
        <w:ind w:left="0" w:firstLine="709"/>
        <w:jc w:val="both"/>
        <w:rPr>
          <w:rFonts w:ascii="Times New Roman" w:hAnsi="Times New Roman"/>
          <w:sz w:val="24"/>
          <w:szCs w:val="24"/>
        </w:rPr>
      </w:pPr>
      <w:r w:rsidRPr="0093728B">
        <w:rPr>
          <w:rFonts w:ascii="Times New Roman" w:hAnsi="Times New Roman"/>
          <w:sz w:val="24"/>
          <w:szCs w:val="24"/>
        </w:rPr>
        <w:t>Контрольный орган обязан размещать и поддерживать в актуальном состоянии на своем официальном сайте сведения, определенные частью 3 статьи 46 Федерального закона</w:t>
      </w:r>
      <w:r w:rsidR="002172D8" w:rsidRPr="0093728B">
        <w:rPr>
          <w:rFonts w:ascii="Times New Roman" w:hAnsi="Times New Roman"/>
          <w:sz w:val="24"/>
          <w:szCs w:val="24"/>
        </w:rPr>
        <w:t xml:space="preserve"> № 248-ФЗ.</w:t>
      </w:r>
    </w:p>
    <w:p w:rsidR="002172D8" w:rsidRPr="0093728B" w:rsidRDefault="002172D8" w:rsidP="002172D8">
      <w:pPr>
        <w:pStyle w:val="ConsPlusNormal"/>
        <w:ind w:firstLine="709"/>
        <w:jc w:val="both"/>
        <w:rPr>
          <w:szCs w:val="24"/>
        </w:rPr>
      </w:pPr>
      <w:r w:rsidRPr="0093728B">
        <w:rPr>
          <w:szCs w:val="24"/>
        </w:rPr>
        <w:t>Объявление предостережения.</w:t>
      </w:r>
    </w:p>
    <w:p w:rsidR="00D96A46" w:rsidRPr="0093728B" w:rsidRDefault="00D96A46" w:rsidP="00D96A46">
      <w:pPr>
        <w:pStyle w:val="a5"/>
        <w:widowControl/>
        <w:tabs>
          <w:tab w:val="left" w:pos="1134"/>
        </w:tabs>
        <w:ind w:left="0" w:firstLine="709"/>
        <w:jc w:val="both"/>
        <w:rPr>
          <w:rFonts w:ascii="Times New Roman" w:hAnsi="Times New Roman"/>
          <w:sz w:val="24"/>
          <w:szCs w:val="24"/>
        </w:rPr>
      </w:pPr>
      <w:proofErr w:type="gramStart"/>
      <w:r w:rsidRPr="0093728B">
        <w:rPr>
          <w:rFonts w:ascii="Times New Roman" w:hAnsi="Times New Roman"/>
          <w:sz w:val="24"/>
          <w:szCs w:val="24"/>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93728B">
        <w:rPr>
          <w:rFonts w:ascii="Times New Roman" w:hAnsi="Times New Roman"/>
          <w:sz w:val="24"/>
          <w:szCs w:val="24"/>
        </w:rPr>
        <w:t xml:space="preserve"> соблюдения обязательных требований.</w:t>
      </w:r>
    </w:p>
    <w:p w:rsidR="00D96A46" w:rsidRPr="0093728B" w:rsidRDefault="00D96A46" w:rsidP="00D96A46">
      <w:pPr>
        <w:pStyle w:val="a5"/>
        <w:widowControl/>
        <w:tabs>
          <w:tab w:val="left" w:pos="1134"/>
        </w:tabs>
        <w:ind w:left="0" w:firstLine="709"/>
        <w:jc w:val="both"/>
        <w:rPr>
          <w:rFonts w:ascii="Times New Roman" w:hAnsi="Times New Roman"/>
          <w:sz w:val="24"/>
          <w:szCs w:val="24"/>
        </w:rPr>
      </w:pPr>
      <w:r w:rsidRPr="0093728B">
        <w:rPr>
          <w:rFonts w:ascii="Times New Roman" w:hAnsi="Times New Roman"/>
          <w:sz w:val="24"/>
          <w:szCs w:val="24"/>
        </w:rPr>
        <w:t xml:space="preserve">Предостережение составляется по форме, утвержденной приказом Минэкономразвития России </w:t>
      </w:r>
      <w:r w:rsidRPr="00452EC6">
        <w:rPr>
          <w:rFonts w:ascii="Times New Roman" w:hAnsi="Times New Roman"/>
          <w:sz w:val="24"/>
          <w:szCs w:val="24"/>
        </w:rPr>
        <w:t>от 31.03.2021 № 151 «О типовых формах документов, используемых контрольным (надзорным) органом».</w:t>
      </w:r>
    </w:p>
    <w:p w:rsidR="00D96A46" w:rsidRPr="0093728B" w:rsidRDefault="00D96A46" w:rsidP="00D96A46">
      <w:pPr>
        <w:pStyle w:val="ConsPlusNormal"/>
        <w:ind w:firstLine="709"/>
        <w:jc w:val="both"/>
        <w:rPr>
          <w:szCs w:val="24"/>
        </w:rPr>
      </w:pPr>
      <w:r w:rsidRPr="0093728B">
        <w:rPr>
          <w:szCs w:val="24"/>
        </w:rPr>
        <w:t>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D96A46" w:rsidRPr="0093728B" w:rsidRDefault="00D96A46" w:rsidP="00D96A46">
      <w:pPr>
        <w:ind w:firstLine="709"/>
        <w:jc w:val="both"/>
      </w:pPr>
      <w:r w:rsidRPr="0093728B">
        <w:t>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D96A46" w:rsidRPr="0093728B" w:rsidRDefault="00D96A46" w:rsidP="00D96A46">
      <w:pPr>
        <w:pStyle w:val="ConsPlusNormal"/>
        <w:ind w:firstLine="709"/>
        <w:jc w:val="both"/>
        <w:rPr>
          <w:szCs w:val="24"/>
        </w:rPr>
      </w:pPr>
      <w:r w:rsidRPr="0093728B">
        <w:rPr>
          <w:szCs w:val="24"/>
        </w:rPr>
        <w:t>Контрольный орган рассматривает возражение в отношении предостережения в течение пятнадцати рабочих дней со дня его получения.</w:t>
      </w:r>
    </w:p>
    <w:p w:rsidR="00D96A46" w:rsidRPr="0093728B" w:rsidRDefault="00D96A46" w:rsidP="00D96A46">
      <w:pPr>
        <w:ind w:firstLine="709"/>
        <w:jc w:val="both"/>
      </w:pPr>
      <w:r w:rsidRPr="0093728B">
        <w:t>По результатам рассмотрения возражения Контрольный орган принимает одно из следующих решений:</w:t>
      </w:r>
    </w:p>
    <w:p w:rsidR="00D96A46" w:rsidRPr="0093728B" w:rsidRDefault="00D96A46" w:rsidP="00D96A46">
      <w:pPr>
        <w:ind w:firstLine="709"/>
        <w:jc w:val="both"/>
      </w:pPr>
      <w:r w:rsidRPr="0093728B">
        <w:t>1) удовлетворяет возражение в форме отмены предостережения;</w:t>
      </w:r>
    </w:p>
    <w:p w:rsidR="00D96A46" w:rsidRPr="0093728B" w:rsidRDefault="00D96A46" w:rsidP="00D96A46">
      <w:pPr>
        <w:ind w:firstLine="709"/>
        <w:jc w:val="both"/>
      </w:pPr>
      <w:r w:rsidRPr="0093728B">
        <w:t>2) отказывает в удовлетворении возражения с указанием причины отказа.</w:t>
      </w:r>
    </w:p>
    <w:p w:rsidR="00D96A46" w:rsidRPr="0093728B" w:rsidRDefault="00D96A46" w:rsidP="00D96A46">
      <w:pPr>
        <w:pStyle w:val="ConsPlusNormal"/>
        <w:ind w:firstLine="709"/>
        <w:jc w:val="both"/>
        <w:rPr>
          <w:szCs w:val="24"/>
        </w:rPr>
      </w:pPr>
      <w:r w:rsidRPr="0093728B">
        <w:rPr>
          <w:szCs w:val="24"/>
        </w:rPr>
        <w:t>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D96A46" w:rsidRPr="0093728B" w:rsidRDefault="00D96A46" w:rsidP="00D96A46">
      <w:pPr>
        <w:pStyle w:val="HTML"/>
        <w:ind w:firstLine="709"/>
        <w:jc w:val="both"/>
        <w:rPr>
          <w:rFonts w:ascii="Times New Roman" w:hAnsi="Times New Roman"/>
          <w:sz w:val="24"/>
          <w:szCs w:val="24"/>
        </w:rPr>
      </w:pPr>
      <w:r w:rsidRPr="0093728B">
        <w:rPr>
          <w:rFonts w:ascii="Times New Roman" w:hAnsi="Times New Roman"/>
          <w:sz w:val="24"/>
          <w:szCs w:val="24"/>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2172D8" w:rsidRPr="0093728B" w:rsidRDefault="002172D8" w:rsidP="002172D8">
      <w:pPr>
        <w:pStyle w:val="ConsPlusNormal"/>
        <w:ind w:firstLine="709"/>
        <w:jc w:val="both"/>
        <w:rPr>
          <w:szCs w:val="24"/>
        </w:rPr>
      </w:pPr>
      <w:r w:rsidRPr="0093728B">
        <w:rPr>
          <w:szCs w:val="24"/>
        </w:rPr>
        <w:t>Консультирование.</w:t>
      </w:r>
    </w:p>
    <w:p w:rsidR="00D96A46" w:rsidRPr="0093728B" w:rsidRDefault="00D96A46" w:rsidP="00D96A46">
      <w:pPr>
        <w:pStyle w:val="ConsPlusNormal"/>
        <w:ind w:firstLine="709"/>
        <w:jc w:val="both"/>
        <w:rPr>
          <w:szCs w:val="24"/>
        </w:rPr>
      </w:pPr>
      <w:r w:rsidRPr="0093728B">
        <w:rPr>
          <w:szCs w:val="24"/>
        </w:rPr>
        <w:t>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D96A46" w:rsidRPr="0093728B" w:rsidRDefault="002172D8" w:rsidP="00D96A46">
      <w:pPr>
        <w:pStyle w:val="ConsPlusNormal"/>
        <w:tabs>
          <w:tab w:val="left" w:pos="1134"/>
        </w:tabs>
        <w:ind w:left="709" w:firstLine="0"/>
        <w:jc w:val="both"/>
        <w:rPr>
          <w:szCs w:val="24"/>
        </w:rPr>
      </w:pPr>
      <w:r w:rsidRPr="0093728B">
        <w:rPr>
          <w:szCs w:val="24"/>
        </w:rPr>
        <w:t xml:space="preserve">- </w:t>
      </w:r>
      <w:r w:rsidR="00D96A46" w:rsidRPr="0093728B">
        <w:rPr>
          <w:szCs w:val="24"/>
        </w:rPr>
        <w:t>порядка проведения контрольных мероприятий;</w:t>
      </w:r>
    </w:p>
    <w:p w:rsidR="00D96A46" w:rsidRPr="0093728B" w:rsidRDefault="002172D8" w:rsidP="00D96A46">
      <w:pPr>
        <w:pStyle w:val="ConsPlusNormal"/>
        <w:tabs>
          <w:tab w:val="left" w:pos="1134"/>
        </w:tabs>
        <w:ind w:left="709" w:firstLine="0"/>
        <w:jc w:val="both"/>
        <w:rPr>
          <w:szCs w:val="24"/>
        </w:rPr>
      </w:pPr>
      <w:r w:rsidRPr="0093728B">
        <w:rPr>
          <w:szCs w:val="24"/>
        </w:rPr>
        <w:t xml:space="preserve">- </w:t>
      </w:r>
      <w:r w:rsidR="00D96A46" w:rsidRPr="0093728B">
        <w:rPr>
          <w:szCs w:val="24"/>
        </w:rPr>
        <w:t>периодичности проведения контрольных мероприятий;</w:t>
      </w:r>
    </w:p>
    <w:p w:rsidR="00D96A46" w:rsidRPr="0093728B" w:rsidRDefault="002172D8" w:rsidP="00D96A46">
      <w:pPr>
        <w:pStyle w:val="ConsPlusNormal"/>
        <w:tabs>
          <w:tab w:val="left" w:pos="1134"/>
        </w:tabs>
        <w:ind w:left="709" w:firstLine="0"/>
        <w:jc w:val="both"/>
        <w:rPr>
          <w:szCs w:val="24"/>
        </w:rPr>
      </w:pPr>
      <w:r w:rsidRPr="0093728B">
        <w:rPr>
          <w:szCs w:val="24"/>
        </w:rPr>
        <w:t xml:space="preserve">- </w:t>
      </w:r>
      <w:r w:rsidR="00D96A46" w:rsidRPr="0093728B">
        <w:rPr>
          <w:szCs w:val="24"/>
        </w:rPr>
        <w:t>порядка принятия решений по итогам контрольных мероприятий;</w:t>
      </w:r>
    </w:p>
    <w:p w:rsidR="00D96A46" w:rsidRPr="0093728B" w:rsidRDefault="002172D8" w:rsidP="00D96A46">
      <w:pPr>
        <w:pStyle w:val="ConsPlusNormal"/>
        <w:tabs>
          <w:tab w:val="left" w:pos="1134"/>
        </w:tabs>
        <w:ind w:left="709" w:firstLine="0"/>
        <w:jc w:val="both"/>
        <w:rPr>
          <w:szCs w:val="24"/>
        </w:rPr>
      </w:pPr>
      <w:r w:rsidRPr="0093728B">
        <w:rPr>
          <w:szCs w:val="24"/>
        </w:rPr>
        <w:t xml:space="preserve">- </w:t>
      </w:r>
      <w:r w:rsidR="00D96A46" w:rsidRPr="0093728B">
        <w:rPr>
          <w:szCs w:val="24"/>
        </w:rPr>
        <w:t>порядка обжалования решений Контрольного органа.</w:t>
      </w:r>
    </w:p>
    <w:p w:rsidR="00D96A46" w:rsidRPr="0093728B" w:rsidRDefault="00D96A46" w:rsidP="00D96A46">
      <w:pPr>
        <w:pStyle w:val="a5"/>
        <w:widowControl/>
        <w:tabs>
          <w:tab w:val="left" w:pos="1134"/>
        </w:tabs>
        <w:ind w:left="0" w:firstLine="709"/>
        <w:jc w:val="both"/>
        <w:rPr>
          <w:rFonts w:ascii="Times New Roman" w:hAnsi="Times New Roman"/>
          <w:sz w:val="24"/>
          <w:szCs w:val="24"/>
        </w:rPr>
      </w:pPr>
      <w:r w:rsidRPr="0093728B">
        <w:rPr>
          <w:rFonts w:ascii="Times New Roman" w:hAnsi="Times New Roman"/>
          <w:sz w:val="24"/>
          <w:szCs w:val="24"/>
        </w:rPr>
        <w:lastRenderedPageBreak/>
        <w:t>Инспекторы осуществляют консультирование контролируемых лиц и их представителей:</w:t>
      </w:r>
    </w:p>
    <w:p w:rsidR="00D96A46" w:rsidRPr="0093728B" w:rsidRDefault="00D96A46" w:rsidP="00D96A46">
      <w:pPr>
        <w:pStyle w:val="ConsPlusNormal"/>
        <w:ind w:firstLine="709"/>
        <w:jc w:val="both"/>
        <w:rPr>
          <w:szCs w:val="24"/>
        </w:rPr>
      </w:pPr>
      <w:r w:rsidRPr="0093728B">
        <w:rPr>
          <w:szCs w:val="24"/>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D96A46" w:rsidRPr="0093728B" w:rsidRDefault="00D96A46" w:rsidP="00D96A46">
      <w:pPr>
        <w:pStyle w:val="ConsPlusNormal"/>
        <w:ind w:firstLine="709"/>
        <w:jc w:val="both"/>
        <w:rPr>
          <w:szCs w:val="24"/>
        </w:rPr>
      </w:pPr>
      <w:r w:rsidRPr="0093728B">
        <w:rPr>
          <w:szCs w:val="24"/>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D96A46" w:rsidRPr="0093728B" w:rsidRDefault="00D96A46" w:rsidP="00D3672F">
      <w:pPr>
        <w:pStyle w:val="ConsPlusNormal"/>
        <w:ind w:firstLine="709"/>
        <w:jc w:val="both"/>
        <w:rPr>
          <w:szCs w:val="24"/>
        </w:rPr>
      </w:pPr>
      <w:r w:rsidRPr="0093728B">
        <w:rPr>
          <w:szCs w:val="24"/>
        </w:rPr>
        <w:t xml:space="preserve">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D96A46" w:rsidRPr="0093728B" w:rsidRDefault="00D96A46" w:rsidP="00D96A46">
      <w:pPr>
        <w:pStyle w:val="ConsPlusNormal"/>
        <w:ind w:firstLine="709"/>
        <w:jc w:val="both"/>
        <w:rPr>
          <w:szCs w:val="24"/>
        </w:rPr>
      </w:pPr>
      <w:r w:rsidRPr="0093728B">
        <w:rPr>
          <w:szCs w:val="24"/>
        </w:rPr>
        <w:t>Письменное консультирование контролируемых лиц и их представителей осуществляется по вопросу порядок обжалования решений Контрольного органа.</w:t>
      </w:r>
    </w:p>
    <w:p w:rsidR="00D96A46" w:rsidRPr="0093728B" w:rsidRDefault="00D96A46" w:rsidP="00D96A46">
      <w:pPr>
        <w:pStyle w:val="ConsPlusNormal"/>
        <w:ind w:firstLine="709"/>
        <w:jc w:val="both"/>
        <w:rPr>
          <w:szCs w:val="24"/>
        </w:rPr>
      </w:pPr>
      <w:r w:rsidRPr="0093728B">
        <w:rPr>
          <w:szCs w:val="24"/>
        </w:rPr>
        <w:t xml:space="preserve">Контролируемое лицо вправе направить запрос о предоставлении письменного ответа в сроки, установленные Федеральным </w:t>
      </w:r>
      <w:hyperlink r:id="rId5" w:history="1">
        <w:r w:rsidRPr="0093728B">
          <w:rPr>
            <w:szCs w:val="24"/>
          </w:rPr>
          <w:t>законом</w:t>
        </w:r>
      </w:hyperlink>
      <w:r w:rsidRPr="0093728B">
        <w:rPr>
          <w:szCs w:val="24"/>
        </w:rPr>
        <w:t xml:space="preserve"> от 02.05.2006 № 59-ФЗ «О порядке рассмотрения обращений граждан Российской Федерации».</w:t>
      </w:r>
    </w:p>
    <w:p w:rsidR="00D96A46" w:rsidRPr="0093728B" w:rsidRDefault="00D96A46" w:rsidP="00D96A46">
      <w:pPr>
        <w:pStyle w:val="ConsPlusNormal"/>
        <w:ind w:firstLine="709"/>
        <w:jc w:val="both"/>
        <w:rPr>
          <w:szCs w:val="24"/>
        </w:rPr>
      </w:pPr>
      <w:r w:rsidRPr="0093728B">
        <w:rPr>
          <w:szCs w:val="24"/>
        </w:rPr>
        <w:t>Контрольный орган осуществляет учет проведенных консультирований.</w:t>
      </w:r>
    </w:p>
    <w:p w:rsidR="00563F7F" w:rsidRPr="0093728B" w:rsidRDefault="00563F7F" w:rsidP="00563F7F">
      <w:pPr>
        <w:jc w:val="both"/>
        <w:rPr>
          <w:b/>
          <w:i/>
        </w:rPr>
      </w:pPr>
    </w:p>
    <w:p w:rsidR="00563F7F" w:rsidRPr="0093728B" w:rsidRDefault="00563F7F" w:rsidP="00563F7F">
      <w:pPr>
        <w:jc w:val="both"/>
        <w:rPr>
          <w:b/>
          <w:i/>
        </w:rPr>
      </w:pPr>
      <w:r w:rsidRPr="0093728B">
        <w:rPr>
          <w:b/>
          <w:i/>
        </w:rPr>
        <w:t>в)</w:t>
      </w:r>
      <w:r w:rsidRPr="0093728B">
        <w:rPr>
          <w:b/>
          <w:i/>
          <w:lang w:val="en-US"/>
        </w:rPr>
        <w:t> </w:t>
      </w:r>
      <w:r w:rsidRPr="0093728B">
        <w:rPr>
          <w:b/>
          <w:i/>
        </w:rPr>
        <w:t>наименования и реквизиты нормативных правовых актов, регламентирующих порядок организации и осуществления видов государственного контроля (надзора), видов муниципального контроля.</w:t>
      </w:r>
    </w:p>
    <w:p w:rsidR="00563F7F" w:rsidRPr="0093728B" w:rsidRDefault="00563F7F" w:rsidP="00A33886">
      <w:pPr>
        <w:jc w:val="both"/>
      </w:pPr>
      <w:r w:rsidRPr="0093728B">
        <w:t>Порядок исполнения вышеуказанных функций осуществляется в со</w:t>
      </w:r>
      <w:r w:rsidR="0093728B" w:rsidRPr="0093728B">
        <w:t>ответствии с р</w:t>
      </w:r>
      <w:r w:rsidR="00A33886" w:rsidRPr="0093728B">
        <w:t>ешением сессии</w:t>
      </w:r>
      <w:r w:rsidR="00113C5E" w:rsidRPr="0093728B">
        <w:t xml:space="preserve"> Совета депутатов </w:t>
      </w:r>
      <w:proofErr w:type="spellStart"/>
      <w:r w:rsidR="00C33CDB">
        <w:t>Русско-Паевского</w:t>
      </w:r>
      <w:proofErr w:type="spellEnd"/>
      <w:r w:rsidR="00C33CDB" w:rsidRPr="0093728B">
        <w:t xml:space="preserve"> </w:t>
      </w:r>
      <w:r w:rsidR="00A33886" w:rsidRPr="0093728B">
        <w:rPr>
          <w:bCs/>
        </w:rPr>
        <w:t xml:space="preserve">сельского поселения </w:t>
      </w:r>
      <w:proofErr w:type="spellStart"/>
      <w:r w:rsidR="00113C5E" w:rsidRPr="0093728B">
        <w:t>Инсарского</w:t>
      </w:r>
      <w:proofErr w:type="spellEnd"/>
      <w:r w:rsidR="00113C5E" w:rsidRPr="0093728B">
        <w:t xml:space="preserve"> муниципального района Республики Мордовия</w:t>
      </w:r>
      <w:r w:rsidRPr="0093728B">
        <w:t xml:space="preserve"> «</w:t>
      </w:r>
      <w:r w:rsidR="00A33886" w:rsidRPr="0093728B">
        <w:rPr>
          <w:bCs/>
        </w:rPr>
        <w:t xml:space="preserve">Об утверждении Положения о муниципальном контроле в сфере благоустройства на территории </w:t>
      </w:r>
      <w:proofErr w:type="spellStart"/>
      <w:r w:rsidR="00C33CDB">
        <w:t>Русско-Паевского</w:t>
      </w:r>
      <w:proofErr w:type="spellEnd"/>
      <w:r w:rsidR="00C33CDB" w:rsidRPr="0093728B">
        <w:t xml:space="preserve"> </w:t>
      </w:r>
      <w:r w:rsidR="00C33CDB">
        <w:rPr>
          <w:bCs/>
        </w:rPr>
        <w:t>сельского поселения</w:t>
      </w:r>
      <w:r w:rsidR="00A33886" w:rsidRPr="0093728B">
        <w:rPr>
          <w:bCs/>
        </w:rPr>
        <w:t xml:space="preserve">» </w:t>
      </w:r>
      <w:r w:rsidR="00A33886" w:rsidRPr="0093728B">
        <w:rPr>
          <w:shd w:val="clear" w:color="auto" w:fill="FFFFFF"/>
        </w:rPr>
        <w:t>от 2</w:t>
      </w:r>
      <w:r w:rsidR="00C33CDB">
        <w:rPr>
          <w:shd w:val="clear" w:color="auto" w:fill="FFFFFF"/>
        </w:rPr>
        <w:t>3</w:t>
      </w:r>
      <w:r w:rsidR="00A33886" w:rsidRPr="0093728B">
        <w:rPr>
          <w:shd w:val="clear" w:color="auto" w:fill="FFFFFF"/>
        </w:rPr>
        <w:t>.11.</w:t>
      </w:r>
      <w:r w:rsidR="00C33CDB">
        <w:rPr>
          <w:shd w:val="clear" w:color="auto" w:fill="FFFFFF"/>
        </w:rPr>
        <w:t>20</w:t>
      </w:r>
      <w:r w:rsidR="00A33886" w:rsidRPr="0093728B">
        <w:rPr>
          <w:shd w:val="clear" w:color="auto" w:fill="FFFFFF"/>
        </w:rPr>
        <w:t>21 №</w:t>
      </w:r>
      <w:r w:rsidR="00C33CDB">
        <w:rPr>
          <w:shd w:val="clear" w:color="auto" w:fill="FFFFFF"/>
        </w:rPr>
        <w:t xml:space="preserve"> 41.</w:t>
      </w:r>
    </w:p>
    <w:p w:rsidR="00563F7F" w:rsidRPr="0093728B" w:rsidRDefault="00563F7F" w:rsidP="00563F7F">
      <w:pPr>
        <w:ind w:firstLine="709"/>
        <w:jc w:val="both"/>
      </w:pPr>
    </w:p>
    <w:p w:rsidR="00563F7F" w:rsidRPr="0093728B" w:rsidRDefault="00563F7F" w:rsidP="00563F7F">
      <w:pPr>
        <w:jc w:val="both"/>
        <w:rPr>
          <w:b/>
          <w:i/>
        </w:rPr>
      </w:pPr>
      <w:r w:rsidRPr="0093728B">
        <w:rPr>
          <w:b/>
          <w:i/>
        </w:rPr>
        <w:t>г)</w:t>
      </w:r>
      <w:r w:rsidRPr="0093728B">
        <w:rPr>
          <w:b/>
          <w:i/>
          <w:lang w:val="en-US"/>
        </w:rPr>
        <w:t> </w:t>
      </w:r>
      <w:r w:rsidRPr="0093728B">
        <w:rPr>
          <w:b/>
          <w:i/>
        </w:rPr>
        <w:t>информация о взаимодействии органов государственного контроля (надзора), муниципального контроля при осуществлении соответствующих видов государственного контроля (надзора), видов муниципального контроля (надзора) с другими органами государственного контроля (надзора), муниципального контроля, порядке и формах такого взаимодействия.</w:t>
      </w:r>
    </w:p>
    <w:p w:rsidR="00563F7F" w:rsidRPr="0093728B" w:rsidRDefault="00563F7F" w:rsidP="0093728B">
      <w:pPr>
        <w:jc w:val="both"/>
      </w:pPr>
      <w:r w:rsidRPr="0093728B">
        <w:t>В ходе исполнения мун</w:t>
      </w:r>
      <w:r w:rsidR="00A33886" w:rsidRPr="0093728B">
        <w:t>иципальных функций администрация</w:t>
      </w:r>
      <w:r w:rsidR="00C33CDB">
        <w:t xml:space="preserve"> </w:t>
      </w:r>
      <w:proofErr w:type="spellStart"/>
      <w:r w:rsidR="00C33CDB">
        <w:t>Русско-Паевского</w:t>
      </w:r>
      <w:proofErr w:type="spellEnd"/>
      <w:r w:rsidR="00C33CDB" w:rsidRPr="0093728B">
        <w:t xml:space="preserve"> </w:t>
      </w:r>
      <w:r w:rsidR="00A33886" w:rsidRPr="0093728B">
        <w:rPr>
          <w:bCs/>
        </w:rPr>
        <w:t>сельского поселения</w:t>
      </w:r>
      <w:r w:rsidRPr="0093728B">
        <w:t xml:space="preserve"> осуществляют взаимодействие </w:t>
      </w:r>
      <w:proofErr w:type="gramStart"/>
      <w:r w:rsidRPr="0093728B">
        <w:t>с</w:t>
      </w:r>
      <w:proofErr w:type="gramEnd"/>
      <w:r w:rsidRPr="0093728B">
        <w:t>:</w:t>
      </w:r>
    </w:p>
    <w:p w:rsidR="00563F7F" w:rsidRPr="0093728B" w:rsidRDefault="0093728B" w:rsidP="0093728B">
      <w:r w:rsidRPr="0093728B">
        <w:t>-</w:t>
      </w:r>
      <w:r w:rsidR="00563F7F" w:rsidRPr="0093728B">
        <w:t>Прокуратурой Республики Мордовия при согласовании ежегодного плана проведения проверок и при согласовании внеплановых выездных проверок юридических лиц, индивидуальных предпринимателей;</w:t>
      </w:r>
    </w:p>
    <w:p w:rsidR="00563F7F" w:rsidRPr="0093728B" w:rsidRDefault="0093728B" w:rsidP="0093728B">
      <w:r w:rsidRPr="0093728B">
        <w:t>-Г</w:t>
      </w:r>
      <w:r w:rsidR="00563F7F" w:rsidRPr="0093728B">
        <w:t>ражданами и организациями, которые могут быть привлечены в качестве экспертов;</w:t>
      </w:r>
    </w:p>
    <w:p w:rsidR="00EB760D" w:rsidRPr="0093728B" w:rsidRDefault="00EB760D" w:rsidP="004A3547">
      <w:r w:rsidRPr="0093728B">
        <w:t>- Федеральными органами исполнительной власти и их территориальными органами;</w:t>
      </w:r>
    </w:p>
    <w:p w:rsidR="00EB760D" w:rsidRPr="0093728B" w:rsidRDefault="00EB760D" w:rsidP="004A3547">
      <w:r w:rsidRPr="0093728B">
        <w:t>- Органами исполнительной власти Республики Мордовия;</w:t>
      </w:r>
    </w:p>
    <w:p w:rsidR="00EB760D" w:rsidRPr="0093728B" w:rsidRDefault="00EB760D" w:rsidP="004A3547">
      <w:r w:rsidRPr="0093728B">
        <w:t>-  Органами местного самоуправления;</w:t>
      </w:r>
    </w:p>
    <w:p w:rsidR="00563F7F" w:rsidRPr="0093728B" w:rsidRDefault="00EB760D" w:rsidP="004A3547">
      <w:r w:rsidRPr="0093728B">
        <w:t>- П</w:t>
      </w:r>
      <w:r w:rsidR="004A3547" w:rsidRPr="0093728B">
        <w:t>равоохранительными органами;</w:t>
      </w:r>
    </w:p>
    <w:p w:rsidR="00EB760D" w:rsidRPr="0093728B" w:rsidRDefault="00E4218E" w:rsidP="00E4218E">
      <w:r w:rsidRPr="0093728B">
        <w:t>-Д</w:t>
      </w:r>
      <w:r w:rsidR="00EB760D" w:rsidRPr="0093728B">
        <w:t>ругими органами государственной власти и контролирующими органами.</w:t>
      </w:r>
    </w:p>
    <w:p w:rsidR="00EB760D" w:rsidRPr="0093728B" w:rsidRDefault="00EB760D" w:rsidP="00563F7F">
      <w:pPr>
        <w:jc w:val="both"/>
        <w:rPr>
          <w:b/>
          <w:i/>
        </w:rPr>
      </w:pPr>
    </w:p>
    <w:p w:rsidR="00563F7F" w:rsidRPr="0093728B" w:rsidRDefault="00563F7F" w:rsidP="00563F7F">
      <w:pPr>
        <w:jc w:val="both"/>
        <w:rPr>
          <w:b/>
          <w:i/>
        </w:rPr>
      </w:pPr>
      <w:r w:rsidRPr="0093728B">
        <w:rPr>
          <w:b/>
          <w:i/>
        </w:rPr>
        <w:t>д) сведения о выполнении отдельных функций при осуществлении видов государственного контроля (надзора), видов муниципального контроля подведомственными органам государственной власти и органам местного самоуправления организациями с указанием их наименований, организационно-правовой формы, нормативных правовых актов, на основании которых указанные организации выполняют такие функции.</w:t>
      </w:r>
    </w:p>
    <w:p w:rsidR="00563F7F" w:rsidRPr="0093728B" w:rsidRDefault="00563F7F" w:rsidP="00563F7F">
      <w:pPr>
        <w:ind w:firstLine="567"/>
        <w:jc w:val="both"/>
      </w:pPr>
      <w:r w:rsidRPr="0093728B">
        <w:t>Подведомственных организаций не имеется.</w:t>
      </w:r>
    </w:p>
    <w:p w:rsidR="00563F7F" w:rsidRPr="0093728B" w:rsidRDefault="00563F7F" w:rsidP="00563F7F">
      <w:pPr>
        <w:jc w:val="both"/>
        <w:rPr>
          <w:b/>
          <w:i/>
        </w:rPr>
      </w:pPr>
    </w:p>
    <w:p w:rsidR="00563F7F" w:rsidRPr="0093728B" w:rsidRDefault="00563F7F" w:rsidP="00563F7F">
      <w:pPr>
        <w:jc w:val="both"/>
        <w:rPr>
          <w:b/>
          <w:i/>
        </w:rPr>
      </w:pPr>
      <w:r w:rsidRPr="0093728B">
        <w:rPr>
          <w:b/>
          <w:i/>
        </w:rPr>
        <w:lastRenderedPageBreak/>
        <w:t>е) сведения о проведенной работе по аккредитации юридических лиц и граждан в качестве экспертных организаций и экспертов, привлекаемых к выполнению мероприятий по контролю при проведении проверок.</w:t>
      </w:r>
    </w:p>
    <w:p w:rsidR="00563F7F" w:rsidRPr="0093728B" w:rsidRDefault="00563F7F" w:rsidP="00563F7F">
      <w:pPr>
        <w:ind w:firstLine="567"/>
        <w:jc w:val="both"/>
      </w:pPr>
      <w:r w:rsidRPr="0093728B">
        <w:t>Работа по аккредитации юридических лиц и граждан в качестве экспертных организаций и экспертов при выполнении мероприятий по контролю при проведении проверок не проводилась.</w:t>
      </w:r>
    </w:p>
    <w:p w:rsidR="00A96ADC" w:rsidRDefault="00A96ADC" w:rsidP="003F4888">
      <w:pPr>
        <w:rPr>
          <w:b/>
          <w:color w:val="000000"/>
          <w:shd w:val="clear" w:color="auto" w:fill="FFFFFF"/>
          <w:lang w:eastAsia="en-US"/>
        </w:rPr>
      </w:pPr>
    </w:p>
    <w:p w:rsidR="00A96ADC" w:rsidRPr="00A96ADC" w:rsidRDefault="00A96ADC" w:rsidP="00A96ADC">
      <w:pPr>
        <w:pBdr>
          <w:top w:val="single" w:sz="4" w:space="1" w:color="auto"/>
          <w:left w:val="single" w:sz="4" w:space="4" w:color="auto"/>
          <w:bottom w:val="single" w:sz="4" w:space="1" w:color="auto"/>
          <w:right w:val="single" w:sz="4" w:space="4" w:color="auto"/>
        </w:pBdr>
        <w:jc w:val="center"/>
        <w:rPr>
          <w:sz w:val="32"/>
          <w:szCs w:val="32"/>
        </w:rPr>
      </w:pPr>
      <w:r w:rsidRPr="00A96ADC">
        <w:rPr>
          <w:sz w:val="32"/>
          <w:szCs w:val="32"/>
        </w:rPr>
        <w:t>Раздел 3.</w:t>
      </w:r>
    </w:p>
    <w:p w:rsidR="00A96ADC" w:rsidRPr="00A96ADC" w:rsidRDefault="00A96ADC" w:rsidP="00A96ADC">
      <w:pPr>
        <w:pBdr>
          <w:top w:val="single" w:sz="4" w:space="1" w:color="auto"/>
          <w:left w:val="single" w:sz="4" w:space="4" w:color="auto"/>
          <w:bottom w:val="single" w:sz="4" w:space="1" w:color="auto"/>
          <w:right w:val="single" w:sz="4" w:space="4" w:color="auto"/>
        </w:pBdr>
        <w:jc w:val="center"/>
        <w:rPr>
          <w:sz w:val="32"/>
          <w:szCs w:val="32"/>
        </w:rPr>
      </w:pPr>
      <w:r w:rsidRPr="00A96ADC">
        <w:rPr>
          <w:sz w:val="32"/>
          <w:szCs w:val="32"/>
        </w:rPr>
        <w:t>Финансовое и кадровое обеспечение государственного контроля (надзора), муниципального контроля</w:t>
      </w:r>
    </w:p>
    <w:p w:rsidR="00707CB8" w:rsidRDefault="00707CB8" w:rsidP="00707CB8">
      <w:pPr>
        <w:jc w:val="center"/>
        <w:rPr>
          <w:b/>
          <w:szCs w:val="32"/>
        </w:rPr>
      </w:pPr>
    </w:p>
    <w:p w:rsidR="00707CB8" w:rsidRPr="0093728B" w:rsidRDefault="00C33CDB" w:rsidP="00707CB8">
      <w:pPr>
        <w:jc w:val="center"/>
        <w:rPr>
          <w:b/>
          <w:szCs w:val="32"/>
        </w:rPr>
      </w:pPr>
      <w:proofErr w:type="spellStart"/>
      <w:r w:rsidRPr="00C33CDB">
        <w:rPr>
          <w:b/>
        </w:rPr>
        <w:t>Русско-Паевское</w:t>
      </w:r>
      <w:proofErr w:type="spellEnd"/>
      <w:r w:rsidRPr="0093728B">
        <w:t xml:space="preserve"> </w:t>
      </w:r>
      <w:r w:rsidR="004A3547" w:rsidRPr="0093728B">
        <w:rPr>
          <w:b/>
          <w:bCs/>
        </w:rPr>
        <w:t>сельское поселение</w:t>
      </w:r>
      <w:r>
        <w:rPr>
          <w:b/>
          <w:bCs/>
        </w:rPr>
        <w:t xml:space="preserve"> </w:t>
      </w:r>
      <w:proofErr w:type="spellStart"/>
      <w:r w:rsidR="00707CB8" w:rsidRPr="0093728B">
        <w:rPr>
          <w:b/>
          <w:szCs w:val="32"/>
        </w:rPr>
        <w:t>Инсарский</w:t>
      </w:r>
      <w:proofErr w:type="spellEnd"/>
      <w:r w:rsidR="00707CB8" w:rsidRPr="0093728B">
        <w:rPr>
          <w:b/>
          <w:szCs w:val="32"/>
        </w:rPr>
        <w:t xml:space="preserve"> муниципальный район</w:t>
      </w:r>
    </w:p>
    <w:p w:rsidR="00707CB8" w:rsidRPr="0093728B" w:rsidRDefault="00707CB8" w:rsidP="00707CB8">
      <w:pPr>
        <w:jc w:val="center"/>
        <w:rPr>
          <w:b/>
          <w:szCs w:val="32"/>
        </w:rPr>
      </w:pPr>
    </w:p>
    <w:p w:rsidR="00707CB8" w:rsidRPr="0093728B" w:rsidRDefault="00707CB8" w:rsidP="00707CB8">
      <w:pPr>
        <w:jc w:val="both"/>
        <w:rPr>
          <w:b/>
          <w:i/>
        </w:rPr>
      </w:pPr>
      <w:r w:rsidRPr="0093728B">
        <w:rPr>
          <w:b/>
          <w:i/>
        </w:rPr>
        <w:t>а) сведения, характеризующие финансовое обеспечение исполнения функций по осуществлению государственного контроля (надзора), муниципального контроля (планируемое и фактическое выделение бюджетных средств, расходование бюджетных средств, в том числе в расчете на объем исполненных в отчетный период контрольных функций).</w:t>
      </w:r>
    </w:p>
    <w:p w:rsidR="00707CB8" w:rsidRPr="0093728B" w:rsidRDefault="00707CB8" w:rsidP="00707CB8">
      <w:pPr>
        <w:ind w:firstLine="720"/>
        <w:jc w:val="both"/>
        <w:rPr>
          <w:rFonts w:eastAsia="Lucida Sans Unicode" w:cs="Tahoma"/>
          <w:szCs w:val="28"/>
        </w:rPr>
      </w:pPr>
      <w:r w:rsidRPr="0093728B">
        <w:rPr>
          <w:rFonts w:eastAsia="Lucida Sans Unicode" w:cs="Tahoma"/>
          <w:szCs w:val="28"/>
        </w:rPr>
        <w:t xml:space="preserve">В связи с тем, что мероприятия по муниципальному контролю в Администрации </w:t>
      </w:r>
      <w:proofErr w:type="spellStart"/>
      <w:r w:rsidR="00C33CDB">
        <w:t>Русско-Паевского</w:t>
      </w:r>
      <w:proofErr w:type="spellEnd"/>
      <w:r w:rsidR="00C33CDB">
        <w:t xml:space="preserve"> </w:t>
      </w:r>
      <w:r w:rsidR="004A3547" w:rsidRPr="0093728B">
        <w:rPr>
          <w:bCs/>
        </w:rPr>
        <w:t xml:space="preserve">сельского поселения </w:t>
      </w:r>
      <w:proofErr w:type="spellStart"/>
      <w:r w:rsidRPr="0093728B">
        <w:rPr>
          <w:rFonts w:eastAsia="Lucida Sans Unicode" w:cs="Tahoma"/>
          <w:szCs w:val="28"/>
        </w:rPr>
        <w:t>Инсарского</w:t>
      </w:r>
      <w:proofErr w:type="spellEnd"/>
      <w:r w:rsidRPr="0093728B">
        <w:rPr>
          <w:rFonts w:eastAsia="Lucida Sans Unicode" w:cs="Tahoma"/>
          <w:szCs w:val="28"/>
        </w:rPr>
        <w:t xml:space="preserve"> муниципального района не проводились, средства из бюджета Администрации Инсарского муниципального района на исполнение функций по осуществлению муниципального контроля не выделялись.</w:t>
      </w:r>
    </w:p>
    <w:p w:rsidR="00707CB8" w:rsidRPr="0093728B" w:rsidRDefault="00707CB8" w:rsidP="00707CB8">
      <w:pPr>
        <w:jc w:val="both"/>
        <w:rPr>
          <w:b/>
          <w:i/>
        </w:rPr>
      </w:pPr>
    </w:p>
    <w:p w:rsidR="00707CB8" w:rsidRPr="0093728B" w:rsidRDefault="00707CB8" w:rsidP="00707CB8">
      <w:pPr>
        <w:jc w:val="both"/>
        <w:rPr>
          <w:b/>
          <w:i/>
        </w:rPr>
      </w:pPr>
      <w:r w:rsidRPr="0093728B">
        <w:rPr>
          <w:b/>
          <w:i/>
        </w:rPr>
        <w:t>б) данные о штатной численности работников органов государственного контроля (надзора), муниципального контроля, выполняющих функции по контролю, и об укомплектованности штатной численности.</w:t>
      </w:r>
    </w:p>
    <w:p w:rsidR="00707CB8" w:rsidRPr="0093728B" w:rsidRDefault="00707CB8" w:rsidP="00707CB8">
      <w:pPr>
        <w:widowControl w:val="0"/>
        <w:suppressAutoHyphens/>
        <w:ind w:firstLine="720"/>
        <w:jc w:val="both"/>
        <w:rPr>
          <w:rFonts w:eastAsia="Lucida Sans Unicode" w:cs="Tahoma"/>
          <w:szCs w:val="28"/>
        </w:rPr>
      </w:pPr>
      <w:r w:rsidRPr="0093728B">
        <w:rPr>
          <w:rFonts w:eastAsia="Lucida Sans Unicode" w:cs="Tahoma"/>
          <w:szCs w:val="28"/>
        </w:rPr>
        <w:t xml:space="preserve">Штатных сотрудников по осуществлению муниципального контроля в Администрации </w:t>
      </w:r>
      <w:proofErr w:type="spellStart"/>
      <w:r w:rsidR="00C33CDB">
        <w:t>Русско-Паевского</w:t>
      </w:r>
      <w:proofErr w:type="spellEnd"/>
      <w:r w:rsidR="00C33CDB" w:rsidRPr="0093728B">
        <w:t xml:space="preserve"> </w:t>
      </w:r>
      <w:r w:rsidR="004A3547" w:rsidRPr="0093728B">
        <w:rPr>
          <w:bCs/>
        </w:rPr>
        <w:t xml:space="preserve">сельского поселения </w:t>
      </w:r>
      <w:proofErr w:type="spellStart"/>
      <w:r w:rsidRPr="0093728B">
        <w:rPr>
          <w:rFonts w:eastAsia="Lucida Sans Unicode" w:cs="Tahoma"/>
          <w:szCs w:val="28"/>
        </w:rPr>
        <w:t>Инсарского</w:t>
      </w:r>
      <w:proofErr w:type="spellEnd"/>
      <w:r w:rsidRPr="0093728B">
        <w:rPr>
          <w:rFonts w:eastAsia="Lucida Sans Unicode" w:cs="Tahoma"/>
          <w:szCs w:val="28"/>
        </w:rPr>
        <w:t xml:space="preserve"> муниципального района не предусмотрено. Полномочия по осуществлению контроля вменены в качестве дополнительных обязанностей.</w:t>
      </w:r>
    </w:p>
    <w:p w:rsidR="00707CB8" w:rsidRPr="0093728B" w:rsidRDefault="00707CB8" w:rsidP="00707CB8">
      <w:pPr>
        <w:jc w:val="both"/>
        <w:rPr>
          <w:b/>
          <w:i/>
        </w:rPr>
      </w:pPr>
    </w:p>
    <w:p w:rsidR="00707CB8" w:rsidRPr="0093728B" w:rsidRDefault="00707CB8" w:rsidP="00707CB8">
      <w:pPr>
        <w:jc w:val="both"/>
        <w:rPr>
          <w:b/>
          <w:i/>
        </w:rPr>
      </w:pPr>
      <w:r w:rsidRPr="0093728B">
        <w:rPr>
          <w:b/>
          <w:i/>
        </w:rPr>
        <w:t>в) сведения о квалификации работников, о мероприятиях по повышению их квалификации.</w:t>
      </w:r>
    </w:p>
    <w:p w:rsidR="00707CB8" w:rsidRPr="0093728B" w:rsidRDefault="00707CB8" w:rsidP="00707CB8">
      <w:pPr>
        <w:shd w:val="clear" w:color="auto" w:fill="FFFFFF"/>
        <w:ind w:firstLine="708"/>
        <w:jc w:val="both"/>
      </w:pPr>
      <w:r w:rsidRPr="0093728B">
        <w:t>Мероприятия по повышению квалификации  работников, выполняющих функции по контролю в 20</w:t>
      </w:r>
      <w:r w:rsidR="001A67B6" w:rsidRPr="0093728B">
        <w:t>21</w:t>
      </w:r>
      <w:r w:rsidRPr="0093728B">
        <w:t xml:space="preserve"> году не проводились.</w:t>
      </w:r>
    </w:p>
    <w:p w:rsidR="00707CB8" w:rsidRPr="0093728B" w:rsidRDefault="00707CB8" w:rsidP="00707CB8">
      <w:pPr>
        <w:jc w:val="both"/>
      </w:pPr>
    </w:p>
    <w:p w:rsidR="00707CB8" w:rsidRPr="0093728B" w:rsidRDefault="00707CB8" w:rsidP="00707CB8">
      <w:pPr>
        <w:jc w:val="both"/>
        <w:rPr>
          <w:b/>
          <w:i/>
        </w:rPr>
      </w:pPr>
      <w:r w:rsidRPr="0093728B">
        <w:rPr>
          <w:b/>
          <w:i/>
        </w:rPr>
        <w:t>г) данные о средней нагрузке на 1 работника по фактически выполненному в отчетный период объему функций по контролю.</w:t>
      </w:r>
    </w:p>
    <w:p w:rsidR="00707CB8" w:rsidRPr="0093728B" w:rsidRDefault="00707CB8" w:rsidP="00707CB8">
      <w:pPr>
        <w:autoSpaceDE w:val="0"/>
        <w:autoSpaceDN w:val="0"/>
        <w:adjustRightInd w:val="0"/>
        <w:ind w:firstLine="709"/>
        <w:jc w:val="both"/>
      </w:pPr>
      <w:r w:rsidRPr="0093728B">
        <w:t>Данные о средней нагрузке на 1 работника по фактически выполненному в отчетный период объему функций по муниципальному контролю –  проверок не проводилось.</w:t>
      </w:r>
    </w:p>
    <w:p w:rsidR="00707CB8" w:rsidRPr="0093728B" w:rsidRDefault="00707CB8" w:rsidP="00707CB8">
      <w:pPr>
        <w:jc w:val="both"/>
        <w:rPr>
          <w:b/>
          <w:i/>
        </w:rPr>
      </w:pPr>
    </w:p>
    <w:p w:rsidR="00707CB8" w:rsidRPr="0093728B" w:rsidRDefault="00707CB8" w:rsidP="00707CB8">
      <w:pPr>
        <w:jc w:val="both"/>
        <w:rPr>
          <w:b/>
          <w:i/>
        </w:rPr>
      </w:pPr>
      <w:r w:rsidRPr="0093728B">
        <w:rPr>
          <w:b/>
          <w:i/>
        </w:rPr>
        <w:t>д) численность экспертов и представителей экспертных организаций, привлекаемых к проведению мероприятий по контролю.</w:t>
      </w:r>
    </w:p>
    <w:p w:rsidR="00707CB8" w:rsidRDefault="00707CB8" w:rsidP="00707CB8">
      <w:pPr>
        <w:widowControl w:val="0"/>
        <w:suppressAutoHyphens/>
        <w:ind w:firstLine="720"/>
        <w:jc w:val="both"/>
      </w:pPr>
      <w:r w:rsidRPr="0093728B">
        <w:t>Привлечение экспертов и экспертных организаций к проведению мероприятий по муниципальному контролю не осуществля</w:t>
      </w:r>
      <w:r w:rsidR="003F4888" w:rsidRPr="0093728B">
        <w:t>л</w:t>
      </w:r>
      <w:r w:rsidR="008D04B6" w:rsidRPr="0093728B">
        <w:t>ось в связи с отсутствием в 2021</w:t>
      </w:r>
      <w:r w:rsidRPr="0093728B">
        <w:t xml:space="preserve"> году контрольных мероприятий.</w:t>
      </w:r>
    </w:p>
    <w:p w:rsidR="00C33CDB" w:rsidRDefault="00C33CDB" w:rsidP="00707CB8">
      <w:pPr>
        <w:widowControl w:val="0"/>
        <w:suppressAutoHyphens/>
        <w:ind w:firstLine="720"/>
        <w:jc w:val="both"/>
      </w:pPr>
    </w:p>
    <w:p w:rsidR="00C33CDB" w:rsidRDefault="00C33CDB" w:rsidP="00707CB8">
      <w:pPr>
        <w:widowControl w:val="0"/>
        <w:suppressAutoHyphens/>
        <w:ind w:firstLine="720"/>
        <w:jc w:val="both"/>
      </w:pPr>
    </w:p>
    <w:p w:rsidR="00C33CDB" w:rsidRPr="0093728B" w:rsidRDefault="00C33CDB" w:rsidP="00707CB8">
      <w:pPr>
        <w:widowControl w:val="0"/>
        <w:suppressAutoHyphens/>
        <w:ind w:firstLine="720"/>
        <w:jc w:val="both"/>
      </w:pPr>
    </w:p>
    <w:p w:rsidR="00BA1901" w:rsidRPr="008D04B6" w:rsidRDefault="00BA1901" w:rsidP="00707CB8">
      <w:pPr>
        <w:widowControl w:val="0"/>
        <w:suppressAutoHyphens/>
        <w:ind w:firstLine="720"/>
        <w:jc w:val="both"/>
        <w:rPr>
          <w:color w:val="FF0000"/>
        </w:rPr>
      </w:pPr>
    </w:p>
    <w:p w:rsidR="00EC7EF6" w:rsidRPr="00EC7EF6" w:rsidRDefault="00EC7EF6" w:rsidP="00EC7EF6">
      <w:pPr>
        <w:pBdr>
          <w:top w:val="single" w:sz="4" w:space="1" w:color="auto"/>
          <w:left w:val="single" w:sz="4" w:space="4" w:color="auto"/>
          <w:bottom w:val="single" w:sz="4" w:space="1" w:color="auto"/>
          <w:right w:val="single" w:sz="4" w:space="4" w:color="auto"/>
        </w:pBdr>
        <w:jc w:val="center"/>
        <w:rPr>
          <w:sz w:val="32"/>
          <w:szCs w:val="32"/>
        </w:rPr>
      </w:pPr>
      <w:r w:rsidRPr="00EC7EF6">
        <w:rPr>
          <w:sz w:val="32"/>
          <w:szCs w:val="32"/>
        </w:rPr>
        <w:lastRenderedPageBreak/>
        <w:t>Раздел 4.</w:t>
      </w:r>
    </w:p>
    <w:p w:rsidR="00EC7EF6" w:rsidRPr="00EC7EF6" w:rsidRDefault="00EC7EF6" w:rsidP="00EC7EF6">
      <w:pPr>
        <w:pBdr>
          <w:top w:val="single" w:sz="4" w:space="1" w:color="auto"/>
          <w:left w:val="single" w:sz="4" w:space="4" w:color="auto"/>
          <w:bottom w:val="single" w:sz="4" w:space="1" w:color="auto"/>
          <w:right w:val="single" w:sz="4" w:space="4" w:color="auto"/>
        </w:pBdr>
        <w:jc w:val="center"/>
        <w:rPr>
          <w:sz w:val="32"/>
          <w:szCs w:val="32"/>
        </w:rPr>
      </w:pPr>
      <w:r w:rsidRPr="00EC7EF6">
        <w:rPr>
          <w:sz w:val="32"/>
          <w:szCs w:val="32"/>
        </w:rPr>
        <w:t>Проведение государственного контроля (надзора),</w:t>
      </w:r>
    </w:p>
    <w:p w:rsidR="00EC7EF6" w:rsidRPr="00EC7EF6" w:rsidRDefault="00EC7EF6" w:rsidP="00EC7EF6">
      <w:pPr>
        <w:pBdr>
          <w:top w:val="single" w:sz="4" w:space="1" w:color="auto"/>
          <w:left w:val="single" w:sz="4" w:space="4" w:color="auto"/>
          <w:bottom w:val="single" w:sz="4" w:space="1" w:color="auto"/>
          <w:right w:val="single" w:sz="4" w:space="4" w:color="auto"/>
        </w:pBdr>
        <w:jc w:val="center"/>
        <w:rPr>
          <w:sz w:val="32"/>
          <w:szCs w:val="32"/>
        </w:rPr>
      </w:pPr>
      <w:r w:rsidRPr="00EC7EF6">
        <w:rPr>
          <w:sz w:val="32"/>
          <w:szCs w:val="32"/>
        </w:rPr>
        <w:t>муниципального контроля</w:t>
      </w:r>
    </w:p>
    <w:p w:rsidR="00B104F1" w:rsidRDefault="00B104F1" w:rsidP="003F4888">
      <w:pPr>
        <w:rPr>
          <w:b/>
          <w:szCs w:val="32"/>
        </w:rPr>
      </w:pPr>
    </w:p>
    <w:p w:rsidR="00B104F1" w:rsidRPr="0093728B" w:rsidRDefault="00C33CDB" w:rsidP="00B104F1">
      <w:pPr>
        <w:jc w:val="center"/>
        <w:rPr>
          <w:b/>
        </w:rPr>
      </w:pPr>
      <w:proofErr w:type="spellStart"/>
      <w:r w:rsidRPr="00C33CDB">
        <w:rPr>
          <w:b/>
        </w:rPr>
        <w:t>Русско-Паевское</w:t>
      </w:r>
      <w:proofErr w:type="spellEnd"/>
      <w:r w:rsidRPr="0093728B">
        <w:t xml:space="preserve"> </w:t>
      </w:r>
      <w:r w:rsidR="004A3547" w:rsidRPr="0093728B">
        <w:rPr>
          <w:b/>
          <w:bCs/>
        </w:rPr>
        <w:t>сельское поселение</w:t>
      </w:r>
      <w:r>
        <w:rPr>
          <w:b/>
          <w:bCs/>
        </w:rPr>
        <w:t xml:space="preserve"> </w:t>
      </w:r>
      <w:proofErr w:type="spellStart"/>
      <w:r w:rsidR="00B104F1" w:rsidRPr="0093728B">
        <w:rPr>
          <w:b/>
        </w:rPr>
        <w:t>Инсарский</w:t>
      </w:r>
      <w:proofErr w:type="spellEnd"/>
      <w:r w:rsidR="00B104F1" w:rsidRPr="0093728B">
        <w:rPr>
          <w:b/>
        </w:rPr>
        <w:t xml:space="preserve"> муниципальный район</w:t>
      </w:r>
    </w:p>
    <w:p w:rsidR="00B104F1" w:rsidRPr="0093728B" w:rsidRDefault="00B104F1" w:rsidP="00707CB8">
      <w:pPr>
        <w:jc w:val="center"/>
        <w:rPr>
          <w:b/>
          <w:szCs w:val="32"/>
        </w:rPr>
      </w:pPr>
    </w:p>
    <w:p w:rsidR="00B104F1" w:rsidRPr="0093728B" w:rsidRDefault="00B104F1" w:rsidP="00B104F1">
      <w:pPr>
        <w:jc w:val="both"/>
        <w:rPr>
          <w:b/>
          <w:i/>
        </w:rPr>
      </w:pPr>
      <w:r w:rsidRPr="0093728B">
        <w:rPr>
          <w:b/>
          <w:i/>
        </w:rPr>
        <w:t>а) сведения, характеризующие выполненную в отчетный период работу по осуществлению государственного контроля (надзора) и муниципального контроля по соответствующим сферам деятельности, в том числе в динамике (по полугодиям).</w:t>
      </w:r>
    </w:p>
    <w:p w:rsidR="00B104F1" w:rsidRPr="0093728B" w:rsidRDefault="00B104F1" w:rsidP="00B104F1">
      <w:pPr>
        <w:ind w:firstLine="708"/>
        <w:jc w:val="both"/>
      </w:pPr>
      <w:r w:rsidRPr="0093728B">
        <w:t xml:space="preserve">Мероприятия по осуществлению муниципального </w:t>
      </w:r>
      <w:proofErr w:type="gramStart"/>
      <w:r w:rsidRPr="0093728B">
        <w:t>контроля за</w:t>
      </w:r>
      <w:proofErr w:type="gramEnd"/>
      <w:r w:rsidRPr="0093728B">
        <w:t xml:space="preserve"> деятельностью юридических лиц и индивидуальных предпринимателей не проводились. </w:t>
      </w:r>
    </w:p>
    <w:p w:rsidR="00B104F1" w:rsidRPr="0093728B" w:rsidRDefault="00B104F1" w:rsidP="00B104F1">
      <w:pPr>
        <w:ind w:firstLine="709"/>
        <w:jc w:val="both"/>
      </w:pPr>
    </w:p>
    <w:p w:rsidR="00B104F1" w:rsidRPr="0093728B" w:rsidRDefault="00B104F1" w:rsidP="00B104F1">
      <w:pPr>
        <w:jc w:val="both"/>
        <w:rPr>
          <w:b/>
          <w:i/>
        </w:rPr>
      </w:pPr>
      <w:r w:rsidRPr="0093728B">
        <w:rPr>
          <w:b/>
          <w:i/>
        </w:rPr>
        <w:t>б) сведения о результатах работы экспертов и экспертных организаций, привлекаемых к проведению мероприятий по контролю, а также о размерах финансирования их участия в контрольной деятельности.</w:t>
      </w:r>
    </w:p>
    <w:p w:rsidR="00B104F1" w:rsidRPr="0093728B" w:rsidRDefault="00B104F1" w:rsidP="00B104F1">
      <w:pPr>
        <w:ind w:firstLine="708"/>
        <w:jc w:val="both"/>
      </w:pPr>
      <w:r w:rsidRPr="0093728B">
        <w:t>Эксперты и экспертные организации к проведению мероприятий по контролю не привлекались.</w:t>
      </w:r>
    </w:p>
    <w:p w:rsidR="00B104F1" w:rsidRPr="0093728B" w:rsidRDefault="00B104F1" w:rsidP="00B104F1">
      <w:pPr>
        <w:jc w:val="both"/>
        <w:rPr>
          <w:b/>
          <w:i/>
        </w:rPr>
      </w:pPr>
    </w:p>
    <w:p w:rsidR="00B104F1" w:rsidRPr="0093728B" w:rsidRDefault="00B104F1" w:rsidP="00B104F1">
      <w:pPr>
        <w:jc w:val="both"/>
        <w:rPr>
          <w:b/>
          <w:i/>
        </w:rPr>
      </w:pPr>
      <w:proofErr w:type="gramStart"/>
      <w:r w:rsidRPr="0093728B">
        <w:rPr>
          <w:b/>
          <w:i/>
        </w:rPr>
        <w:t>в) сведения о случаях причинения юридическими лицами и индивидуальными предпринимателями, в отношении которых осуществляются контрольно-надзорные мероприятия,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о случаях возникновения чрезвычайных ситуаций природного и техногенного характера.</w:t>
      </w:r>
      <w:proofErr w:type="gramEnd"/>
    </w:p>
    <w:p w:rsidR="00B104F1" w:rsidRPr="0093728B" w:rsidRDefault="00B104F1" w:rsidP="00B104F1">
      <w:pPr>
        <w:ind w:firstLine="708"/>
        <w:jc w:val="both"/>
      </w:pPr>
      <w:proofErr w:type="gramStart"/>
      <w:r w:rsidRPr="0093728B">
        <w:t>Случаи причинения юридическими лицами и индивидуальными предпринимателями, в отношении которых осуществляются контрольно-надзорные мероприятия,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о случаях возникновения чрезвычайных ситуаций природного и техногенного характера, не зафиксированы.</w:t>
      </w:r>
      <w:proofErr w:type="gramEnd"/>
    </w:p>
    <w:p w:rsidR="00B104F1" w:rsidRPr="0093728B" w:rsidRDefault="00B104F1" w:rsidP="00B104F1">
      <w:pPr>
        <w:jc w:val="both"/>
        <w:rPr>
          <w:b/>
          <w:i/>
        </w:rPr>
      </w:pPr>
    </w:p>
    <w:p w:rsidR="00B104F1" w:rsidRPr="0093728B" w:rsidRDefault="00B104F1" w:rsidP="00B104F1">
      <w:pPr>
        <w:jc w:val="both"/>
        <w:rPr>
          <w:b/>
          <w:i/>
        </w:rPr>
      </w:pPr>
      <w:r w:rsidRPr="0093728B">
        <w:rPr>
          <w:b/>
          <w:i/>
        </w:rPr>
        <w:t xml:space="preserve">г) сведения о применении </w:t>
      </w:r>
      <w:proofErr w:type="gramStart"/>
      <w:r w:rsidRPr="0093728B">
        <w:rPr>
          <w:b/>
          <w:i/>
        </w:rPr>
        <w:t>риск-ориентированного</w:t>
      </w:r>
      <w:proofErr w:type="gramEnd"/>
      <w:r w:rsidRPr="0093728B">
        <w:rPr>
          <w:b/>
          <w:i/>
        </w:rPr>
        <w:t xml:space="preserve"> подхода при организации и осуществлении государственного контроля (надзора).</w:t>
      </w:r>
    </w:p>
    <w:p w:rsidR="00B104F1" w:rsidRPr="0093728B" w:rsidRDefault="00B104F1" w:rsidP="00B104F1">
      <w:pPr>
        <w:ind w:firstLine="709"/>
        <w:jc w:val="both"/>
      </w:pPr>
      <w:r w:rsidRPr="0093728B">
        <w:t>Не применял</w:t>
      </w:r>
      <w:r w:rsidR="00126C8D" w:rsidRPr="0093728B">
        <w:t>ись</w:t>
      </w:r>
      <w:r w:rsidRPr="0093728B">
        <w:t xml:space="preserve">. </w:t>
      </w:r>
    </w:p>
    <w:p w:rsidR="00B104F1" w:rsidRPr="0093728B" w:rsidRDefault="00B104F1" w:rsidP="00B104F1">
      <w:pPr>
        <w:ind w:firstLine="709"/>
        <w:jc w:val="both"/>
      </w:pPr>
    </w:p>
    <w:p w:rsidR="00B104F1" w:rsidRPr="0093728B" w:rsidRDefault="00B104F1" w:rsidP="00B104F1">
      <w:pPr>
        <w:jc w:val="both"/>
        <w:rPr>
          <w:b/>
          <w:i/>
        </w:rPr>
      </w:pPr>
      <w:r w:rsidRPr="0093728B">
        <w:rPr>
          <w:b/>
          <w:i/>
        </w:rPr>
        <w:t>д) сведения о проведении мероприятий по профилактике нарушений обязательных требований, включая выдачу предостережений о недопустимости нарушения обязательных требований.</w:t>
      </w:r>
    </w:p>
    <w:p w:rsidR="00B104F1" w:rsidRPr="0093728B" w:rsidRDefault="00B104F1" w:rsidP="00B104F1">
      <w:pPr>
        <w:ind w:firstLine="709"/>
        <w:jc w:val="both"/>
      </w:pPr>
      <w:r w:rsidRPr="0093728B">
        <w:t>Не проводились.</w:t>
      </w:r>
    </w:p>
    <w:p w:rsidR="00B104F1" w:rsidRPr="0093728B" w:rsidRDefault="00B104F1" w:rsidP="00B104F1">
      <w:pPr>
        <w:ind w:firstLine="709"/>
        <w:jc w:val="both"/>
      </w:pPr>
    </w:p>
    <w:p w:rsidR="00B104F1" w:rsidRPr="0093728B" w:rsidRDefault="00B104F1" w:rsidP="00B104F1">
      <w:pPr>
        <w:jc w:val="both"/>
        <w:rPr>
          <w:b/>
          <w:i/>
        </w:rPr>
      </w:pPr>
      <w:r w:rsidRPr="0093728B">
        <w:rPr>
          <w:b/>
          <w:i/>
        </w:rPr>
        <w:t>е) сведения о проведении мероприятий по контролю, при проведении которых не требуется  взаимодействие органа государственного контроля (надзора), муниципального контроля, с юридическими лицами и индивидуальными предпринимателями.</w:t>
      </w:r>
    </w:p>
    <w:p w:rsidR="00B104F1" w:rsidRPr="0093728B" w:rsidRDefault="00B104F1" w:rsidP="00B104F1">
      <w:pPr>
        <w:ind w:firstLine="709"/>
        <w:jc w:val="both"/>
      </w:pPr>
      <w:r w:rsidRPr="0093728B">
        <w:t>Не проводились.</w:t>
      </w:r>
    </w:p>
    <w:p w:rsidR="00B104F1" w:rsidRPr="0093728B" w:rsidRDefault="00B104F1" w:rsidP="00B104F1">
      <w:pPr>
        <w:jc w:val="both"/>
        <w:rPr>
          <w:b/>
          <w:i/>
        </w:rPr>
      </w:pPr>
    </w:p>
    <w:p w:rsidR="00B104F1" w:rsidRPr="0093728B" w:rsidRDefault="00B104F1" w:rsidP="00B104F1">
      <w:pPr>
        <w:jc w:val="both"/>
        <w:rPr>
          <w:b/>
          <w:i/>
        </w:rPr>
      </w:pPr>
      <w:r w:rsidRPr="0093728B">
        <w:rPr>
          <w:b/>
          <w:i/>
        </w:rPr>
        <w:t>ж) сведения о количестве проведенных в отчетном периоде проверок  в отношении субъектов малого и среднего предпринимательства.</w:t>
      </w:r>
    </w:p>
    <w:p w:rsidR="00B104F1" w:rsidRPr="0093728B" w:rsidRDefault="00B104F1" w:rsidP="00B104F1">
      <w:pPr>
        <w:ind w:firstLine="709"/>
        <w:jc w:val="both"/>
      </w:pPr>
      <w:r w:rsidRPr="0093728B">
        <w:t>Не проводились.</w:t>
      </w:r>
    </w:p>
    <w:p w:rsidR="00BA1901" w:rsidRPr="00FC6025" w:rsidRDefault="00BA1901" w:rsidP="00B104F1">
      <w:pPr>
        <w:ind w:firstLine="709"/>
        <w:jc w:val="both"/>
        <w:rPr>
          <w:color w:val="FF0000"/>
        </w:rPr>
      </w:pPr>
    </w:p>
    <w:p w:rsidR="00E71F0D" w:rsidRPr="00E71F0D" w:rsidRDefault="00E71F0D" w:rsidP="00E71F0D">
      <w:pPr>
        <w:pBdr>
          <w:top w:val="single" w:sz="4" w:space="1" w:color="auto"/>
          <w:left w:val="single" w:sz="4" w:space="4" w:color="auto"/>
          <w:bottom w:val="single" w:sz="4" w:space="1" w:color="auto"/>
          <w:right w:val="single" w:sz="4" w:space="4" w:color="auto"/>
        </w:pBdr>
        <w:jc w:val="center"/>
        <w:rPr>
          <w:sz w:val="32"/>
          <w:szCs w:val="32"/>
        </w:rPr>
      </w:pPr>
      <w:r w:rsidRPr="00E71F0D">
        <w:rPr>
          <w:sz w:val="32"/>
          <w:szCs w:val="32"/>
        </w:rPr>
        <w:t>Раздел 5.</w:t>
      </w:r>
    </w:p>
    <w:p w:rsidR="00E71F0D" w:rsidRPr="00E71F0D" w:rsidRDefault="00E71F0D" w:rsidP="00E71F0D">
      <w:pPr>
        <w:pBdr>
          <w:top w:val="single" w:sz="4" w:space="1" w:color="auto"/>
          <w:left w:val="single" w:sz="4" w:space="4" w:color="auto"/>
          <w:bottom w:val="single" w:sz="4" w:space="1" w:color="auto"/>
          <w:right w:val="single" w:sz="4" w:space="4" w:color="auto"/>
        </w:pBdr>
        <w:jc w:val="center"/>
        <w:rPr>
          <w:sz w:val="32"/>
          <w:szCs w:val="32"/>
        </w:rPr>
      </w:pPr>
      <w:r w:rsidRPr="00E71F0D">
        <w:rPr>
          <w:sz w:val="32"/>
          <w:szCs w:val="32"/>
        </w:rPr>
        <w:t>Действия органов государственного контроля (надзора),</w:t>
      </w:r>
    </w:p>
    <w:p w:rsidR="00E71F0D" w:rsidRPr="00E71F0D" w:rsidRDefault="00E71F0D" w:rsidP="00E71F0D">
      <w:pPr>
        <w:pBdr>
          <w:top w:val="single" w:sz="4" w:space="1" w:color="auto"/>
          <w:left w:val="single" w:sz="4" w:space="4" w:color="auto"/>
          <w:bottom w:val="single" w:sz="4" w:space="1" w:color="auto"/>
          <w:right w:val="single" w:sz="4" w:space="4" w:color="auto"/>
        </w:pBdr>
        <w:jc w:val="center"/>
        <w:rPr>
          <w:sz w:val="32"/>
          <w:szCs w:val="32"/>
        </w:rPr>
      </w:pPr>
      <w:r w:rsidRPr="00E71F0D">
        <w:rPr>
          <w:sz w:val="32"/>
          <w:szCs w:val="32"/>
        </w:rPr>
        <w:t>муниципального контроля по пресечению нарушений обязательных требований и (или) устранению последствий таких нарушений</w:t>
      </w:r>
    </w:p>
    <w:p w:rsidR="00E71F0D" w:rsidRDefault="00E71F0D" w:rsidP="003F4888">
      <w:pPr>
        <w:rPr>
          <w:b/>
          <w:color w:val="000000"/>
          <w:shd w:val="clear" w:color="auto" w:fill="FFFFFF"/>
          <w:lang w:eastAsia="en-US"/>
        </w:rPr>
      </w:pPr>
    </w:p>
    <w:p w:rsidR="00E71F0D" w:rsidRPr="0093728B" w:rsidRDefault="00C33CDB" w:rsidP="00E71F0D">
      <w:pPr>
        <w:jc w:val="center"/>
        <w:rPr>
          <w:b/>
        </w:rPr>
      </w:pPr>
      <w:proofErr w:type="spellStart"/>
      <w:r w:rsidRPr="00C33CDB">
        <w:rPr>
          <w:b/>
        </w:rPr>
        <w:t>Русско-Паевское</w:t>
      </w:r>
      <w:proofErr w:type="spellEnd"/>
      <w:r>
        <w:t xml:space="preserve"> </w:t>
      </w:r>
      <w:r w:rsidR="004A3547" w:rsidRPr="0093728B">
        <w:rPr>
          <w:b/>
          <w:bCs/>
        </w:rPr>
        <w:t>сельское поселение</w:t>
      </w:r>
      <w:r>
        <w:rPr>
          <w:b/>
          <w:bCs/>
        </w:rPr>
        <w:t xml:space="preserve"> </w:t>
      </w:r>
      <w:proofErr w:type="spellStart"/>
      <w:r w:rsidR="00E71F0D" w:rsidRPr="0093728B">
        <w:rPr>
          <w:b/>
        </w:rPr>
        <w:t>Инсарский</w:t>
      </w:r>
      <w:proofErr w:type="spellEnd"/>
      <w:r w:rsidR="00E71F0D" w:rsidRPr="0093728B">
        <w:rPr>
          <w:b/>
        </w:rPr>
        <w:t xml:space="preserve"> муниципальный район</w:t>
      </w:r>
    </w:p>
    <w:p w:rsidR="00E71F0D" w:rsidRPr="0093728B" w:rsidRDefault="00E71F0D" w:rsidP="00E71F0D">
      <w:pPr>
        <w:jc w:val="center"/>
        <w:rPr>
          <w:b/>
          <w:shd w:val="clear" w:color="auto" w:fill="FFFFFF"/>
          <w:lang w:eastAsia="en-US"/>
        </w:rPr>
      </w:pPr>
    </w:p>
    <w:p w:rsidR="00E71F0D" w:rsidRPr="0093728B" w:rsidRDefault="00E71F0D" w:rsidP="00E71F0D">
      <w:pPr>
        <w:jc w:val="both"/>
        <w:rPr>
          <w:b/>
          <w:i/>
        </w:rPr>
      </w:pPr>
      <w:r w:rsidRPr="0093728B">
        <w:rPr>
          <w:b/>
          <w:i/>
        </w:rPr>
        <w:t>а) сведения о принятых органами государственного контроля (надзора), муниципального контроля мерах реагирования по фактам выявленных нарушений, в том числе в динамике (по полугодиям).</w:t>
      </w:r>
    </w:p>
    <w:p w:rsidR="00E71F0D" w:rsidRPr="0093728B" w:rsidRDefault="00E71F0D" w:rsidP="00E71F0D">
      <w:pPr>
        <w:ind w:firstLine="709"/>
        <w:jc w:val="both"/>
      </w:pPr>
      <w:r w:rsidRPr="0093728B">
        <w:t>В связи с отсутствием мероприятий по осуществлению муниципального контроля в 20</w:t>
      </w:r>
      <w:r w:rsidR="002C5197" w:rsidRPr="0093728B">
        <w:t>21</w:t>
      </w:r>
      <w:r w:rsidRPr="0093728B">
        <w:t xml:space="preserve"> году нарушений не выявлено, мер реагирования по фактам нарушений не принималось.</w:t>
      </w:r>
    </w:p>
    <w:p w:rsidR="00E71F0D" w:rsidRPr="0093728B" w:rsidRDefault="00E71F0D" w:rsidP="00E71F0D">
      <w:pPr>
        <w:jc w:val="both"/>
        <w:rPr>
          <w:b/>
          <w:i/>
        </w:rPr>
      </w:pPr>
    </w:p>
    <w:p w:rsidR="00E71F0D" w:rsidRPr="0093728B" w:rsidRDefault="00E71F0D" w:rsidP="00E71F0D">
      <w:pPr>
        <w:jc w:val="both"/>
        <w:rPr>
          <w:b/>
          <w:i/>
        </w:rPr>
      </w:pPr>
      <w:r w:rsidRPr="0093728B">
        <w:rPr>
          <w:b/>
          <w:i/>
        </w:rPr>
        <w:t>б) сведения о способах проведения и масштабах методической работы с юридическими лицами и индивидуальными предпринимателями, в отношении которых проводятся проверки, направленной на предотвращение нарушений с их стороны.</w:t>
      </w:r>
    </w:p>
    <w:p w:rsidR="00E71F0D" w:rsidRPr="0093728B" w:rsidRDefault="00E71F0D" w:rsidP="00E71F0D">
      <w:pPr>
        <w:ind w:firstLine="708"/>
        <w:jc w:val="both"/>
        <w:rPr>
          <w:b/>
          <w:bCs/>
          <w:iCs/>
        </w:rPr>
      </w:pPr>
      <w:r w:rsidRPr="0093728B">
        <w:rPr>
          <w:bCs/>
          <w:iCs/>
        </w:rPr>
        <w:t>Методическая работа с юридическими лицами и индивидуальными предпринимателями, в отношении которых проводятся проверки, направленная на предотвращение нарушений с их стороны, будет проводиться в ходе проведения мероприятий по муниципальному контролю.</w:t>
      </w:r>
    </w:p>
    <w:p w:rsidR="00E71F0D" w:rsidRPr="0093728B" w:rsidRDefault="00E71F0D" w:rsidP="00E71F0D">
      <w:pPr>
        <w:jc w:val="both"/>
        <w:rPr>
          <w:b/>
          <w:i/>
        </w:rPr>
      </w:pPr>
    </w:p>
    <w:p w:rsidR="00E71F0D" w:rsidRPr="0093728B" w:rsidRDefault="00E71F0D" w:rsidP="00E71F0D">
      <w:pPr>
        <w:jc w:val="both"/>
        <w:rPr>
          <w:b/>
          <w:i/>
        </w:rPr>
      </w:pPr>
      <w:r w:rsidRPr="0093728B">
        <w:rPr>
          <w:b/>
          <w:i/>
        </w:rPr>
        <w:t>в) сведения об оспаривании в суде юридическими лицами и индивидуальными предпринимателями оснований и результатов проведения в отношении их мероприятий по контролю (количество удовлетворенных судом исков, типовые основания для удовлетворения обращений истцов, меры реагирования, принятые в отношении должностных лиц органов государственного контроля (надзора), муниципального контроля).</w:t>
      </w:r>
    </w:p>
    <w:p w:rsidR="00E71F0D" w:rsidRPr="0093728B" w:rsidRDefault="00E71F0D" w:rsidP="00E71F0D">
      <w:pPr>
        <w:ind w:firstLine="708"/>
        <w:jc w:val="both"/>
        <w:rPr>
          <w:bCs/>
          <w:iCs/>
        </w:rPr>
      </w:pPr>
      <w:r w:rsidRPr="0093728B">
        <w:rPr>
          <w:bCs/>
          <w:iCs/>
        </w:rPr>
        <w:t>В 20</w:t>
      </w:r>
      <w:r w:rsidR="00434F45" w:rsidRPr="0093728B">
        <w:rPr>
          <w:bCs/>
          <w:iCs/>
        </w:rPr>
        <w:t>21</w:t>
      </w:r>
      <w:r w:rsidRPr="0093728B">
        <w:rPr>
          <w:bCs/>
          <w:iCs/>
        </w:rPr>
        <w:t xml:space="preserve"> году юридические лица и индивидуальные предприниматели не оспаривали в суде результаты проведенных в отношении них проверок.</w:t>
      </w:r>
    </w:p>
    <w:p w:rsidR="003F4888" w:rsidRDefault="003F4888" w:rsidP="00E71F0D">
      <w:pPr>
        <w:ind w:firstLine="708"/>
        <w:jc w:val="both"/>
        <w:rPr>
          <w:bCs/>
          <w:iCs/>
          <w:color w:val="000000"/>
        </w:rPr>
      </w:pPr>
    </w:p>
    <w:p w:rsidR="00145CCC" w:rsidRDefault="00145CCC" w:rsidP="00E71F0D">
      <w:pPr>
        <w:jc w:val="center"/>
        <w:rPr>
          <w:b/>
          <w:color w:val="000000"/>
          <w:shd w:val="clear" w:color="auto" w:fill="FFFFFF"/>
          <w:lang w:eastAsia="en-US"/>
        </w:rPr>
      </w:pPr>
    </w:p>
    <w:p w:rsidR="00846B59" w:rsidRPr="00846B59" w:rsidRDefault="00846B59" w:rsidP="00846B59">
      <w:pPr>
        <w:pBdr>
          <w:top w:val="single" w:sz="4" w:space="1" w:color="auto"/>
          <w:left w:val="single" w:sz="4" w:space="4" w:color="auto"/>
          <w:bottom w:val="single" w:sz="4" w:space="1" w:color="auto"/>
          <w:right w:val="single" w:sz="4" w:space="4" w:color="auto"/>
        </w:pBdr>
        <w:jc w:val="center"/>
        <w:rPr>
          <w:sz w:val="32"/>
          <w:szCs w:val="32"/>
        </w:rPr>
      </w:pPr>
      <w:r w:rsidRPr="00846B59">
        <w:rPr>
          <w:sz w:val="32"/>
          <w:szCs w:val="32"/>
        </w:rPr>
        <w:t>Раздел 6.</w:t>
      </w:r>
    </w:p>
    <w:p w:rsidR="00846B59" w:rsidRPr="00846B59" w:rsidRDefault="00846B59" w:rsidP="00846B59">
      <w:pPr>
        <w:pBdr>
          <w:top w:val="single" w:sz="4" w:space="1" w:color="auto"/>
          <w:left w:val="single" w:sz="4" w:space="4" w:color="auto"/>
          <w:bottom w:val="single" w:sz="4" w:space="1" w:color="auto"/>
          <w:right w:val="single" w:sz="4" w:space="4" w:color="auto"/>
        </w:pBdr>
        <w:jc w:val="center"/>
        <w:rPr>
          <w:sz w:val="32"/>
          <w:szCs w:val="32"/>
        </w:rPr>
      </w:pPr>
      <w:r w:rsidRPr="00846B59">
        <w:rPr>
          <w:sz w:val="32"/>
          <w:szCs w:val="32"/>
        </w:rPr>
        <w:t xml:space="preserve">Анализ и оценка эффективности </w:t>
      </w:r>
      <w:proofErr w:type="gramStart"/>
      <w:r w:rsidRPr="00846B59">
        <w:rPr>
          <w:sz w:val="32"/>
          <w:szCs w:val="32"/>
        </w:rPr>
        <w:t>государственного</w:t>
      </w:r>
      <w:proofErr w:type="gramEnd"/>
    </w:p>
    <w:p w:rsidR="00846B59" w:rsidRPr="00846B59" w:rsidRDefault="00846B59" w:rsidP="00846B59">
      <w:pPr>
        <w:pBdr>
          <w:top w:val="single" w:sz="4" w:space="1" w:color="auto"/>
          <w:left w:val="single" w:sz="4" w:space="4" w:color="auto"/>
          <w:bottom w:val="single" w:sz="4" w:space="1" w:color="auto"/>
          <w:right w:val="single" w:sz="4" w:space="4" w:color="auto"/>
        </w:pBdr>
        <w:jc w:val="center"/>
        <w:rPr>
          <w:sz w:val="32"/>
          <w:szCs w:val="32"/>
        </w:rPr>
      </w:pPr>
      <w:r w:rsidRPr="00846B59">
        <w:rPr>
          <w:sz w:val="32"/>
          <w:szCs w:val="32"/>
        </w:rPr>
        <w:t>контроля (надзора), муниципального контроля</w:t>
      </w:r>
    </w:p>
    <w:p w:rsidR="003F4888" w:rsidRDefault="003F4888" w:rsidP="005964AB">
      <w:pPr>
        <w:autoSpaceDE w:val="0"/>
        <w:autoSpaceDN w:val="0"/>
        <w:adjustRightInd w:val="0"/>
        <w:ind w:firstLine="720"/>
        <w:jc w:val="both"/>
      </w:pPr>
    </w:p>
    <w:p w:rsidR="00C73BBE" w:rsidRPr="00E4218E" w:rsidRDefault="00C33CDB" w:rsidP="00C73BBE">
      <w:pPr>
        <w:jc w:val="center"/>
        <w:rPr>
          <w:b/>
          <w:szCs w:val="32"/>
        </w:rPr>
      </w:pPr>
      <w:proofErr w:type="spellStart"/>
      <w:r w:rsidRPr="00C33CDB">
        <w:rPr>
          <w:b/>
        </w:rPr>
        <w:t>Русско-Паевское</w:t>
      </w:r>
      <w:proofErr w:type="spellEnd"/>
      <w:r w:rsidRPr="00C33CDB">
        <w:rPr>
          <w:b/>
        </w:rPr>
        <w:t xml:space="preserve"> </w:t>
      </w:r>
      <w:r w:rsidR="00E4218E" w:rsidRPr="00C33CDB">
        <w:rPr>
          <w:b/>
          <w:bCs/>
        </w:rPr>
        <w:t>сельское</w:t>
      </w:r>
      <w:r w:rsidR="00E4218E" w:rsidRPr="00E4218E">
        <w:rPr>
          <w:b/>
          <w:bCs/>
        </w:rPr>
        <w:t xml:space="preserve"> поселение</w:t>
      </w:r>
      <w:r>
        <w:rPr>
          <w:b/>
          <w:bCs/>
        </w:rPr>
        <w:t xml:space="preserve"> </w:t>
      </w:r>
      <w:proofErr w:type="spellStart"/>
      <w:r w:rsidR="00C73BBE" w:rsidRPr="00E4218E">
        <w:rPr>
          <w:b/>
          <w:szCs w:val="32"/>
        </w:rPr>
        <w:t>Инсарский</w:t>
      </w:r>
      <w:proofErr w:type="spellEnd"/>
      <w:r w:rsidR="00C73BBE" w:rsidRPr="00E4218E">
        <w:rPr>
          <w:b/>
          <w:szCs w:val="32"/>
        </w:rPr>
        <w:t xml:space="preserve"> муниципальный район</w:t>
      </w:r>
    </w:p>
    <w:p w:rsidR="00C73BBE" w:rsidRDefault="00C73BBE" w:rsidP="00C73BBE">
      <w:pPr>
        <w:jc w:val="center"/>
        <w:rPr>
          <w:b/>
          <w:szCs w:val="32"/>
        </w:rPr>
      </w:pPr>
    </w:p>
    <w:tbl>
      <w:tblPr>
        <w:tblW w:w="9950" w:type="dxa"/>
        <w:jc w:val="center"/>
        <w:tblInd w:w="108" w:type="dxa"/>
        <w:tblLayout w:type="fixed"/>
        <w:tblLook w:val="0000"/>
      </w:tblPr>
      <w:tblGrid>
        <w:gridCol w:w="4996"/>
        <w:gridCol w:w="1398"/>
        <w:gridCol w:w="1008"/>
        <w:gridCol w:w="1274"/>
        <w:gridCol w:w="1274"/>
      </w:tblGrid>
      <w:tr w:rsidR="00C73BBE" w:rsidRPr="00C73BBE" w:rsidTr="004908FB">
        <w:trPr>
          <w:trHeight w:val="654"/>
          <w:jc w:val="center"/>
        </w:trPr>
        <w:tc>
          <w:tcPr>
            <w:tcW w:w="4996" w:type="dxa"/>
            <w:tcBorders>
              <w:top w:val="single" w:sz="4" w:space="0" w:color="000000"/>
              <w:left w:val="single" w:sz="4" w:space="0" w:color="000000"/>
              <w:bottom w:val="single" w:sz="4" w:space="0" w:color="000000"/>
            </w:tcBorders>
            <w:shd w:val="clear" w:color="auto" w:fill="auto"/>
            <w:vAlign w:val="center"/>
          </w:tcPr>
          <w:p w:rsidR="00C73BBE" w:rsidRPr="00C73BBE" w:rsidRDefault="00C73BBE" w:rsidP="00C73BBE">
            <w:pPr>
              <w:widowControl w:val="0"/>
              <w:suppressAutoHyphens/>
              <w:snapToGrid w:val="0"/>
              <w:jc w:val="center"/>
              <w:rPr>
                <w:rFonts w:eastAsia="Lucida Sans Unicode"/>
                <w:kern w:val="1"/>
                <w:sz w:val="20"/>
                <w:szCs w:val="20"/>
                <w:lang w:val="en-US" w:eastAsia="zh-CN" w:bidi="hi-IN"/>
              </w:rPr>
            </w:pPr>
            <w:r w:rsidRPr="00C73BBE">
              <w:rPr>
                <w:rFonts w:eastAsia="Lucida Sans Unicode"/>
                <w:kern w:val="1"/>
                <w:sz w:val="20"/>
                <w:szCs w:val="20"/>
                <w:lang w:eastAsia="zh-CN" w:bidi="hi-IN"/>
              </w:rPr>
              <w:t>Показатели</w:t>
            </w:r>
            <w:r w:rsidR="00C33CDB">
              <w:rPr>
                <w:rFonts w:eastAsia="Lucida Sans Unicode"/>
                <w:kern w:val="1"/>
                <w:sz w:val="20"/>
                <w:szCs w:val="20"/>
                <w:lang w:eastAsia="zh-CN" w:bidi="hi-IN"/>
              </w:rPr>
              <w:t xml:space="preserve"> </w:t>
            </w:r>
            <w:r w:rsidRPr="00C73BBE">
              <w:rPr>
                <w:rFonts w:eastAsia="Lucida Sans Unicode"/>
                <w:kern w:val="1"/>
                <w:sz w:val="20"/>
                <w:szCs w:val="20"/>
                <w:lang w:eastAsia="zh-CN" w:bidi="hi-IN"/>
              </w:rPr>
              <w:t>эффективности</w:t>
            </w:r>
            <w:r w:rsidR="00C33CDB">
              <w:rPr>
                <w:rFonts w:eastAsia="Lucida Sans Unicode"/>
                <w:kern w:val="1"/>
                <w:sz w:val="20"/>
                <w:szCs w:val="20"/>
                <w:lang w:eastAsia="zh-CN" w:bidi="hi-IN"/>
              </w:rPr>
              <w:t xml:space="preserve"> </w:t>
            </w:r>
            <w:r w:rsidRPr="00C73BBE">
              <w:rPr>
                <w:rFonts w:eastAsia="Lucida Sans Unicode"/>
                <w:kern w:val="1"/>
                <w:sz w:val="20"/>
                <w:szCs w:val="20"/>
                <w:lang w:eastAsia="zh-CN" w:bidi="hi-IN"/>
              </w:rPr>
              <w:t>государственного</w:t>
            </w:r>
            <w:r w:rsidR="00C33CDB">
              <w:rPr>
                <w:rFonts w:eastAsia="Lucida Sans Unicode"/>
                <w:kern w:val="1"/>
                <w:sz w:val="20"/>
                <w:szCs w:val="20"/>
                <w:lang w:eastAsia="zh-CN" w:bidi="hi-IN"/>
              </w:rPr>
              <w:t xml:space="preserve"> </w:t>
            </w:r>
            <w:r w:rsidRPr="00C73BBE">
              <w:rPr>
                <w:rFonts w:eastAsia="Lucida Sans Unicode"/>
                <w:kern w:val="1"/>
                <w:sz w:val="20"/>
                <w:szCs w:val="20"/>
                <w:lang w:eastAsia="zh-CN" w:bidi="hi-IN"/>
              </w:rPr>
              <w:t>надзора</w:t>
            </w:r>
          </w:p>
        </w:tc>
        <w:tc>
          <w:tcPr>
            <w:tcW w:w="1398" w:type="dxa"/>
            <w:tcBorders>
              <w:top w:val="single" w:sz="4" w:space="0" w:color="000000"/>
              <w:left w:val="single" w:sz="4" w:space="0" w:color="000000"/>
              <w:bottom w:val="single" w:sz="4" w:space="0" w:color="000000"/>
            </w:tcBorders>
            <w:shd w:val="clear" w:color="auto" w:fill="auto"/>
            <w:vAlign w:val="center"/>
          </w:tcPr>
          <w:p w:rsidR="004908FB" w:rsidRPr="0093728B" w:rsidRDefault="00C73BBE" w:rsidP="003F4888">
            <w:pPr>
              <w:widowControl w:val="0"/>
              <w:suppressAutoHyphens/>
              <w:snapToGrid w:val="0"/>
              <w:ind w:left="-108" w:right="-108"/>
              <w:jc w:val="center"/>
              <w:rPr>
                <w:rFonts w:eastAsia="Lucida Sans Unicode"/>
                <w:kern w:val="1"/>
                <w:sz w:val="20"/>
                <w:szCs w:val="20"/>
                <w:lang w:eastAsia="zh-CN" w:bidi="hi-IN"/>
              </w:rPr>
            </w:pPr>
            <w:r w:rsidRPr="0093728B">
              <w:rPr>
                <w:rFonts w:eastAsia="Lucida Sans Unicode"/>
                <w:kern w:val="1"/>
                <w:sz w:val="20"/>
                <w:szCs w:val="20"/>
                <w:lang w:val="en-US" w:eastAsia="zh-CN" w:bidi="hi-IN"/>
              </w:rPr>
              <w:t>I</w:t>
            </w:r>
            <w:r w:rsidR="00C33CDB">
              <w:rPr>
                <w:rFonts w:eastAsia="Lucida Sans Unicode"/>
                <w:kern w:val="1"/>
                <w:sz w:val="20"/>
                <w:szCs w:val="20"/>
                <w:lang w:eastAsia="zh-CN" w:bidi="hi-IN"/>
              </w:rPr>
              <w:t xml:space="preserve"> </w:t>
            </w:r>
            <w:r w:rsidRPr="0093728B">
              <w:rPr>
                <w:rFonts w:eastAsia="Lucida Sans Unicode"/>
                <w:kern w:val="1"/>
                <w:sz w:val="20"/>
                <w:szCs w:val="20"/>
                <w:lang w:eastAsia="zh-CN" w:bidi="hi-IN"/>
              </w:rPr>
              <w:t>полугодие</w:t>
            </w:r>
          </w:p>
          <w:p w:rsidR="00C73BBE" w:rsidRPr="0093728B" w:rsidRDefault="00C73BBE" w:rsidP="003F4888">
            <w:pPr>
              <w:widowControl w:val="0"/>
              <w:suppressAutoHyphens/>
              <w:snapToGrid w:val="0"/>
              <w:ind w:left="-108" w:right="-108"/>
              <w:jc w:val="center"/>
              <w:rPr>
                <w:rFonts w:eastAsia="Lucida Sans Unicode"/>
                <w:kern w:val="1"/>
                <w:sz w:val="20"/>
                <w:szCs w:val="20"/>
                <w:lang w:val="en-US" w:eastAsia="zh-CN" w:bidi="hi-IN"/>
              </w:rPr>
            </w:pPr>
            <w:r w:rsidRPr="0093728B">
              <w:rPr>
                <w:rFonts w:eastAsia="Lucida Sans Unicode"/>
                <w:kern w:val="1"/>
                <w:sz w:val="20"/>
                <w:szCs w:val="20"/>
                <w:lang w:eastAsia="zh-CN" w:bidi="hi-IN"/>
              </w:rPr>
              <w:t>20</w:t>
            </w:r>
            <w:r w:rsidR="003F4888" w:rsidRPr="0093728B">
              <w:rPr>
                <w:rFonts w:eastAsia="Lucida Sans Unicode"/>
                <w:kern w:val="1"/>
                <w:sz w:val="20"/>
                <w:szCs w:val="20"/>
                <w:lang w:eastAsia="zh-CN" w:bidi="hi-IN"/>
              </w:rPr>
              <w:t>2</w:t>
            </w:r>
            <w:r w:rsidR="004908FB" w:rsidRPr="0093728B">
              <w:rPr>
                <w:rFonts w:eastAsia="Lucida Sans Unicode"/>
                <w:kern w:val="1"/>
                <w:sz w:val="20"/>
                <w:szCs w:val="20"/>
                <w:lang w:eastAsia="zh-CN" w:bidi="hi-IN"/>
              </w:rPr>
              <w:t>1</w:t>
            </w:r>
            <w:r w:rsidR="00C33CDB">
              <w:rPr>
                <w:rFonts w:eastAsia="Lucida Sans Unicode"/>
                <w:kern w:val="1"/>
                <w:sz w:val="20"/>
                <w:szCs w:val="20"/>
                <w:lang w:eastAsia="zh-CN" w:bidi="hi-IN"/>
              </w:rPr>
              <w:t xml:space="preserve"> года</w:t>
            </w:r>
          </w:p>
        </w:tc>
        <w:tc>
          <w:tcPr>
            <w:tcW w:w="1008" w:type="dxa"/>
            <w:tcBorders>
              <w:top w:val="single" w:sz="4" w:space="0" w:color="000000"/>
              <w:left w:val="single" w:sz="4" w:space="0" w:color="000000"/>
              <w:bottom w:val="single" w:sz="4" w:space="0" w:color="000000"/>
            </w:tcBorders>
            <w:shd w:val="clear" w:color="auto" w:fill="auto"/>
            <w:vAlign w:val="center"/>
          </w:tcPr>
          <w:p w:rsidR="00C73BBE" w:rsidRPr="0093728B" w:rsidRDefault="00C73BBE" w:rsidP="003F4888">
            <w:pPr>
              <w:widowControl w:val="0"/>
              <w:suppressAutoHyphens/>
              <w:snapToGrid w:val="0"/>
              <w:ind w:left="-108" w:right="-108"/>
              <w:jc w:val="center"/>
              <w:rPr>
                <w:rFonts w:eastAsia="Lucida Sans Unicode"/>
                <w:kern w:val="1"/>
                <w:sz w:val="20"/>
                <w:szCs w:val="20"/>
                <w:lang w:val="en-US" w:eastAsia="zh-CN" w:bidi="hi-IN"/>
              </w:rPr>
            </w:pPr>
            <w:r w:rsidRPr="0093728B">
              <w:rPr>
                <w:rFonts w:eastAsia="Lucida Sans Unicode"/>
                <w:kern w:val="1"/>
                <w:sz w:val="20"/>
                <w:szCs w:val="20"/>
                <w:lang w:eastAsia="zh-CN" w:bidi="hi-IN"/>
              </w:rPr>
              <w:t>20</w:t>
            </w:r>
            <w:r w:rsidR="004908FB" w:rsidRPr="0093728B">
              <w:rPr>
                <w:rFonts w:eastAsia="Lucida Sans Unicode"/>
                <w:kern w:val="1"/>
                <w:sz w:val="20"/>
                <w:szCs w:val="20"/>
                <w:lang w:eastAsia="zh-CN" w:bidi="hi-IN"/>
              </w:rPr>
              <w:t>21</w:t>
            </w:r>
            <w:r w:rsidRPr="0093728B">
              <w:rPr>
                <w:rFonts w:eastAsia="Lucida Sans Unicode"/>
                <w:kern w:val="1"/>
                <w:sz w:val="20"/>
                <w:szCs w:val="20"/>
                <w:lang w:eastAsia="zh-CN" w:bidi="hi-IN"/>
              </w:rPr>
              <w:t xml:space="preserve"> год</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3BBE" w:rsidRPr="0093728B" w:rsidRDefault="00C73BBE" w:rsidP="003F4888">
            <w:pPr>
              <w:widowControl w:val="0"/>
              <w:suppressAutoHyphens/>
              <w:snapToGrid w:val="0"/>
              <w:ind w:left="-108" w:right="-108"/>
              <w:jc w:val="center"/>
              <w:rPr>
                <w:rFonts w:eastAsia="Lucida Sans Unicode"/>
                <w:kern w:val="1"/>
                <w:sz w:val="20"/>
                <w:szCs w:val="20"/>
                <w:lang w:eastAsia="zh-CN" w:bidi="hi-IN"/>
              </w:rPr>
            </w:pPr>
            <w:r w:rsidRPr="0093728B">
              <w:rPr>
                <w:rFonts w:eastAsia="Lucida Sans Unicode"/>
                <w:kern w:val="1"/>
                <w:sz w:val="20"/>
                <w:szCs w:val="20"/>
                <w:lang w:eastAsia="zh-CN" w:bidi="hi-IN"/>
              </w:rPr>
              <w:t>20</w:t>
            </w:r>
            <w:r w:rsidR="004908FB" w:rsidRPr="0093728B">
              <w:rPr>
                <w:rFonts w:eastAsia="Lucida Sans Unicode"/>
                <w:kern w:val="1"/>
                <w:sz w:val="20"/>
                <w:szCs w:val="20"/>
                <w:lang w:eastAsia="zh-CN" w:bidi="hi-IN"/>
              </w:rPr>
              <w:t>20</w:t>
            </w:r>
            <w:r w:rsidRPr="0093728B">
              <w:rPr>
                <w:rFonts w:eastAsia="Lucida Sans Unicode"/>
                <w:kern w:val="1"/>
                <w:sz w:val="20"/>
                <w:szCs w:val="20"/>
                <w:lang w:eastAsia="zh-CN" w:bidi="hi-IN"/>
              </w:rPr>
              <w:t xml:space="preserve"> год</w:t>
            </w:r>
          </w:p>
        </w:tc>
        <w:tc>
          <w:tcPr>
            <w:tcW w:w="1274" w:type="dxa"/>
            <w:tcBorders>
              <w:top w:val="single" w:sz="4" w:space="0" w:color="000000"/>
              <w:left w:val="single" w:sz="4" w:space="0" w:color="000000"/>
              <w:bottom w:val="single" w:sz="4" w:space="0" w:color="000000"/>
              <w:right w:val="single" w:sz="4" w:space="0" w:color="000000"/>
            </w:tcBorders>
          </w:tcPr>
          <w:p w:rsidR="00C73BBE" w:rsidRPr="0093728B" w:rsidRDefault="00C73BBE" w:rsidP="00C73BBE">
            <w:pPr>
              <w:widowControl w:val="0"/>
              <w:suppressAutoHyphens/>
              <w:snapToGrid w:val="0"/>
              <w:ind w:left="-108" w:right="-108"/>
              <w:jc w:val="center"/>
              <w:rPr>
                <w:rFonts w:eastAsia="Lucida Sans Unicode"/>
                <w:kern w:val="1"/>
                <w:sz w:val="20"/>
                <w:szCs w:val="20"/>
                <w:lang w:eastAsia="zh-CN" w:bidi="hi-IN"/>
              </w:rPr>
            </w:pPr>
            <w:r w:rsidRPr="0093728B">
              <w:rPr>
                <w:rFonts w:eastAsia="Lucida Sans Unicode"/>
                <w:kern w:val="1"/>
                <w:sz w:val="20"/>
                <w:szCs w:val="20"/>
                <w:lang w:eastAsia="zh-CN" w:bidi="hi-IN"/>
              </w:rPr>
              <w:t>20</w:t>
            </w:r>
            <w:r w:rsidR="004908FB" w:rsidRPr="0093728B">
              <w:rPr>
                <w:rFonts w:eastAsia="Lucida Sans Unicode"/>
                <w:kern w:val="1"/>
                <w:sz w:val="20"/>
                <w:szCs w:val="20"/>
                <w:lang w:eastAsia="zh-CN" w:bidi="hi-IN"/>
              </w:rPr>
              <w:t>21</w:t>
            </w:r>
            <w:r w:rsidRPr="0093728B">
              <w:rPr>
                <w:rFonts w:eastAsia="Lucida Sans Unicode"/>
                <w:kern w:val="1"/>
                <w:sz w:val="20"/>
                <w:szCs w:val="20"/>
                <w:lang w:eastAsia="zh-CN" w:bidi="hi-IN"/>
              </w:rPr>
              <w:t xml:space="preserve">год </w:t>
            </w:r>
          </w:p>
          <w:p w:rsidR="004908FB" w:rsidRPr="0093728B" w:rsidRDefault="004908FB" w:rsidP="003F4888">
            <w:pPr>
              <w:widowControl w:val="0"/>
              <w:suppressAutoHyphens/>
              <w:snapToGrid w:val="0"/>
              <w:ind w:left="-108" w:right="-108"/>
              <w:jc w:val="center"/>
              <w:rPr>
                <w:rFonts w:eastAsia="Lucida Sans Unicode"/>
                <w:kern w:val="1"/>
                <w:sz w:val="20"/>
                <w:szCs w:val="20"/>
                <w:lang w:eastAsia="zh-CN" w:bidi="hi-IN"/>
              </w:rPr>
            </w:pPr>
            <w:r w:rsidRPr="0093728B">
              <w:rPr>
                <w:rFonts w:eastAsia="Lucida Sans Unicode"/>
                <w:kern w:val="1"/>
                <w:sz w:val="20"/>
                <w:szCs w:val="20"/>
                <w:lang w:eastAsia="zh-CN" w:bidi="hi-IN"/>
              </w:rPr>
              <w:t>к 2020</w:t>
            </w:r>
            <w:r w:rsidR="00C73BBE" w:rsidRPr="0093728B">
              <w:rPr>
                <w:rFonts w:eastAsia="Lucida Sans Unicode"/>
                <w:kern w:val="1"/>
                <w:sz w:val="20"/>
                <w:szCs w:val="20"/>
                <w:lang w:eastAsia="zh-CN" w:bidi="hi-IN"/>
              </w:rPr>
              <w:t xml:space="preserve"> году, </w:t>
            </w:r>
          </w:p>
          <w:p w:rsidR="00C73BBE" w:rsidRPr="0093728B" w:rsidRDefault="00C73BBE" w:rsidP="003F4888">
            <w:pPr>
              <w:widowControl w:val="0"/>
              <w:suppressAutoHyphens/>
              <w:snapToGrid w:val="0"/>
              <w:ind w:left="-108" w:right="-108"/>
              <w:jc w:val="center"/>
              <w:rPr>
                <w:rFonts w:eastAsia="Lucida Sans Unicode"/>
                <w:kern w:val="1"/>
                <w:sz w:val="20"/>
                <w:szCs w:val="20"/>
                <w:lang w:eastAsia="zh-CN" w:bidi="hi-IN"/>
              </w:rPr>
            </w:pPr>
            <w:r w:rsidRPr="0093728B">
              <w:rPr>
                <w:rFonts w:eastAsia="Lucida Sans Unicode"/>
                <w:kern w:val="1"/>
                <w:sz w:val="20"/>
                <w:szCs w:val="20"/>
                <w:lang w:eastAsia="zh-CN" w:bidi="hi-IN"/>
              </w:rPr>
              <w:t xml:space="preserve">в % </w:t>
            </w:r>
          </w:p>
        </w:tc>
      </w:tr>
      <w:tr w:rsidR="003F4888" w:rsidRPr="00C73BBE" w:rsidTr="004908FB">
        <w:trPr>
          <w:jc w:val="center"/>
        </w:trPr>
        <w:tc>
          <w:tcPr>
            <w:tcW w:w="4996" w:type="dxa"/>
            <w:tcBorders>
              <w:top w:val="single" w:sz="4" w:space="0" w:color="000000"/>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kern w:val="1"/>
                <w:sz w:val="20"/>
                <w:szCs w:val="20"/>
                <w:lang w:eastAsia="zh-CN" w:bidi="hi-IN"/>
              </w:rPr>
            </w:pPr>
            <w:r w:rsidRPr="00525DEA">
              <w:rPr>
                <w:kern w:val="1"/>
                <w:sz w:val="20"/>
                <w:szCs w:val="20"/>
                <w:lang w:eastAsia="zh-CN" w:bidi="hi-IN"/>
              </w:rPr>
              <w:t>выполнение плана проведения проверок (доля проведенных плановых проверок в процентах общего количества запланированных проверок)</w:t>
            </w:r>
          </w:p>
        </w:tc>
        <w:tc>
          <w:tcPr>
            <w:tcW w:w="139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top w:val="single" w:sz="4" w:space="0" w:color="000000"/>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r w:rsidRPr="00525DEA">
              <w:rPr>
                <w:color w:val="000000"/>
                <w:kern w:val="1"/>
                <w:sz w:val="20"/>
                <w:szCs w:val="20"/>
                <w:lang w:eastAsia="zh-CN" w:bidi="hi-IN"/>
              </w:rPr>
              <w:t xml:space="preserve">доля заявлений органов государственного надзора, направленных в органы прокуратуры о согласовании проведения внеплановых выездных проверок, в согласовании которых было отказано (в процентах общего числа направленных в органы прокуратуры </w:t>
            </w:r>
            <w:r w:rsidRPr="00525DEA">
              <w:rPr>
                <w:color w:val="000000"/>
                <w:kern w:val="1"/>
                <w:sz w:val="20"/>
                <w:szCs w:val="20"/>
                <w:lang w:eastAsia="zh-CN" w:bidi="hi-IN"/>
              </w:rPr>
              <w:lastRenderedPageBreak/>
              <w:t xml:space="preserve">заявлений) </w:t>
            </w:r>
          </w:p>
        </w:tc>
        <w:tc>
          <w:tcPr>
            <w:tcW w:w="139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lastRenderedPageBreak/>
              <w:t>0</w:t>
            </w:r>
          </w:p>
        </w:tc>
        <w:tc>
          <w:tcPr>
            <w:tcW w:w="100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top w:val="single" w:sz="4" w:space="0" w:color="000000"/>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r w:rsidRPr="00525DEA">
              <w:rPr>
                <w:color w:val="000000"/>
                <w:kern w:val="1"/>
                <w:sz w:val="20"/>
                <w:szCs w:val="20"/>
                <w:lang w:eastAsia="zh-CN" w:bidi="hi-IN"/>
              </w:rPr>
              <w:lastRenderedPageBreak/>
              <w:t>доля проверок, результаты которых признаны недействительными (в процентах общего числа проведенных проверок);</w:t>
            </w:r>
          </w:p>
        </w:tc>
        <w:tc>
          <w:tcPr>
            <w:tcW w:w="139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top w:val="single" w:sz="4" w:space="0" w:color="000000"/>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r w:rsidRPr="00525DEA">
              <w:rPr>
                <w:color w:val="000000"/>
                <w:kern w:val="1"/>
                <w:sz w:val="20"/>
                <w:szCs w:val="20"/>
                <w:lang w:eastAsia="zh-CN" w:bidi="hi-IN"/>
              </w:rPr>
              <w:t xml:space="preserve">доля проверок, проведенных органами государственного надзора, с нарушениями требований законодательства Российской Федерации о порядке их проведения, по </w:t>
            </w:r>
            <w:proofErr w:type="gramStart"/>
            <w:r w:rsidRPr="00525DEA">
              <w:rPr>
                <w:color w:val="000000"/>
                <w:kern w:val="1"/>
                <w:sz w:val="20"/>
                <w:szCs w:val="20"/>
                <w:lang w:eastAsia="zh-CN" w:bidi="hi-IN"/>
              </w:rPr>
              <w:t>результатам</w:t>
            </w:r>
            <w:proofErr w:type="gramEnd"/>
            <w:r w:rsidRPr="00525DEA">
              <w:rPr>
                <w:color w:val="000000"/>
                <w:kern w:val="1"/>
                <w:sz w:val="20"/>
                <w:szCs w:val="20"/>
                <w:lang w:eastAsia="zh-CN" w:bidi="hi-IN"/>
              </w:rPr>
              <w:t xml:space="preserve"> выявления которых к должностным лицам органов государственного надзора, осуществившим такие проверки, применены меры дисциплинарного, административного наказания (в процентах общего числа проведенных проверок)</w:t>
            </w:r>
          </w:p>
        </w:tc>
        <w:tc>
          <w:tcPr>
            <w:tcW w:w="139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top w:val="single" w:sz="4" w:space="0" w:color="000000"/>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r w:rsidRPr="00525DEA">
              <w:rPr>
                <w:color w:val="000000"/>
                <w:kern w:val="1"/>
                <w:sz w:val="20"/>
                <w:szCs w:val="20"/>
                <w:lang w:eastAsia="zh-CN" w:bidi="hi-IN"/>
              </w:rPr>
              <w:t>доля юридических лиц, индивидуальных предпринимателей, в отношении которых органами государственного надзора были проведены проверки (в процентах общего количества юридических лиц, индивидуальных предпринимателей, осуществляющих деятельность на территории Российской Федерации, соответствующего субъекта Российской Федерации, соответствующего муниципального образования, деятельность которых подлежит государственному надзору)</w:t>
            </w:r>
          </w:p>
        </w:tc>
        <w:tc>
          <w:tcPr>
            <w:tcW w:w="139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top w:val="single" w:sz="4" w:space="0" w:color="000000"/>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r w:rsidRPr="00525DEA">
              <w:rPr>
                <w:color w:val="000000"/>
                <w:kern w:val="1"/>
                <w:sz w:val="20"/>
                <w:szCs w:val="20"/>
                <w:lang w:eastAsia="zh-CN" w:bidi="hi-IN"/>
              </w:rPr>
              <w:t>среднее количество проверок, проведенных в отношении одного юридического лица, индивидуального предпринимателя</w:t>
            </w:r>
          </w:p>
        </w:tc>
        <w:tc>
          <w:tcPr>
            <w:tcW w:w="139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top w:val="single" w:sz="4" w:space="0" w:color="000000"/>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r w:rsidRPr="00525DEA">
              <w:rPr>
                <w:color w:val="000000"/>
                <w:kern w:val="1"/>
                <w:sz w:val="20"/>
                <w:szCs w:val="20"/>
                <w:lang w:eastAsia="zh-CN" w:bidi="hi-IN"/>
              </w:rPr>
              <w:t>доля проведенных внеплановых проверок (в процентах общего количества проведенных проверок)</w:t>
            </w:r>
          </w:p>
        </w:tc>
        <w:tc>
          <w:tcPr>
            <w:tcW w:w="139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top w:val="single" w:sz="4" w:space="0" w:color="000000"/>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r w:rsidRPr="00525DEA">
              <w:rPr>
                <w:color w:val="000000"/>
                <w:kern w:val="1"/>
                <w:sz w:val="20"/>
                <w:szCs w:val="20"/>
                <w:lang w:eastAsia="zh-CN" w:bidi="hi-IN"/>
              </w:rPr>
              <w:t xml:space="preserve">доля правонарушений, выявленных по итогам проведения внеплановых проверок (в процентах общего числа правонарушений, выявленных по итогам проверок) </w:t>
            </w:r>
          </w:p>
        </w:tc>
        <w:tc>
          <w:tcPr>
            <w:tcW w:w="139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top w:val="single" w:sz="4" w:space="0" w:color="000000"/>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proofErr w:type="gramStart"/>
            <w:r w:rsidRPr="00525DEA">
              <w:rPr>
                <w:color w:val="000000"/>
                <w:kern w:val="1"/>
                <w:sz w:val="20"/>
                <w:szCs w:val="20"/>
                <w:lang w:eastAsia="zh-CN" w:bidi="hi-IN"/>
              </w:rPr>
              <w:t>доля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угрозы чрезвычайных ситуаций природного и техногенного характера, с целью предотвращения угрозы причинения такого вреда (в процентах общего количества</w:t>
            </w:r>
            <w:proofErr w:type="gramEnd"/>
            <w:r w:rsidRPr="00525DEA">
              <w:rPr>
                <w:color w:val="000000"/>
                <w:kern w:val="1"/>
                <w:sz w:val="20"/>
                <w:szCs w:val="20"/>
                <w:lang w:eastAsia="zh-CN" w:bidi="hi-IN"/>
              </w:rPr>
              <w:t xml:space="preserve"> проведенных внеплановых проверок)</w:t>
            </w:r>
          </w:p>
        </w:tc>
        <w:tc>
          <w:tcPr>
            <w:tcW w:w="139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top w:val="single" w:sz="4" w:space="0" w:color="000000"/>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proofErr w:type="gramStart"/>
            <w:r w:rsidRPr="00525DEA">
              <w:rPr>
                <w:color w:val="000000"/>
                <w:kern w:val="1"/>
                <w:sz w:val="20"/>
                <w:szCs w:val="20"/>
                <w:lang w:eastAsia="zh-CN" w:bidi="hi-IN"/>
              </w:rPr>
              <w:t>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w:t>
            </w:r>
            <w:proofErr w:type="gramEnd"/>
            <w:r w:rsidRPr="00525DEA">
              <w:rPr>
                <w:color w:val="000000"/>
                <w:kern w:val="1"/>
                <w:sz w:val="20"/>
                <w:szCs w:val="20"/>
                <w:lang w:eastAsia="zh-CN" w:bidi="hi-IN"/>
              </w:rPr>
              <w:t xml:space="preserve"> (в процентах общего количества проведенных внеплановых проверок)</w:t>
            </w:r>
          </w:p>
        </w:tc>
        <w:tc>
          <w:tcPr>
            <w:tcW w:w="139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top w:val="single" w:sz="4" w:space="0" w:color="000000"/>
              <w:left w:val="single" w:sz="4" w:space="0" w:color="000000"/>
              <w:bottom w:val="single" w:sz="4" w:space="0" w:color="000000"/>
            </w:tcBorders>
            <w:shd w:val="clear" w:color="auto" w:fill="auto"/>
          </w:tcPr>
          <w:p w:rsidR="003F4888" w:rsidRPr="00525DEA" w:rsidRDefault="003F4888" w:rsidP="00C33CDB">
            <w:pPr>
              <w:widowControl w:val="0"/>
              <w:suppressAutoHyphens/>
              <w:snapToGrid w:val="0"/>
              <w:jc w:val="both"/>
              <w:rPr>
                <w:color w:val="000000"/>
                <w:kern w:val="1"/>
                <w:sz w:val="20"/>
                <w:szCs w:val="20"/>
                <w:lang w:eastAsia="zh-CN" w:bidi="hi-IN"/>
              </w:rPr>
            </w:pPr>
            <w:r w:rsidRPr="00525DEA">
              <w:rPr>
                <w:color w:val="000000"/>
                <w:kern w:val="1"/>
                <w:sz w:val="20"/>
                <w:szCs w:val="20"/>
                <w:lang w:eastAsia="zh-CN" w:bidi="hi-IN"/>
              </w:rPr>
              <w:t xml:space="preserve">доля проверок, по итогам которых выявлены правонарушения (в процентах общего числа проведенных плановых и внеплановых проверок)          </w:t>
            </w:r>
          </w:p>
        </w:tc>
        <w:tc>
          <w:tcPr>
            <w:tcW w:w="139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r w:rsidRPr="00525DEA">
              <w:rPr>
                <w:color w:val="000000"/>
                <w:kern w:val="1"/>
                <w:sz w:val="20"/>
                <w:szCs w:val="20"/>
                <w:lang w:eastAsia="zh-CN" w:bidi="hi-IN"/>
              </w:rPr>
              <w:t xml:space="preserve">доля проверок, по итогам которых по результатам выявленных правонарушений были возбуждены дела об административных правонарушениях (в процентах </w:t>
            </w:r>
            <w:r w:rsidRPr="00525DEA">
              <w:rPr>
                <w:color w:val="000000"/>
                <w:kern w:val="1"/>
                <w:sz w:val="20"/>
                <w:szCs w:val="20"/>
                <w:lang w:eastAsia="zh-CN" w:bidi="hi-IN"/>
              </w:rPr>
              <w:lastRenderedPageBreak/>
              <w:t>общего числа проверок, по итогам которых были выявлены правонарушения)</w:t>
            </w:r>
          </w:p>
        </w:tc>
        <w:tc>
          <w:tcPr>
            <w:tcW w:w="1398" w:type="dxa"/>
            <w:tcBorders>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lastRenderedPageBreak/>
              <w:t>0</w:t>
            </w:r>
          </w:p>
        </w:tc>
        <w:tc>
          <w:tcPr>
            <w:tcW w:w="1008" w:type="dxa"/>
            <w:tcBorders>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top w:val="single" w:sz="4" w:space="0" w:color="000000"/>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r w:rsidRPr="00525DEA">
              <w:rPr>
                <w:color w:val="000000"/>
                <w:kern w:val="1"/>
                <w:sz w:val="20"/>
                <w:szCs w:val="20"/>
                <w:lang w:eastAsia="zh-CN" w:bidi="hi-IN"/>
              </w:rPr>
              <w:lastRenderedPageBreak/>
              <w:t>доля проверок, по итогам которых по фактам выявленных нарушений наложены административные наказания (в процентах общего числа проверок, по итогам которых по результатам выявленных правонарушений возбуждены дела об административных правонарушениях)</w:t>
            </w:r>
          </w:p>
        </w:tc>
        <w:tc>
          <w:tcPr>
            <w:tcW w:w="139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top w:val="single" w:sz="4" w:space="0" w:color="000000"/>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proofErr w:type="gramStart"/>
            <w:r w:rsidRPr="00525DEA">
              <w:rPr>
                <w:color w:val="000000"/>
                <w:kern w:val="1"/>
                <w:sz w:val="20"/>
                <w:szCs w:val="20"/>
                <w:lang w:eastAsia="zh-CN" w:bidi="hi-IN"/>
              </w:rPr>
              <w:t>доля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чрезвычайных ситуаций природного и техногенного характера (в процентах общего числа проверенных лиц)</w:t>
            </w:r>
            <w:proofErr w:type="gramEnd"/>
          </w:p>
        </w:tc>
        <w:tc>
          <w:tcPr>
            <w:tcW w:w="139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top w:val="single" w:sz="4" w:space="0" w:color="000000"/>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proofErr w:type="gramStart"/>
            <w:r w:rsidRPr="00525DEA">
              <w:rPr>
                <w:color w:val="000000"/>
                <w:kern w:val="1"/>
                <w:sz w:val="20"/>
                <w:szCs w:val="20"/>
                <w:lang w:eastAsia="zh-CN" w:bidi="hi-IN"/>
              </w:rPr>
              <w:t>доля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возникновения чрезвычайных ситуаций природного и техногенного характера (в процентах общего числа проверенных лиц)</w:t>
            </w:r>
            <w:proofErr w:type="gramEnd"/>
          </w:p>
        </w:tc>
        <w:tc>
          <w:tcPr>
            <w:tcW w:w="139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top w:val="single" w:sz="4" w:space="0" w:color="000000"/>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r w:rsidRPr="00525DEA">
              <w:rPr>
                <w:color w:val="000000"/>
                <w:kern w:val="1"/>
                <w:sz w:val="20"/>
                <w:szCs w:val="20"/>
                <w:lang w:eastAsia="zh-CN" w:bidi="hi-IN"/>
              </w:rPr>
              <w:t>количество случаев причинения юридическими лицами, индивидуальными предпринимателями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чрезвычайных ситуаций природного и техногенного характера (по видам ущерба)</w:t>
            </w:r>
          </w:p>
        </w:tc>
        <w:tc>
          <w:tcPr>
            <w:tcW w:w="139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top w:val="single" w:sz="4" w:space="0" w:color="000000"/>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r w:rsidRPr="00525DEA">
              <w:rPr>
                <w:color w:val="000000"/>
                <w:kern w:val="1"/>
                <w:sz w:val="20"/>
                <w:szCs w:val="20"/>
                <w:lang w:eastAsia="zh-CN" w:bidi="hi-IN"/>
              </w:rPr>
              <w:t>доля выявленных при проведении проверок правонарушений, связанных с неисполнением предписаний (в процентах общего числа выявленных правонарушений)</w:t>
            </w:r>
          </w:p>
        </w:tc>
        <w:tc>
          <w:tcPr>
            <w:tcW w:w="139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top w:val="single" w:sz="4" w:space="0" w:color="000000"/>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top w:val="single" w:sz="4" w:space="0" w:color="000000"/>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r w:rsidRPr="00525DEA">
              <w:rPr>
                <w:color w:val="000000"/>
                <w:kern w:val="1"/>
                <w:sz w:val="20"/>
                <w:szCs w:val="20"/>
                <w:lang w:eastAsia="zh-CN" w:bidi="hi-IN"/>
              </w:rPr>
              <w:t>отношение суммы взысканных административных штрафов к общей сумме наложенных административных штрафов (в процентах);</w:t>
            </w:r>
          </w:p>
        </w:tc>
        <w:tc>
          <w:tcPr>
            <w:tcW w:w="1398" w:type="dxa"/>
            <w:tcBorders>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r w:rsidRPr="00525DEA">
              <w:rPr>
                <w:color w:val="000000"/>
                <w:kern w:val="1"/>
                <w:sz w:val="20"/>
                <w:szCs w:val="20"/>
                <w:lang w:eastAsia="zh-CN" w:bidi="hi-IN"/>
              </w:rPr>
              <w:t>средний размер наложенного административного штрафа в том числе на должностных лиц и юридических лиц (в тыс. рублей);</w:t>
            </w:r>
          </w:p>
        </w:tc>
        <w:tc>
          <w:tcPr>
            <w:tcW w:w="1398" w:type="dxa"/>
            <w:tcBorders>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r w:rsidR="003F4888" w:rsidRPr="00C73BBE" w:rsidTr="004908FB">
        <w:trPr>
          <w:jc w:val="center"/>
        </w:trPr>
        <w:tc>
          <w:tcPr>
            <w:tcW w:w="4996" w:type="dxa"/>
            <w:tcBorders>
              <w:left w:val="single" w:sz="4" w:space="0" w:color="000000"/>
              <w:bottom w:val="single" w:sz="4" w:space="0" w:color="000000"/>
            </w:tcBorders>
            <w:shd w:val="clear" w:color="auto" w:fill="auto"/>
          </w:tcPr>
          <w:p w:rsidR="003F4888" w:rsidRPr="00525DEA" w:rsidRDefault="003F4888" w:rsidP="004D423A">
            <w:pPr>
              <w:widowControl w:val="0"/>
              <w:suppressAutoHyphens/>
              <w:snapToGrid w:val="0"/>
              <w:jc w:val="both"/>
              <w:rPr>
                <w:color w:val="000000"/>
                <w:kern w:val="1"/>
                <w:sz w:val="20"/>
                <w:szCs w:val="20"/>
                <w:lang w:eastAsia="zh-CN" w:bidi="hi-IN"/>
              </w:rPr>
            </w:pPr>
            <w:r w:rsidRPr="00525DEA">
              <w:rPr>
                <w:color w:val="000000"/>
                <w:kern w:val="1"/>
                <w:sz w:val="20"/>
                <w:szCs w:val="20"/>
                <w:lang w:eastAsia="zh-CN" w:bidi="hi-IN"/>
              </w:rPr>
              <w:t>доля проверок, по результатам которых материалы о выявленных нарушениях переданы в уполномоченные органы для возбуждения уголовных дел (в процентах общего количества проверок, в результате которых выявлены нарушения обязательных требований).</w:t>
            </w:r>
          </w:p>
        </w:tc>
        <w:tc>
          <w:tcPr>
            <w:tcW w:w="1398" w:type="dxa"/>
            <w:tcBorders>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008" w:type="dxa"/>
            <w:tcBorders>
              <w:left w:val="single" w:sz="4" w:space="0" w:color="000000"/>
              <w:bottom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left w:val="single" w:sz="4" w:space="0" w:color="000000"/>
              <w:bottom w:val="single" w:sz="4" w:space="0" w:color="000000"/>
              <w:right w:val="single" w:sz="4" w:space="0" w:color="000000"/>
            </w:tcBorders>
            <w:shd w:val="clear" w:color="auto" w:fill="auto"/>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c>
          <w:tcPr>
            <w:tcW w:w="1274" w:type="dxa"/>
            <w:tcBorders>
              <w:left w:val="single" w:sz="4" w:space="0" w:color="000000"/>
              <w:bottom w:val="single" w:sz="4" w:space="0" w:color="000000"/>
              <w:right w:val="single" w:sz="4" w:space="0" w:color="000000"/>
            </w:tcBorders>
            <w:vAlign w:val="center"/>
          </w:tcPr>
          <w:p w:rsidR="003F4888" w:rsidRPr="00C73BBE" w:rsidRDefault="003F4888" w:rsidP="00C73BBE">
            <w:pPr>
              <w:widowControl w:val="0"/>
              <w:suppressAutoHyphens/>
              <w:snapToGrid w:val="0"/>
              <w:ind w:left="-108" w:right="-108"/>
              <w:jc w:val="center"/>
              <w:rPr>
                <w:rFonts w:eastAsia="Lucida Sans Unicode"/>
                <w:color w:val="000000"/>
                <w:kern w:val="1"/>
                <w:sz w:val="20"/>
                <w:szCs w:val="20"/>
                <w:lang w:eastAsia="zh-CN" w:bidi="hi-IN"/>
              </w:rPr>
            </w:pPr>
            <w:r w:rsidRPr="00C73BBE">
              <w:rPr>
                <w:rFonts w:eastAsia="Lucida Sans Unicode"/>
                <w:color w:val="000000"/>
                <w:kern w:val="1"/>
                <w:sz w:val="20"/>
                <w:szCs w:val="20"/>
                <w:lang w:eastAsia="zh-CN" w:bidi="hi-IN"/>
              </w:rPr>
              <w:t>0</w:t>
            </w:r>
          </w:p>
        </w:tc>
      </w:tr>
    </w:tbl>
    <w:p w:rsidR="00C73BBE" w:rsidRPr="00C73BBE" w:rsidRDefault="00C73BBE" w:rsidP="00C73BBE">
      <w:pPr>
        <w:jc w:val="center"/>
        <w:rPr>
          <w:b/>
          <w:szCs w:val="32"/>
        </w:rPr>
      </w:pPr>
    </w:p>
    <w:p w:rsidR="00C73BBE" w:rsidRPr="0093728B" w:rsidRDefault="00C73BBE" w:rsidP="00C73BBE">
      <w:pPr>
        <w:autoSpaceDE w:val="0"/>
        <w:autoSpaceDN w:val="0"/>
        <w:adjustRightInd w:val="0"/>
        <w:ind w:firstLine="720"/>
        <w:jc w:val="both"/>
        <w:rPr>
          <w:b/>
          <w:i/>
        </w:rPr>
      </w:pPr>
      <w:proofErr w:type="gramStart"/>
      <w:r w:rsidRPr="00255C76">
        <w:rPr>
          <w:b/>
          <w:i/>
        </w:rPr>
        <w:t xml:space="preserve">Действия органов государственного контроля (надзора), муниципального контроля по пресечению нарушений обязательных требований и (или) устранению последствий таких нарушений, в том числе по оценке предотвращенного в результате таких действий ущерба (по имеющимся методикам расчета размеров </w:t>
      </w:r>
      <w:r w:rsidRPr="00255C76">
        <w:rPr>
          <w:b/>
          <w:i/>
        </w:rPr>
        <w:lastRenderedPageBreak/>
        <w:t xml:space="preserve">ущерба в различных сферах деятельности), а также даются оценка и прогноз </w:t>
      </w:r>
      <w:r w:rsidRPr="0093728B">
        <w:rPr>
          <w:b/>
          <w:i/>
        </w:rPr>
        <w:t>состояния исполнения обязательных требований законодательства Российской Федерации в соответствующей сфере деятельности.</w:t>
      </w:r>
      <w:proofErr w:type="gramEnd"/>
    </w:p>
    <w:p w:rsidR="00C73BBE" w:rsidRPr="0093728B" w:rsidRDefault="00C73BBE" w:rsidP="00C73BBE">
      <w:pPr>
        <w:autoSpaceDE w:val="0"/>
        <w:autoSpaceDN w:val="0"/>
        <w:adjustRightInd w:val="0"/>
        <w:ind w:firstLine="720"/>
        <w:jc w:val="both"/>
      </w:pPr>
      <w:r w:rsidRPr="0093728B">
        <w:t>Информации нет.</w:t>
      </w:r>
    </w:p>
    <w:p w:rsidR="00C73BBE" w:rsidRPr="0093728B" w:rsidRDefault="00C73BBE" w:rsidP="005964AB">
      <w:pPr>
        <w:autoSpaceDE w:val="0"/>
        <w:autoSpaceDN w:val="0"/>
        <w:adjustRightInd w:val="0"/>
        <w:ind w:firstLine="720"/>
        <w:jc w:val="both"/>
      </w:pPr>
    </w:p>
    <w:p w:rsidR="00F06B25" w:rsidRPr="00F06B25" w:rsidRDefault="00F06B25" w:rsidP="00F06B25">
      <w:pPr>
        <w:pBdr>
          <w:top w:val="single" w:sz="4" w:space="1" w:color="auto"/>
          <w:left w:val="single" w:sz="4" w:space="4" w:color="auto"/>
          <w:bottom w:val="single" w:sz="4" w:space="1" w:color="auto"/>
          <w:right w:val="single" w:sz="4" w:space="4" w:color="auto"/>
        </w:pBdr>
        <w:jc w:val="center"/>
        <w:rPr>
          <w:sz w:val="32"/>
          <w:szCs w:val="32"/>
        </w:rPr>
      </w:pPr>
      <w:r w:rsidRPr="00F06B25">
        <w:rPr>
          <w:sz w:val="32"/>
          <w:szCs w:val="32"/>
        </w:rPr>
        <w:t>Раздел 7.</w:t>
      </w:r>
    </w:p>
    <w:p w:rsidR="00F06B25" w:rsidRPr="00F06B25" w:rsidRDefault="00F06B25" w:rsidP="00F06B25">
      <w:pPr>
        <w:pBdr>
          <w:top w:val="single" w:sz="4" w:space="1" w:color="auto"/>
          <w:left w:val="single" w:sz="4" w:space="4" w:color="auto"/>
          <w:bottom w:val="single" w:sz="4" w:space="1" w:color="auto"/>
          <w:right w:val="single" w:sz="4" w:space="4" w:color="auto"/>
        </w:pBdr>
        <w:jc w:val="center"/>
        <w:rPr>
          <w:sz w:val="32"/>
          <w:szCs w:val="32"/>
        </w:rPr>
      </w:pPr>
      <w:r w:rsidRPr="00F06B25">
        <w:rPr>
          <w:sz w:val="32"/>
          <w:szCs w:val="32"/>
        </w:rPr>
        <w:t>Выводы и предложения по результатам государственного</w:t>
      </w:r>
    </w:p>
    <w:p w:rsidR="00F06B25" w:rsidRPr="00F06B25" w:rsidRDefault="00F06B25" w:rsidP="00F06B25">
      <w:pPr>
        <w:pBdr>
          <w:top w:val="single" w:sz="4" w:space="1" w:color="auto"/>
          <w:left w:val="single" w:sz="4" w:space="4" w:color="auto"/>
          <w:bottom w:val="single" w:sz="4" w:space="1" w:color="auto"/>
          <w:right w:val="single" w:sz="4" w:space="4" w:color="auto"/>
        </w:pBdr>
        <w:jc w:val="center"/>
        <w:rPr>
          <w:sz w:val="32"/>
          <w:szCs w:val="32"/>
        </w:rPr>
      </w:pPr>
      <w:r w:rsidRPr="00F06B25">
        <w:rPr>
          <w:sz w:val="32"/>
          <w:szCs w:val="32"/>
        </w:rPr>
        <w:t>контроля (надзора), муниципального контроля</w:t>
      </w:r>
    </w:p>
    <w:p w:rsidR="00173E13" w:rsidRDefault="00173E13" w:rsidP="003F4888">
      <w:pPr>
        <w:rPr>
          <w:b/>
          <w:szCs w:val="32"/>
        </w:rPr>
      </w:pPr>
    </w:p>
    <w:p w:rsidR="00173E13" w:rsidRPr="0093728B" w:rsidRDefault="00452EC6" w:rsidP="00173E13">
      <w:pPr>
        <w:jc w:val="center"/>
        <w:rPr>
          <w:b/>
        </w:rPr>
      </w:pPr>
      <w:proofErr w:type="spellStart"/>
      <w:r w:rsidRPr="00452EC6">
        <w:rPr>
          <w:b/>
        </w:rPr>
        <w:t>Русско-Паевское</w:t>
      </w:r>
      <w:proofErr w:type="spellEnd"/>
      <w:r w:rsidRPr="0093728B">
        <w:t xml:space="preserve"> </w:t>
      </w:r>
      <w:r w:rsidR="00E4218E" w:rsidRPr="0093728B">
        <w:rPr>
          <w:b/>
          <w:bCs/>
        </w:rPr>
        <w:t>сельское поселение</w:t>
      </w:r>
      <w:r>
        <w:rPr>
          <w:b/>
          <w:bCs/>
        </w:rPr>
        <w:t xml:space="preserve"> </w:t>
      </w:r>
      <w:proofErr w:type="spellStart"/>
      <w:r w:rsidR="00173E13" w:rsidRPr="0093728B">
        <w:rPr>
          <w:b/>
        </w:rPr>
        <w:t>Инсарский</w:t>
      </w:r>
      <w:proofErr w:type="spellEnd"/>
      <w:r w:rsidR="00173E13" w:rsidRPr="0093728B">
        <w:rPr>
          <w:b/>
        </w:rPr>
        <w:t xml:space="preserve"> муниципальный район</w:t>
      </w:r>
    </w:p>
    <w:p w:rsidR="00173E13" w:rsidRPr="0093728B" w:rsidRDefault="00173E13" w:rsidP="00EE6A28">
      <w:pPr>
        <w:jc w:val="center"/>
        <w:rPr>
          <w:b/>
          <w:szCs w:val="32"/>
        </w:rPr>
      </w:pPr>
    </w:p>
    <w:p w:rsidR="00173E13" w:rsidRPr="0093728B" w:rsidRDefault="00173E13" w:rsidP="00173E13">
      <w:pPr>
        <w:autoSpaceDE w:val="0"/>
        <w:autoSpaceDN w:val="0"/>
        <w:adjustRightInd w:val="0"/>
        <w:jc w:val="both"/>
        <w:rPr>
          <w:rFonts w:eastAsia="Calibri"/>
          <w:b/>
          <w:i/>
        </w:rPr>
      </w:pPr>
      <w:r w:rsidRPr="0093728B">
        <w:rPr>
          <w:rFonts w:eastAsia="Calibri"/>
          <w:b/>
          <w:i/>
        </w:rPr>
        <w:t>а) выводы и предложения по результатам осуществления государственного контроля (надзора), муниципального контроля, в том числе планируемые на текущий год показатели его эффективности.</w:t>
      </w:r>
    </w:p>
    <w:p w:rsidR="00173E13" w:rsidRPr="0093728B" w:rsidRDefault="00173E13" w:rsidP="00173E13">
      <w:pPr>
        <w:autoSpaceDE w:val="0"/>
        <w:autoSpaceDN w:val="0"/>
        <w:adjustRightInd w:val="0"/>
        <w:ind w:firstLine="708"/>
        <w:jc w:val="both"/>
        <w:rPr>
          <w:rFonts w:eastAsia="Calibri"/>
        </w:rPr>
      </w:pPr>
      <w:r w:rsidRPr="0093728B">
        <w:rPr>
          <w:rFonts w:eastAsia="Calibri"/>
        </w:rPr>
        <w:t>Предложений нет.</w:t>
      </w:r>
    </w:p>
    <w:p w:rsidR="00173E13" w:rsidRPr="0093728B" w:rsidRDefault="00173E13" w:rsidP="00173E13">
      <w:pPr>
        <w:autoSpaceDE w:val="0"/>
        <w:autoSpaceDN w:val="0"/>
        <w:adjustRightInd w:val="0"/>
        <w:jc w:val="both"/>
        <w:rPr>
          <w:rFonts w:eastAsia="Calibri"/>
          <w:b/>
          <w:i/>
        </w:rPr>
      </w:pPr>
    </w:p>
    <w:p w:rsidR="00173E13" w:rsidRPr="0093728B" w:rsidRDefault="00173E13" w:rsidP="00173E13">
      <w:pPr>
        <w:autoSpaceDE w:val="0"/>
        <w:autoSpaceDN w:val="0"/>
        <w:adjustRightInd w:val="0"/>
        <w:jc w:val="both"/>
        <w:rPr>
          <w:rFonts w:eastAsia="Calibri"/>
          <w:b/>
          <w:i/>
        </w:rPr>
      </w:pPr>
      <w:r w:rsidRPr="0093728B">
        <w:rPr>
          <w:rFonts w:eastAsia="Calibri"/>
          <w:b/>
          <w:i/>
        </w:rPr>
        <w:t>б) предложения по совершенствованию нормативно-правового регулирования и осуществления государственного контроля (надзора), муниципального контроля в соответствующей сфере деятельности.</w:t>
      </w:r>
    </w:p>
    <w:p w:rsidR="00173E13" w:rsidRPr="0093728B" w:rsidRDefault="00173E13" w:rsidP="00173E13">
      <w:pPr>
        <w:autoSpaceDE w:val="0"/>
        <w:autoSpaceDN w:val="0"/>
        <w:adjustRightInd w:val="0"/>
        <w:ind w:firstLine="708"/>
        <w:jc w:val="both"/>
        <w:rPr>
          <w:rFonts w:eastAsia="Calibri"/>
        </w:rPr>
      </w:pPr>
      <w:r w:rsidRPr="0093728B">
        <w:rPr>
          <w:rFonts w:eastAsia="Calibri"/>
        </w:rPr>
        <w:t>Предложений нет.</w:t>
      </w:r>
    </w:p>
    <w:p w:rsidR="00173E13" w:rsidRPr="0093728B" w:rsidRDefault="00173E13" w:rsidP="00173E13">
      <w:pPr>
        <w:autoSpaceDE w:val="0"/>
        <w:autoSpaceDN w:val="0"/>
        <w:adjustRightInd w:val="0"/>
        <w:jc w:val="both"/>
        <w:rPr>
          <w:rFonts w:eastAsia="Calibri"/>
          <w:b/>
          <w:i/>
        </w:rPr>
      </w:pPr>
    </w:p>
    <w:p w:rsidR="00173E13" w:rsidRPr="0093728B" w:rsidRDefault="00173E13" w:rsidP="00173E13">
      <w:pPr>
        <w:autoSpaceDE w:val="0"/>
        <w:autoSpaceDN w:val="0"/>
        <w:adjustRightInd w:val="0"/>
        <w:jc w:val="both"/>
        <w:rPr>
          <w:rFonts w:eastAsia="Calibri"/>
        </w:rPr>
      </w:pPr>
      <w:r w:rsidRPr="0093728B">
        <w:rPr>
          <w:rFonts w:eastAsia="Calibri"/>
          <w:b/>
          <w:i/>
        </w:rPr>
        <w:t>в) иные предложения, связанные с осуществлением государственного контроля (надзора), муниципального контроля и направленные на повышение эффективности такого контроля (надзора) и сокращение административных ограничений в предпринимательской деятельности.</w:t>
      </w:r>
    </w:p>
    <w:p w:rsidR="00173E13" w:rsidRPr="0093728B" w:rsidRDefault="00173E13" w:rsidP="00173E13">
      <w:pPr>
        <w:autoSpaceDE w:val="0"/>
        <w:autoSpaceDN w:val="0"/>
        <w:adjustRightInd w:val="0"/>
        <w:ind w:firstLine="708"/>
        <w:jc w:val="both"/>
        <w:rPr>
          <w:rFonts w:eastAsia="Calibri"/>
        </w:rPr>
      </w:pPr>
      <w:r w:rsidRPr="0093728B">
        <w:rPr>
          <w:rFonts w:eastAsia="Calibri"/>
        </w:rPr>
        <w:t>Предложений нет.</w:t>
      </w:r>
    </w:p>
    <w:p w:rsidR="00173E13" w:rsidRDefault="00173E13" w:rsidP="00EE6A28">
      <w:pPr>
        <w:jc w:val="center"/>
        <w:rPr>
          <w:b/>
          <w:szCs w:val="32"/>
        </w:rPr>
      </w:pPr>
    </w:p>
    <w:p w:rsidR="00173E13" w:rsidRPr="00173E13" w:rsidRDefault="00173E13" w:rsidP="00173E13">
      <w:pPr>
        <w:autoSpaceDE w:val="0"/>
        <w:autoSpaceDN w:val="0"/>
        <w:adjustRightInd w:val="0"/>
        <w:jc w:val="both"/>
        <w:rPr>
          <w:rFonts w:eastAsia="Calibri"/>
        </w:rPr>
      </w:pPr>
    </w:p>
    <w:p w:rsidR="00173E13" w:rsidRDefault="00173E13" w:rsidP="00173E13">
      <w:pPr>
        <w:jc w:val="center"/>
        <w:rPr>
          <w:b/>
        </w:rPr>
      </w:pPr>
    </w:p>
    <w:p w:rsidR="00173E13" w:rsidRPr="00173E13" w:rsidRDefault="00173E13" w:rsidP="00173E13">
      <w:pPr>
        <w:pBdr>
          <w:top w:val="single" w:sz="4" w:space="1" w:color="auto"/>
          <w:left w:val="single" w:sz="4" w:space="4" w:color="auto"/>
          <w:bottom w:val="single" w:sz="4" w:space="1" w:color="auto"/>
          <w:right w:val="single" w:sz="4" w:space="4" w:color="auto"/>
        </w:pBdr>
        <w:jc w:val="center"/>
        <w:rPr>
          <w:sz w:val="32"/>
          <w:szCs w:val="32"/>
        </w:rPr>
      </w:pPr>
      <w:r w:rsidRPr="00173E13">
        <w:rPr>
          <w:sz w:val="32"/>
          <w:szCs w:val="32"/>
        </w:rPr>
        <w:t>Приложения</w:t>
      </w:r>
    </w:p>
    <w:p w:rsidR="00173E13" w:rsidRPr="00173E13" w:rsidRDefault="00173E13" w:rsidP="00173E13">
      <w:pPr>
        <w:rPr>
          <w:sz w:val="32"/>
          <w:szCs w:val="32"/>
        </w:rPr>
      </w:pPr>
    </w:p>
    <w:p w:rsidR="008E37A4" w:rsidRPr="0093728B" w:rsidRDefault="00173E13" w:rsidP="00173E13">
      <w:pPr>
        <w:rPr>
          <w:b/>
          <w:szCs w:val="32"/>
        </w:rPr>
      </w:pPr>
      <w:r w:rsidRPr="0093728B">
        <w:rPr>
          <w:sz w:val="28"/>
          <w:szCs w:val="32"/>
        </w:rPr>
        <w:t>Нет.</w:t>
      </w:r>
    </w:p>
    <w:p w:rsidR="008E37A4" w:rsidRPr="0085293F" w:rsidRDefault="008E37A4" w:rsidP="0085293F">
      <w:pPr>
        <w:jc w:val="center"/>
        <w:rPr>
          <w:b/>
          <w:szCs w:val="32"/>
        </w:rPr>
      </w:pPr>
    </w:p>
    <w:p w:rsidR="0085293F" w:rsidRPr="00A96ADC" w:rsidRDefault="0085293F" w:rsidP="00A96ADC">
      <w:pPr>
        <w:ind w:firstLine="540"/>
        <w:jc w:val="both"/>
        <w:rPr>
          <w:szCs w:val="28"/>
        </w:rPr>
      </w:pPr>
    </w:p>
    <w:p w:rsidR="00A96ADC" w:rsidRPr="00A96ADC" w:rsidRDefault="00A96ADC" w:rsidP="00A96ADC">
      <w:pPr>
        <w:jc w:val="center"/>
        <w:rPr>
          <w:b/>
          <w:color w:val="000000"/>
          <w:shd w:val="clear" w:color="auto" w:fill="FFFFFF"/>
          <w:lang w:eastAsia="en-US"/>
        </w:rPr>
      </w:pPr>
    </w:p>
    <w:p w:rsidR="00A96ADC" w:rsidRPr="00D028AE" w:rsidRDefault="00A96ADC" w:rsidP="00D028AE">
      <w:pPr>
        <w:jc w:val="center"/>
        <w:rPr>
          <w:b/>
          <w:szCs w:val="32"/>
        </w:rPr>
      </w:pPr>
    </w:p>
    <w:sectPr w:rsidR="00A96ADC" w:rsidRPr="00D028AE" w:rsidSect="004C43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947D1"/>
    <w:multiLevelType w:val="hybridMultilevel"/>
    <w:tmpl w:val="6EA04E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C2265"/>
    <w:multiLevelType w:val="hybridMultilevel"/>
    <w:tmpl w:val="B88077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5D5D64"/>
    <w:multiLevelType w:val="hybridMultilevel"/>
    <w:tmpl w:val="2B4A23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8C736F"/>
    <w:multiLevelType w:val="hybridMultilevel"/>
    <w:tmpl w:val="C400A8D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452D8"/>
    <w:rsid w:val="00000177"/>
    <w:rsid w:val="00001B4A"/>
    <w:rsid w:val="0000309A"/>
    <w:rsid w:val="000042F5"/>
    <w:rsid w:val="0000458C"/>
    <w:rsid w:val="000051C2"/>
    <w:rsid w:val="000059C6"/>
    <w:rsid w:val="00007A56"/>
    <w:rsid w:val="00013192"/>
    <w:rsid w:val="0001356F"/>
    <w:rsid w:val="00013AF0"/>
    <w:rsid w:val="00015AD7"/>
    <w:rsid w:val="00015DFC"/>
    <w:rsid w:val="000171F2"/>
    <w:rsid w:val="00017B31"/>
    <w:rsid w:val="00020B95"/>
    <w:rsid w:val="00024332"/>
    <w:rsid w:val="00024376"/>
    <w:rsid w:val="00025B0C"/>
    <w:rsid w:val="00026D2C"/>
    <w:rsid w:val="00027CB1"/>
    <w:rsid w:val="00033D7F"/>
    <w:rsid w:val="00033E00"/>
    <w:rsid w:val="00040DE0"/>
    <w:rsid w:val="0004110A"/>
    <w:rsid w:val="00043905"/>
    <w:rsid w:val="00044649"/>
    <w:rsid w:val="0004498D"/>
    <w:rsid w:val="000469BB"/>
    <w:rsid w:val="00051AC3"/>
    <w:rsid w:val="00052FDF"/>
    <w:rsid w:val="00054219"/>
    <w:rsid w:val="000544A6"/>
    <w:rsid w:val="000544D7"/>
    <w:rsid w:val="00056C4D"/>
    <w:rsid w:val="0005744D"/>
    <w:rsid w:val="00060202"/>
    <w:rsid w:val="00060FA8"/>
    <w:rsid w:val="00062ED4"/>
    <w:rsid w:val="00064239"/>
    <w:rsid w:val="00064B9E"/>
    <w:rsid w:val="000650C2"/>
    <w:rsid w:val="00066D3E"/>
    <w:rsid w:val="000703F1"/>
    <w:rsid w:val="000720CE"/>
    <w:rsid w:val="0007389F"/>
    <w:rsid w:val="00073BC0"/>
    <w:rsid w:val="00073EBB"/>
    <w:rsid w:val="00076CA1"/>
    <w:rsid w:val="000779FD"/>
    <w:rsid w:val="00083ADE"/>
    <w:rsid w:val="0008412A"/>
    <w:rsid w:val="00084750"/>
    <w:rsid w:val="0008780B"/>
    <w:rsid w:val="000A17D7"/>
    <w:rsid w:val="000A2599"/>
    <w:rsid w:val="000A2878"/>
    <w:rsid w:val="000A50A5"/>
    <w:rsid w:val="000A6793"/>
    <w:rsid w:val="000A6B85"/>
    <w:rsid w:val="000A744D"/>
    <w:rsid w:val="000A782F"/>
    <w:rsid w:val="000B0A90"/>
    <w:rsid w:val="000B1544"/>
    <w:rsid w:val="000B1880"/>
    <w:rsid w:val="000B4531"/>
    <w:rsid w:val="000B504D"/>
    <w:rsid w:val="000B5F36"/>
    <w:rsid w:val="000B619E"/>
    <w:rsid w:val="000B6D0B"/>
    <w:rsid w:val="000B7CAF"/>
    <w:rsid w:val="000C1253"/>
    <w:rsid w:val="000C14F1"/>
    <w:rsid w:val="000C1B80"/>
    <w:rsid w:val="000C307E"/>
    <w:rsid w:val="000C3946"/>
    <w:rsid w:val="000C4FE3"/>
    <w:rsid w:val="000C5A74"/>
    <w:rsid w:val="000C6CE6"/>
    <w:rsid w:val="000D0229"/>
    <w:rsid w:val="000D1B2C"/>
    <w:rsid w:val="000D1D3B"/>
    <w:rsid w:val="000D2A55"/>
    <w:rsid w:val="000E38BD"/>
    <w:rsid w:val="000E4EDB"/>
    <w:rsid w:val="000E6719"/>
    <w:rsid w:val="000F053F"/>
    <w:rsid w:val="000F2ABF"/>
    <w:rsid w:val="000F5FB1"/>
    <w:rsid w:val="000F72AD"/>
    <w:rsid w:val="00103FD4"/>
    <w:rsid w:val="00104E86"/>
    <w:rsid w:val="0010523D"/>
    <w:rsid w:val="00105CD6"/>
    <w:rsid w:val="00106A20"/>
    <w:rsid w:val="001100ED"/>
    <w:rsid w:val="001101BA"/>
    <w:rsid w:val="001111CA"/>
    <w:rsid w:val="0011160D"/>
    <w:rsid w:val="00113C5E"/>
    <w:rsid w:val="001214B8"/>
    <w:rsid w:val="001222D8"/>
    <w:rsid w:val="00122E6E"/>
    <w:rsid w:val="00123E96"/>
    <w:rsid w:val="00125FD0"/>
    <w:rsid w:val="00126C8D"/>
    <w:rsid w:val="001320FD"/>
    <w:rsid w:val="0013374D"/>
    <w:rsid w:val="0013491D"/>
    <w:rsid w:val="00134FA6"/>
    <w:rsid w:val="00135AE0"/>
    <w:rsid w:val="00140552"/>
    <w:rsid w:val="0014166B"/>
    <w:rsid w:val="001419DD"/>
    <w:rsid w:val="0014256C"/>
    <w:rsid w:val="001427B4"/>
    <w:rsid w:val="00145CCC"/>
    <w:rsid w:val="001504E8"/>
    <w:rsid w:val="00151589"/>
    <w:rsid w:val="00155963"/>
    <w:rsid w:val="00160A9D"/>
    <w:rsid w:val="001615F4"/>
    <w:rsid w:val="001617B4"/>
    <w:rsid w:val="00162002"/>
    <w:rsid w:val="001632CF"/>
    <w:rsid w:val="00164999"/>
    <w:rsid w:val="0017005D"/>
    <w:rsid w:val="0017151E"/>
    <w:rsid w:val="00173B63"/>
    <w:rsid w:val="00173E13"/>
    <w:rsid w:val="0017450C"/>
    <w:rsid w:val="001807A2"/>
    <w:rsid w:val="00182046"/>
    <w:rsid w:val="00182400"/>
    <w:rsid w:val="001827BF"/>
    <w:rsid w:val="00182EA4"/>
    <w:rsid w:val="00183D01"/>
    <w:rsid w:val="0018764D"/>
    <w:rsid w:val="00187D9C"/>
    <w:rsid w:val="001900E1"/>
    <w:rsid w:val="0019155B"/>
    <w:rsid w:val="00193A9F"/>
    <w:rsid w:val="0019683C"/>
    <w:rsid w:val="00196A34"/>
    <w:rsid w:val="00197111"/>
    <w:rsid w:val="001A1C18"/>
    <w:rsid w:val="001A1CFA"/>
    <w:rsid w:val="001A2511"/>
    <w:rsid w:val="001A40D4"/>
    <w:rsid w:val="001A67B6"/>
    <w:rsid w:val="001B0EF4"/>
    <w:rsid w:val="001B171E"/>
    <w:rsid w:val="001B35E2"/>
    <w:rsid w:val="001B4C18"/>
    <w:rsid w:val="001B680A"/>
    <w:rsid w:val="001C06D4"/>
    <w:rsid w:val="001C43AA"/>
    <w:rsid w:val="001C497B"/>
    <w:rsid w:val="001C6565"/>
    <w:rsid w:val="001C6877"/>
    <w:rsid w:val="001D0631"/>
    <w:rsid w:val="001D0E7D"/>
    <w:rsid w:val="001E1AE0"/>
    <w:rsid w:val="001E3370"/>
    <w:rsid w:val="001E4F49"/>
    <w:rsid w:val="001E6D2A"/>
    <w:rsid w:val="001E756E"/>
    <w:rsid w:val="001F05F9"/>
    <w:rsid w:val="001F193A"/>
    <w:rsid w:val="001F24E2"/>
    <w:rsid w:val="001F30AC"/>
    <w:rsid w:val="001F35D0"/>
    <w:rsid w:val="001F3FBF"/>
    <w:rsid w:val="001F45B6"/>
    <w:rsid w:val="001F5F48"/>
    <w:rsid w:val="0020147B"/>
    <w:rsid w:val="00202981"/>
    <w:rsid w:val="00203211"/>
    <w:rsid w:val="00205C42"/>
    <w:rsid w:val="00206DE2"/>
    <w:rsid w:val="00206EAA"/>
    <w:rsid w:val="002102F5"/>
    <w:rsid w:val="00214640"/>
    <w:rsid w:val="00214FF5"/>
    <w:rsid w:val="002163F7"/>
    <w:rsid w:val="002172D8"/>
    <w:rsid w:val="0022089D"/>
    <w:rsid w:val="002217A8"/>
    <w:rsid w:val="00221B8D"/>
    <w:rsid w:val="0022262D"/>
    <w:rsid w:val="00222EC4"/>
    <w:rsid w:val="00223AC9"/>
    <w:rsid w:val="00223AEB"/>
    <w:rsid w:val="002242AC"/>
    <w:rsid w:val="002326B7"/>
    <w:rsid w:val="00233F01"/>
    <w:rsid w:val="002356E3"/>
    <w:rsid w:val="002358DA"/>
    <w:rsid w:val="002368D9"/>
    <w:rsid w:val="00236FA5"/>
    <w:rsid w:val="00236FAC"/>
    <w:rsid w:val="00237D94"/>
    <w:rsid w:val="0024242C"/>
    <w:rsid w:val="00242AC4"/>
    <w:rsid w:val="00242F2F"/>
    <w:rsid w:val="00243EB2"/>
    <w:rsid w:val="0024481D"/>
    <w:rsid w:val="002507EA"/>
    <w:rsid w:val="00254B3C"/>
    <w:rsid w:val="0025502C"/>
    <w:rsid w:val="00255C76"/>
    <w:rsid w:val="00255DD1"/>
    <w:rsid w:val="0026084B"/>
    <w:rsid w:val="00260F2A"/>
    <w:rsid w:val="00262BF7"/>
    <w:rsid w:val="00263D78"/>
    <w:rsid w:val="00265870"/>
    <w:rsid w:val="002731D7"/>
    <w:rsid w:val="0027396C"/>
    <w:rsid w:val="00276DF2"/>
    <w:rsid w:val="00277487"/>
    <w:rsid w:val="00280923"/>
    <w:rsid w:val="002817FB"/>
    <w:rsid w:val="00281AD3"/>
    <w:rsid w:val="0028462B"/>
    <w:rsid w:val="00284660"/>
    <w:rsid w:val="00285F08"/>
    <w:rsid w:val="002864BF"/>
    <w:rsid w:val="00286CFE"/>
    <w:rsid w:val="002966C5"/>
    <w:rsid w:val="0029680D"/>
    <w:rsid w:val="002A0880"/>
    <w:rsid w:val="002A3E51"/>
    <w:rsid w:val="002A478A"/>
    <w:rsid w:val="002A54E5"/>
    <w:rsid w:val="002A713E"/>
    <w:rsid w:val="002B074C"/>
    <w:rsid w:val="002B2414"/>
    <w:rsid w:val="002B26A4"/>
    <w:rsid w:val="002B297B"/>
    <w:rsid w:val="002B33D9"/>
    <w:rsid w:val="002B6F21"/>
    <w:rsid w:val="002C22D1"/>
    <w:rsid w:val="002C24D3"/>
    <w:rsid w:val="002C37D8"/>
    <w:rsid w:val="002C3B51"/>
    <w:rsid w:val="002C5197"/>
    <w:rsid w:val="002C68E3"/>
    <w:rsid w:val="002C7358"/>
    <w:rsid w:val="002C7ED4"/>
    <w:rsid w:val="002D0A26"/>
    <w:rsid w:val="002D60DF"/>
    <w:rsid w:val="002D685D"/>
    <w:rsid w:val="002D69AF"/>
    <w:rsid w:val="002D6F51"/>
    <w:rsid w:val="002E1046"/>
    <w:rsid w:val="002E1AB1"/>
    <w:rsid w:val="002E1D3B"/>
    <w:rsid w:val="002E28E1"/>
    <w:rsid w:val="002E442A"/>
    <w:rsid w:val="002E5D99"/>
    <w:rsid w:val="002E65F1"/>
    <w:rsid w:val="002F339D"/>
    <w:rsid w:val="002F4309"/>
    <w:rsid w:val="002F45ED"/>
    <w:rsid w:val="002F4961"/>
    <w:rsid w:val="002F5773"/>
    <w:rsid w:val="002F586B"/>
    <w:rsid w:val="00304B44"/>
    <w:rsid w:val="0031157E"/>
    <w:rsid w:val="00312682"/>
    <w:rsid w:val="00312B52"/>
    <w:rsid w:val="00317916"/>
    <w:rsid w:val="00317A41"/>
    <w:rsid w:val="003235C3"/>
    <w:rsid w:val="003256B5"/>
    <w:rsid w:val="003262F4"/>
    <w:rsid w:val="00330134"/>
    <w:rsid w:val="00331771"/>
    <w:rsid w:val="00334260"/>
    <w:rsid w:val="003374B1"/>
    <w:rsid w:val="00340038"/>
    <w:rsid w:val="0034011B"/>
    <w:rsid w:val="00344ACE"/>
    <w:rsid w:val="00346551"/>
    <w:rsid w:val="00346DBA"/>
    <w:rsid w:val="003500FA"/>
    <w:rsid w:val="003509F0"/>
    <w:rsid w:val="00351C62"/>
    <w:rsid w:val="00352007"/>
    <w:rsid w:val="0035208C"/>
    <w:rsid w:val="003526AC"/>
    <w:rsid w:val="00352A39"/>
    <w:rsid w:val="0035578A"/>
    <w:rsid w:val="00355E2D"/>
    <w:rsid w:val="00357068"/>
    <w:rsid w:val="003648AC"/>
    <w:rsid w:val="0036555A"/>
    <w:rsid w:val="0037027B"/>
    <w:rsid w:val="00370AA3"/>
    <w:rsid w:val="0037251E"/>
    <w:rsid w:val="003739F2"/>
    <w:rsid w:val="00375798"/>
    <w:rsid w:val="00381555"/>
    <w:rsid w:val="00381D6E"/>
    <w:rsid w:val="00386273"/>
    <w:rsid w:val="003864E8"/>
    <w:rsid w:val="003912BA"/>
    <w:rsid w:val="00392E4D"/>
    <w:rsid w:val="00393584"/>
    <w:rsid w:val="00395BAF"/>
    <w:rsid w:val="00397AD2"/>
    <w:rsid w:val="003A0EEC"/>
    <w:rsid w:val="003A1E1A"/>
    <w:rsid w:val="003A4D5B"/>
    <w:rsid w:val="003A5D26"/>
    <w:rsid w:val="003A6585"/>
    <w:rsid w:val="003A745B"/>
    <w:rsid w:val="003A79EF"/>
    <w:rsid w:val="003B243C"/>
    <w:rsid w:val="003B28A5"/>
    <w:rsid w:val="003B2ED2"/>
    <w:rsid w:val="003B3D32"/>
    <w:rsid w:val="003B5C99"/>
    <w:rsid w:val="003B67E9"/>
    <w:rsid w:val="003B78BF"/>
    <w:rsid w:val="003B7F33"/>
    <w:rsid w:val="003C4E14"/>
    <w:rsid w:val="003C5F93"/>
    <w:rsid w:val="003D3812"/>
    <w:rsid w:val="003D4795"/>
    <w:rsid w:val="003D48B8"/>
    <w:rsid w:val="003D56AE"/>
    <w:rsid w:val="003D58AE"/>
    <w:rsid w:val="003D6A83"/>
    <w:rsid w:val="003D7A28"/>
    <w:rsid w:val="003D7F5C"/>
    <w:rsid w:val="003E1841"/>
    <w:rsid w:val="003E3C9A"/>
    <w:rsid w:val="003E5C7F"/>
    <w:rsid w:val="003E7BD1"/>
    <w:rsid w:val="003F0DA6"/>
    <w:rsid w:val="003F16FF"/>
    <w:rsid w:val="003F17BC"/>
    <w:rsid w:val="003F4888"/>
    <w:rsid w:val="003F4DD2"/>
    <w:rsid w:val="003F717B"/>
    <w:rsid w:val="003F73C4"/>
    <w:rsid w:val="00403185"/>
    <w:rsid w:val="00404D9B"/>
    <w:rsid w:val="00405C4A"/>
    <w:rsid w:val="004062A6"/>
    <w:rsid w:val="004066A1"/>
    <w:rsid w:val="0041207F"/>
    <w:rsid w:val="00414D30"/>
    <w:rsid w:val="0041626E"/>
    <w:rsid w:val="00417336"/>
    <w:rsid w:val="004178A4"/>
    <w:rsid w:val="004219E4"/>
    <w:rsid w:val="0042274B"/>
    <w:rsid w:val="00423289"/>
    <w:rsid w:val="00425112"/>
    <w:rsid w:val="00426C4E"/>
    <w:rsid w:val="00426CFC"/>
    <w:rsid w:val="00427FC8"/>
    <w:rsid w:val="00430E24"/>
    <w:rsid w:val="004311FE"/>
    <w:rsid w:val="0043144D"/>
    <w:rsid w:val="0043146C"/>
    <w:rsid w:val="004324D3"/>
    <w:rsid w:val="004327C8"/>
    <w:rsid w:val="004347FF"/>
    <w:rsid w:val="0043498E"/>
    <w:rsid w:val="00434F45"/>
    <w:rsid w:val="00442C2F"/>
    <w:rsid w:val="00442CF0"/>
    <w:rsid w:val="00442E60"/>
    <w:rsid w:val="00443257"/>
    <w:rsid w:val="00444A08"/>
    <w:rsid w:val="00446B80"/>
    <w:rsid w:val="004519AF"/>
    <w:rsid w:val="004527EF"/>
    <w:rsid w:val="00452EC6"/>
    <w:rsid w:val="00453DE1"/>
    <w:rsid w:val="004545E7"/>
    <w:rsid w:val="00456676"/>
    <w:rsid w:val="00457A4F"/>
    <w:rsid w:val="00460572"/>
    <w:rsid w:val="0046317B"/>
    <w:rsid w:val="004646FA"/>
    <w:rsid w:val="00465486"/>
    <w:rsid w:val="00465A45"/>
    <w:rsid w:val="00466E4E"/>
    <w:rsid w:val="00467D95"/>
    <w:rsid w:val="0047605B"/>
    <w:rsid w:val="00480940"/>
    <w:rsid w:val="00480BEF"/>
    <w:rsid w:val="004810F5"/>
    <w:rsid w:val="00481B33"/>
    <w:rsid w:val="00483D87"/>
    <w:rsid w:val="00485471"/>
    <w:rsid w:val="004908FB"/>
    <w:rsid w:val="00491F3C"/>
    <w:rsid w:val="00497FBD"/>
    <w:rsid w:val="004A0170"/>
    <w:rsid w:val="004A089E"/>
    <w:rsid w:val="004A11FD"/>
    <w:rsid w:val="004A3547"/>
    <w:rsid w:val="004A60D7"/>
    <w:rsid w:val="004A7494"/>
    <w:rsid w:val="004B04DD"/>
    <w:rsid w:val="004B3503"/>
    <w:rsid w:val="004B619B"/>
    <w:rsid w:val="004B64D9"/>
    <w:rsid w:val="004B7B16"/>
    <w:rsid w:val="004C2128"/>
    <w:rsid w:val="004C249C"/>
    <w:rsid w:val="004C2873"/>
    <w:rsid w:val="004C3C60"/>
    <w:rsid w:val="004C4312"/>
    <w:rsid w:val="004C43C0"/>
    <w:rsid w:val="004C4A0D"/>
    <w:rsid w:val="004C4D30"/>
    <w:rsid w:val="004C5D6D"/>
    <w:rsid w:val="004C6556"/>
    <w:rsid w:val="004C7906"/>
    <w:rsid w:val="004D0569"/>
    <w:rsid w:val="004D120D"/>
    <w:rsid w:val="004D2DDB"/>
    <w:rsid w:val="004D5C82"/>
    <w:rsid w:val="004D6B63"/>
    <w:rsid w:val="004D6F9A"/>
    <w:rsid w:val="004E043A"/>
    <w:rsid w:val="004E1939"/>
    <w:rsid w:val="004E3468"/>
    <w:rsid w:val="004E3581"/>
    <w:rsid w:val="004E64FB"/>
    <w:rsid w:val="004E79F5"/>
    <w:rsid w:val="004E7C30"/>
    <w:rsid w:val="004F0BDA"/>
    <w:rsid w:val="004F2732"/>
    <w:rsid w:val="004F32A5"/>
    <w:rsid w:val="004F5578"/>
    <w:rsid w:val="004F6C7D"/>
    <w:rsid w:val="004F78F2"/>
    <w:rsid w:val="005006BD"/>
    <w:rsid w:val="005011C2"/>
    <w:rsid w:val="00504948"/>
    <w:rsid w:val="00510EC4"/>
    <w:rsid w:val="00511057"/>
    <w:rsid w:val="00511C55"/>
    <w:rsid w:val="0051464B"/>
    <w:rsid w:val="00516288"/>
    <w:rsid w:val="0051738F"/>
    <w:rsid w:val="00517C14"/>
    <w:rsid w:val="00523340"/>
    <w:rsid w:val="00523E51"/>
    <w:rsid w:val="00525C7F"/>
    <w:rsid w:val="00525DEA"/>
    <w:rsid w:val="00526FAE"/>
    <w:rsid w:val="005311B1"/>
    <w:rsid w:val="0053195F"/>
    <w:rsid w:val="00531B73"/>
    <w:rsid w:val="00531DAA"/>
    <w:rsid w:val="00531E67"/>
    <w:rsid w:val="00532687"/>
    <w:rsid w:val="00532A54"/>
    <w:rsid w:val="00537771"/>
    <w:rsid w:val="0054096F"/>
    <w:rsid w:val="00541B78"/>
    <w:rsid w:val="00542A47"/>
    <w:rsid w:val="00542CA8"/>
    <w:rsid w:val="00542E47"/>
    <w:rsid w:val="00544883"/>
    <w:rsid w:val="0054561C"/>
    <w:rsid w:val="0054568B"/>
    <w:rsid w:val="005462E1"/>
    <w:rsid w:val="00546A46"/>
    <w:rsid w:val="00546C1C"/>
    <w:rsid w:val="00547B92"/>
    <w:rsid w:val="00547D44"/>
    <w:rsid w:val="005531CC"/>
    <w:rsid w:val="005546F8"/>
    <w:rsid w:val="00554EC1"/>
    <w:rsid w:val="00555CB3"/>
    <w:rsid w:val="0055658F"/>
    <w:rsid w:val="00562238"/>
    <w:rsid w:val="00563ABA"/>
    <w:rsid w:val="00563F7F"/>
    <w:rsid w:val="00564E81"/>
    <w:rsid w:val="0056696C"/>
    <w:rsid w:val="005714CC"/>
    <w:rsid w:val="00571685"/>
    <w:rsid w:val="00572EEB"/>
    <w:rsid w:val="00573F17"/>
    <w:rsid w:val="0057417C"/>
    <w:rsid w:val="0057542E"/>
    <w:rsid w:val="00575DCB"/>
    <w:rsid w:val="005800CE"/>
    <w:rsid w:val="005825C3"/>
    <w:rsid w:val="00584FCD"/>
    <w:rsid w:val="005853CF"/>
    <w:rsid w:val="00585E82"/>
    <w:rsid w:val="005862A5"/>
    <w:rsid w:val="00595905"/>
    <w:rsid w:val="005964AB"/>
    <w:rsid w:val="00597559"/>
    <w:rsid w:val="00597FA0"/>
    <w:rsid w:val="005A0EA3"/>
    <w:rsid w:val="005A0F72"/>
    <w:rsid w:val="005A142D"/>
    <w:rsid w:val="005A1863"/>
    <w:rsid w:val="005A3C62"/>
    <w:rsid w:val="005A62C8"/>
    <w:rsid w:val="005A65DB"/>
    <w:rsid w:val="005A695E"/>
    <w:rsid w:val="005A6F50"/>
    <w:rsid w:val="005B24C3"/>
    <w:rsid w:val="005B2D34"/>
    <w:rsid w:val="005B4438"/>
    <w:rsid w:val="005C17C5"/>
    <w:rsid w:val="005C38C6"/>
    <w:rsid w:val="005C4C23"/>
    <w:rsid w:val="005C5B4C"/>
    <w:rsid w:val="005D169E"/>
    <w:rsid w:val="005D7B97"/>
    <w:rsid w:val="005E029E"/>
    <w:rsid w:val="005E04BD"/>
    <w:rsid w:val="005E4E51"/>
    <w:rsid w:val="005E4F46"/>
    <w:rsid w:val="005E6322"/>
    <w:rsid w:val="005E7FC7"/>
    <w:rsid w:val="005F125E"/>
    <w:rsid w:val="005F16AA"/>
    <w:rsid w:val="005F2DB2"/>
    <w:rsid w:val="005F36A1"/>
    <w:rsid w:val="005F4A25"/>
    <w:rsid w:val="005F51C3"/>
    <w:rsid w:val="005F5888"/>
    <w:rsid w:val="005F6513"/>
    <w:rsid w:val="00603107"/>
    <w:rsid w:val="006055D3"/>
    <w:rsid w:val="0060600E"/>
    <w:rsid w:val="0060632B"/>
    <w:rsid w:val="0060669F"/>
    <w:rsid w:val="006108B6"/>
    <w:rsid w:val="0061473C"/>
    <w:rsid w:val="00614CDC"/>
    <w:rsid w:val="0062370A"/>
    <w:rsid w:val="00623A83"/>
    <w:rsid w:val="006248D8"/>
    <w:rsid w:val="00624B76"/>
    <w:rsid w:val="0062531C"/>
    <w:rsid w:val="00627619"/>
    <w:rsid w:val="00631CD5"/>
    <w:rsid w:val="00631F5B"/>
    <w:rsid w:val="006326D4"/>
    <w:rsid w:val="0063686B"/>
    <w:rsid w:val="006377E3"/>
    <w:rsid w:val="00642FD2"/>
    <w:rsid w:val="00643742"/>
    <w:rsid w:val="00643C40"/>
    <w:rsid w:val="00645892"/>
    <w:rsid w:val="00645B89"/>
    <w:rsid w:val="00646165"/>
    <w:rsid w:val="0064703B"/>
    <w:rsid w:val="00647EDC"/>
    <w:rsid w:val="006503B7"/>
    <w:rsid w:val="0065227B"/>
    <w:rsid w:val="00653587"/>
    <w:rsid w:val="0065409D"/>
    <w:rsid w:val="006546B7"/>
    <w:rsid w:val="00656A55"/>
    <w:rsid w:val="006629F0"/>
    <w:rsid w:val="0066415F"/>
    <w:rsid w:val="00665B90"/>
    <w:rsid w:val="00665FD4"/>
    <w:rsid w:val="00667B93"/>
    <w:rsid w:val="006713F8"/>
    <w:rsid w:val="00672E24"/>
    <w:rsid w:val="006742AD"/>
    <w:rsid w:val="00677C9E"/>
    <w:rsid w:val="006842FB"/>
    <w:rsid w:val="006923F4"/>
    <w:rsid w:val="00692C41"/>
    <w:rsid w:val="00694137"/>
    <w:rsid w:val="00694FF3"/>
    <w:rsid w:val="006971EA"/>
    <w:rsid w:val="00697B32"/>
    <w:rsid w:val="006A2637"/>
    <w:rsid w:val="006A321A"/>
    <w:rsid w:val="006A4700"/>
    <w:rsid w:val="006A54BD"/>
    <w:rsid w:val="006A5FD9"/>
    <w:rsid w:val="006B2661"/>
    <w:rsid w:val="006B5A1F"/>
    <w:rsid w:val="006B69B6"/>
    <w:rsid w:val="006B6C2F"/>
    <w:rsid w:val="006C12B9"/>
    <w:rsid w:val="006C1668"/>
    <w:rsid w:val="006C388D"/>
    <w:rsid w:val="006C4BDF"/>
    <w:rsid w:val="006C4C56"/>
    <w:rsid w:val="006C5969"/>
    <w:rsid w:val="006C69F9"/>
    <w:rsid w:val="006C7209"/>
    <w:rsid w:val="006D0267"/>
    <w:rsid w:val="006D0443"/>
    <w:rsid w:val="006D092E"/>
    <w:rsid w:val="006D2C3B"/>
    <w:rsid w:val="006D60DE"/>
    <w:rsid w:val="006D6DB3"/>
    <w:rsid w:val="006D751A"/>
    <w:rsid w:val="006E05BF"/>
    <w:rsid w:val="006E2126"/>
    <w:rsid w:val="006E29FF"/>
    <w:rsid w:val="006F022F"/>
    <w:rsid w:val="006F1DD3"/>
    <w:rsid w:val="006F211B"/>
    <w:rsid w:val="006F2A7C"/>
    <w:rsid w:val="006F2DB2"/>
    <w:rsid w:val="006F37B6"/>
    <w:rsid w:val="006F5CCC"/>
    <w:rsid w:val="006F631E"/>
    <w:rsid w:val="006F727C"/>
    <w:rsid w:val="006F7ADB"/>
    <w:rsid w:val="007012C7"/>
    <w:rsid w:val="00702B24"/>
    <w:rsid w:val="00703D56"/>
    <w:rsid w:val="007049B2"/>
    <w:rsid w:val="007054C9"/>
    <w:rsid w:val="00707BDB"/>
    <w:rsid w:val="00707CB8"/>
    <w:rsid w:val="00713318"/>
    <w:rsid w:val="00713638"/>
    <w:rsid w:val="00714DD3"/>
    <w:rsid w:val="00715FAC"/>
    <w:rsid w:val="007165CE"/>
    <w:rsid w:val="0072047F"/>
    <w:rsid w:val="00721527"/>
    <w:rsid w:val="00722704"/>
    <w:rsid w:val="00722D81"/>
    <w:rsid w:val="007233F2"/>
    <w:rsid w:val="00725CD7"/>
    <w:rsid w:val="007319B9"/>
    <w:rsid w:val="00732282"/>
    <w:rsid w:val="007325A7"/>
    <w:rsid w:val="007330DF"/>
    <w:rsid w:val="007354B6"/>
    <w:rsid w:val="00737176"/>
    <w:rsid w:val="00737684"/>
    <w:rsid w:val="00737A93"/>
    <w:rsid w:val="007403CA"/>
    <w:rsid w:val="00742128"/>
    <w:rsid w:val="00743846"/>
    <w:rsid w:val="0074442C"/>
    <w:rsid w:val="00744CB7"/>
    <w:rsid w:val="007472DC"/>
    <w:rsid w:val="007512F7"/>
    <w:rsid w:val="00751BA1"/>
    <w:rsid w:val="00755920"/>
    <w:rsid w:val="0076135D"/>
    <w:rsid w:val="00762D13"/>
    <w:rsid w:val="00764E37"/>
    <w:rsid w:val="0076519F"/>
    <w:rsid w:val="00765811"/>
    <w:rsid w:val="00766A00"/>
    <w:rsid w:val="00767BD2"/>
    <w:rsid w:val="007727DD"/>
    <w:rsid w:val="007728FF"/>
    <w:rsid w:val="00772EDA"/>
    <w:rsid w:val="0077314E"/>
    <w:rsid w:val="00775056"/>
    <w:rsid w:val="0077520F"/>
    <w:rsid w:val="00776075"/>
    <w:rsid w:val="00780935"/>
    <w:rsid w:val="00781548"/>
    <w:rsid w:val="00790401"/>
    <w:rsid w:val="00791637"/>
    <w:rsid w:val="00791A0D"/>
    <w:rsid w:val="00791B59"/>
    <w:rsid w:val="0079433F"/>
    <w:rsid w:val="00794905"/>
    <w:rsid w:val="007950CB"/>
    <w:rsid w:val="007A0502"/>
    <w:rsid w:val="007A094E"/>
    <w:rsid w:val="007A0A5C"/>
    <w:rsid w:val="007A10ED"/>
    <w:rsid w:val="007A38F2"/>
    <w:rsid w:val="007A4064"/>
    <w:rsid w:val="007A44C5"/>
    <w:rsid w:val="007A5798"/>
    <w:rsid w:val="007A64A0"/>
    <w:rsid w:val="007A6B14"/>
    <w:rsid w:val="007B1482"/>
    <w:rsid w:val="007B206A"/>
    <w:rsid w:val="007B6DA9"/>
    <w:rsid w:val="007B72D5"/>
    <w:rsid w:val="007C3655"/>
    <w:rsid w:val="007C591C"/>
    <w:rsid w:val="007C5B7C"/>
    <w:rsid w:val="007C5CA2"/>
    <w:rsid w:val="007C6036"/>
    <w:rsid w:val="007C6A13"/>
    <w:rsid w:val="007D1918"/>
    <w:rsid w:val="007D1B2C"/>
    <w:rsid w:val="007D3BAA"/>
    <w:rsid w:val="007D3BE6"/>
    <w:rsid w:val="007D3E89"/>
    <w:rsid w:val="007D58EE"/>
    <w:rsid w:val="007D7DE8"/>
    <w:rsid w:val="007E01FC"/>
    <w:rsid w:val="007E21D2"/>
    <w:rsid w:val="007E48C4"/>
    <w:rsid w:val="007E7DA7"/>
    <w:rsid w:val="007F122E"/>
    <w:rsid w:val="007F227E"/>
    <w:rsid w:val="007F32DE"/>
    <w:rsid w:val="007F3774"/>
    <w:rsid w:val="007F4563"/>
    <w:rsid w:val="007F523A"/>
    <w:rsid w:val="007F5653"/>
    <w:rsid w:val="007F5686"/>
    <w:rsid w:val="007F6089"/>
    <w:rsid w:val="007F73C8"/>
    <w:rsid w:val="007F7480"/>
    <w:rsid w:val="007F792B"/>
    <w:rsid w:val="007F7EF2"/>
    <w:rsid w:val="008046A8"/>
    <w:rsid w:val="008052E6"/>
    <w:rsid w:val="00807799"/>
    <w:rsid w:val="0081217E"/>
    <w:rsid w:val="00813A0B"/>
    <w:rsid w:val="00813D6A"/>
    <w:rsid w:val="00814289"/>
    <w:rsid w:val="00816021"/>
    <w:rsid w:val="008174AC"/>
    <w:rsid w:val="0081772A"/>
    <w:rsid w:val="008206B1"/>
    <w:rsid w:val="008219BE"/>
    <w:rsid w:val="00821B46"/>
    <w:rsid w:val="0082269C"/>
    <w:rsid w:val="00823151"/>
    <w:rsid w:val="0083247E"/>
    <w:rsid w:val="00833416"/>
    <w:rsid w:val="00834D63"/>
    <w:rsid w:val="00835ECF"/>
    <w:rsid w:val="008363E0"/>
    <w:rsid w:val="00836D93"/>
    <w:rsid w:val="00840C9F"/>
    <w:rsid w:val="00843BCB"/>
    <w:rsid w:val="00843C77"/>
    <w:rsid w:val="00844652"/>
    <w:rsid w:val="008448D2"/>
    <w:rsid w:val="00844AE8"/>
    <w:rsid w:val="00845305"/>
    <w:rsid w:val="008464B3"/>
    <w:rsid w:val="00846B59"/>
    <w:rsid w:val="008471A1"/>
    <w:rsid w:val="0085216B"/>
    <w:rsid w:val="0085293F"/>
    <w:rsid w:val="00852A4B"/>
    <w:rsid w:val="0085464A"/>
    <w:rsid w:val="00854883"/>
    <w:rsid w:val="00854C7D"/>
    <w:rsid w:val="00854D61"/>
    <w:rsid w:val="00854ED2"/>
    <w:rsid w:val="0085669D"/>
    <w:rsid w:val="00857BC0"/>
    <w:rsid w:val="00861ED8"/>
    <w:rsid w:val="008644C7"/>
    <w:rsid w:val="0086574D"/>
    <w:rsid w:val="00870915"/>
    <w:rsid w:val="008727D8"/>
    <w:rsid w:val="00872D7D"/>
    <w:rsid w:val="0087601E"/>
    <w:rsid w:val="00880687"/>
    <w:rsid w:val="00880D90"/>
    <w:rsid w:val="00881861"/>
    <w:rsid w:val="00882C79"/>
    <w:rsid w:val="00884785"/>
    <w:rsid w:val="008863F5"/>
    <w:rsid w:val="00886C69"/>
    <w:rsid w:val="00886ECF"/>
    <w:rsid w:val="00887A12"/>
    <w:rsid w:val="008903B9"/>
    <w:rsid w:val="00892475"/>
    <w:rsid w:val="008927D9"/>
    <w:rsid w:val="00893E01"/>
    <w:rsid w:val="00894943"/>
    <w:rsid w:val="00895A6D"/>
    <w:rsid w:val="00896B62"/>
    <w:rsid w:val="00897F95"/>
    <w:rsid w:val="008A2CCD"/>
    <w:rsid w:val="008A3420"/>
    <w:rsid w:val="008A41FC"/>
    <w:rsid w:val="008A53CE"/>
    <w:rsid w:val="008A6203"/>
    <w:rsid w:val="008A682E"/>
    <w:rsid w:val="008A75F4"/>
    <w:rsid w:val="008B07DD"/>
    <w:rsid w:val="008B0E0D"/>
    <w:rsid w:val="008B22A5"/>
    <w:rsid w:val="008B25CB"/>
    <w:rsid w:val="008B2C22"/>
    <w:rsid w:val="008B6E4A"/>
    <w:rsid w:val="008C2AC3"/>
    <w:rsid w:val="008C3095"/>
    <w:rsid w:val="008C7B59"/>
    <w:rsid w:val="008D04B6"/>
    <w:rsid w:val="008D14F0"/>
    <w:rsid w:val="008D1DE2"/>
    <w:rsid w:val="008D22DA"/>
    <w:rsid w:val="008D5626"/>
    <w:rsid w:val="008D6EE9"/>
    <w:rsid w:val="008E2228"/>
    <w:rsid w:val="008E2348"/>
    <w:rsid w:val="008E37A4"/>
    <w:rsid w:val="008E3B9C"/>
    <w:rsid w:val="008E4329"/>
    <w:rsid w:val="008E44A4"/>
    <w:rsid w:val="008E5468"/>
    <w:rsid w:val="008E6EF9"/>
    <w:rsid w:val="008E7FF7"/>
    <w:rsid w:val="008F1230"/>
    <w:rsid w:val="008F4026"/>
    <w:rsid w:val="008F4271"/>
    <w:rsid w:val="00902891"/>
    <w:rsid w:val="00903F72"/>
    <w:rsid w:val="00905C2B"/>
    <w:rsid w:val="00905EC9"/>
    <w:rsid w:val="00906ED3"/>
    <w:rsid w:val="009074D6"/>
    <w:rsid w:val="00907646"/>
    <w:rsid w:val="00911ABD"/>
    <w:rsid w:val="00913F2C"/>
    <w:rsid w:val="009141AC"/>
    <w:rsid w:val="0091635B"/>
    <w:rsid w:val="00916ACC"/>
    <w:rsid w:val="009203AA"/>
    <w:rsid w:val="00920543"/>
    <w:rsid w:val="00920659"/>
    <w:rsid w:val="00921DD7"/>
    <w:rsid w:val="00922A9F"/>
    <w:rsid w:val="00924D08"/>
    <w:rsid w:val="00924F12"/>
    <w:rsid w:val="00927336"/>
    <w:rsid w:val="009318F3"/>
    <w:rsid w:val="009341F3"/>
    <w:rsid w:val="00935C96"/>
    <w:rsid w:val="0093720C"/>
    <w:rsid w:val="0093728B"/>
    <w:rsid w:val="00940202"/>
    <w:rsid w:val="00942716"/>
    <w:rsid w:val="00943278"/>
    <w:rsid w:val="0094400A"/>
    <w:rsid w:val="009469B2"/>
    <w:rsid w:val="00947589"/>
    <w:rsid w:val="00947B22"/>
    <w:rsid w:val="0095361F"/>
    <w:rsid w:val="009536C0"/>
    <w:rsid w:val="00955E78"/>
    <w:rsid w:val="00956088"/>
    <w:rsid w:val="009566FB"/>
    <w:rsid w:val="00956839"/>
    <w:rsid w:val="00957467"/>
    <w:rsid w:val="0095784A"/>
    <w:rsid w:val="00960072"/>
    <w:rsid w:val="00964323"/>
    <w:rsid w:val="00970B2F"/>
    <w:rsid w:val="00971AD5"/>
    <w:rsid w:val="00972D54"/>
    <w:rsid w:val="009738EB"/>
    <w:rsid w:val="00973A59"/>
    <w:rsid w:val="00973D91"/>
    <w:rsid w:val="00974B9C"/>
    <w:rsid w:val="0097522C"/>
    <w:rsid w:val="0097568A"/>
    <w:rsid w:val="00975A20"/>
    <w:rsid w:val="00977F8F"/>
    <w:rsid w:val="00982EF4"/>
    <w:rsid w:val="009849CB"/>
    <w:rsid w:val="00985AE0"/>
    <w:rsid w:val="00986853"/>
    <w:rsid w:val="00987426"/>
    <w:rsid w:val="009879D1"/>
    <w:rsid w:val="0099050C"/>
    <w:rsid w:val="00993A98"/>
    <w:rsid w:val="00993CD8"/>
    <w:rsid w:val="00994C10"/>
    <w:rsid w:val="00995611"/>
    <w:rsid w:val="009A069D"/>
    <w:rsid w:val="009A0DD5"/>
    <w:rsid w:val="009A4583"/>
    <w:rsid w:val="009A6B3F"/>
    <w:rsid w:val="009A6BC6"/>
    <w:rsid w:val="009A7CEE"/>
    <w:rsid w:val="009B25DB"/>
    <w:rsid w:val="009B3FC0"/>
    <w:rsid w:val="009B77FB"/>
    <w:rsid w:val="009C1026"/>
    <w:rsid w:val="009C12A8"/>
    <w:rsid w:val="009C46C9"/>
    <w:rsid w:val="009C5989"/>
    <w:rsid w:val="009C66E5"/>
    <w:rsid w:val="009D0E3E"/>
    <w:rsid w:val="009D1C8F"/>
    <w:rsid w:val="009D3293"/>
    <w:rsid w:val="009D5819"/>
    <w:rsid w:val="009D6C09"/>
    <w:rsid w:val="009D7796"/>
    <w:rsid w:val="009E2E4C"/>
    <w:rsid w:val="009E49CC"/>
    <w:rsid w:val="009E635B"/>
    <w:rsid w:val="009F022B"/>
    <w:rsid w:val="009F4F5D"/>
    <w:rsid w:val="009F55BC"/>
    <w:rsid w:val="009F5D6E"/>
    <w:rsid w:val="009F6DE4"/>
    <w:rsid w:val="00A00905"/>
    <w:rsid w:val="00A00908"/>
    <w:rsid w:val="00A01451"/>
    <w:rsid w:val="00A023AF"/>
    <w:rsid w:val="00A03091"/>
    <w:rsid w:val="00A03135"/>
    <w:rsid w:val="00A052C8"/>
    <w:rsid w:val="00A05307"/>
    <w:rsid w:val="00A058EC"/>
    <w:rsid w:val="00A067F9"/>
    <w:rsid w:val="00A0718D"/>
    <w:rsid w:val="00A105E3"/>
    <w:rsid w:val="00A118E9"/>
    <w:rsid w:val="00A11A7F"/>
    <w:rsid w:val="00A11DDA"/>
    <w:rsid w:val="00A15C6D"/>
    <w:rsid w:val="00A1649F"/>
    <w:rsid w:val="00A20CC5"/>
    <w:rsid w:val="00A24A32"/>
    <w:rsid w:val="00A24CE2"/>
    <w:rsid w:val="00A24F65"/>
    <w:rsid w:val="00A279B1"/>
    <w:rsid w:val="00A330D9"/>
    <w:rsid w:val="00A3348C"/>
    <w:rsid w:val="00A33886"/>
    <w:rsid w:val="00A34AB4"/>
    <w:rsid w:val="00A35312"/>
    <w:rsid w:val="00A37CBA"/>
    <w:rsid w:val="00A44116"/>
    <w:rsid w:val="00A50493"/>
    <w:rsid w:val="00A54519"/>
    <w:rsid w:val="00A5771B"/>
    <w:rsid w:val="00A6008D"/>
    <w:rsid w:val="00A6144B"/>
    <w:rsid w:val="00A61D79"/>
    <w:rsid w:val="00A62DC1"/>
    <w:rsid w:val="00A62EFC"/>
    <w:rsid w:val="00A64477"/>
    <w:rsid w:val="00A65DF5"/>
    <w:rsid w:val="00A7030D"/>
    <w:rsid w:val="00A70835"/>
    <w:rsid w:val="00A71191"/>
    <w:rsid w:val="00A730B4"/>
    <w:rsid w:val="00A730C6"/>
    <w:rsid w:val="00A748A8"/>
    <w:rsid w:val="00A752BB"/>
    <w:rsid w:val="00A82AC6"/>
    <w:rsid w:val="00A830FF"/>
    <w:rsid w:val="00A8416D"/>
    <w:rsid w:val="00A87F67"/>
    <w:rsid w:val="00A91635"/>
    <w:rsid w:val="00A92018"/>
    <w:rsid w:val="00A933B8"/>
    <w:rsid w:val="00A942D8"/>
    <w:rsid w:val="00A94D45"/>
    <w:rsid w:val="00A96ADC"/>
    <w:rsid w:val="00A96BD2"/>
    <w:rsid w:val="00A97120"/>
    <w:rsid w:val="00A97803"/>
    <w:rsid w:val="00AA0FA3"/>
    <w:rsid w:val="00AA2BE5"/>
    <w:rsid w:val="00AA2F00"/>
    <w:rsid w:val="00AA3952"/>
    <w:rsid w:val="00AA57D1"/>
    <w:rsid w:val="00AA7516"/>
    <w:rsid w:val="00AB0092"/>
    <w:rsid w:val="00AB17A7"/>
    <w:rsid w:val="00AB2C84"/>
    <w:rsid w:val="00AB7E63"/>
    <w:rsid w:val="00AC0D9B"/>
    <w:rsid w:val="00AC24B5"/>
    <w:rsid w:val="00AC2FEA"/>
    <w:rsid w:val="00AC3FF9"/>
    <w:rsid w:val="00AC4BDC"/>
    <w:rsid w:val="00AC5997"/>
    <w:rsid w:val="00AC7457"/>
    <w:rsid w:val="00AC7A90"/>
    <w:rsid w:val="00AC7B5E"/>
    <w:rsid w:val="00AC7FB3"/>
    <w:rsid w:val="00AD0EB7"/>
    <w:rsid w:val="00AD1992"/>
    <w:rsid w:val="00AD2A73"/>
    <w:rsid w:val="00AD2C97"/>
    <w:rsid w:val="00AD4D74"/>
    <w:rsid w:val="00AD5265"/>
    <w:rsid w:val="00AD6AF3"/>
    <w:rsid w:val="00AE1C24"/>
    <w:rsid w:val="00AE41E2"/>
    <w:rsid w:val="00AE6F6F"/>
    <w:rsid w:val="00AF323E"/>
    <w:rsid w:val="00AF43C9"/>
    <w:rsid w:val="00B00F11"/>
    <w:rsid w:val="00B018E0"/>
    <w:rsid w:val="00B01F28"/>
    <w:rsid w:val="00B059A7"/>
    <w:rsid w:val="00B06A7C"/>
    <w:rsid w:val="00B07B2D"/>
    <w:rsid w:val="00B104F1"/>
    <w:rsid w:val="00B10E07"/>
    <w:rsid w:val="00B1153E"/>
    <w:rsid w:val="00B12562"/>
    <w:rsid w:val="00B12AF9"/>
    <w:rsid w:val="00B14180"/>
    <w:rsid w:val="00B14340"/>
    <w:rsid w:val="00B1498E"/>
    <w:rsid w:val="00B14E8D"/>
    <w:rsid w:val="00B16F70"/>
    <w:rsid w:val="00B170AC"/>
    <w:rsid w:val="00B171DF"/>
    <w:rsid w:val="00B179FF"/>
    <w:rsid w:val="00B17DD6"/>
    <w:rsid w:val="00B26D27"/>
    <w:rsid w:val="00B2771D"/>
    <w:rsid w:val="00B30835"/>
    <w:rsid w:val="00B31D6C"/>
    <w:rsid w:val="00B3211C"/>
    <w:rsid w:val="00B338C3"/>
    <w:rsid w:val="00B34AF3"/>
    <w:rsid w:val="00B379DD"/>
    <w:rsid w:val="00B41359"/>
    <w:rsid w:val="00B41649"/>
    <w:rsid w:val="00B41FB6"/>
    <w:rsid w:val="00B422A1"/>
    <w:rsid w:val="00B423DB"/>
    <w:rsid w:val="00B43147"/>
    <w:rsid w:val="00B466EE"/>
    <w:rsid w:val="00B50266"/>
    <w:rsid w:val="00B50282"/>
    <w:rsid w:val="00B50D46"/>
    <w:rsid w:val="00B51053"/>
    <w:rsid w:val="00B512C6"/>
    <w:rsid w:val="00B51F87"/>
    <w:rsid w:val="00B522BE"/>
    <w:rsid w:val="00B56192"/>
    <w:rsid w:val="00B56F36"/>
    <w:rsid w:val="00B61A3C"/>
    <w:rsid w:val="00B61ED9"/>
    <w:rsid w:val="00B644A7"/>
    <w:rsid w:val="00B66396"/>
    <w:rsid w:val="00B67825"/>
    <w:rsid w:val="00B70CC9"/>
    <w:rsid w:val="00B7127F"/>
    <w:rsid w:val="00B7140A"/>
    <w:rsid w:val="00B714EF"/>
    <w:rsid w:val="00B73070"/>
    <w:rsid w:val="00B74828"/>
    <w:rsid w:val="00B801FB"/>
    <w:rsid w:val="00B829E3"/>
    <w:rsid w:val="00B82EB4"/>
    <w:rsid w:val="00B84296"/>
    <w:rsid w:val="00B84EFC"/>
    <w:rsid w:val="00B85D93"/>
    <w:rsid w:val="00B861F3"/>
    <w:rsid w:val="00B875B9"/>
    <w:rsid w:val="00B8769A"/>
    <w:rsid w:val="00B915E6"/>
    <w:rsid w:val="00B942F2"/>
    <w:rsid w:val="00B94EE2"/>
    <w:rsid w:val="00B951F6"/>
    <w:rsid w:val="00BA0390"/>
    <w:rsid w:val="00BA1901"/>
    <w:rsid w:val="00BA59D4"/>
    <w:rsid w:val="00BA5C01"/>
    <w:rsid w:val="00BA5C64"/>
    <w:rsid w:val="00BA68AD"/>
    <w:rsid w:val="00BB0CC3"/>
    <w:rsid w:val="00BB11E3"/>
    <w:rsid w:val="00BB1A69"/>
    <w:rsid w:val="00BB3174"/>
    <w:rsid w:val="00BB36CE"/>
    <w:rsid w:val="00BC0ACE"/>
    <w:rsid w:val="00BC14DE"/>
    <w:rsid w:val="00BC22D5"/>
    <w:rsid w:val="00BC4389"/>
    <w:rsid w:val="00BD0634"/>
    <w:rsid w:val="00BD0A8F"/>
    <w:rsid w:val="00BD1888"/>
    <w:rsid w:val="00BD23CA"/>
    <w:rsid w:val="00BD33B1"/>
    <w:rsid w:val="00BD3862"/>
    <w:rsid w:val="00BD68C5"/>
    <w:rsid w:val="00BD69BB"/>
    <w:rsid w:val="00BD7526"/>
    <w:rsid w:val="00BE1911"/>
    <w:rsid w:val="00BE3357"/>
    <w:rsid w:val="00BE5C76"/>
    <w:rsid w:val="00BE689C"/>
    <w:rsid w:val="00BF1136"/>
    <w:rsid w:val="00BF2984"/>
    <w:rsid w:val="00BF2C2A"/>
    <w:rsid w:val="00BF3814"/>
    <w:rsid w:val="00BF4EF5"/>
    <w:rsid w:val="00BF5FDA"/>
    <w:rsid w:val="00BF6DAD"/>
    <w:rsid w:val="00C01269"/>
    <w:rsid w:val="00C01A9C"/>
    <w:rsid w:val="00C039A3"/>
    <w:rsid w:val="00C06E79"/>
    <w:rsid w:val="00C075E9"/>
    <w:rsid w:val="00C11F19"/>
    <w:rsid w:val="00C15582"/>
    <w:rsid w:val="00C16D49"/>
    <w:rsid w:val="00C170C2"/>
    <w:rsid w:val="00C21E91"/>
    <w:rsid w:val="00C2270D"/>
    <w:rsid w:val="00C22B44"/>
    <w:rsid w:val="00C23BE3"/>
    <w:rsid w:val="00C2481B"/>
    <w:rsid w:val="00C266D5"/>
    <w:rsid w:val="00C27ADC"/>
    <w:rsid w:val="00C27C51"/>
    <w:rsid w:val="00C30419"/>
    <w:rsid w:val="00C30B5C"/>
    <w:rsid w:val="00C33CDB"/>
    <w:rsid w:val="00C371B3"/>
    <w:rsid w:val="00C4072B"/>
    <w:rsid w:val="00C44A64"/>
    <w:rsid w:val="00C452D8"/>
    <w:rsid w:val="00C45813"/>
    <w:rsid w:val="00C45F75"/>
    <w:rsid w:val="00C4605D"/>
    <w:rsid w:val="00C47023"/>
    <w:rsid w:val="00C501A8"/>
    <w:rsid w:val="00C501EC"/>
    <w:rsid w:val="00C5061A"/>
    <w:rsid w:val="00C53B2A"/>
    <w:rsid w:val="00C55882"/>
    <w:rsid w:val="00C60128"/>
    <w:rsid w:val="00C60C32"/>
    <w:rsid w:val="00C618EA"/>
    <w:rsid w:val="00C656E2"/>
    <w:rsid w:val="00C658A2"/>
    <w:rsid w:val="00C708A1"/>
    <w:rsid w:val="00C71226"/>
    <w:rsid w:val="00C71379"/>
    <w:rsid w:val="00C7344A"/>
    <w:rsid w:val="00C73A0B"/>
    <w:rsid w:val="00C73BBE"/>
    <w:rsid w:val="00C73CB9"/>
    <w:rsid w:val="00C7776A"/>
    <w:rsid w:val="00C81467"/>
    <w:rsid w:val="00C855AE"/>
    <w:rsid w:val="00C86791"/>
    <w:rsid w:val="00C9091C"/>
    <w:rsid w:val="00C91728"/>
    <w:rsid w:val="00C962EC"/>
    <w:rsid w:val="00CA1F35"/>
    <w:rsid w:val="00CA527E"/>
    <w:rsid w:val="00CA6CA0"/>
    <w:rsid w:val="00CA766F"/>
    <w:rsid w:val="00CA78FB"/>
    <w:rsid w:val="00CB4BB4"/>
    <w:rsid w:val="00CB4CAF"/>
    <w:rsid w:val="00CB6F1A"/>
    <w:rsid w:val="00CB78AE"/>
    <w:rsid w:val="00CC052A"/>
    <w:rsid w:val="00CC0574"/>
    <w:rsid w:val="00CC0BFD"/>
    <w:rsid w:val="00CC0E4F"/>
    <w:rsid w:val="00CD1E9A"/>
    <w:rsid w:val="00CD3D58"/>
    <w:rsid w:val="00CD4448"/>
    <w:rsid w:val="00CD634A"/>
    <w:rsid w:val="00CE27A7"/>
    <w:rsid w:val="00CE3A13"/>
    <w:rsid w:val="00CE3D73"/>
    <w:rsid w:val="00CE3DC1"/>
    <w:rsid w:val="00CE43C6"/>
    <w:rsid w:val="00CF0423"/>
    <w:rsid w:val="00CF05FB"/>
    <w:rsid w:val="00CF1111"/>
    <w:rsid w:val="00CF7650"/>
    <w:rsid w:val="00D0173B"/>
    <w:rsid w:val="00D028AE"/>
    <w:rsid w:val="00D02EBF"/>
    <w:rsid w:val="00D03A30"/>
    <w:rsid w:val="00D03A44"/>
    <w:rsid w:val="00D078AC"/>
    <w:rsid w:val="00D109EC"/>
    <w:rsid w:val="00D111B5"/>
    <w:rsid w:val="00D116C6"/>
    <w:rsid w:val="00D11B6D"/>
    <w:rsid w:val="00D13341"/>
    <w:rsid w:val="00D1685C"/>
    <w:rsid w:val="00D16B08"/>
    <w:rsid w:val="00D21849"/>
    <w:rsid w:val="00D21C4F"/>
    <w:rsid w:val="00D2323E"/>
    <w:rsid w:val="00D252D5"/>
    <w:rsid w:val="00D25E0D"/>
    <w:rsid w:val="00D26618"/>
    <w:rsid w:val="00D267D9"/>
    <w:rsid w:val="00D2714B"/>
    <w:rsid w:val="00D30EE9"/>
    <w:rsid w:val="00D334AD"/>
    <w:rsid w:val="00D33AA1"/>
    <w:rsid w:val="00D33FAC"/>
    <w:rsid w:val="00D3483E"/>
    <w:rsid w:val="00D34D1B"/>
    <w:rsid w:val="00D34FA2"/>
    <w:rsid w:val="00D352FF"/>
    <w:rsid w:val="00D35501"/>
    <w:rsid w:val="00D366E2"/>
    <w:rsid w:val="00D3672F"/>
    <w:rsid w:val="00D40E80"/>
    <w:rsid w:val="00D40E8D"/>
    <w:rsid w:val="00D413ED"/>
    <w:rsid w:val="00D42AA2"/>
    <w:rsid w:val="00D43324"/>
    <w:rsid w:val="00D43603"/>
    <w:rsid w:val="00D43C0A"/>
    <w:rsid w:val="00D4662E"/>
    <w:rsid w:val="00D469C4"/>
    <w:rsid w:val="00D47810"/>
    <w:rsid w:val="00D47EA9"/>
    <w:rsid w:val="00D500B0"/>
    <w:rsid w:val="00D512B7"/>
    <w:rsid w:val="00D54DD7"/>
    <w:rsid w:val="00D5648F"/>
    <w:rsid w:val="00D56D9E"/>
    <w:rsid w:val="00D57353"/>
    <w:rsid w:val="00D61995"/>
    <w:rsid w:val="00D63EFC"/>
    <w:rsid w:val="00D64755"/>
    <w:rsid w:val="00D64F5E"/>
    <w:rsid w:val="00D71420"/>
    <w:rsid w:val="00D7229B"/>
    <w:rsid w:val="00D74D7A"/>
    <w:rsid w:val="00D7790C"/>
    <w:rsid w:val="00D81C54"/>
    <w:rsid w:val="00D8253B"/>
    <w:rsid w:val="00D828D1"/>
    <w:rsid w:val="00D8371F"/>
    <w:rsid w:val="00D83DC4"/>
    <w:rsid w:val="00D845F7"/>
    <w:rsid w:val="00D876A6"/>
    <w:rsid w:val="00D9108F"/>
    <w:rsid w:val="00D94DE2"/>
    <w:rsid w:val="00D95410"/>
    <w:rsid w:val="00D96A46"/>
    <w:rsid w:val="00D96E19"/>
    <w:rsid w:val="00D97CF0"/>
    <w:rsid w:val="00D97EF6"/>
    <w:rsid w:val="00DA0AEA"/>
    <w:rsid w:val="00DA1A15"/>
    <w:rsid w:val="00DA1BA1"/>
    <w:rsid w:val="00DA3FAB"/>
    <w:rsid w:val="00DA417C"/>
    <w:rsid w:val="00DA4398"/>
    <w:rsid w:val="00DA4AE7"/>
    <w:rsid w:val="00DA4ED2"/>
    <w:rsid w:val="00DA53DB"/>
    <w:rsid w:val="00DA68A3"/>
    <w:rsid w:val="00DB0A17"/>
    <w:rsid w:val="00DB285F"/>
    <w:rsid w:val="00DB28AC"/>
    <w:rsid w:val="00DB523A"/>
    <w:rsid w:val="00DB6245"/>
    <w:rsid w:val="00DB77D1"/>
    <w:rsid w:val="00DB7B6C"/>
    <w:rsid w:val="00DC2650"/>
    <w:rsid w:val="00DC360B"/>
    <w:rsid w:val="00DC3A35"/>
    <w:rsid w:val="00DC3E82"/>
    <w:rsid w:val="00DC4C68"/>
    <w:rsid w:val="00DC62B4"/>
    <w:rsid w:val="00DC6A30"/>
    <w:rsid w:val="00DD0AF9"/>
    <w:rsid w:val="00DD0BC1"/>
    <w:rsid w:val="00DD189A"/>
    <w:rsid w:val="00DD2703"/>
    <w:rsid w:val="00DD2827"/>
    <w:rsid w:val="00DD436C"/>
    <w:rsid w:val="00DD4589"/>
    <w:rsid w:val="00DD6F7A"/>
    <w:rsid w:val="00DD6FF4"/>
    <w:rsid w:val="00DE398D"/>
    <w:rsid w:val="00DE5146"/>
    <w:rsid w:val="00DE5E46"/>
    <w:rsid w:val="00DE7A60"/>
    <w:rsid w:val="00DF042F"/>
    <w:rsid w:val="00DF6397"/>
    <w:rsid w:val="00DF662A"/>
    <w:rsid w:val="00E03F5A"/>
    <w:rsid w:val="00E04650"/>
    <w:rsid w:val="00E10FB2"/>
    <w:rsid w:val="00E11A9A"/>
    <w:rsid w:val="00E1278C"/>
    <w:rsid w:val="00E13198"/>
    <w:rsid w:val="00E13653"/>
    <w:rsid w:val="00E13C43"/>
    <w:rsid w:val="00E13F84"/>
    <w:rsid w:val="00E15700"/>
    <w:rsid w:val="00E175B8"/>
    <w:rsid w:val="00E17D92"/>
    <w:rsid w:val="00E20122"/>
    <w:rsid w:val="00E226D0"/>
    <w:rsid w:val="00E226DB"/>
    <w:rsid w:val="00E240A5"/>
    <w:rsid w:val="00E249A8"/>
    <w:rsid w:val="00E25A9B"/>
    <w:rsid w:val="00E26AA5"/>
    <w:rsid w:val="00E31111"/>
    <w:rsid w:val="00E3305B"/>
    <w:rsid w:val="00E33091"/>
    <w:rsid w:val="00E33655"/>
    <w:rsid w:val="00E33F45"/>
    <w:rsid w:val="00E350B8"/>
    <w:rsid w:val="00E35BA5"/>
    <w:rsid w:val="00E36D89"/>
    <w:rsid w:val="00E37702"/>
    <w:rsid w:val="00E4218E"/>
    <w:rsid w:val="00E435D5"/>
    <w:rsid w:val="00E44406"/>
    <w:rsid w:val="00E4465B"/>
    <w:rsid w:val="00E45912"/>
    <w:rsid w:val="00E50839"/>
    <w:rsid w:val="00E53BE5"/>
    <w:rsid w:val="00E54B30"/>
    <w:rsid w:val="00E54DE2"/>
    <w:rsid w:val="00E558F9"/>
    <w:rsid w:val="00E71F0D"/>
    <w:rsid w:val="00E771F8"/>
    <w:rsid w:val="00E80A5D"/>
    <w:rsid w:val="00E80D05"/>
    <w:rsid w:val="00E82430"/>
    <w:rsid w:val="00E83AF6"/>
    <w:rsid w:val="00E84B9A"/>
    <w:rsid w:val="00E900A4"/>
    <w:rsid w:val="00E90105"/>
    <w:rsid w:val="00E91F80"/>
    <w:rsid w:val="00E92083"/>
    <w:rsid w:val="00E927EE"/>
    <w:rsid w:val="00E956D6"/>
    <w:rsid w:val="00E95DAF"/>
    <w:rsid w:val="00E97A16"/>
    <w:rsid w:val="00EB10D7"/>
    <w:rsid w:val="00EB2329"/>
    <w:rsid w:val="00EB2386"/>
    <w:rsid w:val="00EB26EE"/>
    <w:rsid w:val="00EB27A1"/>
    <w:rsid w:val="00EB3328"/>
    <w:rsid w:val="00EB3D01"/>
    <w:rsid w:val="00EB4471"/>
    <w:rsid w:val="00EB62F8"/>
    <w:rsid w:val="00EB726F"/>
    <w:rsid w:val="00EB760D"/>
    <w:rsid w:val="00EB7F4D"/>
    <w:rsid w:val="00EC0BB0"/>
    <w:rsid w:val="00EC7258"/>
    <w:rsid w:val="00EC7EF6"/>
    <w:rsid w:val="00ED1C8E"/>
    <w:rsid w:val="00ED3365"/>
    <w:rsid w:val="00ED640D"/>
    <w:rsid w:val="00ED6730"/>
    <w:rsid w:val="00EE020C"/>
    <w:rsid w:val="00EE0505"/>
    <w:rsid w:val="00EE318F"/>
    <w:rsid w:val="00EE39E0"/>
    <w:rsid w:val="00EE3E29"/>
    <w:rsid w:val="00EE6A28"/>
    <w:rsid w:val="00EE6FD7"/>
    <w:rsid w:val="00EF07F1"/>
    <w:rsid w:val="00EF0EAA"/>
    <w:rsid w:val="00EF0EDF"/>
    <w:rsid w:val="00EF3BE7"/>
    <w:rsid w:val="00EF6479"/>
    <w:rsid w:val="00F00D21"/>
    <w:rsid w:val="00F016E2"/>
    <w:rsid w:val="00F02960"/>
    <w:rsid w:val="00F04AC6"/>
    <w:rsid w:val="00F04D3C"/>
    <w:rsid w:val="00F05D60"/>
    <w:rsid w:val="00F06B25"/>
    <w:rsid w:val="00F07419"/>
    <w:rsid w:val="00F11AD5"/>
    <w:rsid w:val="00F11B0E"/>
    <w:rsid w:val="00F1209B"/>
    <w:rsid w:val="00F12995"/>
    <w:rsid w:val="00F12FCA"/>
    <w:rsid w:val="00F167DE"/>
    <w:rsid w:val="00F17EAB"/>
    <w:rsid w:val="00F20145"/>
    <w:rsid w:val="00F20718"/>
    <w:rsid w:val="00F20E77"/>
    <w:rsid w:val="00F22575"/>
    <w:rsid w:val="00F25357"/>
    <w:rsid w:val="00F26282"/>
    <w:rsid w:val="00F2653D"/>
    <w:rsid w:val="00F268A8"/>
    <w:rsid w:val="00F27FAB"/>
    <w:rsid w:val="00F307E7"/>
    <w:rsid w:val="00F30B08"/>
    <w:rsid w:val="00F329FC"/>
    <w:rsid w:val="00F3428F"/>
    <w:rsid w:val="00F34792"/>
    <w:rsid w:val="00F347D5"/>
    <w:rsid w:val="00F348A2"/>
    <w:rsid w:val="00F35622"/>
    <w:rsid w:val="00F366D4"/>
    <w:rsid w:val="00F4092A"/>
    <w:rsid w:val="00F41410"/>
    <w:rsid w:val="00F4282B"/>
    <w:rsid w:val="00F4350C"/>
    <w:rsid w:val="00F4358E"/>
    <w:rsid w:val="00F4361A"/>
    <w:rsid w:val="00F4496F"/>
    <w:rsid w:val="00F457A1"/>
    <w:rsid w:val="00F502DF"/>
    <w:rsid w:val="00F51C10"/>
    <w:rsid w:val="00F51C51"/>
    <w:rsid w:val="00F54BAA"/>
    <w:rsid w:val="00F5536C"/>
    <w:rsid w:val="00F559A7"/>
    <w:rsid w:val="00F56261"/>
    <w:rsid w:val="00F5771E"/>
    <w:rsid w:val="00F57B57"/>
    <w:rsid w:val="00F60127"/>
    <w:rsid w:val="00F61D26"/>
    <w:rsid w:val="00F61EDB"/>
    <w:rsid w:val="00F63401"/>
    <w:rsid w:val="00F6405C"/>
    <w:rsid w:val="00F648C7"/>
    <w:rsid w:val="00F65861"/>
    <w:rsid w:val="00F65CC6"/>
    <w:rsid w:val="00F663D5"/>
    <w:rsid w:val="00F74ED8"/>
    <w:rsid w:val="00F76C7C"/>
    <w:rsid w:val="00F77EB9"/>
    <w:rsid w:val="00F830CF"/>
    <w:rsid w:val="00F83C52"/>
    <w:rsid w:val="00F84067"/>
    <w:rsid w:val="00F85043"/>
    <w:rsid w:val="00F87E6A"/>
    <w:rsid w:val="00F900EB"/>
    <w:rsid w:val="00F94D42"/>
    <w:rsid w:val="00F95E25"/>
    <w:rsid w:val="00F96A64"/>
    <w:rsid w:val="00FA0786"/>
    <w:rsid w:val="00FA548E"/>
    <w:rsid w:val="00FA5554"/>
    <w:rsid w:val="00FA6B64"/>
    <w:rsid w:val="00FA6BFC"/>
    <w:rsid w:val="00FA7ECC"/>
    <w:rsid w:val="00FB1C2A"/>
    <w:rsid w:val="00FB1E38"/>
    <w:rsid w:val="00FB612C"/>
    <w:rsid w:val="00FB6947"/>
    <w:rsid w:val="00FB6B53"/>
    <w:rsid w:val="00FB73C2"/>
    <w:rsid w:val="00FC06D9"/>
    <w:rsid w:val="00FC1970"/>
    <w:rsid w:val="00FC25BF"/>
    <w:rsid w:val="00FC362C"/>
    <w:rsid w:val="00FC6025"/>
    <w:rsid w:val="00FC65BB"/>
    <w:rsid w:val="00FC70F0"/>
    <w:rsid w:val="00FD10A3"/>
    <w:rsid w:val="00FD772C"/>
    <w:rsid w:val="00FE2602"/>
    <w:rsid w:val="00FE2B09"/>
    <w:rsid w:val="00FE5149"/>
    <w:rsid w:val="00FE60B7"/>
    <w:rsid w:val="00FF0656"/>
    <w:rsid w:val="00FF0D5C"/>
    <w:rsid w:val="00FF2AEC"/>
    <w:rsid w:val="00FF64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32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EB3328"/>
    <w:pPr>
      <w:spacing w:after="120"/>
      <w:ind w:left="283"/>
    </w:pPr>
  </w:style>
  <w:style w:type="character" w:customStyle="1" w:styleId="a4">
    <w:name w:val="Основной текст с отступом Знак"/>
    <w:basedOn w:val="a0"/>
    <w:link w:val="a3"/>
    <w:uiPriority w:val="99"/>
    <w:rsid w:val="00EB3328"/>
    <w:rPr>
      <w:rFonts w:ascii="Times New Roman" w:eastAsia="Times New Roman" w:hAnsi="Times New Roman" w:cs="Times New Roman"/>
      <w:sz w:val="24"/>
      <w:szCs w:val="24"/>
      <w:lang w:eastAsia="ru-RU"/>
    </w:rPr>
  </w:style>
  <w:style w:type="paragraph" w:customStyle="1" w:styleId="ConsPlusNormal">
    <w:name w:val="ConsPlusNormal"/>
    <w:link w:val="ConsPlusNormal1"/>
    <w:rsid w:val="00254B3C"/>
    <w:pPr>
      <w:widowControl w:val="0"/>
      <w:spacing w:after="0" w:line="240" w:lineRule="auto"/>
      <w:ind w:firstLine="720"/>
    </w:pPr>
    <w:rPr>
      <w:rFonts w:ascii="Times New Roman" w:eastAsia="Times New Roman" w:hAnsi="Times New Roman" w:cs="Times New Roman"/>
      <w:sz w:val="24"/>
      <w:szCs w:val="20"/>
      <w:lang w:eastAsia="ru-RU"/>
    </w:rPr>
  </w:style>
  <w:style w:type="character" w:customStyle="1" w:styleId="ConsPlusNormal1">
    <w:name w:val="ConsPlusNormal1"/>
    <w:link w:val="ConsPlusNormal"/>
    <w:locked/>
    <w:rsid w:val="00254B3C"/>
    <w:rPr>
      <w:rFonts w:ascii="Times New Roman" w:eastAsia="Times New Roman" w:hAnsi="Times New Roman" w:cs="Times New Roman"/>
      <w:sz w:val="24"/>
      <w:szCs w:val="20"/>
      <w:lang w:eastAsia="ru-RU"/>
    </w:rPr>
  </w:style>
  <w:style w:type="paragraph" w:styleId="a5">
    <w:name w:val="List Paragraph"/>
    <w:basedOn w:val="a"/>
    <w:link w:val="a6"/>
    <w:qFormat/>
    <w:rsid w:val="00254B3C"/>
    <w:pPr>
      <w:widowControl w:val="0"/>
      <w:ind w:left="720"/>
      <w:contextualSpacing/>
    </w:pPr>
    <w:rPr>
      <w:rFonts w:ascii="Arial" w:hAnsi="Arial"/>
      <w:sz w:val="20"/>
      <w:szCs w:val="20"/>
    </w:rPr>
  </w:style>
  <w:style w:type="character" w:customStyle="1" w:styleId="a6">
    <w:name w:val="Абзац списка Знак"/>
    <w:link w:val="a5"/>
    <w:locked/>
    <w:rsid w:val="00254B3C"/>
    <w:rPr>
      <w:rFonts w:ascii="Arial" w:eastAsia="Times New Roman" w:hAnsi="Arial" w:cs="Times New Roman"/>
      <w:sz w:val="20"/>
      <w:szCs w:val="20"/>
    </w:rPr>
  </w:style>
  <w:style w:type="paragraph" w:styleId="HTML">
    <w:name w:val="HTML Preformatted"/>
    <w:basedOn w:val="a"/>
    <w:link w:val="HTML0"/>
    <w:uiPriority w:val="99"/>
    <w:unhideWhenUsed/>
    <w:rsid w:val="00D96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D96A46"/>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32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EB3328"/>
    <w:pPr>
      <w:spacing w:after="120"/>
      <w:ind w:left="283"/>
    </w:pPr>
  </w:style>
  <w:style w:type="character" w:customStyle="1" w:styleId="a4">
    <w:name w:val="Основной текст с отступом Знак"/>
    <w:basedOn w:val="a0"/>
    <w:link w:val="a3"/>
    <w:uiPriority w:val="99"/>
    <w:rsid w:val="00EB3328"/>
    <w:rPr>
      <w:rFonts w:ascii="Times New Roman" w:eastAsia="Times New Roman" w:hAnsi="Times New Roman" w:cs="Times New Roman"/>
      <w:sz w:val="24"/>
      <w:szCs w:val="24"/>
      <w:lang w:eastAsia="ru-RU"/>
    </w:rPr>
  </w:style>
  <w:style w:type="paragraph" w:customStyle="1" w:styleId="ConsPlusNormal">
    <w:name w:val="ConsPlusNormal"/>
    <w:link w:val="ConsPlusNormal1"/>
    <w:rsid w:val="00254B3C"/>
    <w:pPr>
      <w:widowControl w:val="0"/>
      <w:spacing w:after="0" w:line="240" w:lineRule="auto"/>
      <w:ind w:firstLine="720"/>
    </w:pPr>
    <w:rPr>
      <w:rFonts w:ascii="Times New Roman" w:eastAsia="Times New Roman" w:hAnsi="Times New Roman" w:cs="Times New Roman"/>
      <w:sz w:val="24"/>
      <w:szCs w:val="20"/>
      <w:lang w:eastAsia="ru-RU"/>
    </w:rPr>
  </w:style>
  <w:style w:type="character" w:customStyle="1" w:styleId="ConsPlusNormal1">
    <w:name w:val="ConsPlusNormal1"/>
    <w:link w:val="ConsPlusNormal"/>
    <w:locked/>
    <w:rsid w:val="00254B3C"/>
    <w:rPr>
      <w:rFonts w:ascii="Times New Roman" w:eastAsia="Times New Roman" w:hAnsi="Times New Roman" w:cs="Times New Roman"/>
      <w:sz w:val="24"/>
      <w:szCs w:val="20"/>
      <w:lang w:eastAsia="ru-RU"/>
    </w:rPr>
  </w:style>
  <w:style w:type="paragraph" w:styleId="a5">
    <w:name w:val="List Paragraph"/>
    <w:basedOn w:val="a"/>
    <w:link w:val="a6"/>
    <w:qFormat/>
    <w:rsid w:val="00254B3C"/>
    <w:pPr>
      <w:widowControl w:val="0"/>
      <w:ind w:left="720"/>
      <w:contextualSpacing/>
    </w:pPr>
    <w:rPr>
      <w:rFonts w:ascii="Arial" w:hAnsi="Arial"/>
      <w:sz w:val="20"/>
      <w:szCs w:val="20"/>
    </w:rPr>
  </w:style>
  <w:style w:type="character" w:customStyle="1" w:styleId="a6">
    <w:name w:val="Абзац списка Знак"/>
    <w:link w:val="a5"/>
    <w:locked/>
    <w:rsid w:val="00254B3C"/>
    <w:rPr>
      <w:rFonts w:ascii="Arial" w:eastAsia="Times New Roman" w:hAnsi="Arial" w:cs="Times New Roman"/>
      <w:sz w:val="20"/>
      <w:szCs w:val="20"/>
    </w:rPr>
  </w:style>
  <w:style w:type="paragraph" w:styleId="HTML">
    <w:name w:val="HTML Preformatted"/>
    <w:basedOn w:val="a"/>
    <w:link w:val="HTML0"/>
    <w:uiPriority w:val="99"/>
    <w:unhideWhenUsed/>
    <w:rsid w:val="00D96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D96A46"/>
    <w:rPr>
      <w:rFonts w:ascii="Courier New" w:eastAsia="Times New Roman" w:hAnsi="Courier New"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204855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5E6A5980DDC49DEF879D2EC1F223EBC9DB01A1693AC1EF7FF63C704701E48CD1DE1B2C709B4C735C6643BD95F3420E3B41FAB0A6E5258E6Cl8RF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3326</Words>
  <Characters>18963</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Сысуев</dc:creator>
  <cp:lastModifiedBy>User</cp:lastModifiedBy>
  <cp:revision>3</cp:revision>
  <cp:lastPrinted>2021-02-20T11:53:00Z</cp:lastPrinted>
  <dcterms:created xsi:type="dcterms:W3CDTF">2022-02-03T08:42:00Z</dcterms:created>
  <dcterms:modified xsi:type="dcterms:W3CDTF">2022-02-03T09:30:00Z</dcterms:modified>
</cp:coreProperties>
</file>