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E5D" w:rsidRPr="00A11E06" w:rsidRDefault="009B0E5D" w:rsidP="009B0E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</w:t>
      </w:r>
      <w:r w:rsidRPr="00134D68">
        <w:rPr>
          <w:b/>
          <w:sz w:val="28"/>
          <w:szCs w:val="28"/>
        </w:rPr>
        <w:t>МИ</w:t>
      </w:r>
      <w:r>
        <w:rPr>
          <w:b/>
          <w:sz w:val="28"/>
          <w:szCs w:val="28"/>
        </w:rPr>
        <w:t>НИСТРАЦИЯ</w:t>
      </w:r>
      <w:r w:rsidRPr="00A11E06">
        <w:rPr>
          <w:b/>
          <w:sz w:val="28"/>
          <w:szCs w:val="28"/>
        </w:rPr>
        <w:t xml:space="preserve">  </w:t>
      </w:r>
    </w:p>
    <w:p w:rsidR="009B0E5D" w:rsidRPr="00A11E06" w:rsidRDefault="009B0E5D" w:rsidP="009B0E5D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ИНСАРСКОГО  МУНИЦИПАЛЬНОГО РАЙОНА</w:t>
      </w:r>
    </w:p>
    <w:p w:rsidR="009B0E5D" w:rsidRPr="00A11E06" w:rsidRDefault="009B0E5D" w:rsidP="009B0E5D">
      <w:pPr>
        <w:jc w:val="center"/>
        <w:rPr>
          <w:b/>
          <w:sz w:val="28"/>
          <w:szCs w:val="28"/>
        </w:rPr>
      </w:pPr>
      <w:r w:rsidRPr="00A11E06">
        <w:rPr>
          <w:b/>
          <w:sz w:val="28"/>
          <w:szCs w:val="28"/>
        </w:rPr>
        <w:t>РЕСПУБЛИКИ МОРДОВИЯ</w:t>
      </w:r>
    </w:p>
    <w:p w:rsidR="009B0E5D" w:rsidRPr="00A11E06" w:rsidRDefault="009B0E5D" w:rsidP="009B0E5D">
      <w:pPr>
        <w:jc w:val="center"/>
        <w:rPr>
          <w:b/>
          <w:sz w:val="28"/>
          <w:szCs w:val="28"/>
        </w:rPr>
      </w:pPr>
    </w:p>
    <w:p w:rsidR="009B0E5D" w:rsidRPr="009919B3" w:rsidRDefault="009B0E5D" w:rsidP="009B0E5D">
      <w:pPr>
        <w:jc w:val="center"/>
        <w:rPr>
          <w:b/>
          <w:spacing w:val="20"/>
          <w:sz w:val="34"/>
          <w:szCs w:val="28"/>
        </w:rPr>
      </w:pPr>
      <w:r>
        <w:rPr>
          <w:b/>
          <w:spacing w:val="20"/>
          <w:sz w:val="34"/>
          <w:szCs w:val="28"/>
        </w:rPr>
        <w:t>ПОСТАНОВЛЕНИЕ</w:t>
      </w:r>
    </w:p>
    <w:p w:rsidR="009B0E5D" w:rsidRPr="00FF3EA2" w:rsidRDefault="009B0E5D" w:rsidP="009B0E5D">
      <w:pPr>
        <w:jc w:val="center"/>
        <w:rPr>
          <w:b/>
          <w:sz w:val="28"/>
          <w:szCs w:val="28"/>
        </w:rPr>
      </w:pPr>
    </w:p>
    <w:p w:rsidR="009B0E5D" w:rsidRPr="00A11E06" w:rsidRDefault="009B0E5D" w:rsidP="009B0E5D">
      <w:pPr>
        <w:jc w:val="center"/>
        <w:rPr>
          <w:sz w:val="28"/>
          <w:szCs w:val="28"/>
        </w:rPr>
      </w:pPr>
      <w:r w:rsidRPr="00A11E06">
        <w:rPr>
          <w:sz w:val="28"/>
          <w:szCs w:val="28"/>
        </w:rPr>
        <w:t>г. Инсар</w:t>
      </w:r>
    </w:p>
    <w:p w:rsidR="009B0E5D" w:rsidRDefault="009B0E5D" w:rsidP="009B0E5D">
      <w:pPr>
        <w:jc w:val="center"/>
        <w:rPr>
          <w:sz w:val="28"/>
          <w:szCs w:val="28"/>
        </w:rPr>
      </w:pPr>
    </w:p>
    <w:p w:rsidR="009B0E5D" w:rsidRPr="00DB3991" w:rsidRDefault="009B0E5D" w:rsidP="009B0E5D">
      <w:pPr>
        <w:jc w:val="center"/>
        <w:rPr>
          <w:b/>
          <w:sz w:val="28"/>
          <w:szCs w:val="28"/>
        </w:rPr>
      </w:pPr>
    </w:p>
    <w:p w:rsidR="009B0E5D" w:rsidRPr="006000B9" w:rsidRDefault="006000B9" w:rsidP="009B0E5D">
      <w:pPr>
        <w:rPr>
          <w:b/>
          <w:sz w:val="32"/>
          <w:szCs w:val="32"/>
        </w:rPr>
      </w:pPr>
      <w:r>
        <w:rPr>
          <w:b/>
          <w:sz w:val="32"/>
          <w:szCs w:val="32"/>
          <w:u w:val="single"/>
        </w:rPr>
        <w:t xml:space="preserve">от 14.12.2021 г.  </w:t>
      </w:r>
      <w:r>
        <w:rPr>
          <w:b/>
          <w:sz w:val="32"/>
          <w:szCs w:val="32"/>
        </w:rPr>
        <w:t xml:space="preserve">                                                                                      № 419</w:t>
      </w:r>
    </w:p>
    <w:p w:rsidR="009B0E5D" w:rsidRPr="00DB3991" w:rsidRDefault="009B0E5D" w:rsidP="009B0E5D">
      <w:pPr>
        <w:rPr>
          <w:b/>
          <w:sz w:val="28"/>
          <w:szCs w:val="28"/>
        </w:rPr>
      </w:pPr>
    </w:p>
    <w:p w:rsidR="009B0E5D" w:rsidRPr="00DB3991" w:rsidRDefault="009B0E5D" w:rsidP="009B0E5D">
      <w:pPr>
        <w:jc w:val="center"/>
        <w:rPr>
          <w:b/>
          <w:sz w:val="28"/>
          <w:szCs w:val="28"/>
        </w:rPr>
      </w:pPr>
    </w:p>
    <w:p w:rsidR="009B0E5D" w:rsidRDefault="009B0E5D" w:rsidP="009B0E5D">
      <w:pPr>
        <w:ind w:right="6236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 администрации Инсарского муниципального района от 11.11.2016 г. №623</w:t>
      </w:r>
    </w:p>
    <w:p w:rsidR="009B0E5D" w:rsidRDefault="009B0E5D" w:rsidP="009B0E5D">
      <w:pPr>
        <w:ind w:firstLine="709"/>
        <w:jc w:val="both"/>
        <w:rPr>
          <w:sz w:val="28"/>
          <w:szCs w:val="28"/>
        </w:rPr>
      </w:pPr>
    </w:p>
    <w:p w:rsidR="009B0E5D" w:rsidRDefault="009B0E5D" w:rsidP="009B0E5D">
      <w:pPr>
        <w:ind w:firstLine="709"/>
        <w:jc w:val="both"/>
        <w:rPr>
          <w:sz w:val="28"/>
          <w:szCs w:val="28"/>
        </w:rPr>
      </w:pPr>
    </w:p>
    <w:p w:rsidR="009B0E5D" w:rsidRDefault="009B0E5D" w:rsidP="009B0E5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законодательством, на основании Устава Инсарского муниципального района, администрация Инсарского муниципального района</w:t>
      </w:r>
    </w:p>
    <w:p w:rsidR="00C4181F" w:rsidRDefault="00C4181F" w:rsidP="009B0E5D">
      <w:pPr>
        <w:ind w:firstLine="709"/>
        <w:jc w:val="both"/>
        <w:rPr>
          <w:sz w:val="28"/>
          <w:szCs w:val="28"/>
        </w:rPr>
      </w:pPr>
    </w:p>
    <w:p w:rsidR="009B0E5D" w:rsidRDefault="009B0E5D" w:rsidP="009B0E5D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4181F" w:rsidRDefault="00C4181F" w:rsidP="009B0E5D">
      <w:pPr>
        <w:ind w:firstLine="709"/>
        <w:jc w:val="center"/>
        <w:rPr>
          <w:sz w:val="28"/>
          <w:szCs w:val="28"/>
        </w:rPr>
      </w:pPr>
    </w:p>
    <w:p w:rsidR="009B0E5D" w:rsidRDefault="009B0E5D" w:rsidP="009B0E5D">
      <w:pPr>
        <w:pStyle w:val="a3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Внести в постановление администрации Инсарского муниципального района от 11.11.2016 г. №623 «О рабочей группе по содействию конкуренции на территории Инсарского муниципального района» следующие изменения:</w:t>
      </w:r>
    </w:p>
    <w:p w:rsidR="009B0E5D" w:rsidRDefault="009B0E5D" w:rsidP="009B0E5D">
      <w:pPr>
        <w:pStyle w:val="a3"/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приложение №2 к постановлению изложить в новой редакции, согласно приложению.</w:t>
      </w:r>
    </w:p>
    <w:p w:rsidR="009B0E5D" w:rsidRDefault="009B0E5D" w:rsidP="009B0E5D">
      <w:pPr>
        <w:pStyle w:val="a3"/>
        <w:numPr>
          <w:ilvl w:val="0"/>
          <w:numId w:val="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9B0E5D" w:rsidRPr="009F0D85" w:rsidRDefault="009B0E5D" w:rsidP="009B0E5D">
      <w:pPr>
        <w:pStyle w:val="a3"/>
        <w:ind w:left="1069"/>
        <w:rPr>
          <w:sz w:val="28"/>
          <w:szCs w:val="28"/>
        </w:rPr>
      </w:pPr>
    </w:p>
    <w:p w:rsidR="009B0E5D" w:rsidRPr="00DB3991" w:rsidRDefault="009B0E5D" w:rsidP="009B0E5D">
      <w:pPr>
        <w:jc w:val="both"/>
        <w:rPr>
          <w:sz w:val="28"/>
          <w:szCs w:val="28"/>
        </w:rPr>
      </w:pPr>
    </w:p>
    <w:p w:rsidR="009B0E5D" w:rsidRPr="00DB3991" w:rsidRDefault="009B0E5D" w:rsidP="009B0E5D">
      <w:pPr>
        <w:jc w:val="both"/>
        <w:rPr>
          <w:sz w:val="28"/>
          <w:szCs w:val="28"/>
        </w:rPr>
      </w:pPr>
    </w:p>
    <w:p w:rsidR="009B0E5D" w:rsidRDefault="009B0E5D" w:rsidP="009B0E5D">
      <w:pPr>
        <w:jc w:val="both"/>
        <w:rPr>
          <w:sz w:val="28"/>
          <w:szCs w:val="28"/>
        </w:rPr>
      </w:pPr>
      <w:r>
        <w:rPr>
          <w:sz w:val="28"/>
          <w:szCs w:val="28"/>
        </w:rPr>
        <w:t>Первый заместитель главы</w:t>
      </w:r>
    </w:p>
    <w:p w:rsidR="009B0E5D" w:rsidRPr="009F0D85" w:rsidRDefault="009B0E5D" w:rsidP="009B0E5D">
      <w:pPr>
        <w:jc w:val="both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                                                             А.Б. Пронин</w:t>
      </w:r>
    </w:p>
    <w:p w:rsidR="006000B9" w:rsidRDefault="006000B9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6000B9" w:rsidRDefault="006000B9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6000B9" w:rsidRDefault="006000B9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6000B9" w:rsidRDefault="006000B9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6000B9" w:rsidRDefault="006000B9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6000B9" w:rsidRDefault="006000B9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6000B9" w:rsidRDefault="006000B9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6000B9" w:rsidRDefault="006000B9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6000B9" w:rsidRDefault="006000B9" w:rsidP="00496968">
      <w:pPr>
        <w:ind w:left="5670"/>
        <w:jc w:val="both"/>
        <w:rPr>
          <w:color w:val="000000" w:themeColor="text1"/>
          <w:sz w:val="28"/>
          <w:szCs w:val="28"/>
        </w:rPr>
      </w:pPr>
    </w:p>
    <w:p w:rsidR="00496968" w:rsidRDefault="009B0E5D" w:rsidP="00496968">
      <w:pPr>
        <w:ind w:left="5670"/>
        <w:jc w:val="both"/>
        <w:rPr>
          <w:color w:val="000000" w:themeColor="text1"/>
          <w:sz w:val="28"/>
          <w:szCs w:val="28"/>
        </w:rPr>
      </w:pPr>
      <w:r w:rsidRPr="009B0E5D">
        <w:rPr>
          <w:color w:val="000000" w:themeColor="text1"/>
          <w:sz w:val="28"/>
          <w:szCs w:val="28"/>
        </w:rPr>
        <w:lastRenderedPageBreak/>
        <w:t xml:space="preserve">Приложение </w:t>
      </w:r>
    </w:p>
    <w:p w:rsidR="009B0E5D" w:rsidRDefault="00496968" w:rsidP="00496968">
      <w:pPr>
        <w:ind w:left="567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к постановлению </w:t>
      </w:r>
      <w:r w:rsidR="009B0E5D" w:rsidRPr="009B0E5D">
        <w:rPr>
          <w:color w:val="000000" w:themeColor="text1"/>
          <w:sz w:val="28"/>
          <w:szCs w:val="28"/>
        </w:rPr>
        <w:t xml:space="preserve">администрации Инсарского муниципального </w:t>
      </w:r>
      <w:r w:rsidR="009B0E5D">
        <w:rPr>
          <w:color w:val="000000" w:themeColor="text1"/>
          <w:sz w:val="28"/>
          <w:szCs w:val="28"/>
        </w:rPr>
        <w:t xml:space="preserve"> </w:t>
      </w:r>
      <w:r w:rsidR="009B0E5D" w:rsidRPr="009B0E5D">
        <w:rPr>
          <w:color w:val="000000" w:themeColor="text1"/>
          <w:sz w:val="28"/>
          <w:szCs w:val="28"/>
        </w:rPr>
        <w:t>района</w:t>
      </w:r>
    </w:p>
    <w:p w:rsidR="009B0E5D" w:rsidRPr="009B0E5D" w:rsidRDefault="009B0E5D" w:rsidP="009B0E5D">
      <w:pPr>
        <w:ind w:left="6237"/>
        <w:rPr>
          <w:color w:val="000000" w:themeColor="text1"/>
          <w:sz w:val="28"/>
          <w:szCs w:val="28"/>
        </w:rPr>
      </w:pPr>
    </w:p>
    <w:p w:rsidR="009B0E5D" w:rsidRDefault="009B0E5D" w:rsidP="009B0E5D">
      <w:pPr>
        <w:rPr>
          <w:color w:val="000000" w:themeColor="text1"/>
        </w:rPr>
      </w:pPr>
    </w:p>
    <w:p w:rsidR="00C4181F" w:rsidRDefault="00C4181F" w:rsidP="009B0E5D">
      <w:pPr>
        <w:rPr>
          <w:color w:val="000000" w:themeColor="text1"/>
        </w:rPr>
      </w:pPr>
    </w:p>
    <w:p w:rsidR="00C4181F" w:rsidRDefault="00C4181F" w:rsidP="009B0E5D">
      <w:pPr>
        <w:rPr>
          <w:color w:val="000000" w:themeColor="text1"/>
        </w:rPr>
      </w:pPr>
    </w:p>
    <w:p w:rsidR="00C4181F" w:rsidRPr="009B0E5D" w:rsidRDefault="00C4181F" w:rsidP="009B0E5D">
      <w:pPr>
        <w:rPr>
          <w:color w:val="000000" w:themeColor="text1"/>
        </w:rPr>
      </w:pPr>
    </w:p>
    <w:p w:rsidR="009B0E5D" w:rsidRPr="0007348D" w:rsidRDefault="009B0E5D" w:rsidP="009B0E5D">
      <w:pPr>
        <w:shd w:val="clear" w:color="auto" w:fill="FFFFFF"/>
        <w:tabs>
          <w:tab w:val="left" w:pos="235"/>
        </w:tabs>
        <w:ind w:left="23"/>
        <w:jc w:val="center"/>
        <w:rPr>
          <w:b/>
          <w:sz w:val="28"/>
          <w:szCs w:val="28"/>
        </w:rPr>
      </w:pPr>
      <w:r w:rsidRPr="0007348D">
        <w:rPr>
          <w:b/>
          <w:sz w:val="28"/>
          <w:szCs w:val="28"/>
        </w:rPr>
        <w:t>Состав рабочей группы</w:t>
      </w:r>
    </w:p>
    <w:p w:rsidR="009B0E5D" w:rsidRDefault="009B0E5D" w:rsidP="009B0E5D">
      <w:pPr>
        <w:shd w:val="clear" w:color="auto" w:fill="FFFFFF"/>
        <w:tabs>
          <w:tab w:val="left" w:pos="235"/>
        </w:tabs>
        <w:ind w:left="23"/>
        <w:jc w:val="center"/>
        <w:rPr>
          <w:sz w:val="28"/>
          <w:szCs w:val="28"/>
        </w:rPr>
      </w:pPr>
      <w:r w:rsidRPr="0007348D">
        <w:rPr>
          <w:b/>
          <w:sz w:val="28"/>
          <w:szCs w:val="28"/>
        </w:rPr>
        <w:t>по развитию конкуренции в Инсарском муниципальном районе</w:t>
      </w:r>
    </w:p>
    <w:p w:rsidR="009B0E5D" w:rsidRDefault="009B0E5D" w:rsidP="009B0E5D">
      <w:pPr>
        <w:shd w:val="clear" w:color="auto" w:fill="FFFFFF"/>
        <w:tabs>
          <w:tab w:val="left" w:pos="235"/>
        </w:tabs>
        <w:spacing w:line="276" w:lineRule="auto"/>
        <w:ind w:left="24" w:right="-1"/>
        <w:jc w:val="center"/>
        <w:rPr>
          <w:sz w:val="28"/>
          <w:szCs w:val="28"/>
        </w:rPr>
      </w:pPr>
    </w:p>
    <w:tbl>
      <w:tblPr>
        <w:tblStyle w:val="a8"/>
        <w:tblW w:w="0" w:type="auto"/>
        <w:tblInd w:w="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3504"/>
        <w:gridCol w:w="6587"/>
      </w:tblGrid>
      <w:tr w:rsidR="009B0E5D" w:rsidRPr="009B0E5D" w:rsidTr="006000B9">
        <w:tc>
          <w:tcPr>
            <w:tcW w:w="3504" w:type="dxa"/>
          </w:tcPr>
          <w:p w:rsidR="009B0E5D" w:rsidRPr="009B0E5D" w:rsidRDefault="009B0E5D" w:rsidP="009B0E5D">
            <w:pPr>
              <w:tabs>
                <w:tab w:val="left" w:pos="235"/>
              </w:tabs>
              <w:spacing w:line="276" w:lineRule="auto"/>
              <w:ind w:right="-1"/>
              <w:rPr>
                <w:sz w:val="28"/>
                <w:szCs w:val="28"/>
              </w:rPr>
            </w:pPr>
            <w:r w:rsidRPr="009B0E5D">
              <w:rPr>
                <w:sz w:val="28"/>
                <w:szCs w:val="28"/>
              </w:rPr>
              <w:t>Председатель рабочей группы</w:t>
            </w:r>
          </w:p>
        </w:tc>
        <w:tc>
          <w:tcPr>
            <w:tcW w:w="6587" w:type="dxa"/>
          </w:tcPr>
          <w:p w:rsidR="009B0E5D" w:rsidRPr="009B0E5D" w:rsidRDefault="009B0E5D" w:rsidP="00C4181F">
            <w:pPr>
              <w:tabs>
                <w:tab w:val="left" w:pos="235"/>
              </w:tabs>
              <w:ind w:right="-1"/>
              <w:jc w:val="both"/>
              <w:rPr>
                <w:sz w:val="28"/>
                <w:szCs w:val="28"/>
              </w:rPr>
            </w:pPr>
            <w:r w:rsidRPr="009B0E5D">
              <w:rPr>
                <w:sz w:val="28"/>
                <w:szCs w:val="28"/>
              </w:rPr>
              <w:t>Пронин Александр Борисович – первый заместитель главы Инсарского муниципального района</w:t>
            </w:r>
          </w:p>
        </w:tc>
      </w:tr>
      <w:tr w:rsidR="009B0E5D" w:rsidRPr="009B0E5D" w:rsidTr="006000B9">
        <w:tc>
          <w:tcPr>
            <w:tcW w:w="3504" w:type="dxa"/>
          </w:tcPr>
          <w:p w:rsidR="009B0E5D" w:rsidRPr="009B0E5D" w:rsidRDefault="009B0E5D" w:rsidP="009B0E5D">
            <w:pPr>
              <w:tabs>
                <w:tab w:val="left" w:pos="235"/>
              </w:tabs>
              <w:spacing w:line="276" w:lineRule="auto"/>
              <w:ind w:right="-1"/>
              <w:rPr>
                <w:sz w:val="28"/>
                <w:szCs w:val="28"/>
              </w:rPr>
            </w:pPr>
            <w:r w:rsidRPr="009B0E5D">
              <w:rPr>
                <w:sz w:val="28"/>
                <w:szCs w:val="28"/>
              </w:rPr>
              <w:t>Заместитель председателя рабочей группы</w:t>
            </w:r>
          </w:p>
        </w:tc>
        <w:tc>
          <w:tcPr>
            <w:tcW w:w="6587" w:type="dxa"/>
          </w:tcPr>
          <w:p w:rsidR="009B0E5D" w:rsidRPr="009B0E5D" w:rsidRDefault="009B0E5D" w:rsidP="00C4181F">
            <w:pPr>
              <w:tabs>
                <w:tab w:val="left" w:pos="235"/>
              </w:tabs>
              <w:ind w:right="-1"/>
              <w:jc w:val="both"/>
              <w:rPr>
                <w:sz w:val="28"/>
                <w:szCs w:val="28"/>
              </w:rPr>
            </w:pPr>
            <w:r w:rsidRPr="009B0E5D">
              <w:rPr>
                <w:sz w:val="28"/>
                <w:szCs w:val="28"/>
              </w:rPr>
              <w:t xml:space="preserve">Синичкин Александр Павлович – заместитель главы, начальник Финансового управления администрации Инсарского муниципального района </w:t>
            </w:r>
          </w:p>
        </w:tc>
      </w:tr>
      <w:tr w:rsidR="009B0E5D" w:rsidRPr="009B0E5D" w:rsidTr="006000B9">
        <w:tc>
          <w:tcPr>
            <w:tcW w:w="3504" w:type="dxa"/>
          </w:tcPr>
          <w:p w:rsidR="009B0E5D" w:rsidRPr="009B0E5D" w:rsidRDefault="009B0E5D" w:rsidP="009B0E5D">
            <w:pPr>
              <w:tabs>
                <w:tab w:val="left" w:pos="235"/>
              </w:tabs>
              <w:spacing w:line="276" w:lineRule="auto"/>
              <w:ind w:right="-1"/>
              <w:rPr>
                <w:sz w:val="28"/>
                <w:szCs w:val="28"/>
              </w:rPr>
            </w:pPr>
            <w:r w:rsidRPr="009B0E5D">
              <w:rPr>
                <w:sz w:val="28"/>
                <w:szCs w:val="28"/>
              </w:rPr>
              <w:t>Секретарь рабочей группы</w:t>
            </w:r>
          </w:p>
        </w:tc>
        <w:tc>
          <w:tcPr>
            <w:tcW w:w="6587" w:type="dxa"/>
          </w:tcPr>
          <w:p w:rsidR="009B0E5D" w:rsidRPr="009B0E5D" w:rsidRDefault="009B0E5D" w:rsidP="00C4181F">
            <w:pPr>
              <w:tabs>
                <w:tab w:val="left" w:pos="235"/>
              </w:tabs>
              <w:ind w:right="-1"/>
              <w:jc w:val="both"/>
              <w:rPr>
                <w:sz w:val="28"/>
                <w:szCs w:val="28"/>
              </w:rPr>
            </w:pPr>
            <w:r w:rsidRPr="009B0E5D">
              <w:rPr>
                <w:sz w:val="28"/>
                <w:szCs w:val="28"/>
              </w:rPr>
              <w:t>Красникова Галина Владимировна – начальник экономического управления администрации Инсарского муниципального района</w:t>
            </w:r>
          </w:p>
        </w:tc>
      </w:tr>
      <w:tr w:rsidR="009B0E5D" w:rsidRPr="009B0E5D" w:rsidTr="006000B9">
        <w:tc>
          <w:tcPr>
            <w:tcW w:w="3504" w:type="dxa"/>
          </w:tcPr>
          <w:p w:rsidR="009B0E5D" w:rsidRPr="009B0E5D" w:rsidRDefault="009B0E5D" w:rsidP="009B0E5D">
            <w:pPr>
              <w:rPr>
                <w:sz w:val="28"/>
                <w:szCs w:val="28"/>
              </w:rPr>
            </w:pPr>
            <w:r w:rsidRPr="009B0E5D">
              <w:rPr>
                <w:sz w:val="28"/>
                <w:szCs w:val="28"/>
              </w:rPr>
              <w:t>Члены рабочей группы:</w:t>
            </w:r>
          </w:p>
          <w:p w:rsidR="009B0E5D" w:rsidRPr="009B0E5D" w:rsidRDefault="009B0E5D" w:rsidP="009B0E5D">
            <w:pPr>
              <w:tabs>
                <w:tab w:val="left" w:pos="235"/>
              </w:tabs>
              <w:spacing w:line="276" w:lineRule="auto"/>
              <w:ind w:right="-1"/>
              <w:rPr>
                <w:sz w:val="28"/>
                <w:szCs w:val="28"/>
              </w:rPr>
            </w:pPr>
          </w:p>
        </w:tc>
        <w:tc>
          <w:tcPr>
            <w:tcW w:w="6587" w:type="dxa"/>
          </w:tcPr>
          <w:p w:rsidR="009B0E5D" w:rsidRPr="009B0E5D" w:rsidRDefault="009B0E5D" w:rsidP="00C4181F">
            <w:pPr>
              <w:tabs>
                <w:tab w:val="left" w:pos="235"/>
              </w:tabs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Рубанов Александр Викторович </w:t>
            </w:r>
            <w:r w:rsidRPr="009B0E5D">
              <w:rPr>
                <w:sz w:val="28"/>
                <w:szCs w:val="28"/>
              </w:rPr>
              <w:t>– заместитель главы, начальник управления по работе с отраслями АПК и ЛПХ граждан администрации Инсарского муниципального района</w:t>
            </w:r>
          </w:p>
        </w:tc>
      </w:tr>
      <w:tr w:rsidR="009B0E5D" w:rsidRPr="009B0E5D" w:rsidTr="006000B9">
        <w:tc>
          <w:tcPr>
            <w:tcW w:w="3504" w:type="dxa"/>
          </w:tcPr>
          <w:p w:rsidR="009B0E5D" w:rsidRPr="009B0E5D" w:rsidRDefault="009B0E5D" w:rsidP="009B0E5D">
            <w:pPr>
              <w:rPr>
                <w:sz w:val="28"/>
                <w:szCs w:val="28"/>
              </w:rPr>
            </w:pPr>
          </w:p>
        </w:tc>
        <w:tc>
          <w:tcPr>
            <w:tcW w:w="6587" w:type="dxa"/>
          </w:tcPr>
          <w:p w:rsidR="009B0E5D" w:rsidRPr="009B0E5D" w:rsidRDefault="009B0E5D" w:rsidP="00C4181F">
            <w:pPr>
              <w:tabs>
                <w:tab w:val="left" w:pos="235"/>
              </w:tabs>
              <w:jc w:val="both"/>
              <w:rPr>
                <w:color w:val="000000" w:themeColor="text1"/>
                <w:sz w:val="28"/>
                <w:szCs w:val="28"/>
              </w:rPr>
            </w:pPr>
            <w:r w:rsidRPr="009B0E5D">
              <w:rPr>
                <w:color w:val="000000" w:themeColor="text1"/>
                <w:sz w:val="28"/>
                <w:szCs w:val="28"/>
              </w:rPr>
              <w:t xml:space="preserve">Капкаев Ришат Халилович – заместитель главы, начальник </w:t>
            </w:r>
            <w:r w:rsidRPr="009B0E5D">
              <w:rPr>
                <w:color w:val="000000" w:themeColor="text1"/>
                <w:sz w:val="28"/>
                <w:szCs w:val="28"/>
                <w:shd w:val="clear" w:color="auto" w:fill="FFFFFF"/>
              </w:rPr>
              <w:t>управления строительства, архитектуры, ЖКХ и дорожного хозяйства администрации Инсарского муниципального района</w:t>
            </w:r>
          </w:p>
        </w:tc>
      </w:tr>
      <w:tr w:rsidR="009B0E5D" w:rsidRPr="009B0E5D" w:rsidTr="006000B9">
        <w:tc>
          <w:tcPr>
            <w:tcW w:w="3504" w:type="dxa"/>
          </w:tcPr>
          <w:p w:rsidR="009B0E5D" w:rsidRPr="009B0E5D" w:rsidRDefault="009B0E5D" w:rsidP="00505744">
            <w:pPr>
              <w:tabs>
                <w:tab w:val="left" w:pos="235"/>
              </w:tabs>
              <w:spacing w:line="276" w:lineRule="auto"/>
              <w:ind w:right="-1"/>
              <w:jc w:val="center"/>
              <w:rPr>
                <w:sz w:val="28"/>
                <w:szCs w:val="28"/>
              </w:rPr>
            </w:pPr>
          </w:p>
        </w:tc>
        <w:tc>
          <w:tcPr>
            <w:tcW w:w="6587" w:type="dxa"/>
          </w:tcPr>
          <w:p w:rsidR="009B0E5D" w:rsidRPr="009B0E5D" w:rsidRDefault="009B0E5D" w:rsidP="00C4181F">
            <w:pPr>
              <w:tabs>
                <w:tab w:val="left" w:pos="235"/>
              </w:tabs>
              <w:ind w:right="-1"/>
              <w:jc w:val="both"/>
              <w:rPr>
                <w:sz w:val="28"/>
                <w:szCs w:val="28"/>
              </w:rPr>
            </w:pPr>
            <w:r w:rsidRPr="009B0E5D">
              <w:rPr>
                <w:sz w:val="28"/>
                <w:szCs w:val="28"/>
              </w:rPr>
              <w:t>Ларина Татьяна Николаевна – начальник организационно-правового управления администрации Инсарского муниципального района</w:t>
            </w:r>
          </w:p>
        </w:tc>
      </w:tr>
      <w:tr w:rsidR="009B0E5D" w:rsidRPr="009B0E5D" w:rsidTr="006000B9">
        <w:tc>
          <w:tcPr>
            <w:tcW w:w="3504" w:type="dxa"/>
          </w:tcPr>
          <w:p w:rsidR="009B0E5D" w:rsidRPr="009B0E5D" w:rsidRDefault="009B0E5D" w:rsidP="00505744">
            <w:pPr>
              <w:tabs>
                <w:tab w:val="left" w:pos="235"/>
              </w:tabs>
              <w:spacing w:line="276" w:lineRule="auto"/>
              <w:ind w:right="-1"/>
              <w:jc w:val="center"/>
              <w:rPr>
                <w:sz w:val="28"/>
                <w:szCs w:val="28"/>
              </w:rPr>
            </w:pPr>
          </w:p>
        </w:tc>
        <w:tc>
          <w:tcPr>
            <w:tcW w:w="6587" w:type="dxa"/>
          </w:tcPr>
          <w:p w:rsidR="009B0E5D" w:rsidRPr="009B0E5D" w:rsidRDefault="009B0E5D" w:rsidP="00C4181F">
            <w:pPr>
              <w:tabs>
                <w:tab w:val="left" w:pos="235"/>
              </w:tabs>
              <w:ind w:right="-1"/>
              <w:jc w:val="both"/>
              <w:rPr>
                <w:sz w:val="28"/>
                <w:szCs w:val="28"/>
              </w:rPr>
            </w:pPr>
            <w:r w:rsidRPr="009B0E5D">
              <w:rPr>
                <w:sz w:val="28"/>
                <w:szCs w:val="28"/>
              </w:rPr>
              <w:t>Долотказин Рауф Вялиевич –  начальник управления по социальной работе администрации Инсарского муниципального района</w:t>
            </w:r>
          </w:p>
        </w:tc>
      </w:tr>
      <w:tr w:rsidR="009B0E5D" w:rsidRPr="009B0E5D" w:rsidTr="006000B9">
        <w:tc>
          <w:tcPr>
            <w:tcW w:w="3504" w:type="dxa"/>
          </w:tcPr>
          <w:p w:rsidR="009B0E5D" w:rsidRPr="009B0E5D" w:rsidRDefault="009B0E5D" w:rsidP="00505744">
            <w:pPr>
              <w:tabs>
                <w:tab w:val="left" w:pos="235"/>
              </w:tabs>
              <w:spacing w:line="276" w:lineRule="auto"/>
              <w:ind w:right="-1"/>
              <w:jc w:val="center"/>
              <w:rPr>
                <w:sz w:val="28"/>
                <w:szCs w:val="28"/>
              </w:rPr>
            </w:pPr>
          </w:p>
        </w:tc>
        <w:tc>
          <w:tcPr>
            <w:tcW w:w="6587" w:type="dxa"/>
          </w:tcPr>
          <w:p w:rsidR="009B0E5D" w:rsidRPr="009B0E5D" w:rsidRDefault="009B0E5D" w:rsidP="00C4181F">
            <w:pPr>
              <w:tabs>
                <w:tab w:val="left" w:pos="235"/>
              </w:tabs>
              <w:ind w:right="-1"/>
              <w:jc w:val="both"/>
              <w:rPr>
                <w:sz w:val="28"/>
                <w:szCs w:val="28"/>
              </w:rPr>
            </w:pPr>
            <w:r w:rsidRPr="009B0E5D">
              <w:rPr>
                <w:sz w:val="28"/>
                <w:szCs w:val="28"/>
              </w:rPr>
              <w:t xml:space="preserve">Киреева Вера Николаевна – </w:t>
            </w:r>
            <w:r w:rsidR="00C4181F">
              <w:rPr>
                <w:color w:val="000000" w:themeColor="text1"/>
                <w:sz w:val="28"/>
                <w:szCs w:val="28"/>
                <w:shd w:val="clear" w:color="auto" w:fill="FFFFFF"/>
              </w:rPr>
              <w:t>з</w:t>
            </w:r>
            <w:r w:rsidR="00C4181F" w:rsidRPr="00C4181F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аместитель начальника </w:t>
            </w:r>
            <w:r w:rsidR="00C4181F">
              <w:rPr>
                <w:color w:val="000000" w:themeColor="text1"/>
                <w:sz w:val="28"/>
                <w:szCs w:val="28"/>
                <w:shd w:val="clear" w:color="auto" w:fill="FFFFFF"/>
              </w:rPr>
              <w:t>–</w:t>
            </w:r>
            <w:r w:rsidR="00C4181F" w:rsidRPr="00C4181F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заведующ</w:t>
            </w:r>
            <w:r w:rsidR="00C4181F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ая </w:t>
            </w:r>
            <w:r w:rsidRPr="009B0E5D">
              <w:rPr>
                <w:sz w:val="28"/>
                <w:szCs w:val="28"/>
              </w:rPr>
              <w:t>отдел</w:t>
            </w:r>
            <w:r w:rsidR="00C4181F">
              <w:rPr>
                <w:sz w:val="28"/>
                <w:szCs w:val="28"/>
              </w:rPr>
              <w:t>ом</w:t>
            </w:r>
            <w:r w:rsidRPr="009B0E5D">
              <w:rPr>
                <w:sz w:val="28"/>
                <w:szCs w:val="28"/>
              </w:rPr>
              <w:t xml:space="preserve"> по управлению муниципальным имуществом и земельных отношений экономического управления  администрации Инсарского муниципального района</w:t>
            </w:r>
          </w:p>
        </w:tc>
      </w:tr>
      <w:tr w:rsidR="009B0E5D" w:rsidRPr="009B0E5D" w:rsidTr="006000B9">
        <w:tc>
          <w:tcPr>
            <w:tcW w:w="3504" w:type="dxa"/>
          </w:tcPr>
          <w:p w:rsidR="009B0E5D" w:rsidRPr="009B0E5D" w:rsidRDefault="009B0E5D" w:rsidP="00505744">
            <w:pPr>
              <w:tabs>
                <w:tab w:val="left" w:pos="235"/>
              </w:tabs>
              <w:spacing w:line="276" w:lineRule="auto"/>
              <w:ind w:right="-1"/>
              <w:jc w:val="center"/>
              <w:rPr>
                <w:sz w:val="28"/>
                <w:szCs w:val="28"/>
              </w:rPr>
            </w:pPr>
          </w:p>
        </w:tc>
        <w:tc>
          <w:tcPr>
            <w:tcW w:w="6587" w:type="dxa"/>
          </w:tcPr>
          <w:p w:rsidR="009B0E5D" w:rsidRPr="00C4181F" w:rsidRDefault="009B0E5D" w:rsidP="00C4181F">
            <w:pPr>
              <w:tabs>
                <w:tab w:val="left" w:pos="235"/>
              </w:tabs>
              <w:ind w:right="-1"/>
              <w:jc w:val="both"/>
              <w:rPr>
                <w:color w:val="000000" w:themeColor="text1"/>
                <w:sz w:val="28"/>
                <w:szCs w:val="28"/>
              </w:rPr>
            </w:pPr>
            <w:r w:rsidRPr="00C4181F">
              <w:rPr>
                <w:color w:val="000000" w:themeColor="text1"/>
                <w:sz w:val="28"/>
                <w:szCs w:val="28"/>
              </w:rPr>
              <w:t xml:space="preserve">Акимов Александр Васильевич – </w:t>
            </w:r>
            <w:r w:rsidR="00C4181F">
              <w:rPr>
                <w:color w:val="000000" w:themeColor="text1"/>
                <w:sz w:val="28"/>
                <w:szCs w:val="28"/>
                <w:shd w:val="clear" w:color="auto" w:fill="FFFFFF"/>
              </w:rPr>
              <w:t>з</w:t>
            </w:r>
            <w:r w:rsidR="00C4181F" w:rsidRPr="00C4181F">
              <w:rPr>
                <w:color w:val="000000" w:themeColor="text1"/>
                <w:sz w:val="28"/>
                <w:szCs w:val="28"/>
                <w:shd w:val="clear" w:color="auto" w:fill="FFFFFF"/>
              </w:rPr>
              <w:t>аместитель начальника - заведующий отделом строительства, архитектуры и ЖКХ управления строительства, архитектуры, ЖКХ и дорожного хозяйства администрации Инсарского муниципального района</w:t>
            </w:r>
            <w:r w:rsidR="00C4181F" w:rsidRPr="00C4181F">
              <w:rPr>
                <w:color w:val="000000" w:themeColor="text1"/>
                <w:sz w:val="28"/>
                <w:szCs w:val="28"/>
              </w:rPr>
              <w:t xml:space="preserve"> </w:t>
            </w:r>
          </w:p>
        </w:tc>
      </w:tr>
    </w:tbl>
    <w:p w:rsidR="00E63898" w:rsidRPr="009B0E5D" w:rsidRDefault="00E63898">
      <w:pPr>
        <w:rPr>
          <w:color w:val="000000" w:themeColor="text1"/>
        </w:rPr>
      </w:pPr>
    </w:p>
    <w:sectPr w:rsidR="00E63898" w:rsidRPr="009B0E5D" w:rsidSect="009B0E5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326A" w:rsidRDefault="00EE326A" w:rsidP="009B0E5D">
      <w:r>
        <w:separator/>
      </w:r>
    </w:p>
  </w:endnote>
  <w:endnote w:type="continuationSeparator" w:id="1">
    <w:p w:rsidR="00EE326A" w:rsidRDefault="00EE326A" w:rsidP="009B0E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326A" w:rsidRDefault="00EE326A" w:rsidP="009B0E5D">
      <w:r>
        <w:separator/>
      </w:r>
    </w:p>
  </w:footnote>
  <w:footnote w:type="continuationSeparator" w:id="1">
    <w:p w:rsidR="00EE326A" w:rsidRDefault="00EE326A" w:rsidP="009B0E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A34971"/>
    <w:multiLevelType w:val="hybridMultilevel"/>
    <w:tmpl w:val="E36C46B8"/>
    <w:lvl w:ilvl="0" w:tplc="91201A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0E5D"/>
    <w:rsid w:val="002A6EB4"/>
    <w:rsid w:val="00496968"/>
    <w:rsid w:val="00575000"/>
    <w:rsid w:val="006000B9"/>
    <w:rsid w:val="00603B76"/>
    <w:rsid w:val="00884162"/>
    <w:rsid w:val="009B0E5D"/>
    <w:rsid w:val="00C4181F"/>
    <w:rsid w:val="00E63898"/>
    <w:rsid w:val="00EE326A"/>
    <w:rsid w:val="00F65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E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0E5D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9B0E5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9B0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9B0E5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9B0E5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rsid w:val="009B0E5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бух</cp:lastModifiedBy>
  <cp:revision>2</cp:revision>
  <cp:lastPrinted>2021-12-13T07:59:00Z</cp:lastPrinted>
  <dcterms:created xsi:type="dcterms:W3CDTF">2022-01-27T11:40:00Z</dcterms:created>
  <dcterms:modified xsi:type="dcterms:W3CDTF">2022-01-27T11:40:00Z</dcterms:modified>
</cp:coreProperties>
</file>