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84D" w:rsidRPr="00FA484D" w:rsidRDefault="00FA484D" w:rsidP="00E0670D">
      <w:pPr>
        <w:ind w:left="-180" w:firstLine="38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A484D">
        <w:rPr>
          <w:rFonts w:ascii="Times New Roman" w:hAnsi="Times New Roman" w:cs="Times New Roman"/>
          <w:b/>
          <w:sz w:val="32"/>
          <w:szCs w:val="32"/>
        </w:rPr>
        <w:t>РЕСПУБЛИКА МОРДОВИЯ</w:t>
      </w:r>
    </w:p>
    <w:p w:rsidR="00FA484D" w:rsidRPr="00FA484D" w:rsidRDefault="00F27272" w:rsidP="00FA484D">
      <w:pPr>
        <w:tabs>
          <w:tab w:val="left" w:pos="765"/>
          <w:tab w:val="center" w:pos="5220"/>
        </w:tabs>
        <w:ind w:left="284" w:hanging="27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ТРЕТЬЯ ВНЕОЧЕРЕДНАЯ</w:t>
      </w:r>
      <w:r w:rsidR="00600DFF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497AE5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FA484D" w:rsidRPr="00FA484D">
        <w:rPr>
          <w:rFonts w:ascii="Times New Roman" w:hAnsi="Times New Roman" w:cs="Times New Roman"/>
          <w:b/>
          <w:sz w:val="32"/>
          <w:szCs w:val="32"/>
        </w:rPr>
        <w:t xml:space="preserve"> СЕССИЯ СОВЕТА</w:t>
      </w:r>
    </w:p>
    <w:p w:rsidR="00FA484D" w:rsidRPr="00FA484D" w:rsidRDefault="00FA484D" w:rsidP="00FA484D">
      <w:pPr>
        <w:tabs>
          <w:tab w:val="left" w:pos="765"/>
          <w:tab w:val="center" w:pos="5220"/>
        </w:tabs>
        <w:ind w:left="284" w:hanging="27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A484D">
        <w:rPr>
          <w:rFonts w:ascii="Times New Roman" w:hAnsi="Times New Roman" w:cs="Times New Roman"/>
          <w:b/>
          <w:sz w:val="32"/>
          <w:szCs w:val="32"/>
        </w:rPr>
        <w:t>ДЕПУТАТОВ ИНСАРСКОГО МУНИЦИПАЛЬНОГО РАЙОНА</w:t>
      </w:r>
    </w:p>
    <w:p w:rsidR="00FA484D" w:rsidRDefault="00B43109" w:rsidP="00FA484D">
      <w:pPr>
        <w:tabs>
          <w:tab w:val="left" w:pos="765"/>
          <w:tab w:val="center" w:pos="5220"/>
        </w:tabs>
        <w:ind w:left="1134" w:hanging="27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СЕДЬМОГО </w:t>
      </w:r>
      <w:r w:rsidR="00FA484D" w:rsidRPr="00FA484D">
        <w:rPr>
          <w:rFonts w:ascii="Times New Roman" w:hAnsi="Times New Roman" w:cs="Times New Roman"/>
          <w:b/>
          <w:sz w:val="32"/>
          <w:szCs w:val="32"/>
        </w:rPr>
        <w:t>СОЗЫВА</w:t>
      </w:r>
    </w:p>
    <w:p w:rsidR="00811234" w:rsidRPr="00FA484D" w:rsidRDefault="00811234" w:rsidP="00FA484D">
      <w:pPr>
        <w:tabs>
          <w:tab w:val="left" w:pos="765"/>
          <w:tab w:val="center" w:pos="5220"/>
        </w:tabs>
        <w:ind w:left="1134" w:hanging="27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87885" w:rsidRDefault="00FA484D" w:rsidP="00AC114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A484D">
        <w:rPr>
          <w:rFonts w:ascii="Times New Roman" w:hAnsi="Times New Roman" w:cs="Times New Roman"/>
          <w:b/>
          <w:sz w:val="32"/>
          <w:szCs w:val="32"/>
        </w:rPr>
        <w:t>РЕШЕНИЕ</w:t>
      </w:r>
    </w:p>
    <w:p w:rsidR="003C3E0A" w:rsidRDefault="003C3E0A" w:rsidP="00AC1144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87885" w:rsidRPr="00C87885" w:rsidRDefault="00C87885" w:rsidP="00C8788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1F53" w:rsidRPr="00811234" w:rsidRDefault="00391F53" w:rsidP="00DC4EED">
      <w:pPr>
        <w:spacing w:line="233" w:lineRule="auto"/>
        <w:ind w:firstLine="0"/>
        <w:outlineLvl w:val="0"/>
        <w:rPr>
          <w:rFonts w:ascii="Times New Roman" w:hAnsi="Times New Roman" w:cs="Times New Roman"/>
          <w:b/>
          <w:sz w:val="27"/>
          <w:szCs w:val="27"/>
        </w:rPr>
      </w:pPr>
      <w:r w:rsidRPr="00811234">
        <w:rPr>
          <w:rFonts w:ascii="Times New Roman" w:hAnsi="Times New Roman" w:cs="Times New Roman"/>
          <w:b/>
          <w:sz w:val="27"/>
          <w:szCs w:val="27"/>
        </w:rPr>
        <w:t xml:space="preserve">от </w:t>
      </w:r>
      <w:r w:rsidR="00CD1123" w:rsidRPr="00811234">
        <w:rPr>
          <w:rFonts w:ascii="Times New Roman" w:hAnsi="Times New Roman" w:cs="Times New Roman"/>
          <w:b/>
          <w:sz w:val="27"/>
          <w:szCs w:val="27"/>
        </w:rPr>
        <w:t>25.11.20</w:t>
      </w:r>
      <w:r w:rsidR="00655F67" w:rsidRPr="00811234">
        <w:rPr>
          <w:rFonts w:ascii="Times New Roman" w:hAnsi="Times New Roman" w:cs="Times New Roman"/>
          <w:b/>
          <w:sz w:val="27"/>
          <w:szCs w:val="27"/>
        </w:rPr>
        <w:t>2</w:t>
      </w:r>
      <w:r w:rsidR="00954A4A" w:rsidRPr="00811234">
        <w:rPr>
          <w:rFonts w:ascii="Times New Roman" w:hAnsi="Times New Roman" w:cs="Times New Roman"/>
          <w:b/>
          <w:sz w:val="27"/>
          <w:szCs w:val="27"/>
        </w:rPr>
        <w:t>1</w:t>
      </w:r>
      <w:r w:rsidRPr="00811234">
        <w:rPr>
          <w:rFonts w:ascii="Times New Roman" w:hAnsi="Times New Roman" w:cs="Times New Roman"/>
          <w:b/>
          <w:sz w:val="27"/>
          <w:szCs w:val="27"/>
        </w:rPr>
        <w:t xml:space="preserve"> г</w:t>
      </w:r>
      <w:r w:rsidR="002A06BD" w:rsidRPr="00811234">
        <w:rPr>
          <w:rFonts w:ascii="Times New Roman" w:hAnsi="Times New Roman" w:cs="Times New Roman"/>
          <w:b/>
          <w:sz w:val="27"/>
          <w:szCs w:val="27"/>
        </w:rPr>
        <w:t>ода</w:t>
      </w:r>
      <w:r w:rsidR="00811234" w:rsidRPr="00811234">
        <w:rPr>
          <w:rFonts w:ascii="Times New Roman" w:hAnsi="Times New Roman" w:cs="Times New Roman"/>
          <w:b/>
          <w:sz w:val="27"/>
          <w:szCs w:val="27"/>
        </w:rPr>
        <w:t xml:space="preserve">                                           </w:t>
      </w:r>
      <w:r w:rsidR="00E901E7" w:rsidRPr="00811234">
        <w:rPr>
          <w:rFonts w:ascii="Times New Roman" w:hAnsi="Times New Roman" w:cs="Times New Roman"/>
          <w:b/>
          <w:sz w:val="27"/>
          <w:szCs w:val="27"/>
        </w:rPr>
        <w:t xml:space="preserve">                  </w:t>
      </w:r>
      <w:r w:rsidR="00811234">
        <w:rPr>
          <w:rFonts w:ascii="Times New Roman" w:hAnsi="Times New Roman" w:cs="Times New Roman"/>
          <w:b/>
          <w:sz w:val="27"/>
          <w:szCs w:val="27"/>
        </w:rPr>
        <w:t xml:space="preserve">          </w:t>
      </w:r>
      <w:r w:rsidR="00E901E7" w:rsidRPr="00811234">
        <w:rPr>
          <w:rFonts w:ascii="Times New Roman" w:hAnsi="Times New Roman" w:cs="Times New Roman"/>
          <w:b/>
          <w:sz w:val="27"/>
          <w:szCs w:val="27"/>
        </w:rPr>
        <w:t xml:space="preserve">          </w:t>
      </w:r>
      <w:r w:rsidR="0064181F" w:rsidRPr="00811234">
        <w:rPr>
          <w:rFonts w:ascii="Times New Roman" w:hAnsi="Times New Roman" w:cs="Times New Roman"/>
          <w:b/>
          <w:sz w:val="27"/>
          <w:szCs w:val="27"/>
        </w:rPr>
        <w:t xml:space="preserve">           </w:t>
      </w:r>
      <w:r w:rsidR="00E901E7" w:rsidRPr="00811234">
        <w:rPr>
          <w:rFonts w:ascii="Times New Roman" w:hAnsi="Times New Roman" w:cs="Times New Roman"/>
          <w:b/>
          <w:sz w:val="27"/>
          <w:szCs w:val="27"/>
        </w:rPr>
        <w:t xml:space="preserve">     </w:t>
      </w:r>
      <w:r w:rsidRPr="00811234">
        <w:rPr>
          <w:rFonts w:ascii="Times New Roman" w:hAnsi="Times New Roman" w:cs="Times New Roman"/>
          <w:b/>
          <w:sz w:val="27"/>
          <w:szCs w:val="27"/>
        </w:rPr>
        <w:tab/>
        <w:t>№</w:t>
      </w:r>
      <w:r w:rsidR="00811234" w:rsidRPr="00811234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="00CD1123" w:rsidRPr="00811234">
        <w:rPr>
          <w:rFonts w:ascii="Times New Roman" w:hAnsi="Times New Roman" w:cs="Times New Roman"/>
          <w:b/>
          <w:sz w:val="27"/>
          <w:szCs w:val="27"/>
        </w:rPr>
        <w:t>23</w:t>
      </w:r>
    </w:p>
    <w:p w:rsidR="00391F53" w:rsidRDefault="00391F53" w:rsidP="00391F53">
      <w:pPr>
        <w:spacing w:line="233" w:lineRule="auto"/>
        <w:ind w:left="142"/>
        <w:outlineLvl w:val="0"/>
        <w:rPr>
          <w:rFonts w:ascii="Times New Roman" w:hAnsi="Times New Roman" w:cs="Times New Roman"/>
          <w:b/>
          <w:bCs/>
          <w:caps/>
          <w:sz w:val="27"/>
          <w:szCs w:val="27"/>
        </w:rPr>
      </w:pPr>
    </w:p>
    <w:p w:rsidR="00FE1C07" w:rsidRDefault="00900048" w:rsidP="00003CE6">
      <w:pPr>
        <w:pStyle w:val="1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О внесении изменений в решение</w:t>
      </w:r>
    </w:p>
    <w:p w:rsidR="00900048" w:rsidRDefault="00900048" w:rsidP="00003CE6">
      <w:pPr>
        <w:pStyle w:val="1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Совета депутатов Инсарского</w:t>
      </w:r>
    </w:p>
    <w:p w:rsidR="00811234" w:rsidRDefault="00735E36" w:rsidP="00003CE6">
      <w:pPr>
        <w:pStyle w:val="1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</w:t>
      </w:r>
      <w:r w:rsidR="00900048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униципального района </w:t>
      </w:r>
    </w:p>
    <w:p w:rsidR="00900048" w:rsidRDefault="00900048" w:rsidP="00003CE6">
      <w:pPr>
        <w:pStyle w:val="1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от </w:t>
      </w:r>
      <w:r w:rsidR="00A671F6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26.09.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2013г</w:t>
      </w:r>
      <w:r w:rsidR="00A757B3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.</w:t>
      </w:r>
      <w:r w:rsidR="003B182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№35</w:t>
      </w:r>
    </w:p>
    <w:p w:rsidR="003C3E0A" w:rsidRPr="003C3E0A" w:rsidRDefault="003C3E0A" w:rsidP="003C3E0A"/>
    <w:p w:rsidR="00AC1144" w:rsidRPr="00AC1144" w:rsidRDefault="00AC1144" w:rsidP="00AC1144"/>
    <w:p w:rsidR="007E7FC5" w:rsidRDefault="005D0E85" w:rsidP="001E5B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В целях приведения настоящего решения в соответствии с действующим законодательством ,</w:t>
      </w:r>
      <w:r w:rsidR="000A30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основании Устава Инсарского муниципального района, </w:t>
      </w:r>
      <w:r w:rsidR="001564AA" w:rsidRPr="007957C6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263EAF" w:rsidRPr="007957C6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 w:rsidR="00786ED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15EB6" w:rsidRDefault="007E7FC5" w:rsidP="001E5B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1E5B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1E5BA3">
        <w:rPr>
          <w:rFonts w:ascii="Times New Roman" w:hAnsi="Times New Roman" w:cs="Times New Roman"/>
          <w:sz w:val="28"/>
          <w:szCs w:val="28"/>
        </w:rPr>
        <w:t>еш</w:t>
      </w:r>
      <w:r w:rsidR="00D96775">
        <w:rPr>
          <w:rFonts w:ascii="Times New Roman" w:hAnsi="Times New Roman" w:cs="Times New Roman"/>
          <w:sz w:val="28"/>
          <w:szCs w:val="28"/>
        </w:rPr>
        <w:t>ил</w:t>
      </w:r>
      <w:r w:rsidR="00A03EC1">
        <w:rPr>
          <w:rFonts w:ascii="Times New Roman" w:hAnsi="Times New Roman" w:cs="Times New Roman"/>
          <w:sz w:val="28"/>
          <w:szCs w:val="28"/>
        </w:rPr>
        <w:t>:</w:t>
      </w:r>
    </w:p>
    <w:p w:rsidR="00A5003E" w:rsidRDefault="00D96775" w:rsidP="00E0670D">
      <w:pPr>
        <w:numPr>
          <w:ilvl w:val="0"/>
          <w:numId w:val="3"/>
        </w:numPr>
        <w:ind w:left="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Внести в решение Совета депутатов Инсарского муниципального района от 26.09.2013г №35 «Об установлении расходных обязательств Инсарского муниципального района» </w:t>
      </w:r>
      <w:r w:rsidR="00A30893">
        <w:rPr>
          <w:rFonts w:ascii="Times New Roman" w:hAnsi="Times New Roman" w:cs="Times New Roman"/>
          <w:sz w:val="28"/>
          <w:szCs w:val="28"/>
        </w:rPr>
        <w:t xml:space="preserve"> </w:t>
      </w:r>
      <w:r w:rsidR="00CE6B7E">
        <w:rPr>
          <w:rFonts w:ascii="Times New Roman" w:hAnsi="Times New Roman" w:cs="Times New Roman"/>
          <w:sz w:val="28"/>
          <w:szCs w:val="28"/>
        </w:rPr>
        <w:t>(</w:t>
      </w:r>
      <w:r w:rsidR="00A30893">
        <w:rPr>
          <w:rFonts w:ascii="Times New Roman" w:hAnsi="Times New Roman" w:cs="Times New Roman"/>
          <w:sz w:val="28"/>
          <w:szCs w:val="28"/>
        </w:rPr>
        <w:t>с</w:t>
      </w:r>
      <w:r w:rsidR="00CE6B7E">
        <w:rPr>
          <w:rFonts w:ascii="Times New Roman" w:hAnsi="Times New Roman" w:cs="Times New Roman"/>
          <w:sz w:val="28"/>
          <w:szCs w:val="28"/>
        </w:rPr>
        <w:t xml:space="preserve"> изменениями</w:t>
      </w:r>
      <w:r w:rsidR="00A30893">
        <w:rPr>
          <w:rFonts w:ascii="Times New Roman" w:hAnsi="Times New Roman" w:cs="Times New Roman"/>
          <w:sz w:val="28"/>
          <w:szCs w:val="28"/>
        </w:rPr>
        <w:t xml:space="preserve"> от</w:t>
      </w:r>
      <w:r w:rsidR="00577E92">
        <w:rPr>
          <w:rFonts w:ascii="Times New Roman" w:hAnsi="Times New Roman" w:cs="Times New Roman"/>
          <w:sz w:val="28"/>
          <w:szCs w:val="28"/>
        </w:rPr>
        <w:t xml:space="preserve"> 20.11.2013г. №45, от 17.04.2014г №16, от 18.06.2014г №23, от 16.12.2014</w:t>
      </w:r>
      <w:r w:rsidR="004C5F46">
        <w:rPr>
          <w:rFonts w:ascii="Times New Roman" w:hAnsi="Times New Roman" w:cs="Times New Roman"/>
          <w:sz w:val="28"/>
          <w:szCs w:val="28"/>
        </w:rPr>
        <w:t xml:space="preserve">г </w:t>
      </w:r>
      <w:r w:rsidR="00577E92">
        <w:rPr>
          <w:rFonts w:ascii="Times New Roman" w:hAnsi="Times New Roman" w:cs="Times New Roman"/>
          <w:sz w:val="28"/>
          <w:szCs w:val="28"/>
        </w:rPr>
        <w:t>№41 , от 25.02.2015г №8, от 29.12.2015г №63 ,от 15.04.2016г №28</w:t>
      </w:r>
      <w:r w:rsidR="00E20D20">
        <w:rPr>
          <w:rFonts w:ascii="Times New Roman" w:hAnsi="Times New Roman" w:cs="Times New Roman"/>
          <w:sz w:val="28"/>
          <w:szCs w:val="28"/>
        </w:rPr>
        <w:t>,</w:t>
      </w:r>
      <w:r w:rsidR="00A03EC1">
        <w:rPr>
          <w:rFonts w:ascii="Times New Roman" w:hAnsi="Times New Roman" w:cs="Times New Roman"/>
          <w:sz w:val="28"/>
          <w:szCs w:val="28"/>
        </w:rPr>
        <w:t xml:space="preserve"> </w:t>
      </w:r>
      <w:r w:rsidR="00E20D20">
        <w:rPr>
          <w:rFonts w:ascii="Times New Roman" w:hAnsi="Times New Roman" w:cs="Times New Roman"/>
          <w:sz w:val="28"/>
          <w:szCs w:val="28"/>
        </w:rPr>
        <w:t>от 23.05.2016г.№31</w:t>
      </w:r>
      <w:r w:rsidR="000A688E">
        <w:rPr>
          <w:rFonts w:ascii="Times New Roman" w:hAnsi="Times New Roman" w:cs="Times New Roman"/>
          <w:sz w:val="28"/>
          <w:szCs w:val="28"/>
        </w:rPr>
        <w:t xml:space="preserve"> </w:t>
      </w:r>
      <w:r w:rsidR="00947B64">
        <w:rPr>
          <w:rFonts w:ascii="Times New Roman" w:hAnsi="Times New Roman" w:cs="Times New Roman"/>
          <w:sz w:val="28"/>
          <w:szCs w:val="28"/>
        </w:rPr>
        <w:t>,от 30.11.2016г. №25</w:t>
      </w:r>
      <w:r w:rsidR="00E2104E">
        <w:rPr>
          <w:rFonts w:ascii="Times New Roman" w:hAnsi="Times New Roman" w:cs="Times New Roman"/>
          <w:sz w:val="28"/>
          <w:szCs w:val="28"/>
        </w:rPr>
        <w:t>,от 27.01.2017г №3</w:t>
      </w:r>
      <w:r w:rsidR="00131BB0">
        <w:rPr>
          <w:rFonts w:ascii="Times New Roman" w:hAnsi="Times New Roman" w:cs="Times New Roman"/>
          <w:sz w:val="28"/>
          <w:szCs w:val="28"/>
        </w:rPr>
        <w:t>,от 14.04.2017г №19</w:t>
      </w:r>
      <w:r w:rsidR="00E9085A">
        <w:rPr>
          <w:rFonts w:ascii="Times New Roman" w:hAnsi="Times New Roman" w:cs="Times New Roman"/>
          <w:sz w:val="28"/>
          <w:szCs w:val="28"/>
        </w:rPr>
        <w:t>,от 20.06.2017г №45</w:t>
      </w:r>
      <w:r w:rsidR="00F41F3D">
        <w:rPr>
          <w:rFonts w:ascii="Times New Roman" w:hAnsi="Times New Roman" w:cs="Times New Roman"/>
          <w:sz w:val="28"/>
          <w:szCs w:val="28"/>
        </w:rPr>
        <w:t>,от 15.06.2018г №30</w:t>
      </w:r>
      <w:r w:rsidR="00012D18">
        <w:rPr>
          <w:rFonts w:ascii="Times New Roman" w:hAnsi="Times New Roman" w:cs="Times New Roman"/>
          <w:sz w:val="28"/>
          <w:szCs w:val="28"/>
        </w:rPr>
        <w:t>, от 23.10.2018г №</w:t>
      </w:r>
      <w:r w:rsidR="00DB53D1">
        <w:rPr>
          <w:rFonts w:ascii="Times New Roman" w:hAnsi="Times New Roman" w:cs="Times New Roman"/>
          <w:sz w:val="28"/>
          <w:szCs w:val="28"/>
        </w:rPr>
        <w:t>58</w:t>
      </w:r>
      <w:r w:rsidR="005F4B21">
        <w:rPr>
          <w:rFonts w:ascii="Times New Roman" w:hAnsi="Times New Roman" w:cs="Times New Roman"/>
          <w:sz w:val="28"/>
          <w:szCs w:val="28"/>
        </w:rPr>
        <w:t>,от 12.02.2019г №80</w:t>
      </w:r>
      <w:r w:rsidR="00E9085A">
        <w:rPr>
          <w:rFonts w:ascii="Times New Roman" w:hAnsi="Times New Roman" w:cs="Times New Roman"/>
          <w:sz w:val="28"/>
          <w:szCs w:val="28"/>
        </w:rPr>
        <w:t xml:space="preserve"> </w:t>
      </w:r>
      <w:r w:rsidR="00965842">
        <w:rPr>
          <w:rFonts w:ascii="Times New Roman" w:hAnsi="Times New Roman" w:cs="Times New Roman"/>
          <w:sz w:val="28"/>
          <w:szCs w:val="28"/>
        </w:rPr>
        <w:t>,от 29.03.2019г №20</w:t>
      </w:r>
      <w:r w:rsidR="009B5B8C">
        <w:rPr>
          <w:rFonts w:ascii="Times New Roman" w:hAnsi="Times New Roman" w:cs="Times New Roman"/>
          <w:sz w:val="28"/>
          <w:szCs w:val="28"/>
        </w:rPr>
        <w:t>, от 15.08.2019 г.№33</w:t>
      </w:r>
      <w:r w:rsidR="00655F67">
        <w:rPr>
          <w:rFonts w:ascii="Times New Roman" w:hAnsi="Times New Roman" w:cs="Times New Roman"/>
          <w:sz w:val="28"/>
          <w:szCs w:val="28"/>
        </w:rPr>
        <w:t>, от 24.12.2019г</w:t>
      </w:r>
      <w:r w:rsidR="00B22C1C">
        <w:rPr>
          <w:rFonts w:ascii="Times New Roman" w:hAnsi="Times New Roman" w:cs="Times New Roman"/>
          <w:sz w:val="28"/>
          <w:szCs w:val="28"/>
        </w:rPr>
        <w:t>.</w:t>
      </w:r>
      <w:r w:rsidR="00655F67">
        <w:rPr>
          <w:rFonts w:ascii="Times New Roman" w:hAnsi="Times New Roman" w:cs="Times New Roman"/>
          <w:sz w:val="28"/>
          <w:szCs w:val="28"/>
        </w:rPr>
        <w:t xml:space="preserve"> № </w:t>
      </w:r>
      <w:r w:rsidR="00536675">
        <w:rPr>
          <w:rFonts w:ascii="Times New Roman" w:hAnsi="Times New Roman" w:cs="Times New Roman"/>
          <w:sz w:val="28"/>
          <w:szCs w:val="28"/>
        </w:rPr>
        <w:t>61</w:t>
      </w:r>
      <w:r w:rsidR="00655F67">
        <w:rPr>
          <w:rFonts w:ascii="Times New Roman" w:hAnsi="Times New Roman" w:cs="Times New Roman"/>
          <w:sz w:val="28"/>
          <w:szCs w:val="28"/>
        </w:rPr>
        <w:t xml:space="preserve">  </w:t>
      </w:r>
      <w:r w:rsidR="00FA0BE9">
        <w:rPr>
          <w:rFonts w:ascii="Times New Roman" w:hAnsi="Times New Roman" w:cs="Times New Roman"/>
          <w:sz w:val="28"/>
          <w:szCs w:val="28"/>
        </w:rPr>
        <w:t>,от 26.02.№6, от 17.06.2020№21</w:t>
      </w:r>
      <w:r w:rsidR="00C94103">
        <w:rPr>
          <w:rFonts w:ascii="Times New Roman" w:hAnsi="Times New Roman" w:cs="Times New Roman"/>
          <w:sz w:val="28"/>
          <w:szCs w:val="28"/>
        </w:rPr>
        <w:t>, от 7.08.2020г №24</w:t>
      </w:r>
      <w:r w:rsidR="00633561">
        <w:rPr>
          <w:rFonts w:ascii="Times New Roman" w:hAnsi="Times New Roman" w:cs="Times New Roman"/>
          <w:sz w:val="28"/>
          <w:szCs w:val="28"/>
        </w:rPr>
        <w:t>,от 4.09.2020г №28,от 15.12.2020г №35</w:t>
      </w:r>
      <w:r w:rsidR="00655F67">
        <w:rPr>
          <w:rFonts w:ascii="Times New Roman" w:hAnsi="Times New Roman" w:cs="Times New Roman"/>
          <w:sz w:val="28"/>
          <w:szCs w:val="28"/>
        </w:rPr>
        <w:t xml:space="preserve"> </w:t>
      </w:r>
      <w:r w:rsidR="00E41899">
        <w:rPr>
          <w:rFonts w:ascii="Times New Roman" w:hAnsi="Times New Roman" w:cs="Times New Roman"/>
          <w:sz w:val="28"/>
          <w:szCs w:val="28"/>
        </w:rPr>
        <w:t>,от 07.04.2021г</w:t>
      </w:r>
      <w:r w:rsidR="000A30C1">
        <w:rPr>
          <w:rFonts w:ascii="Times New Roman" w:hAnsi="Times New Roman" w:cs="Times New Roman"/>
          <w:sz w:val="28"/>
          <w:szCs w:val="28"/>
        </w:rPr>
        <w:t xml:space="preserve"> №3</w:t>
      </w:r>
      <w:r w:rsidR="00B43109">
        <w:rPr>
          <w:rFonts w:ascii="Times New Roman" w:hAnsi="Times New Roman" w:cs="Times New Roman"/>
          <w:sz w:val="28"/>
          <w:szCs w:val="28"/>
        </w:rPr>
        <w:t>,</w:t>
      </w:r>
      <w:r w:rsidR="00BC13CE">
        <w:rPr>
          <w:rFonts w:ascii="Times New Roman" w:hAnsi="Times New Roman" w:cs="Times New Roman"/>
          <w:sz w:val="28"/>
          <w:szCs w:val="28"/>
        </w:rPr>
        <w:t xml:space="preserve"> </w:t>
      </w:r>
      <w:r w:rsidR="00B43109">
        <w:rPr>
          <w:rFonts w:ascii="Times New Roman" w:hAnsi="Times New Roman" w:cs="Times New Roman"/>
          <w:sz w:val="28"/>
          <w:szCs w:val="28"/>
        </w:rPr>
        <w:t>от</w:t>
      </w:r>
      <w:r w:rsidR="00BC13CE">
        <w:rPr>
          <w:rFonts w:ascii="Times New Roman" w:hAnsi="Times New Roman" w:cs="Times New Roman"/>
          <w:sz w:val="28"/>
          <w:szCs w:val="28"/>
        </w:rPr>
        <w:t xml:space="preserve"> </w:t>
      </w:r>
      <w:r w:rsidR="00B43109">
        <w:rPr>
          <w:rFonts w:ascii="Times New Roman" w:hAnsi="Times New Roman" w:cs="Times New Roman"/>
          <w:sz w:val="28"/>
          <w:szCs w:val="28"/>
        </w:rPr>
        <w:t>3.09.2021г № 27</w:t>
      </w:r>
      <w:r w:rsidR="00CE6B7E">
        <w:rPr>
          <w:rFonts w:ascii="Times New Roman" w:hAnsi="Times New Roman" w:cs="Times New Roman"/>
          <w:sz w:val="28"/>
          <w:szCs w:val="28"/>
        </w:rPr>
        <w:t>)</w:t>
      </w:r>
      <w:r w:rsidR="00947B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следующие изменения </w:t>
      </w:r>
      <w:r w:rsidR="001E5BA3">
        <w:rPr>
          <w:rFonts w:ascii="Times New Roman" w:hAnsi="Times New Roman" w:cs="Times New Roman"/>
          <w:sz w:val="28"/>
          <w:szCs w:val="28"/>
        </w:rPr>
        <w:t>:</w:t>
      </w:r>
      <w:r w:rsidR="009041A7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sub_6"/>
    </w:p>
    <w:p w:rsidR="006B4B1D" w:rsidRDefault="006B4B1D" w:rsidP="006B4B1D">
      <w:pPr>
        <w:ind w:left="72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FE1C07" w:rsidRPr="00FE1C07">
        <w:rPr>
          <w:rFonts w:ascii="Times New Roman" w:hAnsi="Times New Roman" w:cs="Times New Roman"/>
          <w:sz w:val="28"/>
          <w:szCs w:val="28"/>
        </w:rPr>
        <w:t xml:space="preserve"> </w:t>
      </w:r>
      <w:r w:rsidR="00FE1C07">
        <w:rPr>
          <w:rFonts w:ascii="Times New Roman" w:hAnsi="Times New Roman" w:cs="Times New Roman"/>
          <w:sz w:val="28"/>
          <w:szCs w:val="28"/>
        </w:rPr>
        <w:t>абзац 2</w:t>
      </w:r>
      <w:r>
        <w:rPr>
          <w:rFonts w:ascii="Times New Roman" w:hAnsi="Times New Roman" w:cs="Times New Roman"/>
          <w:sz w:val="28"/>
          <w:szCs w:val="28"/>
        </w:rPr>
        <w:t xml:space="preserve"> пункт</w:t>
      </w:r>
      <w:r w:rsidR="00FE1C07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3.3 изложить в следующей редакции:</w:t>
      </w:r>
    </w:p>
    <w:p w:rsidR="006B4B1D" w:rsidRDefault="00FE1C07" w:rsidP="00F27272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6B4B1D">
        <w:rPr>
          <w:rFonts w:ascii="Times New Roman" w:hAnsi="Times New Roman" w:cs="Times New Roman"/>
          <w:sz w:val="28"/>
          <w:szCs w:val="28"/>
        </w:rPr>
        <w:t>« на модернизацию библиотек в части комплектования книжных фондов библиотек муниципальных образований;»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5003E" w:rsidRDefault="006B4B1D" w:rsidP="006B4B1D">
      <w:pPr>
        <w:ind w:left="71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A5003E">
        <w:rPr>
          <w:rFonts w:ascii="Times New Roman" w:hAnsi="Times New Roman" w:cs="Times New Roman"/>
          <w:sz w:val="28"/>
          <w:szCs w:val="28"/>
        </w:rPr>
        <w:t xml:space="preserve">пункт </w:t>
      </w:r>
      <w:r w:rsidR="00B43109">
        <w:rPr>
          <w:rFonts w:ascii="Times New Roman" w:hAnsi="Times New Roman" w:cs="Times New Roman"/>
          <w:sz w:val="28"/>
          <w:szCs w:val="28"/>
        </w:rPr>
        <w:t>3.8</w:t>
      </w:r>
      <w:r w:rsidR="00A5003E">
        <w:rPr>
          <w:rFonts w:ascii="Times New Roman" w:hAnsi="Times New Roman" w:cs="Times New Roman"/>
          <w:sz w:val="28"/>
          <w:szCs w:val="28"/>
        </w:rPr>
        <w:t xml:space="preserve"> дополни</w:t>
      </w:r>
      <w:r w:rsidR="00516DFE">
        <w:rPr>
          <w:rFonts w:ascii="Times New Roman" w:hAnsi="Times New Roman" w:cs="Times New Roman"/>
          <w:sz w:val="28"/>
          <w:szCs w:val="28"/>
        </w:rPr>
        <w:t>т</w:t>
      </w:r>
      <w:r w:rsidR="00A5003E">
        <w:rPr>
          <w:rFonts w:ascii="Times New Roman" w:hAnsi="Times New Roman" w:cs="Times New Roman"/>
          <w:sz w:val="28"/>
          <w:szCs w:val="28"/>
        </w:rPr>
        <w:t>ь абзацем следующего содержани</w:t>
      </w:r>
      <w:r w:rsidR="00516DFE">
        <w:rPr>
          <w:rFonts w:ascii="Times New Roman" w:hAnsi="Times New Roman" w:cs="Times New Roman"/>
          <w:sz w:val="28"/>
          <w:szCs w:val="28"/>
        </w:rPr>
        <w:t>я :</w:t>
      </w:r>
    </w:p>
    <w:p w:rsidR="00D83331" w:rsidRDefault="00E0670D" w:rsidP="00E0670D">
      <w:pPr>
        <w:ind w:firstLine="7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4A11D2">
        <w:rPr>
          <w:rFonts w:ascii="Times New Roman" w:hAnsi="Times New Roman" w:cs="Times New Roman"/>
          <w:sz w:val="28"/>
          <w:szCs w:val="28"/>
        </w:rPr>
        <w:t xml:space="preserve">на </w:t>
      </w:r>
      <w:r w:rsidR="00D83331">
        <w:rPr>
          <w:rFonts w:ascii="Times New Roman" w:hAnsi="Times New Roman" w:cs="Times New Roman"/>
          <w:sz w:val="28"/>
          <w:szCs w:val="28"/>
        </w:rPr>
        <w:t xml:space="preserve"> текущ</w:t>
      </w:r>
      <w:r w:rsidR="004A11D2">
        <w:rPr>
          <w:rFonts w:ascii="Times New Roman" w:hAnsi="Times New Roman" w:cs="Times New Roman"/>
          <w:sz w:val="28"/>
          <w:szCs w:val="28"/>
        </w:rPr>
        <w:t>ий</w:t>
      </w:r>
      <w:r w:rsidR="00D83331">
        <w:rPr>
          <w:rFonts w:ascii="Times New Roman" w:hAnsi="Times New Roman" w:cs="Times New Roman"/>
          <w:sz w:val="28"/>
          <w:szCs w:val="28"/>
        </w:rPr>
        <w:t xml:space="preserve">  и капитальн</w:t>
      </w:r>
      <w:r w:rsidR="004A11D2">
        <w:rPr>
          <w:rFonts w:ascii="Times New Roman" w:hAnsi="Times New Roman" w:cs="Times New Roman"/>
          <w:sz w:val="28"/>
          <w:szCs w:val="28"/>
        </w:rPr>
        <w:t>ый ремонт</w:t>
      </w:r>
      <w:r w:rsidR="00D83331">
        <w:rPr>
          <w:rFonts w:ascii="Times New Roman" w:hAnsi="Times New Roman" w:cs="Times New Roman"/>
          <w:sz w:val="28"/>
          <w:szCs w:val="28"/>
        </w:rPr>
        <w:t xml:space="preserve"> обьектов теплоснабжения, водоснабжения и водоотведения, находящихся в муниципальной собственности</w:t>
      </w:r>
      <w:r w:rsidR="004A11D2">
        <w:rPr>
          <w:rFonts w:ascii="Times New Roman" w:hAnsi="Times New Roman" w:cs="Times New Roman"/>
          <w:sz w:val="28"/>
          <w:szCs w:val="28"/>
        </w:rPr>
        <w:t>.»</w:t>
      </w:r>
    </w:p>
    <w:p w:rsidR="00984340" w:rsidRDefault="00FC6F94" w:rsidP="00E0670D">
      <w:pPr>
        <w:ind w:left="142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D15EB6">
        <w:rPr>
          <w:rFonts w:ascii="Times New Roman" w:hAnsi="Times New Roman" w:cs="Times New Roman"/>
          <w:sz w:val="28"/>
          <w:szCs w:val="28"/>
        </w:rPr>
        <w:t>2</w:t>
      </w:r>
      <w:r w:rsidR="00A03EC1">
        <w:rPr>
          <w:rFonts w:ascii="Times New Roman" w:hAnsi="Times New Roman" w:cs="Times New Roman"/>
          <w:sz w:val="28"/>
          <w:szCs w:val="28"/>
        </w:rPr>
        <w:t xml:space="preserve"> </w:t>
      </w:r>
      <w:r w:rsidR="001564AA" w:rsidRPr="007957C6">
        <w:rPr>
          <w:rFonts w:ascii="Times New Roman" w:hAnsi="Times New Roman" w:cs="Times New Roman"/>
          <w:sz w:val="28"/>
          <w:szCs w:val="28"/>
        </w:rPr>
        <w:t xml:space="preserve">. Настоящее решение </w:t>
      </w:r>
      <w:r w:rsidR="00536675">
        <w:rPr>
          <w:rFonts w:ascii="Times New Roman" w:hAnsi="Times New Roman" w:cs="Times New Roman"/>
          <w:sz w:val="28"/>
          <w:szCs w:val="28"/>
        </w:rPr>
        <w:t xml:space="preserve"> вступает в законную силу  со дня его о</w:t>
      </w:r>
      <w:r w:rsidR="00702D5D">
        <w:rPr>
          <w:rFonts w:ascii="Times New Roman" w:hAnsi="Times New Roman" w:cs="Times New Roman"/>
          <w:sz w:val="28"/>
          <w:szCs w:val="28"/>
        </w:rPr>
        <w:t>фициально</w:t>
      </w:r>
      <w:r w:rsidR="00536675">
        <w:rPr>
          <w:rFonts w:ascii="Times New Roman" w:hAnsi="Times New Roman" w:cs="Times New Roman"/>
          <w:sz w:val="28"/>
          <w:szCs w:val="28"/>
        </w:rPr>
        <w:t>го</w:t>
      </w:r>
      <w:r w:rsidR="00702D5D">
        <w:rPr>
          <w:rFonts w:ascii="Times New Roman" w:hAnsi="Times New Roman" w:cs="Times New Roman"/>
          <w:sz w:val="28"/>
          <w:szCs w:val="28"/>
        </w:rPr>
        <w:t xml:space="preserve"> опубликовани</w:t>
      </w:r>
      <w:r w:rsidR="00536675">
        <w:rPr>
          <w:rFonts w:ascii="Times New Roman" w:hAnsi="Times New Roman" w:cs="Times New Roman"/>
          <w:sz w:val="28"/>
          <w:szCs w:val="28"/>
        </w:rPr>
        <w:t>я</w:t>
      </w:r>
      <w:r w:rsidR="00702D5D">
        <w:rPr>
          <w:rFonts w:ascii="Times New Roman" w:hAnsi="Times New Roman" w:cs="Times New Roman"/>
          <w:sz w:val="28"/>
          <w:szCs w:val="28"/>
        </w:rPr>
        <w:t>.</w:t>
      </w:r>
      <w:r w:rsidR="00D20BB9"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</w:p>
    <w:p w:rsidR="003B1822" w:rsidRDefault="003B1822" w:rsidP="003B1822">
      <w:pPr>
        <w:ind w:firstLine="426"/>
        <w:rPr>
          <w:rFonts w:ascii="Times New Roman" w:hAnsi="Times New Roman" w:cs="Times New Roman"/>
          <w:sz w:val="28"/>
          <w:szCs w:val="28"/>
        </w:rPr>
      </w:pPr>
    </w:p>
    <w:p w:rsidR="003C3E0A" w:rsidRDefault="003C3E0A" w:rsidP="003B1822">
      <w:pPr>
        <w:ind w:firstLine="426"/>
        <w:rPr>
          <w:rFonts w:ascii="Times New Roman" w:hAnsi="Times New Roman" w:cs="Times New Roman"/>
          <w:sz w:val="28"/>
          <w:szCs w:val="28"/>
        </w:rPr>
      </w:pPr>
    </w:p>
    <w:tbl>
      <w:tblPr>
        <w:tblW w:w="14914" w:type="dxa"/>
        <w:tblLook w:val="0000"/>
      </w:tblPr>
      <w:tblGrid>
        <w:gridCol w:w="10031"/>
        <w:gridCol w:w="4883"/>
      </w:tblGrid>
      <w:tr w:rsidR="001564AA" w:rsidRPr="007957C6" w:rsidTr="00703954">
        <w:tblPrEx>
          <w:tblCellMar>
            <w:top w:w="0" w:type="dxa"/>
            <w:bottom w:w="0" w:type="dxa"/>
          </w:tblCellMar>
        </w:tblPrEx>
        <w:tc>
          <w:tcPr>
            <w:tcW w:w="10031" w:type="dxa"/>
            <w:tcBorders>
              <w:top w:val="nil"/>
              <w:left w:val="nil"/>
              <w:bottom w:val="nil"/>
              <w:right w:val="nil"/>
            </w:tcBorders>
          </w:tcPr>
          <w:p w:rsidR="00A03EC1" w:rsidRDefault="00A03EC1" w:rsidP="00A03EC1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 w:rsidR="001564AA" w:rsidRPr="007957C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744AE" w:rsidRPr="007957C6"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r w:rsidR="0070395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Председатель Совета </w:t>
            </w:r>
            <w:r w:rsidR="001564AA" w:rsidRPr="007957C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03954">
              <w:rPr>
                <w:rFonts w:ascii="Times New Roman" w:hAnsi="Times New Roman" w:cs="Times New Roman"/>
                <w:sz w:val="28"/>
                <w:szCs w:val="28"/>
              </w:rPr>
              <w:t>депутатов</w:t>
            </w:r>
          </w:p>
          <w:p w:rsidR="001564AA" w:rsidRPr="007957C6" w:rsidRDefault="001564AA" w:rsidP="003B1822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7957C6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района </w:t>
            </w:r>
            <w:r w:rsidR="0070395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Инсарского муниципального </w:t>
            </w:r>
            <w:r w:rsidR="00D44B3F">
              <w:rPr>
                <w:rFonts w:ascii="Times New Roman" w:hAnsi="Times New Roman" w:cs="Times New Roman"/>
                <w:sz w:val="28"/>
                <w:szCs w:val="28"/>
              </w:rPr>
              <w:t>райо</w:t>
            </w:r>
            <w:r w:rsidR="00703954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</w:p>
        </w:tc>
        <w:tc>
          <w:tcPr>
            <w:tcW w:w="4883" w:type="dxa"/>
            <w:tcBorders>
              <w:top w:val="nil"/>
              <w:left w:val="nil"/>
              <w:bottom w:val="nil"/>
              <w:right w:val="nil"/>
            </w:tcBorders>
          </w:tcPr>
          <w:p w:rsidR="001564AA" w:rsidRPr="007957C6" w:rsidRDefault="001564AA" w:rsidP="00A03EC1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3954" w:rsidRPr="007957C6" w:rsidTr="00703954">
        <w:tblPrEx>
          <w:tblCellMar>
            <w:top w:w="0" w:type="dxa"/>
            <w:bottom w:w="0" w:type="dxa"/>
          </w:tblCellMar>
        </w:tblPrEx>
        <w:tc>
          <w:tcPr>
            <w:tcW w:w="10031" w:type="dxa"/>
            <w:tcBorders>
              <w:top w:val="nil"/>
              <w:left w:val="nil"/>
              <w:bottom w:val="nil"/>
              <w:right w:val="nil"/>
            </w:tcBorders>
          </w:tcPr>
          <w:p w:rsidR="00703954" w:rsidRDefault="00703954" w:rsidP="00D44B3F">
            <w:pPr>
              <w:pStyle w:val="ae"/>
              <w:tabs>
                <w:tab w:val="left" w:pos="-142"/>
                <w:tab w:val="right" w:pos="4854"/>
              </w:tabs>
              <w:ind w:left="-142" w:firstLine="14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="0098434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К.А.Мангутов                                                 </w:t>
            </w:r>
            <w:r w:rsidR="003A653E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B1822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EC5220">
              <w:rPr>
                <w:rFonts w:ascii="Times New Roman" w:hAnsi="Times New Roman" w:cs="Times New Roman"/>
                <w:sz w:val="28"/>
                <w:szCs w:val="28"/>
              </w:rPr>
              <w:t>А.В.Радаев</w:t>
            </w:r>
          </w:p>
          <w:p w:rsidR="00060ECD" w:rsidRDefault="00060ECD" w:rsidP="00060ECD"/>
          <w:p w:rsidR="003C3E0A" w:rsidRPr="00703954" w:rsidRDefault="003C3E0A" w:rsidP="009C78A7">
            <w:pPr>
              <w:ind w:firstLine="0"/>
            </w:pPr>
          </w:p>
        </w:tc>
        <w:tc>
          <w:tcPr>
            <w:tcW w:w="4883" w:type="dxa"/>
            <w:tcBorders>
              <w:top w:val="nil"/>
              <w:left w:val="nil"/>
              <w:bottom w:val="nil"/>
              <w:right w:val="nil"/>
            </w:tcBorders>
          </w:tcPr>
          <w:p w:rsidR="00703954" w:rsidRPr="007957C6" w:rsidRDefault="00703954" w:rsidP="00703954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274A6" w:rsidRPr="007957C6" w:rsidRDefault="006274A6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274A6" w:rsidRPr="007957C6" w:rsidRDefault="006274A6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274A6" w:rsidRPr="007957C6" w:rsidRDefault="006274A6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6274A6" w:rsidRPr="007957C6" w:rsidRDefault="006274A6" w:rsidP="00391F53">
      <w:pPr>
        <w:ind w:firstLine="0"/>
        <w:rPr>
          <w:rFonts w:ascii="Times New Roman" w:hAnsi="Times New Roman" w:cs="Times New Roman"/>
          <w:sz w:val="28"/>
          <w:szCs w:val="28"/>
        </w:rPr>
      </w:pPr>
    </w:p>
    <w:sectPr w:rsidR="006274A6" w:rsidRPr="007957C6" w:rsidSect="008A0132">
      <w:pgSz w:w="11906" w:h="16838"/>
      <w:pgMar w:top="510" w:right="567" w:bottom="680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3538" w:rsidRDefault="009F3538">
      <w:r>
        <w:separator/>
      </w:r>
    </w:p>
  </w:endnote>
  <w:endnote w:type="continuationSeparator" w:id="1">
    <w:p w:rsidR="009F3538" w:rsidRDefault="009F35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3538" w:rsidRDefault="009F3538">
      <w:r>
        <w:separator/>
      </w:r>
    </w:p>
  </w:footnote>
  <w:footnote w:type="continuationSeparator" w:id="1">
    <w:p w:rsidR="009F3538" w:rsidRDefault="009F353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2pt;height:12pt" o:bullet="t">
        <v:imagedata r:id="rId1" o:title=""/>
      </v:shape>
    </w:pict>
  </w:numPicBullet>
  <w:abstractNum w:abstractNumId="0">
    <w:nsid w:val="2A0C393C"/>
    <w:multiLevelType w:val="hybridMultilevel"/>
    <w:tmpl w:val="F6DA9A68"/>
    <w:lvl w:ilvl="0" w:tplc="C9FE99F6">
      <w:start w:val="1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">
    <w:nsid w:val="586C62CB"/>
    <w:multiLevelType w:val="hybridMultilevel"/>
    <w:tmpl w:val="8B5CE7A4"/>
    <w:lvl w:ilvl="0" w:tplc="2AAE9F94">
      <w:start w:val="1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5CC0057B"/>
    <w:multiLevelType w:val="hybridMultilevel"/>
    <w:tmpl w:val="890643A0"/>
    <w:lvl w:ilvl="0" w:tplc="324CED0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73E86978"/>
    <w:multiLevelType w:val="hybridMultilevel"/>
    <w:tmpl w:val="0CB62506"/>
    <w:lvl w:ilvl="0" w:tplc="AFDE869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396AC1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4A88456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792974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1365CB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31CC950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0ACB26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732E25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E82D3E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7A2526C8"/>
    <w:multiLevelType w:val="hybridMultilevel"/>
    <w:tmpl w:val="A4F28A22"/>
    <w:lvl w:ilvl="0" w:tplc="2C588160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1564AA"/>
    <w:rsid w:val="00000298"/>
    <w:rsid w:val="00002EB1"/>
    <w:rsid w:val="00003CE6"/>
    <w:rsid w:val="00012D18"/>
    <w:rsid w:val="0001749C"/>
    <w:rsid w:val="00021FAA"/>
    <w:rsid w:val="00022440"/>
    <w:rsid w:val="0002300A"/>
    <w:rsid w:val="000252B1"/>
    <w:rsid w:val="000375E5"/>
    <w:rsid w:val="00040653"/>
    <w:rsid w:val="00050656"/>
    <w:rsid w:val="00050D04"/>
    <w:rsid w:val="00050D6E"/>
    <w:rsid w:val="00051245"/>
    <w:rsid w:val="0005521F"/>
    <w:rsid w:val="00056DD0"/>
    <w:rsid w:val="00057F55"/>
    <w:rsid w:val="00060ECD"/>
    <w:rsid w:val="000700BE"/>
    <w:rsid w:val="000749EC"/>
    <w:rsid w:val="0009011B"/>
    <w:rsid w:val="00096703"/>
    <w:rsid w:val="000A30C1"/>
    <w:rsid w:val="000A4652"/>
    <w:rsid w:val="000A688E"/>
    <w:rsid w:val="000C1BF3"/>
    <w:rsid w:val="000C51B8"/>
    <w:rsid w:val="000C6A70"/>
    <w:rsid w:val="000C6B4C"/>
    <w:rsid w:val="00106F9A"/>
    <w:rsid w:val="001170ED"/>
    <w:rsid w:val="00117AE9"/>
    <w:rsid w:val="00122719"/>
    <w:rsid w:val="00123BAE"/>
    <w:rsid w:val="00130A90"/>
    <w:rsid w:val="00131BB0"/>
    <w:rsid w:val="00133593"/>
    <w:rsid w:val="00136D9B"/>
    <w:rsid w:val="00140159"/>
    <w:rsid w:val="0014161C"/>
    <w:rsid w:val="00143AAF"/>
    <w:rsid w:val="00145471"/>
    <w:rsid w:val="00146CEF"/>
    <w:rsid w:val="0014711C"/>
    <w:rsid w:val="001564AA"/>
    <w:rsid w:val="001605DA"/>
    <w:rsid w:val="00171955"/>
    <w:rsid w:val="001743FA"/>
    <w:rsid w:val="001744FA"/>
    <w:rsid w:val="00176E5E"/>
    <w:rsid w:val="00177AFF"/>
    <w:rsid w:val="00180312"/>
    <w:rsid w:val="001A3948"/>
    <w:rsid w:val="001A47F0"/>
    <w:rsid w:val="001A5B30"/>
    <w:rsid w:val="001C6D50"/>
    <w:rsid w:val="001D17C1"/>
    <w:rsid w:val="001D3760"/>
    <w:rsid w:val="001D4936"/>
    <w:rsid w:val="001D76D2"/>
    <w:rsid w:val="001E20A9"/>
    <w:rsid w:val="001E26C0"/>
    <w:rsid w:val="001E33F5"/>
    <w:rsid w:val="001E5BA3"/>
    <w:rsid w:val="001E6489"/>
    <w:rsid w:val="00207B64"/>
    <w:rsid w:val="00212276"/>
    <w:rsid w:val="00213339"/>
    <w:rsid w:val="0022497D"/>
    <w:rsid w:val="00224AE1"/>
    <w:rsid w:val="0024020A"/>
    <w:rsid w:val="00244810"/>
    <w:rsid w:val="00245102"/>
    <w:rsid w:val="00254CDA"/>
    <w:rsid w:val="00263EAF"/>
    <w:rsid w:val="0026586F"/>
    <w:rsid w:val="00273918"/>
    <w:rsid w:val="0027525A"/>
    <w:rsid w:val="00286E5D"/>
    <w:rsid w:val="0029379F"/>
    <w:rsid w:val="002A06BD"/>
    <w:rsid w:val="002A6351"/>
    <w:rsid w:val="002B49C2"/>
    <w:rsid w:val="002B6E51"/>
    <w:rsid w:val="002D0CB5"/>
    <w:rsid w:val="002E1084"/>
    <w:rsid w:val="002F34DD"/>
    <w:rsid w:val="002F3E16"/>
    <w:rsid w:val="00316301"/>
    <w:rsid w:val="0031741B"/>
    <w:rsid w:val="00341AA7"/>
    <w:rsid w:val="00353EC1"/>
    <w:rsid w:val="00356CA1"/>
    <w:rsid w:val="0036014E"/>
    <w:rsid w:val="00362ADB"/>
    <w:rsid w:val="00363D1E"/>
    <w:rsid w:val="00390967"/>
    <w:rsid w:val="003915B6"/>
    <w:rsid w:val="00391F53"/>
    <w:rsid w:val="00393598"/>
    <w:rsid w:val="00396EB3"/>
    <w:rsid w:val="003A653E"/>
    <w:rsid w:val="003B084E"/>
    <w:rsid w:val="003B1647"/>
    <w:rsid w:val="003B1822"/>
    <w:rsid w:val="003C16B6"/>
    <w:rsid w:val="003C3E0A"/>
    <w:rsid w:val="003D3F29"/>
    <w:rsid w:val="003E1BAF"/>
    <w:rsid w:val="003E6495"/>
    <w:rsid w:val="003F29D3"/>
    <w:rsid w:val="003F5C7A"/>
    <w:rsid w:val="00402746"/>
    <w:rsid w:val="00403B9E"/>
    <w:rsid w:val="0041100A"/>
    <w:rsid w:val="00412C2B"/>
    <w:rsid w:val="004208C0"/>
    <w:rsid w:val="004215CC"/>
    <w:rsid w:val="004238EE"/>
    <w:rsid w:val="00431730"/>
    <w:rsid w:val="00431E2F"/>
    <w:rsid w:val="00434454"/>
    <w:rsid w:val="004415C2"/>
    <w:rsid w:val="00460DEB"/>
    <w:rsid w:val="004700D6"/>
    <w:rsid w:val="0048606B"/>
    <w:rsid w:val="00493435"/>
    <w:rsid w:val="00497AE5"/>
    <w:rsid w:val="004A11D2"/>
    <w:rsid w:val="004A1A6B"/>
    <w:rsid w:val="004A62A8"/>
    <w:rsid w:val="004B4EB9"/>
    <w:rsid w:val="004C048D"/>
    <w:rsid w:val="004C5F46"/>
    <w:rsid w:val="004D2B82"/>
    <w:rsid w:val="004D36B8"/>
    <w:rsid w:val="004E25D0"/>
    <w:rsid w:val="004E410F"/>
    <w:rsid w:val="004E586F"/>
    <w:rsid w:val="004E6082"/>
    <w:rsid w:val="004F5603"/>
    <w:rsid w:val="004F6D5D"/>
    <w:rsid w:val="00505E15"/>
    <w:rsid w:val="00505FE3"/>
    <w:rsid w:val="005071BD"/>
    <w:rsid w:val="00511047"/>
    <w:rsid w:val="00511D8F"/>
    <w:rsid w:val="00516DFE"/>
    <w:rsid w:val="0052249E"/>
    <w:rsid w:val="00523F20"/>
    <w:rsid w:val="0053052A"/>
    <w:rsid w:val="00533252"/>
    <w:rsid w:val="0053504C"/>
    <w:rsid w:val="00536675"/>
    <w:rsid w:val="0054110F"/>
    <w:rsid w:val="00543DDD"/>
    <w:rsid w:val="005470AB"/>
    <w:rsid w:val="005500FF"/>
    <w:rsid w:val="0055089A"/>
    <w:rsid w:val="00561B13"/>
    <w:rsid w:val="00566EF0"/>
    <w:rsid w:val="005677D2"/>
    <w:rsid w:val="00567A69"/>
    <w:rsid w:val="00573F19"/>
    <w:rsid w:val="005768E3"/>
    <w:rsid w:val="00577708"/>
    <w:rsid w:val="00577E92"/>
    <w:rsid w:val="00583767"/>
    <w:rsid w:val="00585F6A"/>
    <w:rsid w:val="00591964"/>
    <w:rsid w:val="005940D8"/>
    <w:rsid w:val="00597D98"/>
    <w:rsid w:val="005A71A8"/>
    <w:rsid w:val="005B0400"/>
    <w:rsid w:val="005B16EA"/>
    <w:rsid w:val="005B7E51"/>
    <w:rsid w:val="005C0B84"/>
    <w:rsid w:val="005C7846"/>
    <w:rsid w:val="005D0805"/>
    <w:rsid w:val="005D0E85"/>
    <w:rsid w:val="005D5032"/>
    <w:rsid w:val="005D5AA7"/>
    <w:rsid w:val="005E3824"/>
    <w:rsid w:val="005E44E3"/>
    <w:rsid w:val="005E7520"/>
    <w:rsid w:val="005E7C96"/>
    <w:rsid w:val="005F1852"/>
    <w:rsid w:val="005F4B21"/>
    <w:rsid w:val="005F7BAF"/>
    <w:rsid w:val="00600DFF"/>
    <w:rsid w:val="006012CB"/>
    <w:rsid w:val="006030D6"/>
    <w:rsid w:val="006077EE"/>
    <w:rsid w:val="0062129B"/>
    <w:rsid w:val="0062355B"/>
    <w:rsid w:val="00626A2B"/>
    <w:rsid w:val="006274A6"/>
    <w:rsid w:val="00633561"/>
    <w:rsid w:val="00636E49"/>
    <w:rsid w:val="0064181F"/>
    <w:rsid w:val="00641B2D"/>
    <w:rsid w:val="00650260"/>
    <w:rsid w:val="00655F67"/>
    <w:rsid w:val="00665CBB"/>
    <w:rsid w:val="00666661"/>
    <w:rsid w:val="00674D37"/>
    <w:rsid w:val="00676A6E"/>
    <w:rsid w:val="006813F0"/>
    <w:rsid w:val="00687729"/>
    <w:rsid w:val="00691405"/>
    <w:rsid w:val="006950C5"/>
    <w:rsid w:val="006A119F"/>
    <w:rsid w:val="006A1DE8"/>
    <w:rsid w:val="006A45B7"/>
    <w:rsid w:val="006B2B6D"/>
    <w:rsid w:val="006B4B1D"/>
    <w:rsid w:val="006C100D"/>
    <w:rsid w:val="006C40C5"/>
    <w:rsid w:val="006D1132"/>
    <w:rsid w:val="006D429F"/>
    <w:rsid w:val="006D6743"/>
    <w:rsid w:val="006E2DF3"/>
    <w:rsid w:val="006E3816"/>
    <w:rsid w:val="006E3CE5"/>
    <w:rsid w:val="006E7F0E"/>
    <w:rsid w:val="00702D5D"/>
    <w:rsid w:val="00703954"/>
    <w:rsid w:val="00705429"/>
    <w:rsid w:val="00705DD5"/>
    <w:rsid w:val="00712964"/>
    <w:rsid w:val="00713BE0"/>
    <w:rsid w:val="0072116E"/>
    <w:rsid w:val="00721DC2"/>
    <w:rsid w:val="00727BC3"/>
    <w:rsid w:val="0073241E"/>
    <w:rsid w:val="00732952"/>
    <w:rsid w:val="00735E36"/>
    <w:rsid w:val="00737FC3"/>
    <w:rsid w:val="00744D04"/>
    <w:rsid w:val="007458D7"/>
    <w:rsid w:val="00747875"/>
    <w:rsid w:val="00760FB6"/>
    <w:rsid w:val="007630EA"/>
    <w:rsid w:val="00771149"/>
    <w:rsid w:val="00773C6D"/>
    <w:rsid w:val="00786ED4"/>
    <w:rsid w:val="00792D6C"/>
    <w:rsid w:val="007957C6"/>
    <w:rsid w:val="007A0710"/>
    <w:rsid w:val="007A5F1A"/>
    <w:rsid w:val="007A7008"/>
    <w:rsid w:val="007B2E92"/>
    <w:rsid w:val="007B57E6"/>
    <w:rsid w:val="007C0693"/>
    <w:rsid w:val="007C6AA7"/>
    <w:rsid w:val="007D2693"/>
    <w:rsid w:val="007D6351"/>
    <w:rsid w:val="007E7A54"/>
    <w:rsid w:val="007E7FC5"/>
    <w:rsid w:val="007F0021"/>
    <w:rsid w:val="007F294F"/>
    <w:rsid w:val="00803A4A"/>
    <w:rsid w:val="00807149"/>
    <w:rsid w:val="00811234"/>
    <w:rsid w:val="00811F6D"/>
    <w:rsid w:val="00817999"/>
    <w:rsid w:val="00826DDC"/>
    <w:rsid w:val="008309E8"/>
    <w:rsid w:val="00832936"/>
    <w:rsid w:val="008505B0"/>
    <w:rsid w:val="00851A3F"/>
    <w:rsid w:val="00855067"/>
    <w:rsid w:val="00856AEC"/>
    <w:rsid w:val="00864E61"/>
    <w:rsid w:val="00865F37"/>
    <w:rsid w:val="00866195"/>
    <w:rsid w:val="00867051"/>
    <w:rsid w:val="00867369"/>
    <w:rsid w:val="00871F51"/>
    <w:rsid w:val="0088042F"/>
    <w:rsid w:val="00885F9D"/>
    <w:rsid w:val="00886FCB"/>
    <w:rsid w:val="008A0132"/>
    <w:rsid w:val="008A2631"/>
    <w:rsid w:val="008B2C4D"/>
    <w:rsid w:val="008B6315"/>
    <w:rsid w:val="008B72EB"/>
    <w:rsid w:val="008C034C"/>
    <w:rsid w:val="008C1A38"/>
    <w:rsid w:val="008C2E3C"/>
    <w:rsid w:val="008C47A1"/>
    <w:rsid w:val="008C5134"/>
    <w:rsid w:val="008D15CE"/>
    <w:rsid w:val="008D18B3"/>
    <w:rsid w:val="008D352F"/>
    <w:rsid w:val="008D51B7"/>
    <w:rsid w:val="008E417B"/>
    <w:rsid w:val="008E49E2"/>
    <w:rsid w:val="008F0BAD"/>
    <w:rsid w:val="00900048"/>
    <w:rsid w:val="009041A7"/>
    <w:rsid w:val="009151D4"/>
    <w:rsid w:val="00915802"/>
    <w:rsid w:val="00922FFD"/>
    <w:rsid w:val="00924D94"/>
    <w:rsid w:val="00927A15"/>
    <w:rsid w:val="00931A16"/>
    <w:rsid w:val="00932D5F"/>
    <w:rsid w:val="009355A8"/>
    <w:rsid w:val="00947B64"/>
    <w:rsid w:val="00954A4A"/>
    <w:rsid w:val="0096310D"/>
    <w:rsid w:val="00964C9E"/>
    <w:rsid w:val="00965842"/>
    <w:rsid w:val="00973C02"/>
    <w:rsid w:val="0097407C"/>
    <w:rsid w:val="00984340"/>
    <w:rsid w:val="00990D8F"/>
    <w:rsid w:val="00995B29"/>
    <w:rsid w:val="009B0B85"/>
    <w:rsid w:val="009B5B8C"/>
    <w:rsid w:val="009C0AE4"/>
    <w:rsid w:val="009C24C7"/>
    <w:rsid w:val="009C50D8"/>
    <w:rsid w:val="009C78A7"/>
    <w:rsid w:val="009D2229"/>
    <w:rsid w:val="009D3237"/>
    <w:rsid w:val="009D797A"/>
    <w:rsid w:val="009E03F6"/>
    <w:rsid w:val="009F3538"/>
    <w:rsid w:val="009F5CE0"/>
    <w:rsid w:val="009F6F43"/>
    <w:rsid w:val="00A00341"/>
    <w:rsid w:val="00A03EC1"/>
    <w:rsid w:val="00A066C5"/>
    <w:rsid w:val="00A07560"/>
    <w:rsid w:val="00A12437"/>
    <w:rsid w:val="00A145C3"/>
    <w:rsid w:val="00A1764F"/>
    <w:rsid w:val="00A24F7B"/>
    <w:rsid w:val="00A30893"/>
    <w:rsid w:val="00A313DC"/>
    <w:rsid w:val="00A3284A"/>
    <w:rsid w:val="00A4638E"/>
    <w:rsid w:val="00A5003E"/>
    <w:rsid w:val="00A50EC4"/>
    <w:rsid w:val="00A52D9F"/>
    <w:rsid w:val="00A671F6"/>
    <w:rsid w:val="00A70A1D"/>
    <w:rsid w:val="00A70CA5"/>
    <w:rsid w:val="00A7443F"/>
    <w:rsid w:val="00A75165"/>
    <w:rsid w:val="00A75473"/>
    <w:rsid w:val="00A757B3"/>
    <w:rsid w:val="00A75962"/>
    <w:rsid w:val="00A86E32"/>
    <w:rsid w:val="00A87BEE"/>
    <w:rsid w:val="00A96D68"/>
    <w:rsid w:val="00AA103C"/>
    <w:rsid w:val="00AA48B0"/>
    <w:rsid w:val="00AA5B58"/>
    <w:rsid w:val="00AA63BA"/>
    <w:rsid w:val="00AB15A5"/>
    <w:rsid w:val="00AC1144"/>
    <w:rsid w:val="00AD4338"/>
    <w:rsid w:val="00AF02FF"/>
    <w:rsid w:val="00AF1983"/>
    <w:rsid w:val="00AF4261"/>
    <w:rsid w:val="00B10881"/>
    <w:rsid w:val="00B13A02"/>
    <w:rsid w:val="00B2107D"/>
    <w:rsid w:val="00B2112E"/>
    <w:rsid w:val="00B22C1C"/>
    <w:rsid w:val="00B22CD9"/>
    <w:rsid w:val="00B23B0D"/>
    <w:rsid w:val="00B3085B"/>
    <w:rsid w:val="00B30EAB"/>
    <w:rsid w:val="00B35095"/>
    <w:rsid w:val="00B43109"/>
    <w:rsid w:val="00B513BF"/>
    <w:rsid w:val="00B51451"/>
    <w:rsid w:val="00B57FAB"/>
    <w:rsid w:val="00B63EDA"/>
    <w:rsid w:val="00B65D01"/>
    <w:rsid w:val="00B72B8A"/>
    <w:rsid w:val="00B73C43"/>
    <w:rsid w:val="00B73CCE"/>
    <w:rsid w:val="00B80568"/>
    <w:rsid w:val="00BA1C83"/>
    <w:rsid w:val="00BA3C84"/>
    <w:rsid w:val="00BB0508"/>
    <w:rsid w:val="00BB7E90"/>
    <w:rsid w:val="00BC0430"/>
    <w:rsid w:val="00BC13CE"/>
    <w:rsid w:val="00BC193E"/>
    <w:rsid w:val="00BC4061"/>
    <w:rsid w:val="00BD094E"/>
    <w:rsid w:val="00BD5A90"/>
    <w:rsid w:val="00BD7DA6"/>
    <w:rsid w:val="00BE17EF"/>
    <w:rsid w:val="00BF6629"/>
    <w:rsid w:val="00BF7694"/>
    <w:rsid w:val="00C019F9"/>
    <w:rsid w:val="00C20F37"/>
    <w:rsid w:val="00C238B5"/>
    <w:rsid w:val="00C30309"/>
    <w:rsid w:val="00C31E9B"/>
    <w:rsid w:val="00C33F43"/>
    <w:rsid w:val="00C400FA"/>
    <w:rsid w:val="00C43D22"/>
    <w:rsid w:val="00C43D8C"/>
    <w:rsid w:val="00C53709"/>
    <w:rsid w:val="00C55B9D"/>
    <w:rsid w:val="00C56FB5"/>
    <w:rsid w:val="00C6105B"/>
    <w:rsid w:val="00C61B7B"/>
    <w:rsid w:val="00C7252F"/>
    <w:rsid w:val="00C744AE"/>
    <w:rsid w:val="00C76E1C"/>
    <w:rsid w:val="00C77B60"/>
    <w:rsid w:val="00C8581F"/>
    <w:rsid w:val="00C87885"/>
    <w:rsid w:val="00C87C08"/>
    <w:rsid w:val="00C92D2E"/>
    <w:rsid w:val="00C9397A"/>
    <w:rsid w:val="00C94103"/>
    <w:rsid w:val="00C95A55"/>
    <w:rsid w:val="00C973D7"/>
    <w:rsid w:val="00C9754E"/>
    <w:rsid w:val="00CA1FCF"/>
    <w:rsid w:val="00CB141D"/>
    <w:rsid w:val="00CC11E6"/>
    <w:rsid w:val="00CC1564"/>
    <w:rsid w:val="00CC30B9"/>
    <w:rsid w:val="00CD1123"/>
    <w:rsid w:val="00CE2FD3"/>
    <w:rsid w:val="00CE6B7E"/>
    <w:rsid w:val="00D00FF4"/>
    <w:rsid w:val="00D1482A"/>
    <w:rsid w:val="00D15EB6"/>
    <w:rsid w:val="00D17262"/>
    <w:rsid w:val="00D20BB9"/>
    <w:rsid w:val="00D214DB"/>
    <w:rsid w:val="00D21674"/>
    <w:rsid w:val="00D438C6"/>
    <w:rsid w:val="00D44B3F"/>
    <w:rsid w:val="00D44C0E"/>
    <w:rsid w:val="00D52550"/>
    <w:rsid w:val="00D5551C"/>
    <w:rsid w:val="00D56573"/>
    <w:rsid w:val="00D60F78"/>
    <w:rsid w:val="00D654AD"/>
    <w:rsid w:val="00D7118A"/>
    <w:rsid w:val="00D72A4A"/>
    <w:rsid w:val="00D74C81"/>
    <w:rsid w:val="00D83331"/>
    <w:rsid w:val="00D942AD"/>
    <w:rsid w:val="00D96775"/>
    <w:rsid w:val="00DA0615"/>
    <w:rsid w:val="00DA67C2"/>
    <w:rsid w:val="00DB409A"/>
    <w:rsid w:val="00DB41CD"/>
    <w:rsid w:val="00DB53D1"/>
    <w:rsid w:val="00DB61D8"/>
    <w:rsid w:val="00DC3C1B"/>
    <w:rsid w:val="00DC4EED"/>
    <w:rsid w:val="00DC5177"/>
    <w:rsid w:val="00DE6B24"/>
    <w:rsid w:val="00DF5C0F"/>
    <w:rsid w:val="00E025C2"/>
    <w:rsid w:val="00E04B9D"/>
    <w:rsid w:val="00E052FA"/>
    <w:rsid w:val="00E05506"/>
    <w:rsid w:val="00E05B7F"/>
    <w:rsid w:val="00E0670D"/>
    <w:rsid w:val="00E12E61"/>
    <w:rsid w:val="00E20D20"/>
    <w:rsid w:val="00E2104E"/>
    <w:rsid w:val="00E256E3"/>
    <w:rsid w:val="00E36239"/>
    <w:rsid w:val="00E41899"/>
    <w:rsid w:val="00E468B2"/>
    <w:rsid w:val="00E53DA3"/>
    <w:rsid w:val="00E57E10"/>
    <w:rsid w:val="00E65F81"/>
    <w:rsid w:val="00E66A86"/>
    <w:rsid w:val="00E70334"/>
    <w:rsid w:val="00E708D6"/>
    <w:rsid w:val="00E76610"/>
    <w:rsid w:val="00E76880"/>
    <w:rsid w:val="00E76BFB"/>
    <w:rsid w:val="00E84534"/>
    <w:rsid w:val="00E901E7"/>
    <w:rsid w:val="00E9085A"/>
    <w:rsid w:val="00E90B25"/>
    <w:rsid w:val="00E915FB"/>
    <w:rsid w:val="00E918F8"/>
    <w:rsid w:val="00E931BA"/>
    <w:rsid w:val="00E93E07"/>
    <w:rsid w:val="00EA099C"/>
    <w:rsid w:val="00EB3861"/>
    <w:rsid w:val="00EB46F3"/>
    <w:rsid w:val="00EC5220"/>
    <w:rsid w:val="00ED7FC9"/>
    <w:rsid w:val="00EF18E4"/>
    <w:rsid w:val="00EF19D4"/>
    <w:rsid w:val="00EF3D8B"/>
    <w:rsid w:val="00F0765C"/>
    <w:rsid w:val="00F07F9A"/>
    <w:rsid w:val="00F161B4"/>
    <w:rsid w:val="00F227C6"/>
    <w:rsid w:val="00F239E7"/>
    <w:rsid w:val="00F27272"/>
    <w:rsid w:val="00F35638"/>
    <w:rsid w:val="00F41F3D"/>
    <w:rsid w:val="00F47EE8"/>
    <w:rsid w:val="00F54237"/>
    <w:rsid w:val="00F57128"/>
    <w:rsid w:val="00F65866"/>
    <w:rsid w:val="00F6697D"/>
    <w:rsid w:val="00F66A30"/>
    <w:rsid w:val="00F66AF1"/>
    <w:rsid w:val="00F72B60"/>
    <w:rsid w:val="00F81E7E"/>
    <w:rsid w:val="00F85F5C"/>
    <w:rsid w:val="00F86BDF"/>
    <w:rsid w:val="00F95DBF"/>
    <w:rsid w:val="00FA0BE9"/>
    <w:rsid w:val="00FA484D"/>
    <w:rsid w:val="00FA7C95"/>
    <w:rsid w:val="00FA7FC5"/>
    <w:rsid w:val="00FB36C4"/>
    <w:rsid w:val="00FB4BC1"/>
    <w:rsid w:val="00FB7F3B"/>
    <w:rsid w:val="00FC55E0"/>
    <w:rsid w:val="00FC56A7"/>
    <w:rsid w:val="00FC6DA5"/>
    <w:rsid w:val="00FC6F94"/>
    <w:rsid w:val="00FD0AB1"/>
    <w:rsid w:val="00FD266D"/>
    <w:rsid w:val="00FE1C07"/>
    <w:rsid w:val="00FE33E5"/>
    <w:rsid w:val="00FF4403"/>
    <w:rsid w:val="00FF7E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000080"/>
      <w:sz w:val="20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Cs/>
      <w:color w:val="008000"/>
      <w:szCs w:val="20"/>
      <w:u w:val="single"/>
    </w:rPr>
  </w:style>
  <w:style w:type="paragraph" w:customStyle="1" w:styleId="a5">
    <w:name w:val="Основное меню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6">
    <w:name w:val="Заголовок"/>
    <w:basedOn w:val="a5"/>
    <w:next w:val="a"/>
    <w:uiPriority w:val="99"/>
    <w:rPr>
      <w:b/>
      <w:bCs/>
      <w:color w:val="C0C0C0"/>
    </w:rPr>
  </w:style>
  <w:style w:type="paragraph" w:customStyle="1" w:styleId="a7">
    <w:name w:val="Заголовок статьи"/>
    <w:basedOn w:val="a"/>
    <w:next w:val="a"/>
    <w:uiPriority w:val="99"/>
    <w:pPr>
      <w:ind w:left="1612" w:hanging="892"/>
    </w:pPr>
  </w:style>
  <w:style w:type="paragraph" w:customStyle="1" w:styleId="a8">
    <w:name w:val="Интерактивный заголовок"/>
    <w:basedOn w:val="a6"/>
    <w:next w:val="a"/>
    <w:uiPriority w:val="99"/>
    <w:rPr>
      <w:u w:val="single"/>
    </w:rPr>
  </w:style>
  <w:style w:type="paragraph" w:customStyle="1" w:styleId="a9">
    <w:name w:val="Интерфейс"/>
    <w:basedOn w:val="a"/>
    <w:next w:val="a"/>
    <w:uiPriority w:val="99"/>
    <w:rPr>
      <w:color w:val="ECE9D8"/>
    </w:rPr>
  </w:style>
  <w:style w:type="paragraph" w:customStyle="1" w:styleId="aa">
    <w:name w:val="Комментарий"/>
    <w:basedOn w:val="a"/>
    <w:next w:val="a"/>
    <w:uiPriority w:val="99"/>
    <w:pPr>
      <w:ind w:left="170" w:firstLine="0"/>
    </w:pPr>
    <w:rPr>
      <w:i/>
      <w:iCs/>
      <w:color w:val="800080"/>
    </w:rPr>
  </w:style>
  <w:style w:type="paragraph" w:customStyle="1" w:styleId="ab">
    <w:name w:val="Информация о версии"/>
    <w:basedOn w:val="aa"/>
    <w:next w:val="a"/>
    <w:uiPriority w:val="99"/>
    <w:rPr>
      <w:color w:val="000080"/>
    </w:rPr>
  </w:style>
  <w:style w:type="paragraph" w:customStyle="1" w:styleId="a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d">
    <w:name w:val="Колонтитул (левый)"/>
    <w:basedOn w:val="ac"/>
    <w:next w:val="a"/>
    <w:uiPriority w:val="99"/>
    <w:rPr>
      <w:sz w:val="14"/>
      <w:szCs w:val="14"/>
    </w:rPr>
  </w:style>
  <w:style w:type="paragraph" w:customStyle="1" w:styleId="a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">
    <w:name w:val="Колонтитул (правый)"/>
    <w:basedOn w:val="ae"/>
    <w:next w:val="a"/>
    <w:uiPriority w:val="99"/>
    <w:rPr>
      <w:sz w:val="14"/>
      <w:szCs w:val="14"/>
    </w:rPr>
  </w:style>
  <w:style w:type="paragraph" w:customStyle="1" w:styleId="af0">
    <w:name w:val="Комментарий пользователя"/>
    <w:basedOn w:val="aa"/>
    <w:next w:val="a"/>
    <w:uiPriority w:val="99"/>
    <w:pPr>
      <w:jc w:val="left"/>
    </w:pPr>
    <w:rPr>
      <w:color w:val="000080"/>
    </w:rPr>
  </w:style>
  <w:style w:type="paragraph" w:customStyle="1" w:styleId="af1">
    <w:name w:val="Моноширинный"/>
    <w:basedOn w:val="a"/>
    <w:next w:val="a"/>
    <w:uiPriority w:val="99"/>
    <w:pPr>
      <w:ind w:firstLine="0"/>
    </w:pPr>
    <w:rPr>
      <w:rFonts w:ascii="Courier New" w:hAnsi="Courier New" w:cs="Courier New"/>
    </w:rPr>
  </w:style>
  <w:style w:type="character" w:customStyle="1" w:styleId="af2">
    <w:name w:val="Найденные слова"/>
    <w:basedOn w:val="a3"/>
    <w:uiPriority w:val="99"/>
    <w:rPr>
      <w:rFonts w:cs="Times New Roman"/>
      <w:bCs/>
      <w:szCs w:val="20"/>
    </w:rPr>
  </w:style>
  <w:style w:type="character" w:customStyle="1" w:styleId="af3">
    <w:name w:val="Не вступил в силу"/>
    <w:basedOn w:val="a3"/>
    <w:uiPriority w:val="99"/>
    <w:rPr>
      <w:rFonts w:cs="Times New Roman"/>
      <w:bCs/>
      <w:color w:val="008080"/>
      <w:szCs w:val="20"/>
    </w:rPr>
  </w:style>
  <w:style w:type="paragraph" w:customStyle="1" w:styleId="af4">
    <w:name w:val="Нормальный (таблица)"/>
    <w:basedOn w:val="a"/>
    <w:next w:val="a"/>
    <w:uiPriority w:val="99"/>
    <w:pPr>
      <w:ind w:firstLine="0"/>
    </w:pPr>
  </w:style>
  <w:style w:type="paragraph" w:customStyle="1" w:styleId="af5">
    <w:name w:val="Объект"/>
    <w:basedOn w:val="a"/>
    <w:next w:val="a"/>
    <w:uiPriority w:val="99"/>
  </w:style>
  <w:style w:type="paragraph" w:customStyle="1" w:styleId="af6">
    <w:name w:val="Таблицы (моноширинный)"/>
    <w:basedOn w:val="a"/>
    <w:next w:val="a"/>
    <w:uiPriority w:val="99"/>
    <w:pPr>
      <w:ind w:firstLine="0"/>
    </w:pPr>
    <w:rPr>
      <w:rFonts w:ascii="Courier New" w:hAnsi="Courier New" w:cs="Courier New"/>
    </w:rPr>
  </w:style>
  <w:style w:type="paragraph" w:customStyle="1" w:styleId="af7">
    <w:name w:val="Оглавление"/>
    <w:basedOn w:val="af6"/>
    <w:next w:val="a"/>
    <w:uiPriority w:val="99"/>
    <w:pPr>
      <w:ind w:left="140"/>
    </w:pPr>
  </w:style>
  <w:style w:type="character" w:customStyle="1" w:styleId="af8">
    <w:name w:val="Опечатки"/>
    <w:uiPriority w:val="99"/>
    <w:rPr>
      <w:color w:val="FF0000"/>
      <w:sz w:val="20"/>
    </w:rPr>
  </w:style>
  <w:style w:type="paragraph" w:customStyle="1" w:styleId="af9">
    <w:name w:val="Переменная часть"/>
    <w:basedOn w:val="a5"/>
    <w:next w:val="a"/>
    <w:uiPriority w:val="99"/>
    <w:rPr>
      <w:sz w:val="18"/>
      <w:szCs w:val="18"/>
    </w:rPr>
  </w:style>
  <w:style w:type="paragraph" w:customStyle="1" w:styleId="afa">
    <w:name w:val="Постоянная часть"/>
    <w:basedOn w:val="a5"/>
    <w:next w:val="a"/>
    <w:uiPriority w:val="99"/>
    <w:rPr>
      <w:sz w:val="20"/>
      <w:szCs w:val="20"/>
    </w:rPr>
  </w:style>
  <w:style w:type="paragraph" w:customStyle="1" w:styleId="afb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fc">
    <w:name w:val="Продолжение ссылки"/>
    <w:basedOn w:val="a4"/>
    <w:uiPriority w:val="99"/>
  </w:style>
  <w:style w:type="paragraph" w:customStyle="1" w:styleId="afd">
    <w:name w:val="Словарная статья"/>
    <w:basedOn w:val="a"/>
    <w:next w:val="a"/>
    <w:uiPriority w:val="99"/>
    <w:pPr>
      <w:ind w:right="118" w:firstLine="0"/>
    </w:pPr>
  </w:style>
  <w:style w:type="paragraph" w:customStyle="1" w:styleId="afe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f">
    <w:name w:val="Текст в таблице"/>
    <w:basedOn w:val="af4"/>
    <w:next w:val="a"/>
    <w:uiPriority w:val="99"/>
    <w:pPr>
      <w:ind w:firstLine="500"/>
    </w:pPr>
  </w:style>
  <w:style w:type="paragraph" w:customStyle="1" w:styleId="aff0">
    <w:name w:val="Технический комментарий"/>
    <w:basedOn w:val="a"/>
    <w:next w:val="a"/>
    <w:uiPriority w:val="99"/>
    <w:pPr>
      <w:ind w:firstLine="0"/>
      <w:jc w:val="left"/>
    </w:pPr>
  </w:style>
  <w:style w:type="character" w:customStyle="1" w:styleId="aff1">
    <w:name w:val="Утратил силу"/>
    <w:basedOn w:val="a3"/>
    <w:uiPriority w:val="99"/>
    <w:rPr>
      <w:rFonts w:cs="Times New Roman"/>
      <w:bCs/>
      <w:strike/>
      <w:color w:val="808000"/>
      <w:szCs w:val="20"/>
    </w:rPr>
  </w:style>
  <w:style w:type="paragraph" w:customStyle="1" w:styleId="ConsTitle">
    <w:name w:val="ConsTitle"/>
    <w:uiPriority w:val="99"/>
    <w:rsid w:val="00391F5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styleId="aff2">
    <w:name w:val="header"/>
    <w:basedOn w:val="a"/>
    <w:link w:val="aff3"/>
    <w:uiPriority w:val="99"/>
    <w:rsid w:val="00E05B7F"/>
    <w:pPr>
      <w:tabs>
        <w:tab w:val="center" w:pos="4677"/>
        <w:tab w:val="right" w:pos="9355"/>
      </w:tabs>
    </w:pPr>
  </w:style>
  <w:style w:type="character" w:customStyle="1" w:styleId="aff3">
    <w:name w:val="Верхний колонтитул Знак"/>
    <w:basedOn w:val="a0"/>
    <w:link w:val="aff2"/>
    <w:uiPriority w:val="99"/>
    <w:semiHidden/>
    <w:locked/>
    <w:rPr>
      <w:rFonts w:ascii="Arial" w:hAnsi="Arial" w:cs="Arial"/>
      <w:sz w:val="20"/>
      <w:szCs w:val="20"/>
    </w:rPr>
  </w:style>
  <w:style w:type="paragraph" w:styleId="aff4">
    <w:name w:val="footer"/>
    <w:basedOn w:val="a"/>
    <w:link w:val="aff5"/>
    <w:uiPriority w:val="99"/>
    <w:rsid w:val="00E05B7F"/>
    <w:pPr>
      <w:tabs>
        <w:tab w:val="center" w:pos="4677"/>
        <w:tab w:val="right" w:pos="9355"/>
      </w:tabs>
    </w:pPr>
  </w:style>
  <w:style w:type="character" w:customStyle="1" w:styleId="aff5">
    <w:name w:val="Нижний колонтитул Знак"/>
    <w:basedOn w:val="a0"/>
    <w:link w:val="aff4"/>
    <w:uiPriority w:val="99"/>
    <w:semiHidden/>
    <w:locked/>
    <w:rPr>
      <w:rFonts w:ascii="Arial" w:hAnsi="Arial" w:cs="Arial"/>
      <w:sz w:val="20"/>
      <w:szCs w:val="20"/>
    </w:rPr>
  </w:style>
  <w:style w:type="paragraph" w:styleId="aff6">
    <w:name w:val="Balloon Text"/>
    <w:basedOn w:val="a"/>
    <w:link w:val="aff7"/>
    <w:uiPriority w:val="99"/>
    <w:semiHidden/>
    <w:unhideWhenUsed/>
    <w:rsid w:val="00A03EC1"/>
    <w:rPr>
      <w:rFonts w:ascii="Segoe UI" w:hAnsi="Segoe UI" w:cs="Segoe UI"/>
      <w:sz w:val="18"/>
      <w:szCs w:val="18"/>
    </w:rPr>
  </w:style>
  <w:style w:type="character" w:customStyle="1" w:styleId="aff7">
    <w:name w:val="Текст выноски Знак"/>
    <w:basedOn w:val="a0"/>
    <w:link w:val="aff6"/>
    <w:uiPriority w:val="99"/>
    <w:semiHidden/>
    <w:locked/>
    <w:rsid w:val="00A03E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9283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3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3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3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3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3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3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3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3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3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306</Words>
  <Characters>1748</Characters>
  <Application>Microsoft Office Word</Application>
  <DocSecurity>0</DocSecurity>
  <Lines>14</Lines>
  <Paragraphs>4</Paragraphs>
  <ScaleCrop>false</ScaleCrop>
  <Company>НПП "Гарант-Сервис"</Company>
  <LinksUpToDate>false</LinksUpToDate>
  <CharactersWithSpaces>2050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Оглавление</dc:title>
  <dc:creator>НПП "Гарант-Сервис"</dc:creator>
  <dc:description>Документ экспортирован из системы ГАРАНТ</dc:description>
  <cp:lastModifiedBy>бух</cp:lastModifiedBy>
  <cp:revision>2</cp:revision>
  <cp:lastPrinted>2021-11-23T11:03:00Z</cp:lastPrinted>
  <dcterms:created xsi:type="dcterms:W3CDTF">2022-01-27T10:16:00Z</dcterms:created>
  <dcterms:modified xsi:type="dcterms:W3CDTF">2022-01-27T10:16:00Z</dcterms:modified>
</cp:coreProperties>
</file>