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8A4" w:rsidRPr="00CD01B3" w:rsidRDefault="00CB28A4" w:rsidP="007A7F50">
      <w:pPr>
        <w:jc w:val="center"/>
        <w:rPr>
          <w:sz w:val="32"/>
          <w:szCs w:val="32"/>
        </w:rPr>
      </w:pPr>
      <w:r w:rsidRPr="00CD01B3">
        <w:rPr>
          <w:b/>
          <w:sz w:val="32"/>
          <w:szCs w:val="32"/>
        </w:rPr>
        <w:t>РЕСПУБЛИКА МОРДОВИЯ</w:t>
      </w:r>
    </w:p>
    <w:p w:rsidR="00CB28A4" w:rsidRPr="00CD01B3" w:rsidRDefault="00CB28A4" w:rsidP="007A7F5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ВТОРАЯ   ВНЕОЧЕРЕДНАЯ  </w:t>
      </w:r>
      <w:r w:rsidRPr="00CD01B3">
        <w:rPr>
          <w:b/>
          <w:sz w:val="32"/>
          <w:szCs w:val="32"/>
        </w:rPr>
        <w:t xml:space="preserve">СЕССИЯ СОВЕТА ДЕПУТАТОВ ИНСАРСКОГО МУНИЦИПАЛЬНОГО РАЙОНА                                                                  </w:t>
      </w:r>
      <w:r>
        <w:rPr>
          <w:b/>
          <w:sz w:val="32"/>
          <w:szCs w:val="32"/>
        </w:rPr>
        <w:t>СЕДЬМОГО</w:t>
      </w:r>
      <w:r w:rsidRPr="00CD01B3">
        <w:rPr>
          <w:b/>
          <w:sz w:val="32"/>
          <w:szCs w:val="32"/>
        </w:rPr>
        <w:t xml:space="preserve"> СОЗЫВА</w:t>
      </w:r>
    </w:p>
    <w:p w:rsidR="00CB28A4" w:rsidRPr="00CD01B3" w:rsidRDefault="00CB28A4" w:rsidP="007A7F50">
      <w:pPr>
        <w:tabs>
          <w:tab w:val="left" w:pos="7440"/>
        </w:tabs>
        <w:rPr>
          <w:sz w:val="32"/>
          <w:szCs w:val="32"/>
        </w:rPr>
      </w:pPr>
      <w:r w:rsidRPr="00CD01B3">
        <w:rPr>
          <w:sz w:val="32"/>
          <w:szCs w:val="32"/>
        </w:rPr>
        <w:tab/>
      </w:r>
    </w:p>
    <w:p w:rsidR="00CB28A4" w:rsidRPr="00CD01B3" w:rsidRDefault="00CB28A4" w:rsidP="007A7F50">
      <w:pPr>
        <w:jc w:val="center"/>
        <w:rPr>
          <w:b/>
          <w:sz w:val="32"/>
          <w:szCs w:val="32"/>
        </w:rPr>
      </w:pPr>
      <w:r w:rsidRPr="00CD01B3">
        <w:rPr>
          <w:b/>
          <w:sz w:val="32"/>
          <w:szCs w:val="32"/>
        </w:rPr>
        <w:t>РЕШЕНИЕ</w:t>
      </w:r>
    </w:p>
    <w:p w:rsidR="00CB28A4" w:rsidRPr="00CD01B3" w:rsidRDefault="00CB28A4" w:rsidP="007A7F50">
      <w:pPr>
        <w:tabs>
          <w:tab w:val="left" w:pos="60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CB28A4" w:rsidRPr="00CD01B3" w:rsidRDefault="00CB28A4" w:rsidP="007A7F50">
      <w:pPr>
        <w:rPr>
          <w:sz w:val="28"/>
          <w:szCs w:val="28"/>
        </w:rPr>
      </w:pPr>
      <w:r w:rsidRPr="00CD01B3">
        <w:rPr>
          <w:sz w:val="28"/>
          <w:szCs w:val="28"/>
        </w:rPr>
        <w:t xml:space="preserve">от </w:t>
      </w:r>
      <w:r>
        <w:rPr>
          <w:sz w:val="28"/>
          <w:szCs w:val="28"/>
        </w:rPr>
        <w:t>_</w:t>
      </w:r>
      <w:r w:rsidR="00D57ED0">
        <w:rPr>
          <w:sz w:val="28"/>
          <w:szCs w:val="28"/>
          <w:u w:val="single"/>
        </w:rPr>
        <w:t>02.11.</w:t>
      </w:r>
      <w:r>
        <w:rPr>
          <w:sz w:val="28"/>
          <w:szCs w:val="28"/>
        </w:rPr>
        <w:t>____</w:t>
      </w:r>
      <w:r w:rsidRPr="00CD01B3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CD01B3">
        <w:rPr>
          <w:sz w:val="28"/>
          <w:szCs w:val="28"/>
        </w:rPr>
        <w:t xml:space="preserve"> г.            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CD01B3">
        <w:rPr>
          <w:sz w:val="28"/>
          <w:szCs w:val="28"/>
        </w:rPr>
        <w:t>№</w:t>
      </w:r>
      <w:r>
        <w:rPr>
          <w:sz w:val="28"/>
          <w:szCs w:val="28"/>
        </w:rPr>
        <w:t>_</w:t>
      </w:r>
      <w:r w:rsidR="00D57ED0">
        <w:rPr>
          <w:sz w:val="28"/>
          <w:szCs w:val="28"/>
          <w:u w:val="single"/>
        </w:rPr>
        <w:t>17</w:t>
      </w:r>
      <w:r>
        <w:rPr>
          <w:sz w:val="28"/>
          <w:szCs w:val="28"/>
        </w:rPr>
        <w:t>__</w:t>
      </w:r>
      <w:r w:rsidRPr="00CD01B3">
        <w:rPr>
          <w:sz w:val="28"/>
          <w:szCs w:val="28"/>
        </w:rPr>
        <w:t xml:space="preserve">      </w:t>
      </w:r>
    </w:p>
    <w:p w:rsidR="00CB28A4" w:rsidRPr="00A943D0" w:rsidRDefault="00CB28A4" w:rsidP="00A943D0">
      <w:pPr>
        <w:jc w:val="both"/>
        <w:rPr>
          <w:rStyle w:val="FontStyle14"/>
          <w:sz w:val="28"/>
          <w:szCs w:val="28"/>
        </w:rPr>
      </w:pPr>
    </w:p>
    <w:p w:rsidR="00CB28A4" w:rsidRDefault="00CB28A4" w:rsidP="00A943D0">
      <w:pPr>
        <w:jc w:val="both"/>
        <w:rPr>
          <w:sz w:val="28"/>
          <w:szCs w:val="28"/>
        </w:rPr>
      </w:pPr>
      <w:r w:rsidRPr="00A943D0">
        <w:rPr>
          <w:sz w:val="28"/>
          <w:szCs w:val="28"/>
        </w:rPr>
        <w:t xml:space="preserve">О признании конкурса  по отбору </w:t>
      </w:r>
    </w:p>
    <w:p w:rsidR="00CB28A4" w:rsidRDefault="00CB28A4" w:rsidP="00A943D0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A943D0">
        <w:rPr>
          <w:sz w:val="28"/>
          <w:szCs w:val="28"/>
        </w:rPr>
        <w:t>андидатур</w:t>
      </w:r>
      <w:r>
        <w:rPr>
          <w:sz w:val="28"/>
          <w:szCs w:val="28"/>
        </w:rPr>
        <w:t xml:space="preserve">  </w:t>
      </w:r>
      <w:r w:rsidRPr="00A943D0">
        <w:rPr>
          <w:sz w:val="28"/>
          <w:szCs w:val="28"/>
        </w:rPr>
        <w:t xml:space="preserve">на замещение должности главы </w:t>
      </w:r>
    </w:p>
    <w:p w:rsidR="00CB28A4" w:rsidRPr="00A943D0" w:rsidRDefault="00CB28A4" w:rsidP="00A943D0">
      <w:pPr>
        <w:jc w:val="both"/>
        <w:rPr>
          <w:sz w:val="28"/>
          <w:szCs w:val="28"/>
        </w:rPr>
      </w:pPr>
      <w:r w:rsidRPr="00A943D0">
        <w:rPr>
          <w:sz w:val="28"/>
          <w:szCs w:val="28"/>
        </w:rPr>
        <w:t>Инсарского муниципального района несостоявшимся</w:t>
      </w:r>
    </w:p>
    <w:p w:rsidR="00CB28A4" w:rsidRDefault="00CB28A4" w:rsidP="00A943D0">
      <w:pPr>
        <w:ind w:firstLine="709"/>
        <w:jc w:val="both"/>
        <w:rPr>
          <w:bCs/>
          <w:sz w:val="28"/>
          <w:szCs w:val="28"/>
        </w:rPr>
      </w:pPr>
    </w:p>
    <w:p w:rsidR="00CB28A4" w:rsidRPr="00A943D0" w:rsidRDefault="00CB28A4" w:rsidP="00A943D0">
      <w:pPr>
        <w:ind w:firstLine="709"/>
        <w:jc w:val="both"/>
        <w:rPr>
          <w:bCs/>
          <w:sz w:val="28"/>
          <w:szCs w:val="28"/>
        </w:rPr>
      </w:pPr>
    </w:p>
    <w:p w:rsidR="00CB28A4" w:rsidRDefault="00CB28A4" w:rsidP="00A943D0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4B37F1">
        <w:rPr>
          <w:bCs/>
          <w:sz w:val="28"/>
          <w:szCs w:val="28"/>
        </w:rPr>
        <w:t>В соответствии с Федеральн</w:t>
      </w:r>
      <w:r>
        <w:rPr>
          <w:bCs/>
          <w:sz w:val="28"/>
          <w:szCs w:val="28"/>
        </w:rPr>
        <w:t xml:space="preserve">ым </w:t>
      </w:r>
      <w:r w:rsidRPr="004B37F1">
        <w:rPr>
          <w:bCs/>
          <w:sz w:val="28"/>
          <w:szCs w:val="28"/>
        </w:rPr>
        <w:t>закон</w:t>
      </w:r>
      <w:r>
        <w:rPr>
          <w:bCs/>
          <w:sz w:val="28"/>
          <w:szCs w:val="28"/>
        </w:rPr>
        <w:t>ом</w:t>
      </w:r>
      <w:r w:rsidRPr="004B37F1">
        <w:rPr>
          <w:bCs/>
          <w:sz w:val="28"/>
          <w:szCs w:val="28"/>
        </w:rPr>
        <w:t xml:space="preserve">  от 6 октября </w:t>
      </w:r>
      <w:smartTag w:uri="urn:schemas-microsoft-com:office:smarttags" w:element="metricconverter">
        <w:smartTagPr>
          <w:attr w:name="ProductID" w:val="2003 г"/>
        </w:smartTagPr>
        <w:r w:rsidRPr="004B37F1">
          <w:rPr>
            <w:bCs/>
            <w:sz w:val="28"/>
            <w:szCs w:val="28"/>
          </w:rPr>
          <w:t>2003 г</w:t>
        </w:r>
      </w:smartTag>
      <w:r w:rsidRPr="004B37F1">
        <w:rPr>
          <w:bCs/>
          <w:sz w:val="28"/>
          <w:szCs w:val="28"/>
        </w:rPr>
        <w:t xml:space="preserve">. № 131–ФЗ «Об общих принципах организации местного самоуправления в Российской Федерации», Положением </w:t>
      </w:r>
      <w:r w:rsidRPr="004B37F1">
        <w:rPr>
          <w:sz w:val="28"/>
          <w:szCs w:val="28"/>
        </w:rPr>
        <w:t xml:space="preserve">о порядке и условиях проведения конкурса по отбору кандидатур на замещение должности главы </w:t>
      </w:r>
      <w:r>
        <w:rPr>
          <w:sz w:val="28"/>
          <w:szCs w:val="28"/>
        </w:rPr>
        <w:t>Инсарского</w:t>
      </w:r>
      <w:r w:rsidRPr="004B37F1">
        <w:rPr>
          <w:sz w:val="28"/>
          <w:szCs w:val="28"/>
        </w:rPr>
        <w:t xml:space="preserve"> муниципального района, утвержденным решением Совета депутатов </w:t>
      </w:r>
      <w:r>
        <w:rPr>
          <w:sz w:val="28"/>
          <w:szCs w:val="28"/>
        </w:rPr>
        <w:t>Инсарского</w:t>
      </w:r>
      <w:r w:rsidRPr="004B37F1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6</w:t>
      </w:r>
      <w:r w:rsidRPr="004B37F1">
        <w:rPr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16 г"/>
        </w:smartTagPr>
        <w:r w:rsidRPr="004B37F1">
          <w:rPr>
            <w:sz w:val="28"/>
            <w:szCs w:val="28"/>
          </w:rPr>
          <w:t>2016 г</w:t>
        </w:r>
      </w:smartTag>
      <w:r w:rsidRPr="004B37F1">
        <w:rPr>
          <w:sz w:val="28"/>
          <w:szCs w:val="28"/>
        </w:rPr>
        <w:t>. № </w:t>
      </w:r>
      <w:r>
        <w:rPr>
          <w:sz w:val="28"/>
          <w:szCs w:val="28"/>
        </w:rPr>
        <w:t>47</w:t>
      </w:r>
      <w:r w:rsidRPr="004B37F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решением   конкурсной  комиссии  по проведению конкурса   по отбору  кандидатур на замещение  должности главы Инсарского муниципального района от 30 октября 2021 года №3, </w:t>
      </w:r>
      <w:r w:rsidRPr="00B84CD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Инсарского</w:t>
      </w:r>
      <w:r w:rsidRPr="00B84CD9">
        <w:rPr>
          <w:sz w:val="28"/>
          <w:szCs w:val="28"/>
        </w:rPr>
        <w:t xml:space="preserve"> муниципального  района</w:t>
      </w:r>
    </w:p>
    <w:p w:rsidR="00CB28A4" w:rsidRPr="0075655A" w:rsidRDefault="00CB28A4" w:rsidP="00A943D0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75655A">
        <w:rPr>
          <w:bCs/>
          <w:color w:val="000000"/>
          <w:sz w:val="28"/>
          <w:szCs w:val="28"/>
        </w:rPr>
        <w:t>РЕШИЛ:</w:t>
      </w:r>
    </w:p>
    <w:p w:rsidR="00CB28A4" w:rsidRPr="00A943D0" w:rsidRDefault="00CB28A4" w:rsidP="00A943D0">
      <w:pPr>
        <w:shd w:val="clear" w:color="auto" w:fill="FFFFFF"/>
        <w:jc w:val="both"/>
        <w:rPr>
          <w:b/>
          <w:bCs/>
        </w:rPr>
      </w:pPr>
    </w:p>
    <w:p w:rsidR="00CB28A4" w:rsidRDefault="00CB28A4" w:rsidP="00A943D0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4B37F1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 конкурс</w:t>
      </w:r>
      <w:r w:rsidRPr="00A943D0">
        <w:rPr>
          <w:rStyle w:val="FontStyle11"/>
          <w:rFonts w:ascii="Times New Roman" w:hAnsi="Times New Roman"/>
          <w:i w:val="0"/>
          <w:iCs/>
          <w:sz w:val="28"/>
          <w:szCs w:val="28"/>
        </w:rPr>
        <w:t xml:space="preserve"> </w:t>
      </w:r>
      <w:r w:rsidRPr="00A943D0">
        <w:rPr>
          <w:rStyle w:val="FontStyle14"/>
          <w:sz w:val="28"/>
          <w:szCs w:val="28"/>
        </w:rPr>
        <w:t>по</w:t>
      </w:r>
      <w:r w:rsidRPr="004B37F1">
        <w:rPr>
          <w:rStyle w:val="FontStyle14"/>
          <w:sz w:val="28"/>
          <w:szCs w:val="28"/>
        </w:rPr>
        <w:t xml:space="preserve"> отбору кандидатур на замещение должности </w:t>
      </w:r>
      <w:r w:rsidRPr="004B37F1">
        <w:rPr>
          <w:sz w:val="28"/>
          <w:szCs w:val="28"/>
        </w:rPr>
        <w:t xml:space="preserve">главы </w:t>
      </w:r>
      <w:r>
        <w:rPr>
          <w:sz w:val="28"/>
          <w:szCs w:val="28"/>
        </w:rPr>
        <w:t>Инсарского</w:t>
      </w:r>
      <w:r w:rsidRPr="004B37F1">
        <w:rPr>
          <w:sz w:val="28"/>
          <w:szCs w:val="28"/>
        </w:rPr>
        <w:t xml:space="preserve"> муниципального района несостоявшимся.</w:t>
      </w:r>
    </w:p>
    <w:p w:rsidR="00CB28A4" w:rsidRPr="004B37F1" w:rsidRDefault="00CB28A4" w:rsidP="00A943D0">
      <w:pPr>
        <w:ind w:firstLine="709"/>
        <w:jc w:val="both"/>
        <w:rPr>
          <w:sz w:val="28"/>
          <w:szCs w:val="28"/>
        </w:rPr>
      </w:pPr>
    </w:p>
    <w:p w:rsidR="00CB28A4" w:rsidRDefault="00CB28A4" w:rsidP="00C67CC5">
      <w:p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ab/>
        <w:t>2</w:t>
      </w:r>
      <w:r w:rsidRPr="00FB78D5">
        <w:rPr>
          <w:sz w:val="28"/>
          <w:szCs w:val="28"/>
        </w:rPr>
        <w:t xml:space="preserve">. Настоящее решение вступает в силу после его подписания, подлежит  официальному опубликованию в средствах массовой информации и  на официальном сайте органов местного самоуправления </w:t>
      </w:r>
      <w:r>
        <w:rPr>
          <w:sz w:val="28"/>
          <w:szCs w:val="28"/>
        </w:rPr>
        <w:t xml:space="preserve"> Инсарского   муниципального района в сети «Интернет»</w:t>
      </w:r>
      <w:r w:rsidRPr="00FB78D5">
        <w:rPr>
          <w:sz w:val="28"/>
          <w:szCs w:val="28"/>
        </w:rPr>
        <w:t xml:space="preserve"> по адресу: </w:t>
      </w:r>
      <w:r w:rsidRPr="00726838">
        <w:rPr>
          <w:bCs/>
          <w:sz w:val="28"/>
          <w:szCs w:val="28"/>
        </w:rPr>
        <w:t>http://</w:t>
      </w:r>
      <w:r w:rsidRPr="00726838">
        <w:rPr>
          <w:sz w:val="28"/>
          <w:szCs w:val="28"/>
        </w:rPr>
        <w:t xml:space="preserve"> </w:t>
      </w:r>
      <w:r w:rsidRPr="002B25FE">
        <w:rPr>
          <w:sz w:val="28"/>
          <w:szCs w:val="28"/>
          <w:lang w:val="en-US"/>
        </w:rPr>
        <w:t>Insar</w:t>
      </w:r>
      <w:r w:rsidRPr="002B25FE">
        <w:rPr>
          <w:sz w:val="28"/>
          <w:szCs w:val="28"/>
        </w:rPr>
        <w:t>.</w:t>
      </w:r>
      <w:r w:rsidRPr="002B25FE">
        <w:rPr>
          <w:sz w:val="28"/>
          <w:szCs w:val="28"/>
          <w:lang w:val="en-US"/>
        </w:rPr>
        <w:t>e</w:t>
      </w:r>
      <w:r w:rsidRPr="002B25FE">
        <w:rPr>
          <w:sz w:val="28"/>
          <w:szCs w:val="28"/>
        </w:rPr>
        <w:t>-</w:t>
      </w:r>
      <w:r w:rsidRPr="002B25FE">
        <w:rPr>
          <w:sz w:val="28"/>
          <w:szCs w:val="28"/>
          <w:lang w:val="en-US"/>
        </w:rPr>
        <w:t>mordovia</w:t>
      </w:r>
      <w:r w:rsidRPr="002B25FE">
        <w:rPr>
          <w:sz w:val="28"/>
          <w:szCs w:val="28"/>
        </w:rPr>
        <w:t>.</w:t>
      </w:r>
      <w:r w:rsidRPr="002B25FE">
        <w:rPr>
          <w:sz w:val="28"/>
          <w:szCs w:val="28"/>
          <w:lang w:val="en-US"/>
        </w:rPr>
        <w:t>ru</w:t>
      </w:r>
      <w:r w:rsidRPr="002B25FE">
        <w:rPr>
          <w:sz w:val="28"/>
          <w:szCs w:val="28"/>
        </w:rPr>
        <w:t>.</w:t>
      </w:r>
    </w:p>
    <w:p w:rsidR="00CB28A4" w:rsidRDefault="00CB28A4" w:rsidP="00C67CC5">
      <w:pPr>
        <w:tabs>
          <w:tab w:val="left" w:pos="1590"/>
        </w:tabs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</w:p>
    <w:p w:rsidR="00CB28A4" w:rsidRPr="00726838" w:rsidRDefault="00CB28A4" w:rsidP="00C67CC5">
      <w:pPr>
        <w:jc w:val="both"/>
        <w:rPr>
          <w:bCs/>
          <w:color w:val="000000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CB28A4" w:rsidTr="001E7372">
        <w:tc>
          <w:tcPr>
            <w:tcW w:w="4820" w:type="dxa"/>
            <w:vAlign w:val="bottom"/>
          </w:tcPr>
          <w:p w:rsidR="00CB28A4" w:rsidRDefault="00CB28A4" w:rsidP="001E7372">
            <w:pPr>
              <w:pStyle w:val="af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CB28A4" w:rsidRDefault="00CB28A4" w:rsidP="001E7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Инсарского муниципального  района</w:t>
            </w:r>
          </w:p>
          <w:p w:rsidR="00CB28A4" w:rsidRDefault="00CB28A4" w:rsidP="001E7372">
            <w:pPr>
              <w:rPr>
                <w:sz w:val="28"/>
                <w:szCs w:val="28"/>
              </w:rPr>
            </w:pPr>
          </w:p>
        </w:tc>
        <w:tc>
          <w:tcPr>
            <w:tcW w:w="5179" w:type="dxa"/>
            <w:vAlign w:val="bottom"/>
          </w:tcPr>
          <w:p w:rsidR="00CB28A4" w:rsidRDefault="00CB28A4" w:rsidP="001E7372">
            <w:pPr>
              <w:pStyle w:val="af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</w:p>
          <w:p w:rsidR="00CB28A4" w:rsidRDefault="00CB28A4" w:rsidP="001E7372">
            <w:pPr>
              <w:pStyle w:val="af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А.В. Радаев</w:t>
            </w:r>
          </w:p>
          <w:p w:rsidR="00CB28A4" w:rsidRDefault="00CB28A4" w:rsidP="001E7372">
            <w:pPr>
              <w:rPr>
                <w:sz w:val="28"/>
                <w:szCs w:val="28"/>
              </w:rPr>
            </w:pPr>
          </w:p>
        </w:tc>
      </w:tr>
    </w:tbl>
    <w:p w:rsidR="00CB28A4" w:rsidRPr="00561A73" w:rsidRDefault="00CB28A4" w:rsidP="004B3793">
      <w:pPr>
        <w:jc w:val="both"/>
        <w:rPr>
          <w:b/>
          <w:color w:val="FFFFFF"/>
          <w:sz w:val="28"/>
          <w:szCs w:val="28"/>
          <w:shd w:val="clear" w:color="auto" w:fill="FFFFFF"/>
        </w:rPr>
      </w:pPr>
    </w:p>
    <w:p w:rsidR="00CB28A4" w:rsidRPr="00561A73" w:rsidRDefault="00CB28A4" w:rsidP="004B3793">
      <w:pPr>
        <w:ind w:firstLine="708"/>
        <w:jc w:val="both"/>
        <w:rPr>
          <w:b/>
          <w:bCs/>
          <w:color w:val="FFFFFF"/>
          <w:sz w:val="28"/>
          <w:szCs w:val="28"/>
        </w:rPr>
      </w:pPr>
    </w:p>
    <w:p w:rsidR="00CB28A4" w:rsidRPr="00561A73" w:rsidRDefault="00CB28A4" w:rsidP="004B3793">
      <w:pPr>
        <w:rPr>
          <w:bCs/>
          <w:color w:val="FFFFFF"/>
        </w:rPr>
      </w:pPr>
      <w:r w:rsidRPr="00561A73">
        <w:rPr>
          <w:bCs/>
          <w:color w:val="FFFFFF"/>
        </w:rPr>
        <w:t>Исполнитель</w:t>
      </w:r>
    </w:p>
    <w:p w:rsidR="00CB28A4" w:rsidRPr="00561A73" w:rsidRDefault="00CB28A4" w:rsidP="004B3793">
      <w:pPr>
        <w:rPr>
          <w:b/>
          <w:bCs/>
          <w:color w:val="FFFFFF"/>
          <w:sz w:val="28"/>
          <w:szCs w:val="28"/>
        </w:rPr>
      </w:pPr>
      <w:r w:rsidRPr="00561A73">
        <w:rPr>
          <w:bCs/>
          <w:color w:val="FFFFFF"/>
        </w:rPr>
        <w:t>Т.Н. Ларина</w:t>
      </w:r>
    </w:p>
    <w:p w:rsidR="00CB28A4" w:rsidRPr="00561A73" w:rsidRDefault="00CB28A4" w:rsidP="00B84CD9">
      <w:pPr>
        <w:shd w:val="clear" w:color="auto" w:fill="FFFFFF"/>
        <w:tabs>
          <w:tab w:val="left" w:pos="7502"/>
        </w:tabs>
        <w:jc w:val="both"/>
        <w:rPr>
          <w:color w:val="FFFFFF"/>
        </w:rPr>
      </w:pPr>
    </w:p>
    <w:p w:rsidR="00CB28A4" w:rsidRPr="00561A73" w:rsidRDefault="00CB28A4" w:rsidP="00B84CD9">
      <w:pPr>
        <w:shd w:val="clear" w:color="auto" w:fill="FFFFFF"/>
        <w:tabs>
          <w:tab w:val="left" w:pos="7502"/>
        </w:tabs>
        <w:jc w:val="both"/>
        <w:rPr>
          <w:color w:val="FFFFFF"/>
        </w:rPr>
      </w:pPr>
    </w:p>
    <w:p w:rsidR="00CB28A4" w:rsidRPr="00561A73" w:rsidRDefault="00CB28A4" w:rsidP="00B84CD9">
      <w:pPr>
        <w:shd w:val="clear" w:color="auto" w:fill="FFFFFF"/>
        <w:tabs>
          <w:tab w:val="left" w:pos="7502"/>
        </w:tabs>
        <w:jc w:val="both"/>
        <w:rPr>
          <w:color w:val="FFFFFF"/>
        </w:rPr>
      </w:pPr>
    </w:p>
    <w:p w:rsidR="00CB28A4" w:rsidRDefault="00CB28A4" w:rsidP="00B84CD9">
      <w:pPr>
        <w:shd w:val="clear" w:color="auto" w:fill="FFFFFF"/>
        <w:tabs>
          <w:tab w:val="left" w:pos="7502"/>
        </w:tabs>
        <w:jc w:val="both"/>
      </w:pPr>
    </w:p>
    <w:p w:rsidR="00CB28A4" w:rsidRDefault="00CB28A4" w:rsidP="00B84CD9">
      <w:pPr>
        <w:shd w:val="clear" w:color="auto" w:fill="FFFFFF"/>
        <w:tabs>
          <w:tab w:val="left" w:pos="7502"/>
        </w:tabs>
        <w:jc w:val="both"/>
      </w:pPr>
    </w:p>
    <w:p w:rsidR="00CB28A4" w:rsidRDefault="00CB28A4" w:rsidP="00B84CD9">
      <w:pPr>
        <w:shd w:val="clear" w:color="auto" w:fill="FFFFFF"/>
        <w:tabs>
          <w:tab w:val="left" w:pos="7502"/>
        </w:tabs>
        <w:jc w:val="both"/>
      </w:pPr>
    </w:p>
    <w:sectPr w:rsidR="00CB28A4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520" w:rsidRDefault="00721520" w:rsidP="009132A1">
      <w:r>
        <w:separator/>
      </w:r>
    </w:p>
  </w:endnote>
  <w:endnote w:type="continuationSeparator" w:id="0">
    <w:p w:rsidR="00721520" w:rsidRDefault="00721520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520" w:rsidRDefault="00721520" w:rsidP="009132A1">
      <w:r>
        <w:separator/>
      </w:r>
    </w:p>
  </w:footnote>
  <w:footnote w:type="continuationSeparator" w:id="0">
    <w:p w:rsidR="00721520" w:rsidRDefault="00721520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867A9F"/>
    <w:multiLevelType w:val="hybridMultilevel"/>
    <w:tmpl w:val="4E5238CC"/>
    <w:lvl w:ilvl="0" w:tplc="A70289C2">
      <w:start w:val="1"/>
      <w:numFmt w:val="decimal"/>
      <w:lvlText w:val="%1."/>
      <w:lvlJc w:val="left"/>
      <w:pPr>
        <w:tabs>
          <w:tab w:val="num" w:pos="948"/>
        </w:tabs>
        <w:ind w:left="948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C2E57"/>
    <w:multiLevelType w:val="hybridMultilevel"/>
    <w:tmpl w:val="C7A49B6E"/>
    <w:lvl w:ilvl="0" w:tplc="6712B7CE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7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3E45B0E"/>
    <w:multiLevelType w:val="hybridMultilevel"/>
    <w:tmpl w:val="6A2CA22E"/>
    <w:lvl w:ilvl="0" w:tplc="457ACB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4"/>
  </w:num>
  <w:num w:numId="5">
    <w:abstractNumId w:val="8"/>
  </w:num>
  <w:num w:numId="6">
    <w:abstractNumId w:val="3"/>
  </w:num>
  <w:num w:numId="7">
    <w:abstractNumId w:val="6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23D5C"/>
    <w:rsid w:val="00011991"/>
    <w:rsid w:val="00013D89"/>
    <w:rsid w:val="000177EC"/>
    <w:rsid w:val="00020E52"/>
    <w:rsid w:val="00022E1B"/>
    <w:rsid w:val="00023D5C"/>
    <w:rsid w:val="00025787"/>
    <w:rsid w:val="00027238"/>
    <w:rsid w:val="00030617"/>
    <w:rsid w:val="0003671B"/>
    <w:rsid w:val="000460DC"/>
    <w:rsid w:val="00051EB0"/>
    <w:rsid w:val="00052232"/>
    <w:rsid w:val="00052E77"/>
    <w:rsid w:val="00054923"/>
    <w:rsid w:val="0008746C"/>
    <w:rsid w:val="00092E76"/>
    <w:rsid w:val="00097623"/>
    <w:rsid w:val="000A3378"/>
    <w:rsid w:val="000C2D4F"/>
    <w:rsid w:val="000D06EA"/>
    <w:rsid w:val="000D1D93"/>
    <w:rsid w:val="000D769A"/>
    <w:rsid w:val="000F3462"/>
    <w:rsid w:val="0010273B"/>
    <w:rsid w:val="001367BE"/>
    <w:rsid w:val="0016464F"/>
    <w:rsid w:val="00171993"/>
    <w:rsid w:val="00171E2A"/>
    <w:rsid w:val="001943BB"/>
    <w:rsid w:val="00197BD4"/>
    <w:rsid w:val="001A6B2C"/>
    <w:rsid w:val="001B29EA"/>
    <w:rsid w:val="001E7372"/>
    <w:rsid w:val="001F660C"/>
    <w:rsid w:val="00224E4E"/>
    <w:rsid w:val="00225E3E"/>
    <w:rsid w:val="00241F19"/>
    <w:rsid w:val="002666D5"/>
    <w:rsid w:val="0027705E"/>
    <w:rsid w:val="002939EE"/>
    <w:rsid w:val="00294345"/>
    <w:rsid w:val="00297DD2"/>
    <w:rsid w:val="002B25FE"/>
    <w:rsid w:val="002C042A"/>
    <w:rsid w:val="002D5AD7"/>
    <w:rsid w:val="002E3BA4"/>
    <w:rsid w:val="002F0AED"/>
    <w:rsid w:val="002F4EAC"/>
    <w:rsid w:val="003016D6"/>
    <w:rsid w:val="003217C2"/>
    <w:rsid w:val="00326C94"/>
    <w:rsid w:val="00331135"/>
    <w:rsid w:val="0034246A"/>
    <w:rsid w:val="00352156"/>
    <w:rsid w:val="003576E7"/>
    <w:rsid w:val="00361EDC"/>
    <w:rsid w:val="00390631"/>
    <w:rsid w:val="003928FC"/>
    <w:rsid w:val="00396EF2"/>
    <w:rsid w:val="0039766E"/>
    <w:rsid w:val="003B3DC7"/>
    <w:rsid w:val="003B7F2D"/>
    <w:rsid w:val="003C1F3E"/>
    <w:rsid w:val="003D0BFC"/>
    <w:rsid w:val="003E268F"/>
    <w:rsid w:val="003E695D"/>
    <w:rsid w:val="003F0438"/>
    <w:rsid w:val="003F750B"/>
    <w:rsid w:val="00402B18"/>
    <w:rsid w:val="00411108"/>
    <w:rsid w:val="004231C6"/>
    <w:rsid w:val="004236BC"/>
    <w:rsid w:val="004266E2"/>
    <w:rsid w:val="004512A2"/>
    <w:rsid w:val="004878DF"/>
    <w:rsid w:val="00495126"/>
    <w:rsid w:val="004B3793"/>
    <w:rsid w:val="004B37F1"/>
    <w:rsid w:val="004B6BA7"/>
    <w:rsid w:val="004E41F0"/>
    <w:rsid w:val="004F014D"/>
    <w:rsid w:val="004F1632"/>
    <w:rsid w:val="004F55D2"/>
    <w:rsid w:val="00506674"/>
    <w:rsid w:val="00517366"/>
    <w:rsid w:val="005278DD"/>
    <w:rsid w:val="005447E2"/>
    <w:rsid w:val="0055549E"/>
    <w:rsid w:val="00561A73"/>
    <w:rsid w:val="00571C52"/>
    <w:rsid w:val="005814A3"/>
    <w:rsid w:val="0059013E"/>
    <w:rsid w:val="005B1B97"/>
    <w:rsid w:val="005B43C8"/>
    <w:rsid w:val="005C3BBC"/>
    <w:rsid w:val="005D2728"/>
    <w:rsid w:val="005E26A1"/>
    <w:rsid w:val="005E7996"/>
    <w:rsid w:val="006043EF"/>
    <w:rsid w:val="00616024"/>
    <w:rsid w:val="00625B07"/>
    <w:rsid w:val="006426A6"/>
    <w:rsid w:val="00647AA0"/>
    <w:rsid w:val="006536A4"/>
    <w:rsid w:val="006802F7"/>
    <w:rsid w:val="006B53E4"/>
    <w:rsid w:val="006C2663"/>
    <w:rsid w:val="006C7AAC"/>
    <w:rsid w:val="006D030C"/>
    <w:rsid w:val="006D5763"/>
    <w:rsid w:val="006E57AD"/>
    <w:rsid w:val="006F2C7E"/>
    <w:rsid w:val="006F4512"/>
    <w:rsid w:val="006F5D2B"/>
    <w:rsid w:val="00700972"/>
    <w:rsid w:val="007029C2"/>
    <w:rsid w:val="0070725C"/>
    <w:rsid w:val="007077BA"/>
    <w:rsid w:val="00720319"/>
    <w:rsid w:val="00721520"/>
    <w:rsid w:val="00722373"/>
    <w:rsid w:val="00722676"/>
    <w:rsid w:val="00726838"/>
    <w:rsid w:val="00742B84"/>
    <w:rsid w:val="00745415"/>
    <w:rsid w:val="0075126C"/>
    <w:rsid w:val="00753099"/>
    <w:rsid w:val="0075655A"/>
    <w:rsid w:val="00767708"/>
    <w:rsid w:val="00774D83"/>
    <w:rsid w:val="00775431"/>
    <w:rsid w:val="00784408"/>
    <w:rsid w:val="007A5BDE"/>
    <w:rsid w:val="007A7F50"/>
    <w:rsid w:val="007B6EAC"/>
    <w:rsid w:val="007C4B13"/>
    <w:rsid w:val="007C5713"/>
    <w:rsid w:val="007C6FF7"/>
    <w:rsid w:val="007D76DC"/>
    <w:rsid w:val="007E523C"/>
    <w:rsid w:val="007E5EEF"/>
    <w:rsid w:val="00803300"/>
    <w:rsid w:val="0080640A"/>
    <w:rsid w:val="0081281A"/>
    <w:rsid w:val="008162A7"/>
    <w:rsid w:val="00825D16"/>
    <w:rsid w:val="00833999"/>
    <w:rsid w:val="0084039A"/>
    <w:rsid w:val="00850D96"/>
    <w:rsid w:val="00873C92"/>
    <w:rsid w:val="00892881"/>
    <w:rsid w:val="00892B00"/>
    <w:rsid w:val="008C2EC0"/>
    <w:rsid w:val="008C4287"/>
    <w:rsid w:val="008C65A1"/>
    <w:rsid w:val="008D12E4"/>
    <w:rsid w:val="009132A1"/>
    <w:rsid w:val="00915FE9"/>
    <w:rsid w:val="00934A0E"/>
    <w:rsid w:val="0095549E"/>
    <w:rsid w:val="009B1EB3"/>
    <w:rsid w:val="009B36E1"/>
    <w:rsid w:val="009B533B"/>
    <w:rsid w:val="009C3AC7"/>
    <w:rsid w:val="009C5B9B"/>
    <w:rsid w:val="009E6269"/>
    <w:rsid w:val="00A10A6E"/>
    <w:rsid w:val="00A12F95"/>
    <w:rsid w:val="00A32BF4"/>
    <w:rsid w:val="00A85359"/>
    <w:rsid w:val="00A86441"/>
    <w:rsid w:val="00A8725E"/>
    <w:rsid w:val="00A943D0"/>
    <w:rsid w:val="00AA5ABA"/>
    <w:rsid w:val="00AB1EA7"/>
    <w:rsid w:val="00AD0517"/>
    <w:rsid w:val="00AD326D"/>
    <w:rsid w:val="00AE4601"/>
    <w:rsid w:val="00AF49DA"/>
    <w:rsid w:val="00B01017"/>
    <w:rsid w:val="00B13FFB"/>
    <w:rsid w:val="00B3733B"/>
    <w:rsid w:val="00B379F0"/>
    <w:rsid w:val="00B47473"/>
    <w:rsid w:val="00B53CC5"/>
    <w:rsid w:val="00B61D61"/>
    <w:rsid w:val="00B6379B"/>
    <w:rsid w:val="00B63A53"/>
    <w:rsid w:val="00B84CD9"/>
    <w:rsid w:val="00B87454"/>
    <w:rsid w:val="00B91B86"/>
    <w:rsid w:val="00BA0149"/>
    <w:rsid w:val="00BD1813"/>
    <w:rsid w:val="00C10012"/>
    <w:rsid w:val="00C112A4"/>
    <w:rsid w:val="00C15077"/>
    <w:rsid w:val="00C20980"/>
    <w:rsid w:val="00C3760C"/>
    <w:rsid w:val="00C40742"/>
    <w:rsid w:val="00C439B1"/>
    <w:rsid w:val="00C67CC5"/>
    <w:rsid w:val="00C71756"/>
    <w:rsid w:val="00C74F75"/>
    <w:rsid w:val="00C75153"/>
    <w:rsid w:val="00C82FCB"/>
    <w:rsid w:val="00C91FC0"/>
    <w:rsid w:val="00CB28A4"/>
    <w:rsid w:val="00CC7CF5"/>
    <w:rsid w:val="00CD01B3"/>
    <w:rsid w:val="00CE2802"/>
    <w:rsid w:val="00CF468E"/>
    <w:rsid w:val="00D25015"/>
    <w:rsid w:val="00D3090B"/>
    <w:rsid w:val="00D32225"/>
    <w:rsid w:val="00D32EEC"/>
    <w:rsid w:val="00D33619"/>
    <w:rsid w:val="00D42530"/>
    <w:rsid w:val="00D451D7"/>
    <w:rsid w:val="00D50E76"/>
    <w:rsid w:val="00D57ED0"/>
    <w:rsid w:val="00D9687C"/>
    <w:rsid w:val="00DC5B77"/>
    <w:rsid w:val="00DE2C86"/>
    <w:rsid w:val="00DE5F13"/>
    <w:rsid w:val="00DE624E"/>
    <w:rsid w:val="00DE72AD"/>
    <w:rsid w:val="00E06924"/>
    <w:rsid w:val="00E201E5"/>
    <w:rsid w:val="00E23F85"/>
    <w:rsid w:val="00E31A9B"/>
    <w:rsid w:val="00E541EB"/>
    <w:rsid w:val="00E6472B"/>
    <w:rsid w:val="00E70EF2"/>
    <w:rsid w:val="00E73D9D"/>
    <w:rsid w:val="00EB2442"/>
    <w:rsid w:val="00EC4759"/>
    <w:rsid w:val="00ED70EF"/>
    <w:rsid w:val="00EE0034"/>
    <w:rsid w:val="00EE1872"/>
    <w:rsid w:val="00EE6B8E"/>
    <w:rsid w:val="00EE7681"/>
    <w:rsid w:val="00EF5233"/>
    <w:rsid w:val="00F00BF5"/>
    <w:rsid w:val="00F013AE"/>
    <w:rsid w:val="00F02CD0"/>
    <w:rsid w:val="00F22852"/>
    <w:rsid w:val="00F2323C"/>
    <w:rsid w:val="00F23670"/>
    <w:rsid w:val="00F24FCB"/>
    <w:rsid w:val="00F56E13"/>
    <w:rsid w:val="00F87A7D"/>
    <w:rsid w:val="00F926F6"/>
    <w:rsid w:val="00FA3270"/>
    <w:rsid w:val="00FA7F95"/>
    <w:rsid w:val="00FB78D5"/>
    <w:rsid w:val="00FC4175"/>
    <w:rsid w:val="00FE699A"/>
    <w:rsid w:val="00FF2FE8"/>
    <w:rsid w:val="00FF5494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">
    <w:name w:val="s_1"/>
    <w:basedOn w:val="a"/>
    <w:uiPriority w:val="99"/>
    <w:rsid w:val="00625B0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1">
    <w:name w:val="Hyperlink"/>
    <w:basedOn w:val="a0"/>
    <w:uiPriority w:val="99"/>
    <w:semiHidden/>
    <w:rsid w:val="00625B0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B379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21">
    <w:name w:val="Основной текст (2)_"/>
    <w:basedOn w:val="a0"/>
    <w:link w:val="22"/>
    <w:uiPriority w:val="99"/>
    <w:locked/>
    <w:rsid w:val="004B3793"/>
    <w:rPr>
      <w:rFonts w:cs="Times New Roman"/>
      <w:sz w:val="26"/>
      <w:szCs w:val="26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4B3793"/>
    <w:pPr>
      <w:widowControl w:val="0"/>
      <w:shd w:val="clear" w:color="auto" w:fill="FFFFFF"/>
      <w:suppressAutoHyphens w:val="0"/>
      <w:spacing w:before="240" w:after="540" w:line="240" w:lineRule="atLeast"/>
      <w:ind w:hanging="1400"/>
      <w:jc w:val="both"/>
    </w:pPr>
    <w:rPr>
      <w:rFonts w:eastAsia="Calibri"/>
      <w:noProof/>
      <w:sz w:val="26"/>
      <w:szCs w:val="26"/>
      <w:lang w:eastAsia="ru-RU"/>
    </w:rPr>
  </w:style>
  <w:style w:type="character" w:customStyle="1" w:styleId="FontStyle12">
    <w:name w:val="Font Style12"/>
    <w:uiPriority w:val="99"/>
    <w:rsid w:val="00A943D0"/>
    <w:rPr>
      <w:rFonts w:ascii="Times New Roman" w:hAnsi="Times New Roman"/>
      <w:b/>
      <w:sz w:val="24"/>
    </w:rPr>
  </w:style>
  <w:style w:type="character" w:customStyle="1" w:styleId="FontStyle11">
    <w:name w:val="Font Style11"/>
    <w:uiPriority w:val="99"/>
    <w:rsid w:val="00A943D0"/>
    <w:rPr>
      <w:rFonts w:ascii="Microsoft Sans Serif" w:hAnsi="Microsoft Sans Serif"/>
      <w:i/>
      <w:spacing w:val="30"/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65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2</cp:revision>
  <cp:lastPrinted>2021-11-02T03:59:00Z</cp:lastPrinted>
  <dcterms:created xsi:type="dcterms:W3CDTF">2021-11-08T13:42:00Z</dcterms:created>
  <dcterms:modified xsi:type="dcterms:W3CDTF">2021-11-08T13:42:00Z</dcterms:modified>
</cp:coreProperties>
</file>