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jc w:val="center"/>
        <w:rPr/>
      </w:pPr>
      <w:r>
        <w:rPr>
          <w:rFonts w:cs="Times New Roman" w:ascii="Times New Roman" w:hAnsi="Times New Roman"/>
          <w:sz w:val="28"/>
          <w:szCs w:val="28"/>
        </w:rPr>
        <w:t xml:space="preserve">Списки ответственных должностных лиц ОПФР по Республике Мордовия, осуществляющих дежурство в ноябре 2021 года </w:t>
      </w:r>
    </w:p>
    <w:p>
      <w:pPr>
        <w:pStyle w:val="Normal"/>
        <w:jc w:val="center"/>
        <w:rPr/>
      </w:pPr>
      <w:r>
        <w:rPr>
          <w:rFonts w:cs="Times New Roman" w:ascii="Times New Roman" w:hAnsi="Times New Roman"/>
          <w:sz w:val="28"/>
          <w:szCs w:val="28"/>
        </w:rPr>
        <w:t>Инсарский муниципальный район Республики Мордовия</w:t>
      </w:r>
    </w:p>
    <w:tbl>
      <w:tblPr>
        <w:tblStyle w:val="a3"/>
        <w:tblW w:w="9747" w:type="dxa"/>
        <w:jc w:val="left"/>
        <w:tblInd w:w="-5" w:type="dxa"/>
        <w:tblCellMar>
          <w:top w:w="0" w:type="dxa"/>
          <w:left w:w="98" w:type="dxa"/>
          <w:bottom w:w="0" w:type="dxa"/>
          <w:right w:w="108" w:type="dxa"/>
        </w:tblCellMar>
        <w:tblLook w:val="04a0"/>
      </w:tblPr>
      <w:tblGrid>
        <w:gridCol w:w="594"/>
        <w:gridCol w:w="1497"/>
        <w:gridCol w:w="2837"/>
        <w:gridCol w:w="2410"/>
        <w:gridCol w:w="2409"/>
      </w:tblGrid>
      <w:tr>
        <w:trPr/>
        <w:tc>
          <w:tcPr>
            <w:tcW w:w="594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/>
            </w:pPr>
            <w:r>
              <w:rPr>
                <w:rFonts w:cs="Times New Roman" w:ascii="Times New Roman" w:hAnsi="Times New Roman"/>
                <w:sz w:val="28"/>
                <w:szCs w:val="28"/>
              </w:rPr>
              <w:t xml:space="preserve">№ </w:t>
            </w:r>
            <w:r>
              <w:rPr>
                <w:rFonts w:cs="Times New Roman" w:ascii="Times New Roman" w:hAnsi="Times New Roman"/>
                <w:sz w:val="28"/>
                <w:szCs w:val="28"/>
              </w:rPr>
              <w:t>п/п</w:t>
            </w:r>
          </w:p>
        </w:tc>
        <w:tc>
          <w:tcPr>
            <w:tcW w:w="1497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>
                <w:rFonts w:cs="Times New Roman" w:ascii="Times New Roman" w:hAnsi="Times New Roman"/>
                <w:sz w:val="28"/>
                <w:szCs w:val="28"/>
              </w:rPr>
              <w:t>Дата</w:t>
            </w:r>
          </w:p>
        </w:tc>
        <w:tc>
          <w:tcPr>
            <w:tcW w:w="2837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>
                <w:rFonts w:cs="Times New Roman" w:ascii="Times New Roman" w:hAnsi="Times New Roman"/>
                <w:sz w:val="28"/>
                <w:szCs w:val="28"/>
              </w:rPr>
              <w:t>Должность</w:t>
            </w:r>
          </w:p>
        </w:tc>
        <w:tc>
          <w:tcPr>
            <w:tcW w:w="2410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>
                <w:rFonts w:cs="Times New Roman" w:ascii="Times New Roman" w:hAnsi="Times New Roman"/>
                <w:sz w:val="28"/>
                <w:szCs w:val="28"/>
              </w:rPr>
              <w:t>ФИО</w:t>
            </w:r>
          </w:p>
        </w:tc>
        <w:tc>
          <w:tcPr>
            <w:tcW w:w="2409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>
                <w:rFonts w:cs="Times New Roman" w:ascii="Times New Roman" w:hAnsi="Times New Roman"/>
                <w:sz w:val="28"/>
                <w:szCs w:val="28"/>
              </w:rPr>
              <w:t>Контактный телефон</w:t>
            </w:r>
          </w:p>
        </w:tc>
      </w:tr>
      <w:tr>
        <w:trPr/>
        <w:tc>
          <w:tcPr>
            <w:tcW w:w="594" w:type="dxa"/>
            <w:tcBorders/>
            <w:shd w:fill="auto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>
                <w:rFonts w:cs="Times New Roman" w:ascii="Times New Roman" w:hAnsi="Times New Roman"/>
                <w:sz w:val="28"/>
                <w:szCs w:val="28"/>
              </w:rPr>
              <w:t>1</w:t>
            </w:r>
          </w:p>
        </w:tc>
        <w:tc>
          <w:tcPr>
            <w:tcW w:w="1497" w:type="dxa"/>
            <w:tcBorders/>
            <w:shd w:fill="auto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>
                <w:rFonts w:cs="Times New Roman" w:ascii="Times New Roman" w:hAnsi="Times New Roman"/>
                <w:sz w:val="28"/>
                <w:szCs w:val="28"/>
              </w:rPr>
              <w:t>04.11.2021</w:t>
            </w:r>
          </w:p>
        </w:tc>
        <w:tc>
          <w:tcPr>
            <w:tcW w:w="2837" w:type="dxa"/>
            <w:tcBorders/>
            <w:shd w:fill="auto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>
                <w:rFonts w:eastAsia="Calibri" w:cs="Liberation Serif" w:ascii="Liberation Serif" w:hAnsi="Liberation Serif"/>
                <w:sz w:val="28"/>
                <w:szCs w:val="28"/>
              </w:rPr>
              <w:t>Руководитель клиентской службы</w:t>
            </w:r>
          </w:p>
        </w:tc>
        <w:tc>
          <w:tcPr>
            <w:tcW w:w="2410" w:type="dxa"/>
            <w:tcBorders/>
            <w:shd w:fill="auto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>
                <w:rFonts w:cs="Times New Roman" w:ascii="Times New Roman" w:hAnsi="Times New Roman"/>
                <w:sz w:val="28"/>
                <w:szCs w:val="28"/>
              </w:rPr>
              <w:t>Маслова  Ольга Григорьевна</w:t>
            </w:r>
          </w:p>
        </w:tc>
        <w:tc>
          <w:tcPr>
            <w:tcW w:w="2409" w:type="dxa"/>
            <w:tcBorders/>
            <w:shd w:fill="auto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>
                <w:rFonts w:cs="Times New Roman" w:ascii="Times New Roman" w:hAnsi="Times New Roman"/>
                <w:bCs/>
                <w:sz w:val="28"/>
                <w:szCs w:val="28"/>
              </w:rPr>
              <w:t>8-917-995-30-08</w:t>
            </w:r>
          </w:p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sz w:val="28"/>
                <w:szCs w:val="28"/>
              </w:rPr>
            </w:r>
          </w:p>
        </w:tc>
      </w:tr>
      <w:tr>
        <w:trPr/>
        <w:tc>
          <w:tcPr>
            <w:tcW w:w="594" w:type="dxa"/>
            <w:tcBorders/>
            <w:shd w:fill="auto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>
                <w:rFonts w:cs="Times New Roman" w:ascii="Times New Roman" w:hAnsi="Times New Roman"/>
                <w:sz w:val="28"/>
                <w:szCs w:val="28"/>
              </w:rPr>
              <w:t>2</w:t>
            </w:r>
          </w:p>
        </w:tc>
        <w:tc>
          <w:tcPr>
            <w:tcW w:w="1497" w:type="dxa"/>
            <w:tcBorders/>
            <w:shd w:fill="auto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>
                <w:rFonts w:cs="Times New Roman" w:ascii="Times New Roman" w:hAnsi="Times New Roman"/>
                <w:sz w:val="28"/>
                <w:szCs w:val="28"/>
              </w:rPr>
              <w:t>05.11.2021</w:t>
            </w:r>
          </w:p>
        </w:tc>
        <w:tc>
          <w:tcPr>
            <w:tcW w:w="2837" w:type="dxa"/>
            <w:tcBorders/>
            <w:shd w:fill="auto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>
                <w:rFonts w:eastAsia="Calibri" w:cs="Liberation Serif" w:ascii="Liberation Serif" w:hAnsi="Liberation Serif"/>
                <w:sz w:val="28"/>
                <w:szCs w:val="28"/>
              </w:rPr>
              <w:t>Ведущий специалист-эксперт клиентской службы</w:t>
            </w:r>
          </w:p>
        </w:tc>
        <w:tc>
          <w:tcPr>
            <w:tcW w:w="2410" w:type="dxa"/>
            <w:tcBorders/>
            <w:shd w:fill="auto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>
                <w:rFonts w:cs="Times New Roman" w:ascii="Times New Roman" w:hAnsi="Times New Roman"/>
                <w:sz w:val="28"/>
                <w:szCs w:val="28"/>
              </w:rPr>
              <w:t>Шамунова Ирина  Федоровна</w:t>
            </w:r>
          </w:p>
        </w:tc>
        <w:tc>
          <w:tcPr>
            <w:tcW w:w="2409" w:type="dxa"/>
            <w:tcBorders/>
            <w:shd w:fill="auto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>
                <w:rFonts w:cs="Times New Roman" w:ascii="Times New Roman" w:hAnsi="Times New Roman"/>
                <w:sz w:val="28"/>
                <w:szCs w:val="28"/>
              </w:rPr>
              <w:t>8-917-072-13-60</w:t>
            </w:r>
          </w:p>
        </w:tc>
      </w:tr>
      <w:tr>
        <w:trPr/>
        <w:tc>
          <w:tcPr>
            <w:tcW w:w="594" w:type="dxa"/>
            <w:tcBorders/>
            <w:shd w:fill="auto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>
                <w:rFonts w:cs="Times New Roman" w:ascii="Times New Roman" w:hAnsi="Times New Roman"/>
                <w:sz w:val="28"/>
                <w:szCs w:val="28"/>
              </w:rPr>
              <w:t>3</w:t>
            </w:r>
          </w:p>
        </w:tc>
        <w:tc>
          <w:tcPr>
            <w:tcW w:w="1497" w:type="dxa"/>
            <w:tcBorders/>
            <w:shd w:fill="auto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>
                <w:rFonts w:cs="Times New Roman" w:ascii="Times New Roman" w:hAnsi="Times New Roman"/>
                <w:sz w:val="28"/>
                <w:szCs w:val="28"/>
              </w:rPr>
              <w:t>06.11.2021</w:t>
            </w:r>
          </w:p>
        </w:tc>
        <w:tc>
          <w:tcPr>
            <w:tcW w:w="2837" w:type="dxa"/>
            <w:tcBorders/>
            <w:shd w:fill="auto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>
                <w:rFonts w:eastAsia="Calibri" w:cs="Liberation Serif" w:ascii="Liberation Serif" w:hAnsi="Liberation Serif"/>
                <w:sz w:val="28"/>
                <w:szCs w:val="28"/>
              </w:rPr>
              <w:t>Ведущий специалист-эксперт клиентской службы</w:t>
            </w:r>
          </w:p>
        </w:tc>
        <w:tc>
          <w:tcPr>
            <w:tcW w:w="2410" w:type="dxa"/>
            <w:tcBorders/>
            <w:shd w:fill="auto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>
                <w:rFonts w:cs="Times New Roman" w:ascii="Times New Roman" w:hAnsi="Times New Roman"/>
                <w:sz w:val="28"/>
                <w:szCs w:val="28"/>
              </w:rPr>
              <w:t>Коньшина Лариса Васильевна</w:t>
            </w:r>
          </w:p>
        </w:tc>
        <w:tc>
          <w:tcPr>
            <w:tcW w:w="2409" w:type="dxa"/>
            <w:tcBorders/>
            <w:shd w:fill="auto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>
                <w:rFonts w:cs="Times New Roman" w:ascii="Times New Roman" w:hAnsi="Times New Roman"/>
                <w:sz w:val="28"/>
                <w:szCs w:val="28"/>
              </w:rPr>
              <w:t>8-987-690-94-24</w:t>
            </w:r>
          </w:p>
        </w:tc>
      </w:tr>
      <w:tr>
        <w:trPr/>
        <w:tc>
          <w:tcPr>
            <w:tcW w:w="594" w:type="dxa"/>
            <w:tcBorders/>
            <w:shd w:fill="auto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>
                <w:rFonts w:cs="Times New Roman" w:ascii="Times New Roman" w:hAnsi="Times New Roman"/>
                <w:sz w:val="28"/>
                <w:szCs w:val="28"/>
              </w:rPr>
              <w:t>4</w:t>
            </w:r>
          </w:p>
        </w:tc>
        <w:tc>
          <w:tcPr>
            <w:tcW w:w="1497" w:type="dxa"/>
            <w:tcBorders/>
            <w:shd w:fill="auto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>
                <w:rFonts w:cs="Times New Roman" w:ascii="Times New Roman" w:hAnsi="Times New Roman"/>
                <w:sz w:val="28"/>
                <w:szCs w:val="28"/>
              </w:rPr>
              <w:t>07.11.2021</w:t>
            </w:r>
          </w:p>
        </w:tc>
        <w:tc>
          <w:tcPr>
            <w:tcW w:w="2837" w:type="dxa"/>
            <w:tcBorders/>
            <w:shd w:fill="auto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>
                <w:rFonts w:eastAsia="Calibri" w:cs="Liberation Serif" w:ascii="Liberation Serif" w:hAnsi="Liberation Serif"/>
                <w:sz w:val="28"/>
                <w:szCs w:val="28"/>
              </w:rPr>
              <w:t>Специалист-эксперт клиентской службы</w:t>
            </w:r>
          </w:p>
        </w:tc>
        <w:tc>
          <w:tcPr>
            <w:tcW w:w="2410" w:type="dxa"/>
            <w:tcBorders/>
            <w:shd w:fill="auto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>
                <w:rFonts w:cs="Times New Roman" w:ascii="Times New Roman" w:hAnsi="Times New Roman"/>
                <w:sz w:val="28"/>
                <w:szCs w:val="28"/>
              </w:rPr>
              <w:t>Моисеева Татьяна Ивановна</w:t>
            </w:r>
          </w:p>
        </w:tc>
        <w:tc>
          <w:tcPr>
            <w:tcW w:w="2409" w:type="dxa"/>
            <w:tcBorders/>
            <w:shd w:fill="auto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>
                <w:rFonts w:cs="Times New Roman CYR" w:ascii="Times New Roman CYR" w:hAnsi="Times New Roman CYR"/>
                <w:sz w:val="28"/>
                <w:szCs w:val="28"/>
              </w:rPr>
              <w:t>8-987-691-58-03</w:t>
            </w:r>
          </w:p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sz w:val="28"/>
                <w:szCs w:val="28"/>
              </w:rPr>
            </w:r>
          </w:p>
        </w:tc>
      </w:tr>
    </w:tbl>
    <w:p>
      <w:pPr>
        <w:pStyle w:val="Style15"/>
        <w:spacing w:lineRule="auto" w:line="360" w:before="0" w:after="200"/>
        <w:ind w:firstLine="720"/>
        <w:rPr>
          <w:rFonts w:ascii="Liberation Serif" w:hAnsi="Liberation Serif" w:cs="Liberation Serif"/>
        </w:rPr>
      </w:pPr>
      <w:r>
        <w:rPr>
          <w:rFonts w:cs="Liberation Serif" w:ascii="Liberation Serif" w:hAnsi="Liberation Serif"/>
        </w:rPr>
      </w:r>
    </w:p>
    <w:p>
      <w:pPr>
        <w:pStyle w:val="Style15"/>
        <w:spacing w:lineRule="auto" w:line="360" w:before="0" w:after="200"/>
        <w:ind w:firstLine="720"/>
        <w:rPr>
          <w:rFonts w:ascii="Liberation Serif" w:hAnsi="Liberation Serif" w:cs="Liberation Serif"/>
          <w:sz w:val="28"/>
          <w:szCs w:val="28"/>
        </w:rPr>
      </w:pPr>
      <w:r>
        <w:rPr/>
      </w:r>
    </w:p>
    <w:sectPr>
      <w:type w:val="nextPage"/>
      <w:pgSz w:w="11906" w:h="16838"/>
      <w:pgMar w:left="1701" w:right="850" w:header="0" w:top="1134" w:footer="0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Calibri">
    <w:charset w:val="cc"/>
    <w:family w:val="roman"/>
    <w:pitch w:val="variable"/>
  </w:font>
  <w:font w:name="Liberation Sans">
    <w:altName w:val="Arial"/>
    <w:charset w:val="cc"/>
    <w:family w:val="roman"/>
    <w:pitch w:val="variable"/>
  </w:font>
  <w:font w:name="Times New Roman">
    <w:charset w:val="cc"/>
    <w:family w:val="roman"/>
    <w:pitch w:val="variable"/>
  </w:font>
  <w:font w:name="Times New Roman CYR"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73"/>
  <w:defaultTabStop w:val="708"/>
  <w:compat/>
  <w:themeFontLang w:val="ru-RU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Cs w:val="22"/>
        <w:lang w:val="ru-RU" w:eastAsia="en-US" w:bidi="ar-SA"/>
      </w:rPr>
    </w:rPrDefault>
    <w:pPrDefault>
      <w:pPr/>
    </w:pPrDefault>
  </w:docDefaults>
  <w:latentStyles w:defLockedState="0" w:defUIPriority="99" w:defSemiHidden="1" w:defUnhideWhenUsed="1" w:defQFormat="0" w:count="267">
    <w:lsdException w:name="Normal" w:uiPriority="0" w:semiHidden="0" w:unhideWhenUsed="0" w:qFormat="1"/>
    <w:lsdException w:name="heading 1" w:uiPriority="9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uiPriority="10" w:semiHidden="0" w:unhideWhenUsed="0" w:qFormat="1"/>
    <w:lsdException w:name="Default Paragraph Font" w:uiPriority="1"/>
    <w:lsdException w:name="Subtitle" w:uiPriority="11" w:semiHidden="0" w:unhideWhenUsed="0" w:qFormat="1"/>
    <w:lsdException w:name="Strong" w:uiPriority="22" w:semiHidden="0" w:unhideWhenUsed="0" w:qFormat="1"/>
    <w:lsdException w:name="Emphasis" w:uiPriority="20" w:semiHidden="0" w:unhideWhenUsed="0" w:qFormat="1"/>
    <w:lsdException w:name="Table Grid" w:uiPriority="59" w:semiHidden="0" w:unhideWhenUsed="0"/>
    <w:lsdException w:name="Placeholder Text" w:unhideWhenUsed="0"/>
    <w:lsdException w:name="No Spacing" w:uiPriority="1" w:semiHidden="0" w:unhideWhenUsed="0" w:qFormat="1"/>
    <w:lsdException w:name="Light Shading" w:uiPriority="60" w:semiHidden="0" w:unhideWhenUsed="0"/>
    <w:lsdException w:name="Light List" w:uiPriority="61" w:semiHidden="0" w:unhideWhenUsed="0"/>
    <w:lsdException w:name="Light Grid" w:uiPriority="62" w:semiHidden="0" w:unhideWhenUsed="0"/>
    <w:lsdException w:name="Medium Shading 1" w:uiPriority="63" w:semiHidden="0" w:unhideWhenUsed="0"/>
    <w:lsdException w:name="Medium Shading 2" w:uiPriority="64" w:semiHidden="0" w:unhideWhenUsed="0"/>
    <w:lsdException w:name="Medium List 1" w:uiPriority="65" w:semiHidden="0" w:unhideWhenUsed="0"/>
    <w:lsdException w:name="Medium List 2" w:uiPriority="66" w:semiHidden="0" w:unhideWhenUsed="0"/>
    <w:lsdException w:name="Medium Grid 1" w:uiPriority="67" w:semiHidden="0" w:unhideWhenUsed="0"/>
    <w:lsdException w:name="Medium Grid 2" w:uiPriority="68" w:semiHidden="0" w:unhideWhenUsed="0"/>
    <w:lsdException w:name="Medium Grid 3" w:uiPriority="69" w:semiHidden="0" w:unhideWhenUsed="0"/>
    <w:lsdException w:name="Dark List" w:uiPriority="70" w:semiHidden="0" w:unhideWhenUsed="0"/>
    <w:lsdException w:name="Colorful Shading" w:uiPriority="71" w:semiHidden="0" w:unhideWhenUsed="0"/>
    <w:lsdException w:name="Colorful List" w:uiPriority="72" w:semiHidden="0" w:unhideWhenUsed="0"/>
    <w:lsdException w:name="Colorful Grid" w:uiPriority="73" w:semiHidden="0" w:unhideWhenUsed="0"/>
    <w:lsdException w:name="Light Shading Accent 1" w:uiPriority="60" w:semiHidden="0" w:unhideWhenUsed="0"/>
    <w:lsdException w:name="Light List Accent 1" w:uiPriority="61" w:semiHidden="0" w:unhideWhenUsed="0"/>
    <w:lsdException w:name="Light Grid Accent 1" w:uiPriority="62" w:semiHidden="0" w:unhideWhenUsed="0"/>
    <w:lsdException w:name="Medium Shading 1 Accent 1" w:uiPriority="63" w:semiHidden="0" w:unhideWhenUsed="0"/>
    <w:lsdException w:name="Medium Shading 2 Accent 1" w:uiPriority="64" w:semiHidden="0" w:unhideWhenUsed="0"/>
    <w:lsdException w:name="Medium List 1 Accent 1" w:uiPriority="65" w:semiHidden="0" w:unhideWhenUsed="0"/>
    <w:lsdException w:name="Revision" w:unhideWhenUsed="0"/>
    <w:lsdException w:name="List Paragraph" w:uiPriority="34" w:semiHidden="0" w:unhideWhenUsed="0" w:qFormat="1"/>
    <w:lsdException w:name="Quote" w:uiPriority="29" w:semiHidden="0" w:unhideWhenUsed="0" w:qFormat="1"/>
    <w:lsdException w:name="Intense Quote" w:uiPriority="30" w:semiHidden="0" w:unhideWhenUsed="0" w:qFormat="1"/>
    <w:lsdException w:name="Medium List 2 Accent 1" w:uiPriority="66" w:semiHidden="0" w:unhideWhenUsed="0"/>
    <w:lsdException w:name="Medium Grid 1 Accent 1" w:uiPriority="67" w:semiHidden="0" w:unhideWhenUsed="0"/>
    <w:lsdException w:name="Medium Grid 2 Accent 1" w:uiPriority="68" w:semiHidden="0" w:unhideWhenUsed="0"/>
    <w:lsdException w:name="Medium Grid 3 Accent 1" w:uiPriority="69" w:semiHidden="0" w:unhideWhenUsed="0"/>
    <w:lsdException w:name="Dark List Accent 1" w:uiPriority="70" w:semiHidden="0" w:unhideWhenUsed="0"/>
    <w:lsdException w:name="Colorful Shading Accent 1" w:uiPriority="71" w:semiHidden="0" w:unhideWhenUsed="0"/>
    <w:lsdException w:name="Colorful List Accent 1" w:uiPriority="72" w:semiHidden="0" w:unhideWhenUsed="0"/>
    <w:lsdException w:name="Colorful Grid Accent 1" w:uiPriority="73" w:semiHidden="0" w:unhideWhenUsed="0"/>
    <w:lsdException w:name="Light Shading Accent 2" w:uiPriority="60" w:semiHidden="0" w:unhideWhenUsed="0"/>
    <w:lsdException w:name="Light List Accent 2" w:uiPriority="61" w:semiHidden="0" w:unhideWhenUsed="0"/>
    <w:lsdException w:name="Light Grid Accent 2" w:uiPriority="62" w:semiHidden="0" w:unhideWhenUsed="0"/>
    <w:lsdException w:name="Medium Shading 1 Accent 2" w:uiPriority="63" w:semiHidden="0" w:unhideWhenUsed="0"/>
    <w:lsdException w:name="Medium Shading 2 Accent 2" w:uiPriority="64" w:semiHidden="0" w:unhideWhenUsed="0"/>
    <w:lsdException w:name="Medium List 1 Accent 2" w:uiPriority="65" w:semiHidden="0" w:unhideWhenUsed="0"/>
    <w:lsdException w:name="Medium List 2 Accent 2" w:uiPriority="66" w:semiHidden="0" w:unhideWhenUsed="0"/>
    <w:lsdException w:name="Medium Grid 1 Accent 2" w:uiPriority="67" w:semiHidden="0" w:unhideWhenUsed="0"/>
    <w:lsdException w:name="Medium Grid 2 Accent 2" w:uiPriority="68" w:semiHidden="0" w:unhideWhenUsed="0"/>
    <w:lsdException w:name="Medium Grid 3 Accent 2" w:uiPriority="69" w:semiHidden="0" w:unhideWhenUsed="0"/>
    <w:lsdException w:name="Dark List Accent 2" w:uiPriority="70" w:semiHidden="0" w:unhideWhenUsed="0"/>
    <w:lsdException w:name="Colorful Shading Accent 2" w:uiPriority="71" w:semiHidden="0" w:unhideWhenUsed="0"/>
    <w:lsdException w:name="Colorful List Accent 2" w:uiPriority="72" w:semiHidden="0" w:unhideWhenUsed="0"/>
    <w:lsdException w:name="Colorful Grid Accent 2" w:uiPriority="73" w:semiHidden="0" w:unhideWhenUsed="0"/>
    <w:lsdException w:name="Light Shading Accent 3" w:uiPriority="60" w:semiHidden="0" w:unhideWhenUsed="0"/>
    <w:lsdException w:name="Light List Accent 3" w:uiPriority="61" w:semiHidden="0" w:unhideWhenUsed="0"/>
    <w:lsdException w:name="Light Grid Accent 3" w:uiPriority="62" w:semiHidden="0" w:unhideWhenUsed="0"/>
    <w:lsdException w:name="Medium Shading 1 Accent 3" w:uiPriority="63" w:semiHidden="0" w:unhideWhenUsed="0"/>
    <w:lsdException w:name="Medium Shading 2 Accent 3" w:uiPriority="64" w:semiHidden="0" w:unhideWhenUsed="0"/>
    <w:lsdException w:name="Medium List 1 Accent 3" w:uiPriority="65" w:semiHidden="0" w:unhideWhenUsed="0"/>
    <w:lsdException w:name="Medium List 2 Accent 3" w:uiPriority="66" w:semiHidden="0" w:unhideWhenUsed="0"/>
    <w:lsdException w:name="Medium Grid 1 Accent 3" w:uiPriority="67" w:semiHidden="0" w:unhideWhenUsed="0"/>
    <w:lsdException w:name="Medium Grid 2 Accent 3" w:uiPriority="68" w:semiHidden="0" w:unhideWhenUsed="0"/>
    <w:lsdException w:name="Medium Grid 3 Accent 3" w:uiPriority="69" w:semiHidden="0" w:unhideWhenUsed="0"/>
    <w:lsdException w:name="Dark List Accent 3" w:uiPriority="70" w:semiHidden="0" w:unhideWhenUsed="0"/>
    <w:lsdException w:name="Colorful Shading Accent 3" w:uiPriority="71" w:semiHidden="0" w:unhideWhenUsed="0"/>
    <w:lsdException w:name="Colorful List Accent 3" w:uiPriority="72" w:semiHidden="0" w:unhideWhenUsed="0"/>
    <w:lsdException w:name="Colorful Grid Accent 3" w:uiPriority="73" w:semiHidden="0" w:unhideWhenUsed="0"/>
    <w:lsdException w:name="Light Shading Accent 4" w:uiPriority="60" w:semiHidden="0" w:unhideWhenUsed="0"/>
    <w:lsdException w:name="Light List Accent 4" w:uiPriority="61" w:semiHidden="0" w:unhideWhenUsed="0"/>
    <w:lsdException w:name="Light Grid Accent 4" w:uiPriority="62" w:semiHidden="0" w:unhideWhenUsed="0"/>
    <w:lsdException w:name="Medium Shading 1 Accent 4" w:uiPriority="63" w:semiHidden="0" w:unhideWhenUsed="0"/>
    <w:lsdException w:name="Medium Shading 2 Accent 4" w:uiPriority="64" w:semiHidden="0" w:unhideWhenUsed="0"/>
    <w:lsdException w:name="Medium List 1 Accent 4" w:uiPriority="65" w:semiHidden="0" w:unhideWhenUsed="0"/>
    <w:lsdException w:name="Medium List 2 Accent 4" w:uiPriority="66" w:semiHidden="0" w:unhideWhenUsed="0"/>
    <w:lsdException w:name="Medium Grid 1 Accent 4" w:uiPriority="67" w:semiHidden="0" w:unhideWhenUsed="0"/>
    <w:lsdException w:name="Medium Grid 2 Accent 4" w:uiPriority="68" w:semiHidden="0" w:unhideWhenUsed="0"/>
    <w:lsdException w:name="Medium Grid 3 Accent 4" w:uiPriority="69" w:semiHidden="0" w:unhideWhenUsed="0"/>
    <w:lsdException w:name="Dark List Accent 4" w:uiPriority="70" w:semiHidden="0" w:unhideWhenUsed="0"/>
    <w:lsdException w:name="Colorful Shading Accent 4" w:uiPriority="71" w:semiHidden="0" w:unhideWhenUsed="0"/>
    <w:lsdException w:name="Colorful List Accent 4" w:uiPriority="72" w:semiHidden="0" w:unhideWhenUsed="0"/>
    <w:lsdException w:name="Colorful Grid Accent 4" w:uiPriority="73" w:semiHidden="0" w:unhideWhenUsed="0"/>
    <w:lsdException w:name="Light Shading Accent 5" w:uiPriority="60" w:semiHidden="0" w:unhideWhenUsed="0"/>
    <w:lsdException w:name="Light List Accent 5" w:uiPriority="61" w:semiHidden="0" w:unhideWhenUsed="0"/>
    <w:lsdException w:name="Light Grid Accent 5" w:uiPriority="62" w:semiHidden="0" w:unhideWhenUsed="0"/>
    <w:lsdException w:name="Medium Shading 1 Accent 5" w:uiPriority="63" w:semiHidden="0" w:unhideWhenUsed="0"/>
    <w:lsdException w:name="Medium Shading 2 Accent 5" w:uiPriority="64" w:semiHidden="0" w:unhideWhenUsed="0"/>
    <w:lsdException w:name="Medium List 1 Accent 5" w:uiPriority="65" w:semiHidden="0" w:unhideWhenUsed="0"/>
    <w:lsdException w:name="Medium List 2 Accent 5" w:uiPriority="66" w:semiHidden="0" w:unhideWhenUsed="0"/>
    <w:lsdException w:name="Medium Grid 1 Accent 5" w:uiPriority="67" w:semiHidden="0" w:unhideWhenUsed="0"/>
    <w:lsdException w:name="Medium Grid 2 Accent 5" w:uiPriority="68" w:semiHidden="0" w:unhideWhenUsed="0"/>
    <w:lsdException w:name="Medium Grid 3 Accent 5" w:uiPriority="69" w:semiHidden="0" w:unhideWhenUsed="0"/>
    <w:lsdException w:name="Dark List Accent 5" w:uiPriority="70" w:semiHidden="0" w:unhideWhenUsed="0"/>
    <w:lsdException w:name="Colorful Shading Accent 5" w:uiPriority="71" w:semiHidden="0" w:unhideWhenUsed="0"/>
    <w:lsdException w:name="Colorful List Accent 5" w:uiPriority="72" w:semiHidden="0" w:unhideWhenUsed="0"/>
    <w:lsdException w:name="Colorful Grid Accent 5" w:uiPriority="73" w:semiHidden="0" w:unhideWhenUsed="0"/>
    <w:lsdException w:name="Light Shading Accent 6" w:uiPriority="60" w:semiHidden="0" w:unhideWhenUsed="0"/>
    <w:lsdException w:name="Light List Accent 6" w:uiPriority="61" w:semiHidden="0" w:unhideWhenUsed="0"/>
    <w:lsdException w:name="Light Grid Accent 6" w:uiPriority="62" w:semiHidden="0" w:unhideWhenUsed="0"/>
    <w:lsdException w:name="Medium Shading 1 Accent 6" w:uiPriority="63" w:semiHidden="0" w:unhideWhenUsed="0"/>
    <w:lsdException w:name="Medium Shading 2 Accent 6" w:uiPriority="64" w:semiHidden="0" w:unhideWhenUsed="0"/>
    <w:lsdException w:name="Medium List 1 Accent 6" w:uiPriority="65" w:semiHidden="0" w:unhideWhenUsed="0"/>
    <w:lsdException w:name="Medium List 2 Accent 6" w:uiPriority="66" w:semiHidden="0" w:unhideWhenUsed="0"/>
    <w:lsdException w:name="Medium Grid 1 Accent 6" w:uiPriority="67" w:semiHidden="0" w:unhideWhenUsed="0"/>
    <w:lsdException w:name="Medium Grid 2 Accent 6" w:uiPriority="68" w:semiHidden="0" w:unhideWhenUsed="0"/>
    <w:lsdException w:name="Medium Grid 3 Accent 6" w:uiPriority="69" w:semiHidden="0" w:unhideWhenUsed="0"/>
    <w:lsdException w:name="Dark List Accent 6" w:uiPriority="70" w:semiHidden="0" w:unhideWhenUsed="0"/>
    <w:lsdException w:name="Colorful Shading Accent 6" w:uiPriority="71" w:semiHidden="0" w:unhideWhenUsed="0"/>
    <w:lsdException w:name="Colorful List Accent 6" w:uiPriority="72" w:semiHidden="0" w:unhideWhenUsed="0"/>
    <w:lsdException w:name="Colorful Grid Accent 6" w:uiPriority="73" w:semiHidden="0" w:unhideWhenUsed="0"/>
    <w:lsdException w:name="Subtle Emphasis" w:uiPriority="19" w:semiHidden="0" w:unhideWhenUsed="0" w:qFormat="1"/>
    <w:lsdException w:name="Intense Emphasis" w:uiPriority="21" w:semiHidden="0" w:unhideWhenUsed="0" w:qFormat="1"/>
    <w:lsdException w:name="Subtle Reference" w:uiPriority="31" w:semiHidden="0" w:unhideWhenUsed="0" w:qFormat="1"/>
    <w:lsdException w:name="Intense Reference" w:uiPriority="32" w:semiHidden="0" w:unhideWhenUsed="0" w:qFormat="1"/>
    <w:lsdException w:name="Book Title" w:uiPriority="33" w:semiHidden="0" w:unhideWhenUsed="0" w:qFormat="1"/>
    <w:lsdException w:name="Bibliography" w:uiPriority="37"/>
    <w:lsdException w:name="TOC Heading" w:uiPriority="39" w:qFormat="1"/>
  </w:latentStyles>
  <w:style w:type="paragraph" w:styleId="Normal" w:default="1">
    <w:name w:val="Normal"/>
    <w:qFormat/>
    <w:rsid w:val="00d4736c"/>
    <w:pPr>
      <w:widowControl/>
      <w:bidi w:val="0"/>
      <w:spacing w:lineRule="auto" w:line="276" w:before="0" w:after="200"/>
      <w:jc w:val="left"/>
    </w:pPr>
    <w:rPr>
      <w:rFonts w:ascii="Calibri" w:hAnsi="Calibri" w:eastAsia="Calibri" w:cs="" w:asciiTheme="minorHAnsi" w:cstheme="minorBidi" w:eastAsiaTheme="minorHAnsi" w:hAnsiTheme="minorHAnsi"/>
      <w:color w:val="00000A"/>
      <w:kern w:val="0"/>
      <w:sz w:val="22"/>
      <w:szCs w:val="22"/>
      <w:lang w:val="ru-RU" w:eastAsia="en-US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paragraph" w:styleId="Style14">
    <w:name w:val="Заголовок"/>
    <w:basedOn w:val="Normal"/>
    <w:next w:val="Style15"/>
    <w:qFormat/>
    <w:pPr>
      <w:keepNext w:val="true"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Style15">
    <w:name w:val="Body Text"/>
    <w:basedOn w:val="Normal"/>
    <w:pPr>
      <w:spacing w:lineRule="auto" w:line="288" w:before="0" w:after="140"/>
    </w:pPr>
    <w:rPr/>
  </w:style>
  <w:style w:type="paragraph" w:styleId="Style16">
    <w:name w:val="List"/>
    <w:basedOn w:val="Style15"/>
    <w:pPr/>
    <w:rPr>
      <w:rFonts w:cs="Mangal"/>
    </w:rPr>
  </w:style>
  <w:style w:type="paragraph" w:styleId="Style17">
    <w:name w:val="Caption"/>
    <w:basedOn w:val="Normal"/>
    <w:qFormat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Style18">
    <w:name w:val="Указатель"/>
    <w:basedOn w:val="Normal"/>
    <w:qFormat/>
    <w:pPr>
      <w:suppressLineNumbers/>
    </w:pPr>
    <w:rPr>
      <w:rFonts w:cs="Mangal"/>
    </w:rPr>
  </w:style>
  <w:style w:type="paragraph" w:styleId="Style19">
    <w:name w:val="Содержимое таблицы"/>
    <w:basedOn w:val="Normal"/>
    <w:qFormat/>
    <w:pPr/>
    <w:rPr/>
  </w:style>
  <w:style w:type="paragraph" w:styleId="Style20">
    <w:name w:val="Заголовок таблицы"/>
    <w:basedOn w:val="Style19"/>
    <w:qFormat/>
    <w:pPr/>
    <w:rPr/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styleId="a3">
    <w:name w:val="Table Grid"/>
    <w:basedOn w:val="a1"/>
    <w:uiPriority w:val="59"/>
    <w:rsid w:val="00e57e4b"/>
    <w:pPr>
      <w:spacing w:after="0" w:line="240" w:lineRule="auto"/>
    </w:pPr>
    <w:tblPr>
      <w:tblInd w:w="0" w:type="dxa"/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Application>LibreOffice/6.0.2.1$Windows_x86 LibreOffice_project/f7f06a8f319e4b62f9bc5095aa112a65d2f3ac89</Application>
  <Pages>1</Pages>
  <Words>73</Words>
  <Characters>571</Characters>
  <CharactersWithSpaces>619</CharactersWithSpaces>
  <Paragraphs>28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2021-10-20T12:10:00Z</dcterms:created>
  <dc:creator>011RodkinaIA</dc:creator>
  <dc:description/>
  <dc:language>ru-RU</dc:language>
  <cp:lastModifiedBy/>
  <dcterms:modified xsi:type="dcterms:W3CDTF">2021-10-29T10:42:41Z</dcterms:modified>
  <cp:revision>6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12.0000</vt:lpwstr>
  </property>
  <property fmtid="{D5CDD505-2E9C-101B-9397-08002B2CF9AE}" pid="3" name="DocSecurity">
    <vt:i4>0</vt:i4>
  </property>
  <property fmtid="{D5CDD505-2E9C-101B-9397-08002B2CF9AE}" pid="4" name="HyperlinksChanged">
    <vt:bool>0</vt:bool>
  </property>
  <property fmtid="{D5CDD505-2E9C-101B-9397-08002B2CF9AE}" pid="5" name="LinksUpToDate">
    <vt:bool>0</vt:bool>
  </property>
  <property fmtid="{D5CDD505-2E9C-101B-9397-08002B2CF9AE}" pid="6" name="ScaleCrop">
    <vt:bool>0</vt:bool>
  </property>
  <property fmtid="{D5CDD505-2E9C-101B-9397-08002B2CF9AE}" pid="7" name="ShareDoc">
    <vt:bool>0</vt:bool>
  </property>
</Properties>
</file>