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C02" w:rsidRDefault="003A1EC2" w:rsidP="003A1EC2">
      <w:pPr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A1EC2" w:rsidRDefault="003A1EC2" w:rsidP="003A1EC2">
      <w:pPr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3A1EC2" w:rsidRDefault="003A1EC2" w:rsidP="003A1EC2">
      <w:pPr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A1EC2" w:rsidRDefault="003A1EC2" w:rsidP="003A1EC2">
      <w:pPr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84ABA">
        <w:rPr>
          <w:rFonts w:ascii="Times New Roman" w:hAnsi="Times New Roman" w:cs="Times New Roman"/>
          <w:sz w:val="28"/>
          <w:szCs w:val="28"/>
        </w:rPr>
        <w:t>12.08.2021 г.  №262</w:t>
      </w:r>
    </w:p>
    <w:p w:rsidR="00AF0C02" w:rsidRDefault="00AF0C02" w:rsidP="00AF0C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EC2" w:rsidRDefault="003A1EC2" w:rsidP="00AF0C0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0C02" w:rsidRPr="00AF0C02" w:rsidRDefault="00AF0C02" w:rsidP="00AF0C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C02">
        <w:rPr>
          <w:rFonts w:ascii="Times New Roman" w:hAnsi="Times New Roman" w:cs="Times New Roman"/>
          <w:b/>
          <w:sz w:val="28"/>
          <w:szCs w:val="28"/>
        </w:rPr>
        <w:t>Схема размещения нестационарных торговых объектов на территории</w:t>
      </w:r>
    </w:p>
    <w:p w:rsidR="00AF0C02" w:rsidRPr="00AF0C02" w:rsidRDefault="00AF0C02" w:rsidP="00AF0C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0C02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AF0C0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Style w:val="a3"/>
        <w:tblpPr w:leftFromText="180" w:rightFromText="180" w:vertAnchor="text" w:horzAnchor="page" w:tblpX="1299" w:tblpY="417"/>
        <w:tblW w:w="15027" w:type="dxa"/>
        <w:tblLayout w:type="fixed"/>
        <w:tblLook w:val="04A0"/>
      </w:tblPr>
      <w:tblGrid>
        <w:gridCol w:w="817"/>
        <w:gridCol w:w="2531"/>
        <w:gridCol w:w="2260"/>
        <w:gridCol w:w="2054"/>
        <w:gridCol w:w="2262"/>
        <w:gridCol w:w="2835"/>
        <w:gridCol w:w="2268"/>
      </w:tblGrid>
      <w:tr w:rsidR="00AF0C02" w:rsidTr="00AF0C02">
        <w:tc>
          <w:tcPr>
            <w:tcW w:w="817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31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2260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Вид нестационарного торгового объекта</w:t>
            </w:r>
          </w:p>
        </w:tc>
        <w:tc>
          <w:tcPr>
            <w:tcW w:w="2054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2262" w:type="dxa"/>
          </w:tcPr>
          <w:p w:rsidR="00AF0C02" w:rsidRPr="00226CD1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CD1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2835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2268" w:type="dxa"/>
          </w:tcPr>
          <w:p w:rsidR="00AF0C02" w:rsidRPr="00FF7408" w:rsidRDefault="00AF0C02" w:rsidP="00FF7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Период размещения нестационарного торгового объекта</w:t>
            </w:r>
          </w:p>
        </w:tc>
      </w:tr>
      <w:tr w:rsidR="00AF0C02" w:rsidTr="00AF0C02">
        <w:tc>
          <w:tcPr>
            <w:tcW w:w="817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1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0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4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2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AF0C02" w:rsidRPr="00FF7408" w:rsidRDefault="00AF0C02" w:rsidP="00AF0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86BD5" w:rsidTr="00355509">
        <w:tc>
          <w:tcPr>
            <w:tcW w:w="15027" w:type="dxa"/>
            <w:gridSpan w:val="7"/>
          </w:tcPr>
          <w:p w:rsidR="003A1EC2" w:rsidRPr="00586BD5" w:rsidRDefault="00586BD5" w:rsidP="003A1E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Городское поселение Инсар </w:t>
            </w: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</w:t>
            </w:r>
            <w:r w:rsidR="003A1EC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айон,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Инсар, ул. </w:t>
            </w:r>
            <w:proofErr w:type="gram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Московская</w:t>
            </w:r>
            <w:proofErr w:type="gramEnd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93Б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(район автовокзала)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 период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айон, </w:t>
            </w:r>
            <w:proofErr w:type="gram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Пугачева, район дома 8А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муниципальная собственность не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Инсар, ул. Мира район дома 19 (бывший магазин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Райпо</w:t>
            </w:r>
            <w:proofErr w:type="spellEnd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4A2D69">
        <w:tc>
          <w:tcPr>
            <w:tcW w:w="15027" w:type="dxa"/>
            <w:gridSpan w:val="7"/>
          </w:tcPr>
          <w:p w:rsidR="003A1EC2" w:rsidRPr="00586BD5" w:rsidRDefault="00586BD5" w:rsidP="003A1E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Кочетовское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</w:t>
            </w:r>
            <w:r w:rsidR="003A1EC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район, с. Кочетовка, ул. Ленина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56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напротив ДК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Кочетовка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ул. Колхозная, район магазина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Казеевка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Казеевка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район дома №59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с.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Лухма</w:t>
            </w:r>
            <w:proofErr w:type="spellEnd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ул. Московская,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йон дома 42б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AB0D0B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AB0D0B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AB0D0B" w:rsidRDefault="00586BD5" w:rsidP="00586B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>район,</w:t>
            </w:r>
            <w:r w:rsidRPr="00AB0D0B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Кириклеевский</w:t>
            </w:r>
            <w:proofErr w:type="spellEnd"/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Майдан,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ентральная, напротив дома  </w:t>
            </w:r>
            <w:r w:rsidRPr="00AB0D0B">
              <w:rPr>
                <w:rFonts w:ascii="Times New Roman" w:eastAsia="Calibri" w:hAnsi="Times New Roman" w:cs="Times New Roman"/>
                <w:sz w:val="24"/>
                <w:szCs w:val="24"/>
              </w:rPr>
              <w:t>№7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муниципальная собственность не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Арбузовка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ул. Ленина д. 40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(район бывшего магазина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Райпо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Лухменский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майда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д. 89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(район бывшего магазина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Райпо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район, с.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Мордовская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Паевка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ул. Центральная, район дома 55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A1736">
        <w:tc>
          <w:tcPr>
            <w:tcW w:w="15027" w:type="dxa"/>
            <w:gridSpan w:val="7"/>
          </w:tcPr>
          <w:p w:rsidR="003A1EC2" w:rsidRPr="00586BD5" w:rsidRDefault="00586BD5" w:rsidP="003A1EC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86B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Нововерхисское</w:t>
            </w:r>
            <w:proofErr w:type="spellEnd"/>
            <w:r w:rsidRPr="00586B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 w:rsidRPr="00586B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586B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муниципального района</w:t>
            </w:r>
            <w:r w:rsidR="003A1E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Верхиссы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Большая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Старые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Верхиссы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Советская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Усыскино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Яндовище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4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Ворошилова,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1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п. Венера,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Венерская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1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892D50">
        <w:tc>
          <w:tcPr>
            <w:tcW w:w="15027" w:type="dxa"/>
            <w:gridSpan w:val="7"/>
          </w:tcPr>
          <w:p w:rsidR="003A1EC2" w:rsidRPr="00586BD5" w:rsidRDefault="00586BD5" w:rsidP="003A1E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Русско-Паевское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</w:t>
            </w:r>
            <w:r w:rsidR="003A1EC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Русская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ул. Садовая, район д. 16 (напротив ДК)</w:t>
            </w:r>
          </w:p>
        </w:tc>
        <w:tc>
          <w:tcPr>
            <w:tcW w:w="2260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50 кв.м.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года 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rPr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район, д.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Кульмеж</w:t>
            </w:r>
            <w:proofErr w:type="spell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ул. Антроповых, район магазина №48</w:t>
            </w:r>
          </w:p>
        </w:tc>
        <w:tc>
          <w:tcPr>
            <w:tcW w:w="2260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rPr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Засечная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ул. Луговая, район дома №10</w:t>
            </w:r>
          </w:p>
        </w:tc>
        <w:tc>
          <w:tcPr>
            <w:tcW w:w="2260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Ямщина</w:t>
            </w:r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ул. Молодежная, район дома 8</w:t>
            </w:r>
          </w:p>
        </w:tc>
        <w:tc>
          <w:tcPr>
            <w:tcW w:w="2260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FF7408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FF7408" w:rsidRDefault="00586BD5" w:rsidP="00586B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район,</w:t>
            </w:r>
            <w:r w:rsidRPr="00FF7408">
              <w:rPr>
                <w:sz w:val="24"/>
                <w:szCs w:val="24"/>
              </w:rPr>
              <w:t xml:space="preserve"> 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Челмодеевский</w:t>
            </w:r>
            <w:proofErr w:type="spell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 Майдан </w:t>
            </w:r>
            <w:proofErr w:type="spellStart"/>
            <w:proofErr w:type="gramStart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Майдан</w:t>
            </w:r>
            <w:proofErr w:type="spellEnd"/>
            <w:proofErr w:type="gramEnd"/>
            <w:r w:rsidRPr="00FF7408">
              <w:rPr>
                <w:rFonts w:ascii="Times New Roman" w:hAnsi="Times New Roman" w:cs="Times New Roman"/>
                <w:sz w:val="24"/>
                <w:szCs w:val="24"/>
              </w:rPr>
              <w:t xml:space="preserve">, ул. Центральная, 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 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60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FF7408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408"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</w:tr>
      <w:tr w:rsidR="00586BD5" w:rsidTr="00621FF0">
        <w:tc>
          <w:tcPr>
            <w:tcW w:w="15027" w:type="dxa"/>
            <w:gridSpan w:val="7"/>
          </w:tcPr>
          <w:p w:rsidR="003A1EC2" w:rsidRPr="00586BD5" w:rsidRDefault="00586BD5" w:rsidP="003A1E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Сиалеевско-Пятинское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сельское поселение </w:t>
            </w:r>
            <w:proofErr w:type="spellStart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>Инсарского</w:t>
            </w:r>
            <w:proofErr w:type="spellEnd"/>
            <w:r w:rsidRPr="00586B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</w:t>
            </w:r>
            <w:r w:rsidR="003A1EC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Сиалеевская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Пятина, ул. Советская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 период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20А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586BD5" w:rsidTr="00AF0C02">
        <w:tc>
          <w:tcPr>
            <w:tcW w:w="817" w:type="dxa"/>
          </w:tcPr>
          <w:p w:rsidR="00586BD5" w:rsidRPr="00586BD5" w:rsidRDefault="00586BD5" w:rsidP="00586BD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586BD5" w:rsidRPr="009770C2" w:rsidRDefault="00586BD5" w:rsidP="0058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Языкова Пятина, ул. Гагарина, 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район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60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4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26CD1"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 w:rsidR="00226C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586BD5" w:rsidRPr="009770C2" w:rsidRDefault="00586BD5" w:rsidP="0058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B132CD" w:rsidTr="00AF0C02">
        <w:tc>
          <w:tcPr>
            <w:tcW w:w="817" w:type="dxa"/>
          </w:tcPr>
          <w:p w:rsidR="00B132CD" w:rsidRPr="00586BD5" w:rsidRDefault="00B132CD" w:rsidP="00586BD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B132CD" w:rsidRDefault="00B132CD" w:rsidP="00EE6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</w:p>
          <w:p w:rsidR="00B132CD" w:rsidRPr="009770C2" w:rsidRDefault="00B132CD" w:rsidP="00EE6A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Семеновка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Максима Горького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 дома 3. </w:t>
            </w:r>
          </w:p>
        </w:tc>
        <w:tc>
          <w:tcPr>
            <w:tcW w:w="2260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Смешанные 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товары</w:t>
            </w:r>
          </w:p>
        </w:tc>
        <w:tc>
          <w:tcPr>
            <w:tcW w:w="2262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собственность не разграничена</w:t>
            </w:r>
          </w:p>
        </w:tc>
        <w:tc>
          <w:tcPr>
            <w:tcW w:w="2268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</w:tr>
      <w:tr w:rsidR="00B132CD" w:rsidTr="00AF0C02">
        <w:tc>
          <w:tcPr>
            <w:tcW w:w="817" w:type="dxa"/>
          </w:tcPr>
          <w:p w:rsidR="00B132CD" w:rsidRPr="00586BD5" w:rsidRDefault="00B132CD" w:rsidP="00586BD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Шадымо-Рыскино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1.</w:t>
            </w:r>
          </w:p>
        </w:tc>
        <w:tc>
          <w:tcPr>
            <w:tcW w:w="2260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B132CD" w:rsidTr="00AF0C02">
        <w:tc>
          <w:tcPr>
            <w:tcW w:w="817" w:type="dxa"/>
          </w:tcPr>
          <w:p w:rsidR="00B132CD" w:rsidRPr="00586BD5" w:rsidRDefault="00B132CD" w:rsidP="00586BD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район, с. Нижняя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Вязера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Центральная,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178 (администрация с.п.).</w:t>
            </w:r>
            <w:proofErr w:type="gramEnd"/>
          </w:p>
        </w:tc>
        <w:tc>
          <w:tcPr>
            <w:tcW w:w="2260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  <w:tr w:rsidR="00B132CD" w:rsidTr="00AF0C02">
        <w:tc>
          <w:tcPr>
            <w:tcW w:w="817" w:type="dxa"/>
          </w:tcPr>
          <w:p w:rsidR="00B132CD" w:rsidRPr="00586BD5" w:rsidRDefault="00B132CD" w:rsidP="00586BD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Мордовия, </w:t>
            </w:r>
            <w:proofErr w:type="spellStart"/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</w:p>
          <w:p w:rsidR="00B132CD" w:rsidRPr="009770C2" w:rsidRDefault="00B132CD" w:rsidP="00EE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район, д. Васина Поляна, ул. Солнечная,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 дома 20.</w:t>
            </w:r>
          </w:p>
        </w:tc>
        <w:tc>
          <w:tcPr>
            <w:tcW w:w="2260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50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Государственна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B132CD" w:rsidRPr="009770C2" w:rsidRDefault="00B132CD" w:rsidP="00EE6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770C2">
              <w:rPr>
                <w:rFonts w:ascii="Times New Roman" w:hAnsi="Times New Roman" w:cs="Times New Roman"/>
                <w:sz w:val="24"/>
                <w:szCs w:val="24"/>
              </w:rPr>
              <w:t xml:space="preserve"> всего года</w:t>
            </w:r>
          </w:p>
        </w:tc>
      </w:tr>
    </w:tbl>
    <w:p w:rsidR="00AF0C02" w:rsidRDefault="00AF0C02" w:rsidP="00D01748">
      <w:pPr>
        <w:jc w:val="right"/>
      </w:pPr>
    </w:p>
    <w:p w:rsidR="00B132CD" w:rsidRDefault="00B132CD" w:rsidP="00D01748">
      <w:pPr>
        <w:jc w:val="right"/>
      </w:pPr>
    </w:p>
    <w:sectPr w:rsidR="00B132CD" w:rsidSect="00AF0C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4659"/>
    <w:multiLevelType w:val="hybridMultilevel"/>
    <w:tmpl w:val="1D92AF7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23B4535"/>
    <w:multiLevelType w:val="hybridMultilevel"/>
    <w:tmpl w:val="79EE3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400CA"/>
    <w:multiLevelType w:val="hybridMultilevel"/>
    <w:tmpl w:val="E812B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E4F87"/>
    <w:multiLevelType w:val="hybridMultilevel"/>
    <w:tmpl w:val="C6FE747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C554C2F"/>
    <w:multiLevelType w:val="hybridMultilevel"/>
    <w:tmpl w:val="C92AD3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F5E1F18"/>
    <w:multiLevelType w:val="hybridMultilevel"/>
    <w:tmpl w:val="21A4E7E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0C02"/>
    <w:rsid w:val="001264F8"/>
    <w:rsid w:val="00226CD1"/>
    <w:rsid w:val="003460BF"/>
    <w:rsid w:val="003A1EC2"/>
    <w:rsid w:val="00586BD5"/>
    <w:rsid w:val="00784ABA"/>
    <w:rsid w:val="00801FD8"/>
    <w:rsid w:val="009D2B74"/>
    <w:rsid w:val="00A56430"/>
    <w:rsid w:val="00AB7744"/>
    <w:rsid w:val="00AF0C02"/>
    <w:rsid w:val="00B132CD"/>
    <w:rsid w:val="00BA48DC"/>
    <w:rsid w:val="00BE2457"/>
    <w:rsid w:val="00D01748"/>
    <w:rsid w:val="00D0308E"/>
    <w:rsid w:val="00F32A1F"/>
    <w:rsid w:val="00FF7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C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74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13</cp:revision>
  <cp:lastPrinted>2021-08-11T12:36:00Z</cp:lastPrinted>
  <dcterms:created xsi:type="dcterms:W3CDTF">2021-08-06T11:43:00Z</dcterms:created>
  <dcterms:modified xsi:type="dcterms:W3CDTF">2021-08-11T12:40:00Z</dcterms:modified>
</cp:coreProperties>
</file>