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0E4" w:rsidRPr="000020E4" w:rsidRDefault="000020E4" w:rsidP="000020E4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Антинаркотическая комиссия Инсарского муниципального района Республики Мордовия информирует:</w:t>
      </w:r>
    </w:p>
    <w:p w:rsidR="000020E4" w:rsidRDefault="000020E4" w:rsidP="008529D6">
      <w:pPr>
        <w:ind w:firstLine="708"/>
        <w:jc w:val="both"/>
        <w:rPr>
          <w:sz w:val="28"/>
          <w:szCs w:val="28"/>
        </w:rPr>
      </w:pPr>
    </w:p>
    <w:p w:rsidR="008529D6" w:rsidRDefault="008529D6" w:rsidP="008529D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22.06.2021 года в</w:t>
      </w:r>
      <w:r w:rsidR="00064339">
        <w:rPr>
          <w:sz w:val="28"/>
          <w:szCs w:val="28"/>
        </w:rPr>
        <w:t>ременно исполняющий обязанности Главы Республики Мор</w:t>
      </w:r>
      <w:r>
        <w:rPr>
          <w:sz w:val="28"/>
          <w:szCs w:val="28"/>
        </w:rPr>
        <w:t>довия А.А. Здунов, председатель</w:t>
      </w:r>
      <w:r w:rsidR="00064339">
        <w:rPr>
          <w:sz w:val="28"/>
          <w:szCs w:val="28"/>
        </w:rPr>
        <w:t xml:space="preserve"> антинаркотической комиссии</w:t>
      </w:r>
      <w:r>
        <w:rPr>
          <w:sz w:val="28"/>
          <w:szCs w:val="28"/>
        </w:rPr>
        <w:t>,</w:t>
      </w:r>
      <w:r w:rsidR="00064339">
        <w:rPr>
          <w:sz w:val="28"/>
          <w:szCs w:val="28"/>
        </w:rPr>
        <w:t xml:space="preserve"> в режиме видеоконференции провел заседание Республиканской  антинаркотической комиссии. На заседании комиссии рассмотрены результаты социально-психологического тестирования и профилактических медицинских осмотров</w:t>
      </w:r>
      <w:r>
        <w:rPr>
          <w:sz w:val="28"/>
          <w:szCs w:val="28"/>
        </w:rPr>
        <w:t xml:space="preserve"> в образовательных организациях. Одним из наиболее действенных методов раннего выявления потребления наркотических средств и психотропных веществ в образовательных организациях является социально-психологическое тестирование и профилактические осмотры. Конфиденциальность сведений, полученных в результате проведения социально-психологического тестирования, обеспечивается.</w:t>
      </w:r>
    </w:p>
    <w:p w:rsidR="008529D6" w:rsidRDefault="008529D6" w:rsidP="008529D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раннему выявлению незаконного потребления наркотических средств и психотропных веществ с обучающимися общеобразовательных учреждений ежегодно проводятся профилактические мероприятия воспитательного </w:t>
      </w:r>
      <w:bookmarkStart w:id="0" w:name="_GoBack"/>
      <w:bookmarkEnd w:id="0"/>
      <w:r>
        <w:rPr>
          <w:sz w:val="28"/>
          <w:szCs w:val="28"/>
        </w:rPr>
        <w:t>характера.</w:t>
      </w:r>
    </w:p>
    <w:p w:rsidR="008529D6" w:rsidRDefault="008529D6" w:rsidP="008529D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целях исключения доступа к информации, пропагандирующей употребление наркотических и психотропных веществ, в каждой школе на компьютерах установлены контентные фильтры.</w:t>
      </w:r>
    </w:p>
    <w:p w:rsidR="00064339" w:rsidRDefault="008529D6" w:rsidP="0006433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заседании комиссии </w:t>
      </w:r>
      <w:r w:rsidR="00064339">
        <w:rPr>
          <w:sz w:val="28"/>
          <w:szCs w:val="28"/>
        </w:rPr>
        <w:t xml:space="preserve">обсуждены вопросы организации работы по противодействию незаконному обороту наркотиков на территории муниципальных районов Республики. </w:t>
      </w:r>
    </w:p>
    <w:p w:rsidR="00064339" w:rsidRDefault="00064339" w:rsidP="0006433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 итогам заседания приняты решения:</w:t>
      </w:r>
    </w:p>
    <w:p w:rsidR="00064339" w:rsidRDefault="00064339" w:rsidP="0006433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 усилению профилактической работы в молодежной среде и выявлению наркопотребителей. </w:t>
      </w:r>
    </w:p>
    <w:p w:rsidR="00064339" w:rsidRDefault="00064339" w:rsidP="0006433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пропаганде здорового образа жизни среди детей и подростков, а также максимальному охвату привлечения их в занятия физической культурой и спортом. </w:t>
      </w:r>
    </w:p>
    <w:p w:rsidR="00064339" w:rsidRDefault="00064339" w:rsidP="0006433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выявлению и устранению причин и условий, способствующих незаконному потреблению наркотических средств и психотропных веществ.</w:t>
      </w:r>
    </w:p>
    <w:p w:rsidR="00064339" w:rsidRDefault="00064339" w:rsidP="0006433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повышению эффективности профилактической деятельности задействованных в этой работе структур органов местного самоуправления.</w:t>
      </w:r>
    </w:p>
    <w:p w:rsidR="00064339" w:rsidRDefault="00064339" w:rsidP="00064339"/>
    <w:p w:rsidR="00064339" w:rsidRDefault="00064339" w:rsidP="00064339">
      <w:pPr>
        <w:jc w:val="both"/>
        <w:rPr>
          <w:sz w:val="28"/>
          <w:szCs w:val="28"/>
        </w:rPr>
      </w:pPr>
    </w:p>
    <w:p w:rsidR="00064339" w:rsidRDefault="00064339" w:rsidP="00064339">
      <w:pPr>
        <w:jc w:val="both"/>
        <w:rPr>
          <w:sz w:val="28"/>
          <w:szCs w:val="28"/>
        </w:rPr>
      </w:pPr>
    </w:p>
    <w:p w:rsidR="00064339" w:rsidRDefault="00064339" w:rsidP="00064339">
      <w:pPr>
        <w:jc w:val="both"/>
        <w:rPr>
          <w:sz w:val="28"/>
          <w:szCs w:val="28"/>
        </w:rPr>
      </w:pPr>
    </w:p>
    <w:p w:rsidR="00064339" w:rsidRDefault="00064339" w:rsidP="002D54A0">
      <w:pPr>
        <w:jc w:val="both"/>
      </w:pPr>
    </w:p>
    <w:p w:rsidR="00952B70" w:rsidRDefault="00952B70"/>
    <w:sectPr w:rsidR="00952B70" w:rsidSect="00064339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compat/>
  <w:rsids>
    <w:rsidRoot w:val="00064339"/>
    <w:rsid w:val="000020E4"/>
    <w:rsid w:val="00064339"/>
    <w:rsid w:val="0018329A"/>
    <w:rsid w:val="001B1EA5"/>
    <w:rsid w:val="002D54A0"/>
    <w:rsid w:val="00797997"/>
    <w:rsid w:val="008529D6"/>
    <w:rsid w:val="00952B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3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3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751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281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</cp:revision>
  <dcterms:created xsi:type="dcterms:W3CDTF">2021-08-11T11:46:00Z</dcterms:created>
  <dcterms:modified xsi:type="dcterms:W3CDTF">2021-08-11T11:11:00Z</dcterms:modified>
</cp:coreProperties>
</file>