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EC8" w:rsidRPr="00F04EA8" w:rsidRDefault="00493EC8" w:rsidP="00F04EA8">
      <w:pPr>
        <w:spacing w:after="0" w:line="240" w:lineRule="auto"/>
        <w:rPr>
          <w:rFonts w:ascii="Times New Roman" w:hAnsi="Times New Roman" w:cs="Times New Roman"/>
          <w:b/>
          <w:bCs/>
          <w:sz w:val="28"/>
          <w:szCs w:val="28"/>
          <w:lang w:eastAsia="ru-RU"/>
        </w:rPr>
      </w:pPr>
    </w:p>
    <w:p w:rsidR="00493EC8" w:rsidRPr="00F04EA8" w:rsidRDefault="00493EC8" w:rsidP="00272C62">
      <w:pPr>
        <w:spacing w:after="0" w:line="240" w:lineRule="auto"/>
        <w:jc w:val="right"/>
        <w:rPr>
          <w:rFonts w:ascii="Times New Roman" w:hAnsi="Times New Roman" w:cs="Times New Roman"/>
          <w:sz w:val="28"/>
          <w:szCs w:val="28"/>
        </w:rPr>
      </w:pPr>
      <w:r w:rsidRPr="00F04EA8">
        <w:rPr>
          <w:rFonts w:ascii="Times New Roman" w:hAnsi="Times New Roman" w:cs="Times New Roman"/>
          <w:sz w:val="28"/>
          <w:szCs w:val="28"/>
        </w:rPr>
        <w:t>Принят решением Совета депутатов</w:t>
      </w:r>
    </w:p>
    <w:p w:rsidR="00493EC8" w:rsidRPr="00F04EA8" w:rsidRDefault="00493EC8" w:rsidP="00272C62">
      <w:pPr>
        <w:spacing w:after="0" w:line="240" w:lineRule="auto"/>
        <w:jc w:val="right"/>
        <w:rPr>
          <w:rFonts w:ascii="Times New Roman" w:hAnsi="Times New Roman" w:cs="Times New Roman"/>
          <w:sz w:val="28"/>
          <w:szCs w:val="28"/>
        </w:rPr>
      </w:pPr>
      <w:r w:rsidRPr="00F04EA8">
        <w:rPr>
          <w:rFonts w:ascii="Times New Roman" w:hAnsi="Times New Roman" w:cs="Times New Roman"/>
          <w:sz w:val="28"/>
          <w:szCs w:val="28"/>
        </w:rPr>
        <w:t>Кочетовского сельского поселения</w:t>
      </w:r>
    </w:p>
    <w:p w:rsidR="00493EC8" w:rsidRPr="00F04EA8" w:rsidRDefault="00493EC8" w:rsidP="00272C62">
      <w:pPr>
        <w:spacing w:after="0" w:line="240" w:lineRule="auto"/>
        <w:jc w:val="right"/>
        <w:rPr>
          <w:rFonts w:ascii="Times New Roman" w:hAnsi="Times New Roman" w:cs="Times New Roman"/>
          <w:sz w:val="28"/>
          <w:szCs w:val="28"/>
        </w:rPr>
      </w:pPr>
      <w:r w:rsidRPr="00F04EA8">
        <w:rPr>
          <w:rFonts w:ascii="Times New Roman" w:hAnsi="Times New Roman" w:cs="Times New Roman"/>
          <w:sz w:val="28"/>
          <w:szCs w:val="28"/>
        </w:rPr>
        <w:t>Инсарского муниципального района</w:t>
      </w:r>
    </w:p>
    <w:p w:rsidR="00493EC8" w:rsidRPr="00F04EA8" w:rsidRDefault="00493EC8" w:rsidP="00272C62">
      <w:pPr>
        <w:spacing w:after="0" w:line="240" w:lineRule="auto"/>
        <w:jc w:val="right"/>
        <w:rPr>
          <w:rFonts w:ascii="Times New Roman" w:hAnsi="Times New Roman" w:cs="Times New Roman"/>
          <w:sz w:val="28"/>
          <w:szCs w:val="28"/>
        </w:rPr>
      </w:pPr>
      <w:r w:rsidRPr="00F04EA8">
        <w:rPr>
          <w:rFonts w:ascii="Times New Roman" w:hAnsi="Times New Roman" w:cs="Times New Roman"/>
          <w:sz w:val="28"/>
          <w:szCs w:val="28"/>
        </w:rPr>
        <w:t xml:space="preserve">Республики Мордовия </w:t>
      </w:r>
    </w:p>
    <w:p w:rsidR="00493EC8" w:rsidRPr="00F04EA8" w:rsidRDefault="00493EC8" w:rsidP="00272C62">
      <w:pPr>
        <w:spacing w:after="0" w:line="240" w:lineRule="auto"/>
        <w:jc w:val="right"/>
        <w:rPr>
          <w:rFonts w:ascii="Times New Roman" w:hAnsi="Times New Roman" w:cs="Times New Roman"/>
          <w:b/>
          <w:bCs/>
          <w:sz w:val="28"/>
          <w:szCs w:val="28"/>
        </w:rPr>
      </w:pPr>
      <w:r w:rsidRPr="00F04EA8">
        <w:rPr>
          <w:rFonts w:ascii="Times New Roman" w:hAnsi="Times New Roman" w:cs="Times New Roman"/>
          <w:sz w:val="28"/>
          <w:szCs w:val="28"/>
        </w:rPr>
        <w:t>от «05» ноября2020 г. № 19</w:t>
      </w:r>
    </w:p>
    <w:p w:rsidR="00493EC8" w:rsidRPr="00F04EA8" w:rsidRDefault="00493EC8" w:rsidP="00272C62">
      <w:pPr>
        <w:spacing w:after="0" w:line="240" w:lineRule="auto"/>
        <w:ind w:firstLine="567"/>
        <w:jc w:val="center"/>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C80078" w:rsidRDefault="00493EC8" w:rsidP="00272C62">
      <w:pPr>
        <w:spacing w:after="0" w:line="240" w:lineRule="auto"/>
        <w:ind w:firstLine="709"/>
        <w:jc w:val="center"/>
        <w:rPr>
          <w:rFonts w:ascii="Times New Roman" w:hAnsi="Times New Roman" w:cs="Times New Roman"/>
          <w:b/>
          <w:bCs/>
          <w:sz w:val="40"/>
          <w:szCs w:val="40"/>
        </w:rPr>
      </w:pPr>
      <w:r w:rsidRPr="00C80078">
        <w:rPr>
          <w:rFonts w:ascii="Times New Roman" w:hAnsi="Times New Roman" w:cs="Times New Roman"/>
          <w:b/>
          <w:bCs/>
          <w:sz w:val="40"/>
          <w:szCs w:val="40"/>
        </w:rPr>
        <w:t>УСТАВ</w:t>
      </w:r>
    </w:p>
    <w:p w:rsidR="00493EC8" w:rsidRPr="00C80078" w:rsidRDefault="00493EC8" w:rsidP="00272C62">
      <w:pPr>
        <w:spacing w:after="0" w:line="240" w:lineRule="auto"/>
        <w:ind w:firstLine="709"/>
        <w:jc w:val="center"/>
        <w:rPr>
          <w:rFonts w:ascii="Times New Roman" w:hAnsi="Times New Roman" w:cs="Times New Roman"/>
          <w:b/>
          <w:bCs/>
          <w:sz w:val="40"/>
          <w:szCs w:val="40"/>
        </w:rPr>
      </w:pPr>
      <w:r w:rsidRPr="00C80078">
        <w:rPr>
          <w:rFonts w:ascii="Times New Roman" w:hAnsi="Times New Roman" w:cs="Times New Roman"/>
          <w:b/>
          <w:bCs/>
          <w:sz w:val="40"/>
          <w:szCs w:val="40"/>
        </w:rPr>
        <w:t>Кочетовского сельского поселения</w:t>
      </w:r>
    </w:p>
    <w:p w:rsidR="00493EC8" w:rsidRPr="00C80078" w:rsidRDefault="00493EC8" w:rsidP="00272C62">
      <w:pPr>
        <w:spacing w:after="0" w:line="240" w:lineRule="auto"/>
        <w:ind w:firstLine="709"/>
        <w:jc w:val="center"/>
        <w:rPr>
          <w:rFonts w:ascii="Times New Roman" w:hAnsi="Times New Roman" w:cs="Times New Roman"/>
          <w:b/>
          <w:bCs/>
          <w:sz w:val="40"/>
          <w:szCs w:val="40"/>
        </w:rPr>
      </w:pPr>
      <w:r w:rsidRPr="00C80078">
        <w:rPr>
          <w:rFonts w:ascii="Times New Roman" w:hAnsi="Times New Roman" w:cs="Times New Roman"/>
          <w:b/>
          <w:bCs/>
          <w:sz w:val="40"/>
          <w:szCs w:val="40"/>
        </w:rPr>
        <w:t>Инсарского муниципального района</w:t>
      </w:r>
    </w:p>
    <w:p w:rsidR="00493EC8" w:rsidRPr="00C80078" w:rsidRDefault="00493EC8" w:rsidP="00272C62">
      <w:pPr>
        <w:spacing w:after="0" w:line="240" w:lineRule="auto"/>
        <w:ind w:firstLine="709"/>
        <w:jc w:val="center"/>
        <w:rPr>
          <w:rFonts w:ascii="Times New Roman" w:hAnsi="Times New Roman" w:cs="Times New Roman"/>
          <w:b/>
          <w:bCs/>
          <w:sz w:val="40"/>
          <w:szCs w:val="40"/>
        </w:rPr>
      </w:pPr>
      <w:r w:rsidRPr="00C80078">
        <w:rPr>
          <w:rFonts w:ascii="Times New Roman" w:hAnsi="Times New Roman" w:cs="Times New Roman"/>
          <w:b/>
          <w:bCs/>
          <w:sz w:val="40"/>
          <w:szCs w:val="40"/>
        </w:rPr>
        <w:t>Республики Мордовия</w:t>
      </w:r>
    </w:p>
    <w:p w:rsidR="00493EC8" w:rsidRPr="00C80078" w:rsidRDefault="00493EC8" w:rsidP="00272C62">
      <w:pPr>
        <w:spacing w:after="0" w:line="240" w:lineRule="auto"/>
        <w:ind w:firstLine="567"/>
        <w:rPr>
          <w:rFonts w:ascii="Times New Roman" w:hAnsi="Times New Roman" w:cs="Times New Roman"/>
          <w:b/>
          <w:bCs/>
          <w:sz w:val="40"/>
          <w:szCs w:val="40"/>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ind w:firstLine="567"/>
        <w:rPr>
          <w:rFonts w:ascii="Times New Roman" w:hAnsi="Times New Roman" w:cs="Times New Roman"/>
          <w:b/>
          <w:bCs/>
          <w:sz w:val="28"/>
          <w:szCs w:val="28"/>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spacing w:after="0" w:line="240" w:lineRule="auto"/>
        <w:jc w:val="center"/>
        <w:rPr>
          <w:rFonts w:ascii="Times New Roman" w:hAnsi="Times New Roman" w:cs="Times New Roman"/>
          <w:b/>
          <w:bCs/>
          <w:sz w:val="28"/>
          <w:szCs w:val="28"/>
          <w:lang w:eastAsia="ru-RU"/>
        </w:rPr>
      </w:pPr>
    </w:p>
    <w:p w:rsidR="00493EC8" w:rsidRPr="00F04EA8" w:rsidRDefault="00493EC8" w:rsidP="00272C62">
      <w:pPr>
        <w:tabs>
          <w:tab w:val="left" w:pos="6525"/>
        </w:tabs>
        <w:spacing w:after="0" w:line="240" w:lineRule="auto"/>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272C62">
      <w:pPr>
        <w:spacing w:after="0" w:line="240" w:lineRule="auto"/>
        <w:jc w:val="center"/>
        <w:rPr>
          <w:rFonts w:ascii="Times New Roman" w:hAnsi="Times New Roman" w:cs="Times New Roman"/>
          <w:sz w:val="28"/>
          <w:szCs w:val="28"/>
          <w:lang w:eastAsia="ru-RU"/>
        </w:rPr>
      </w:pPr>
    </w:p>
    <w:p w:rsidR="00493EC8" w:rsidRPr="00F04EA8" w:rsidRDefault="00493EC8" w:rsidP="003541D0">
      <w:pPr>
        <w:spacing w:after="0" w:line="240" w:lineRule="auto"/>
        <w:rPr>
          <w:rFonts w:ascii="Times New Roman" w:hAnsi="Times New Roman" w:cs="Times New Roman"/>
          <w:sz w:val="28"/>
          <w:szCs w:val="28"/>
          <w:lang w:eastAsia="ru-RU"/>
        </w:rPr>
      </w:pPr>
    </w:p>
    <w:p w:rsidR="00493EC8" w:rsidRPr="00F04EA8" w:rsidRDefault="00493EC8" w:rsidP="00272C62">
      <w:pPr>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r w:rsidRPr="00F04EA8">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Кочетовского сельского поселения Инсарского муниципального района Республики Мордовия. </w:t>
      </w:r>
    </w:p>
    <w:p w:rsidR="00493EC8" w:rsidRPr="00F04EA8" w:rsidRDefault="00493EC8" w:rsidP="00272C62">
      <w:pPr>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1. Общие положения</w:t>
      </w:r>
    </w:p>
    <w:p w:rsidR="00493EC8" w:rsidRPr="00F04EA8" w:rsidRDefault="00493EC8" w:rsidP="00272C62">
      <w:pPr>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 Статус Кочетовского</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Кочетовское сельское поселение является муниципальным образованием и входит в состав Инсарского муниципального района Республики Мордовия.</w:t>
      </w:r>
    </w:p>
    <w:p w:rsidR="00493EC8" w:rsidRPr="00F04EA8" w:rsidRDefault="00493EC8" w:rsidP="00272C62">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Кочетовское сельское поселение наделено Законом Республики Мордовия от 28 декабря 2004 года № 119-З «Об установлении границ муниципальных образований Инсарского муниципального района, Инсарского муниципального района и наделении их статусом сельского поселения, городского поселения и муниципального района»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статусом сельского поселения.</w:t>
      </w:r>
    </w:p>
    <w:p w:rsidR="00493EC8" w:rsidRPr="00F04EA8" w:rsidRDefault="00493EC8" w:rsidP="00272C62">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Полное официальное наименование Кочетовского сельского поселения - Кочетовское сельское поселение Инсарского муниципального района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Сокращенное официальное наименование муниципального образования - Кочетовское сельское поселение.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 Официальные символы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Кочетовское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93EC8" w:rsidRPr="00F04EA8" w:rsidRDefault="00493EC8" w:rsidP="00272C62">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Официальные символы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подлежат государственной регистрации в порядке, установленном федеральным законодательством.</w:t>
      </w:r>
    </w:p>
    <w:p w:rsidR="00493EC8" w:rsidRPr="00F04EA8" w:rsidRDefault="00493EC8" w:rsidP="00272C62">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Официальные символы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 порядок официального использования указанных символов устанавливаются решениями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3. Территория и границы</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Территорию Кочетовского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Кочетовского сельского поселения, земли рекреационного назначения, земли для развития Кочетовского сельского поселения.</w:t>
      </w:r>
    </w:p>
    <w:p w:rsidR="00493EC8" w:rsidRPr="00F04EA8" w:rsidRDefault="00493EC8" w:rsidP="00272C62">
      <w:pPr>
        <w:pStyle w:val="formattext"/>
        <w:shd w:val="clear" w:color="auto" w:fill="FFFFFF"/>
        <w:spacing w:before="0" w:beforeAutospacing="0" w:after="0" w:afterAutospacing="0"/>
        <w:ind w:firstLine="708"/>
        <w:jc w:val="both"/>
        <w:textAlignment w:val="baseline"/>
        <w:rPr>
          <w:sz w:val="28"/>
          <w:szCs w:val="28"/>
        </w:rPr>
      </w:pPr>
      <w:r w:rsidRPr="00F04EA8">
        <w:rPr>
          <w:sz w:val="28"/>
          <w:szCs w:val="28"/>
        </w:rPr>
        <w:t>В состав</w:t>
      </w:r>
      <w:r>
        <w:rPr>
          <w:sz w:val="28"/>
          <w:szCs w:val="28"/>
        </w:rPr>
        <w:t xml:space="preserve"> </w:t>
      </w:r>
      <w:r w:rsidRPr="00F04EA8">
        <w:rPr>
          <w:sz w:val="28"/>
          <w:szCs w:val="28"/>
        </w:rPr>
        <w:t>Кочетовского сельского поселения входят следующие населенные пункты:</w:t>
      </w:r>
      <w:r>
        <w:rPr>
          <w:sz w:val="28"/>
          <w:szCs w:val="28"/>
        </w:rPr>
        <w:t xml:space="preserve"> </w:t>
      </w:r>
      <w:r w:rsidRPr="00F04EA8">
        <w:rPr>
          <w:spacing w:val="2"/>
          <w:sz w:val="28"/>
          <w:szCs w:val="28"/>
        </w:rPr>
        <w:t>село Арбузовка, село Верхняя Лухма, село Казеевка, село Кириклеевский Майдан, село Кочетовка, село Лухменский Майдан, село Мордовская Паевка, деревня Красная Поляна, деревня Русское Яндовище.</w:t>
      </w:r>
    </w:p>
    <w:p w:rsidR="00493EC8" w:rsidRPr="00F04EA8" w:rsidRDefault="00493EC8" w:rsidP="00272C62">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Границы Кочетовского сельского поселения установлены Законом Республики Мордовия от 28 декабря 2004 года № 119-З «Об установлении границ муниципальных образований Инсарского муниципального района, Инсарского муниципального района и наделении их статусом сельского поселения, городского поселения и муниципального района».</w:t>
      </w:r>
    </w:p>
    <w:p w:rsidR="00493EC8" w:rsidRPr="00F04EA8" w:rsidRDefault="00493EC8" w:rsidP="00272C62">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Административным центром Кочетовского сельского поселения является населенный пункт –село Кочетовка.</w:t>
      </w:r>
    </w:p>
    <w:p w:rsidR="00493EC8" w:rsidRPr="00F04EA8" w:rsidRDefault="00493EC8" w:rsidP="00272C62">
      <w:pPr>
        <w:tabs>
          <w:tab w:val="left" w:pos="3870"/>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r w:rsidRPr="00F04EA8">
        <w:rPr>
          <w:rFonts w:ascii="Times New Roman" w:hAnsi="Times New Roman" w:cs="Times New Roman"/>
          <w:b/>
          <w:bCs/>
          <w:sz w:val="28"/>
          <w:szCs w:val="28"/>
          <w:lang w:eastAsia="ru-RU"/>
        </w:rPr>
        <w:tab/>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 Местное самоуправление в Кочетовском сельском поселении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Местное самоуправление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вопросов местного значения, исходя из интересов населения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 учетом исторических и иных местных традиций.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Граждане Российской Федерации (далее также - граждане) проживающие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Иностранные граждане, постоянно или преимущественно проживающие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93EC8" w:rsidRPr="00F04EA8" w:rsidRDefault="00493EC8" w:rsidP="00272C62">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 Вопросы местного значения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 вопросам местного значения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относятся: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составление и рассмотрение проекта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утверждение и исполнение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осуществление контроля за его исполнением, составление и утверждение отчета об исполнении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установление, изменение и отмена местных налогов и сборов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владение, пользование и распоряжение имуществом, находящимся в муниципальной собственности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социальную и культурную адаптацию мигрантов, профилактику межнациональных (межэтнических) конфликтов;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участие в предупреждении и ликвидации последствий чрезвычайных ситуаций в границах</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обеспечение первичных мер пожарной безопасности в границах населенных пунктов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создание условий для обеспечения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услугами связи, общественного питания, торговли и бытового обслуживания;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создание условий для организации досуга и обеспечения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услугами организаций культуры;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Кочетовском сельском поселении;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обеспечение условий для развития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формирование архивных фондов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13) утверждение правил благоустройства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осуществление контроля за их соблюдением, организация благоустройства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соответствии с указанными правилами;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изменение, аннулирование таких наименований, размещение информации в государственном адресном реестре;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16) организация ритуальных услуг и содержание мест захоронения;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18) организация и осуществление мероприятий по работе с детьми и молодежью 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Кочетовском сельском поселении;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20) предоставление помещения для работы на обслуживаемом административном участке</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сотруднику, замещающему должность участкового уполномоченного полиции;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21) осуществление мер по противодействию коррупции в границах Кочетовского сельского поселения.</w:t>
      </w:r>
    </w:p>
    <w:p w:rsidR="00493EC8" w:rsidRPr="00F04EA8" w:rsidRDefault="00493EC8" w:rsidP="00272C62">
      <w:pPr>
        <w:pStyle w:val="ListParagraph"/>
        <w:numPr>
          <w:ilvl w:val="0"/>
          <w:numId w:val="5"/>
        </w:numPr>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По решению Совета депутатов Кочетовского сельского поселения жители Кочетовского сельского поселения могут привлекаться к выполнению на добровольной основе социально значимых для Кочетовского сельского поселения работ (в том числе дежурств) в целях решения вопросов местного значения Кочетовского сельского поселения, предусмотренных </w:t>
      </w:r>
      <w:hyperlink r:id="rId7" w:history="1">
        <w:r w:rsidRPr="00F04EA8">
          <w:rPr>
            <w:rFonts w:ascii="Times New Roman" w:hAnsi="Times New Roman" w:cs="Times New Roman"/>
            <w:sz w:val="28"/>
            <w:szCs w:val="28"/>
            <w:lang w:eastAsia="ru-RU"/>
          </w:rPr>
          <w:t>пунктами 7.1</w:t>
        </w:r>
      </w:hyperlink>
      <w:r w:rsidRPr="00F04EA8">
        <w:rPr>
          <w:rFonts w:ascii="Times New Roman" w:hAnsi="Times New Roman" w:cs="Times New Roman"/>
          <w:sz w:val="28"/>
          <w:szCs w:val="28"/>
          <w:lang w:eastAsia="ru-RU"/>
        </w:rPr>
        <w:t xml:space="preserve"> - </w:t>
      </w:r>
      <w:hyperlink r:id="rId8" w:history="1">
        <w:r w:rsidRPr="00F04EA8">
          <w:rPr>
            <w:rFonts w:ascii="Times New Roman" w:hAnsi="Times New Roman" w:cs="Times New Roman"/>
            <w:sz w:val="28"/>
            <w:szCs w:val="28"/>
            <w:lang w:eastAsia="ru-RU"/>
          </w:rPr>
          <w:t>9</w:t>
        </w:r>
      </w:hyperlink>
      <w:r w:rsidRPr="00F04EA8">
        <w:rPr>
          <w:rFonts w:ascii="Times New Roman" w:hAnsi="Times New Roman" w:cs="Times New Roman"/>
          <w:sz w:val="28"/>
          <w:szCs w:val="28"/>
          <w:lang w:eastAsia="ru-RU"/>
        </w:rPr>
        <w:t xml:space="preserve"> и </w:t>
      </w:r>
      <w:hyperlink r:id="rId9" w:history="1">
        <w:r w:rsidRPr="00F04EA8">
          <w:rPr>
            <w:rFonts w:ascii="Times New Roman" w:hAnsi="Times New Roman" w:cs="Times New Roman"/>
            <w:sz w:val="28"/>
            <w:szCs w:val="28"/>
            <w:lang w:eastAsia="ru-RU"/>
          </w:rPr>
          <w:t>19 части 1 статьи 14</w:t>
        </w:r>
      </w:hyperlink>
      <w:r w:rsidRPr="00F04EA8">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493EC8" w:rsidRPr="00F04EA8" w:rsidRDefault="00493EC8" w:rsidP="00272C62">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493EC8" w:rsidRPr="00F04EA8" w:rsidRDefault="00493EC8" w:rsidP="00272C62">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 выполнению социально значимых работ могут привлекаться совершеннолетние трудоспособные жители Кочетовского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93EC8" w:rsidRPr="00F04EA8" w:rsidRDefault="00493EC8" w:rsidP="00272C62">
      <w:pPr>
        <w:pStyle w:val="ListParagraph"/>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Организация и материально-техническое обеспечение проведения социально значимых работ осуществляется администрацией Кочетовского сельского поселения.</w:t>
      </w:r>
    </w:p>
    <w:p w:rsidR="00493EC8" w:rsidRPr="00F04EA8" w:rsidRDefault="00493EC8" w:rsidP="00272C62">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Кочетовского сельского поселения вправе заключать соглашения с органами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Инсарского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Кочетовского сельского поселения в бюджет</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Инсарского муниципального района в соответствии с Бюджетным кодексом Российской Федерации.</w:t>
      </w:r>
    </w:p>
    <w:p w:rsidR="00493EC8" w:rsidRPr="00F04EA8" w:rsidRDefault="00493EC8" w:rsidP="00272C62">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вправе заключать соглашения с органами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Инсарского муниципального района, в соответствии с которыми органы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принимают на себя исполнение части полномочий по решению вопросов местного значения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Инсарского муниципального района за счет межбюджетных трансфертов, предоставляемых из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Инсарского муниципального района в бюджет</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соответствии с Бюджетным кодексом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Для осуществления переданных в соответствии с указанными соглашениями полномочий органы местного самоуправления Кочетовского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 Права органов местного самоуправления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 на решение вопросов, не отнесенных к вопросам местного значения поселений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имеют право на: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создание музеев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2)совершение нотариальных действий, предусмотренных законодательством, в случае отсутствия 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Кочетовском сельском поселении нотариуса;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участие в осуществлении деятельности по опеке и попечительству;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создание муниципальной пожарной охраны;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создание условий для развития туризма;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осуществление деятельности по обращению с животными без владельцев, обитающими на территории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93EC8" w:rsidRPr="00F04EA8" w:rsidRDefault="00493EC8" w:rsidP="00272C62">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8.</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Муниципальный контроль</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93EC8" w:rsidRPr="00F04EA8" w:rsidRDefault="00493EC8" w:rsidP="00272C62">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2. Формы</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в осуществлении</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9. Местный референдум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целях решения непосредственно населением Кочетовского сельского поселения вопросов местного значения проводится местный референдум.</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Местный референдум проводится на всей территории Кочетовского сельского поселения.</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назначении местного референдума принимается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по инициативе Совета депутатов Кочетовского сельского поселения и 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выдвинутой ими совместно.</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Условием назначения местного референдума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Кочетовского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Инициатива проведения местного референдума, выдвинутая совместно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или главой Кочетовскогосельского поселения, оформляется правовыми актами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или главы Кочетовского сельского поселения, возглавляющего местную администрацию.</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493EC8" w:rsidRPr="00F04EA8" w:rsidRDefault="00493EC8" w:rsidP="00272C62">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93EC8" w:rsidRPr="00F04EA8" w:rsidRDefault="00493EC8" w:rsidP="00272C62">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F04EA8">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F04EA8">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F04EA8">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F04EA8">
        <w:rPr>
          <w:rFonts w:ascii="Times New Roman" w:hAnsi="Times New Roman" w:cs="Times New Roman"/>
          <w:sz w:val="28"/>
          <w:szCs w:val="28"/>
        </w:rPr>
        <w:t>для фонда местного референдума, созданного инициативной группой.</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Если на территории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93EC8" w:rsidRPr="00F04EA8" w:rsidRDefault="00493EC8" w:rsidP="00272C62">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93EC8" w:rsidRPr="00F04EA8" w:rsidRDefault="00493EC8" w:rsidP="00272C62">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собственных средств членов инициативной группы;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добровольных пожертвований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добровольных пожертвований юридических лиц.</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Максимальный размер таких пожертвований и перечислений составляет для: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собственных средств членов инициативной группы - 3000 рублей;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Кочетовского сельского поселения обязан назначить местный референдум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течение 30 дней со дня поступления в Совет депутатов Кочетовского сельского поселения документов, на основании которых назначается местный референдум.</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местном референдуме имеют право участвовать граждане Российской Федерации, место жительства которых расположено в границах</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Принятое на местном референдуме решение подлежит обязательному исполнению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Местный референдум проводится в</w:t>
      </w:r>
      <w:r w:rsidRPr="00F04EA8">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w:t>
      </w:r>
      <w:r>
        <w:rPr>
          <w:rFonts w:ascii="Times New Roman" w:hAnsi="Times New Roman" w:cs="Times New Roman"/>
          <w:sz w:val="28"/>
          <w:szCs w:val="28"/>
        </w:rPr>
        <w:t xml:space="preserve"> </w:t>
      </w:r>
      <w:r w:rsidRPr="00F04EA8">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w:t>
      </w:r>
    </w:p>
    <w:p w:rsidR="00493EC8" w:rsidRPr="00F04EA8" w:rsidRDefault="00493EC8" w:rsidP="00272C62">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F04EA8">
        <w:rPr>
          <w:rFonts w:ascii="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F04EA8">
        <w:rPr>
          <w:rFonts w:ascii="Times New Roman" w:hAnsi="Times New Roman" w:cs="Times New Roman"/>
          <w:sz w:val="28"/>
          <w:szCs w:val="28"/>
          <w:shd w:val="clear" w:color="auto" w:fill="FFFFFF"/>
        </w:rPr>
        <w:t xml:space="preserve"> и принятым в соответствии с ним </w:t>
      </w:r>
      <w:r w:rsidRPr="00F04EA8">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F04EA8">
        <w:rPr>
          <w:rFonts w:ascii="Times New Roman" w:hAnsi="Times New Roman" w:cs="Times New Roman"/>
          <w:sz w:val="28"/>
          <w:szCs w:val="28"/>
          <w:shd w:val="clear" w:color="auto" w:fill="FFFFFF"/>
        </w:rPr>
        <w:t>.</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10. Муниципальные выборы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выборы проводятся в целях избрания депутатов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на основе всеобщего равного и прямого избирательного права при тайном голосовании.</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Днем голосования на выборах в Совет депутатов Кочетовского сельского поселения является второе воскресенье сентября года, в котором истекают сроки полномочий Совета депутатов Кочетовского сельского поселения или депутатов Совета депутатов Кочетовского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досрочного прекращения полномочий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депутатов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влекущего за собой неправомочность Совета депутатов Кочетовского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выборы назначаются Советом депутатов Кочетовского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судом.</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F04EA8">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F04EA8">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F04EA8">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xml:space="preserve">Статья 11. Голосование по отзыву депутата Совета депутатов Кочетовского 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 xml:space="preserve">Голосование по отзыву депутата Совета депутат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Население</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вправе инициировать голосование об отзыве депутата Совета депутатов Кочетовского сельского поселения.</w:t>
      </w:r>
    </w:p>
    <w:p w:rsidR="00493EC8" w:rsidRPr="00F04EA8" w:rsidRDefault="00493EC8" w:rsidP="00272C62">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Основанием для отзыва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являются подтвержденные в судебном порядке:</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однократное грубое или многократное (систематическое) нарушение (неисполнение) депутатом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систематическое уклонение без уважительных причин от осуществления полномочий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неучастие без уважительных причин в работе двух сессий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течение года;</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неучастие в течение года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работе трех заседаний постоянных или временных органов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членом которых он является;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 проведение приема граждан на протяжении трех месяцев в течение года;</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допущенные депутатом Совета депутатов Кочетовского сельского поселения публичное оскорбление, клевета, появление при осуществлении полномочий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93EC8" w:rsidRPr="00F04EA8" w:rsidRDefault="00493EC8" w:rsidP="00272C62">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Для отзыва депутата Совета депутатов Кочетовского сельского поселения устанавливается следующая процедура:</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(далее - инициативная группа) в количестве 10 человек;</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инициативная группа обращается в избирательную комиссию</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 ходатайством о регистрации инициативной группы;</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в ходатайстве инициативной группы указываются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F04EA8">
        <w:rPr>
          <w:rFonts w:ascii="Times New Roman" w:hAnsi="Times New Roman" w:cs="Times New Roman"/>
          <w:sz w:val="28"/>
          <w:szCs w:val="28"/>
          <w:lang w:eastAsia="ru-RU"/>
        </w:rPr>
        <w:t>избирательного округа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где предполагается провести голосование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избирательная комиссия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F04EA8">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15-З «О местном референдуме в Республике Мордовия»,</w:t>
      </w:r>
      <w:r w:rsidRPr="00F04EA8">
        <w:rPr>
          <w:rFonts w:ascii="Times New Roman" w:hAnsi="Times New Roman" w:cs="Times New Roman"/>
          <w:sz w:val="28"/>
          <w:szCs w:val="28"/>
          <w:lang w:eastAsia="ru-RU"/>
        </w:rPr>
        <w:t xml:space="preserve"> настоящего Устава – о регистрации инициативной группы и направлении указанных ходатайства и документов в Совет депутатов Кочетовского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rPr>
        <w:t>в противном случае</w:t>
      </w:r>
      <w:r w:rsidRPr="00F04EA8">
        <w:rPr>
          <w:rFonts w:ascii="Times New Roman" w:hAnsi="Times New Roman" w:cs="Times New Roman"/>
          <w:sz w:val="28"/>
          <w:szCs w:val="28"/>
          <w:lang w:eastAsia="ru-RU"/>
        </w:rPr>
        <w:t xml:space="preserve"> – об отказе в регистрации инициативной группы;</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поддержку инициативы проведения голосования по отзыву депутата Совета депутатов Кочетовского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количество представляемых подписей, собранных в поддержку проведения голосования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может превышать необходимое количество подписей, но не более чем на 10 процентов;</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избирательная комиссия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Кочетовского сельского поселения, избирательная комиссия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подписных листов и протокола об итогах сбора подписей избирательная комиссия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направляет эти подписные листы, экземпляр протокола и копию своего постановления в 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Копия постановления избирательной комиссии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направляется также инициативной группе по проведению голосования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при соблюдении установленных настоящим Уставом требований в отношении предъявления оснований для отзыва депутата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выдвижения инициативы проведения голосования по отзыву 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обязан в течение 30 дней принять решение о назначении указанного голосования;</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голосование по отзыву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F04EA8">
        <w:rPr>
          <w:rFonts w:ascii="Times New Roman" w:hAnsi="Times New Roman" w:cs="Times New Roman"/>
          <w:sz w:val="28"/>
          <w:szCs w:val="28"/>
        </w:rPr>
        <w:t>Законом Республики Мордовия от 15 февраля 2007года № 15-З «О местном референдуме в Республике Мордовия»</w:t>
      </w:r>
      <w:r w:rsidRPr="00F04EA8">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Кочетовского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Законом Республики Мордовия от 15 февраля 2007 года № 15-З «О местном референдуме в Республике Мордовия», избирательная комиссия Кочетовского сельского поселения обеспечивает депутату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93EC8" w:rsidRPr="00F04EA8" w:rsidRDefault="00493EC8" w:rsidP="00272C62">
      <w:pPr>
        <w:tabs>
          <w:tab w:val="left" w:pos="1134"/>
          <w:tab w:val="left" w:pos="1276"/>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депутат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итоги голосования по отзыву депутата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принятые решения подлежат официальному опубликованию (обнародованию).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12. Голосование по вопросам изменения границ Кочетовского сельского поселения, преобразования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В случаях, предусмотренных Федеральным законом </w:t>
      </w:r>
      <w:r w:rsidRPr="00F04EA8">
        <w:rPr>
          <w:rFonts w:ascii="Times New Roman" w:hAnsi="Times New Roman" w:cs="Times New Roman"/>
          <w:sz w:val="28"/>
          <w:szCs w:val="28"/>
          <w:lang w:eastAsia="ru-RU"/>
        </w:rPr>
        <w:t xml:space="preserve">от 6 октября 2003 </w:t>
      </w:r>
      <w:r w:rsidRPr="00F04EA8">
        <w:rPr>
          <w:rFonts w:ascii="Times New Roman" w:hAnsi="Times New Roman" w:cs="Times New Roman"/>
          <w:sz w:val="28"/>
          <w:szCs w:val="28"/>
        </w:rPr>
        <w:t>года</w:t>
      </w:r>
      <w:r w:rsidRPr="00F04EA8">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F04EA8">
        <w:rPr>
          <w:rFonts w:ascii="Times New Roman" w:hAnsi="Times New Roman" w:cs="Times New Roman"/>
          <w:sz w:val="28"/>
          <w:szCs w:val="28"/>
        </w:rPr>
        <w:t xml:space="preserve">, в целях получения согласия населения при изменении границ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преобразовании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 xml:space="preserve">проводится голосование по вопросам изменения границ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преобразования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w:t>
      </w:r>
    </w:p>
    <w:p w:rsidR="00493EC8" w:rsidRPr="00F04EA8" w:rsidRDefault="00493EC8" w:rsidP="00272C62">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Голосование по вопросам изменения границ</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преобразования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проводится на всей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Голосование по вопросам изменения границ</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преобразования Кочетовского сельского поселения назначается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F04EA8">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F04EA8">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Голосование по вопросам изменения границ Кочетовского сельского поселения, преобразования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считается состоявшимся, если в нем приняло участие более половины жителей Кочетовскогосельского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части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обладающих избирательным правом. Согласие населения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на изменение границ Кочетовского сельского поселения, преобразования Кочетовского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части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Итоги голосования по вопросам изменения границ</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преобразования Кочетовского сельского поселения и принятые решения подлежат официальному опубликованию (обнародованию).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13. Сход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493EC8" w:rsidRPr="00F04EA8" w:rsidRDefault="00493EC8" w:rsidP="00272C62">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93EC8" w:rsidRPr="00F04EA8" w:rsidRDefault="00493EC8" w:rsidP="00272C62">
      <w:pPr>
        <w:pStyle w:val="ListParagraph"/>
        <w:numPr>
          <w:ilvl w:val="0"/>
          <w:numId w:val="12"/>
        </w:numPr>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14. Правотворческая инициатива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Минимальная численность инициативной группы граждан устанавливается решением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не может превышать 3 процента от числа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обладающих избирательным правом.</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отсутствия решения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 муниципального правового акта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 компетенции которых относится принятие соответствующего акта, в течение трех месяцев со дня его внесения.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принятие муниципального правового акта Кочетовского сельского поселения, проект которого внесен в порядке реализации правотворческой инициативы граждан, относится к компетенции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указанный проект должен быть рассмотрен на открытой сессии Совета депутатов Кочетовского сельского поселения.</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Мотивированное решение, принятое по результатам рассмотрения проекта муниципального правового акта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15. Территориальное общественное самоуправление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Под территориальным общественным самоуправлением понимается самоорганизация граждан по месту их жительства на части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для самостоятельного и под свою ответственность осуществления собственных инициатив по вопросам местного значения.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Границы территории, на которой осуществляется территориальное общественное самоуправление, устанавливаются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 предложению населения, проживающего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Территориальное общественное самоуправление осуществляется в Кочетовском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 в Кочетовском сельском поселении: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подъезд многоквартирного жилого дома;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многоквартирный жилой дом;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группа жилых домов;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xml:space="preserve"> жилой микрорайон;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сельский населенный пункт, не являющийся поселением;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sym w:font="Symbol" w:char="F02D"/>
      </w:r>
      <w:r w:rsidRPr="00F04EA8">
        <w:rPr>
          <w:rFonts w:ascii="Times New Roman" w:hAnsi="Times New Roman" w:cs="Times New Roman"/>
          <w:sz w:val="28"/>
          <w:szCs w:val="28"/>
          <w:lang w:eastAsia="ru-RU"/>
        </w:rPr>
        <w:t> иные территории проживания граждан.</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Порядок регистрации устава территориального общественного самоуправления определяется решениями Совета депутатов Кочетовского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избрание органов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 использованием средств бюджета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вправе вносить в 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территория, на которой оно осуществляется;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4)порядок принятия решений;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Дополнительные требования к уставу территориального общественного самоуправления органами местного самоуправления Кочетовского сельского поселения устанавливаться не могут.</w:t>
      </w:r>
    </w:p>
    <w:p w:rsidR="00493EC8" w:rsidRPr="00F04EA8" w:rsidRDefault="00493EC8" w:rsidP="00272C62">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определяются решениями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16. Староста сельского населенного пункта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Кочетовском сельском поселении, может назначаться староста сельского населенного пункта.</w:t>
      </w:r>
    </w:p>
    <w:p w:rsidR="00493EC8" w:rsidRPr="00F04EA8" w:rsidRDefault="00493EC8" w:rsidP="00272C62">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Староста сельского населенного пункта назначается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93EC8" w:rsidRPr="00F04EA8" w:rsidRDefault="00493EC8" w:rsidP="00272C62">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93EC8" w:rsidRPr="00F04EA8" w:rsidRDefault="00493EC8" w:rsidP="00272C62">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2)признанное судом недееспособным или ограниченно дееспособным;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3)имеющее непогашенную или неснятую судимость. </w:t>
      </w:r>
    </w:p>
    <w:p w:rsidR="00493EC8" w:rsidRPr="00F04EA8" w:rsidRDefault="00493EC8" w:rsidP="00272C62">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Кочетовского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осуществляет иные полномочия и права, предусмотренные нормативным правовым актом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соответствии с законом Республики Мордовия.</w:t>
      </w:r>
    </w:p>
    <w:p w:rsidR="00493EC8" w:rsidRPr="00F04EA8" w:rsidRDefault="00493EC8" w:rsidP="00272C62">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соответствии с законом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17. Публичные слушания, общественные обсуждения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Для обсуждения проектов муниципальных правовых актов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 вопросам местного значения с участием жителей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могут проводиться публичные слушания.</w:t>
      </w:r>
    </w:p>
    <w:p w:rsidR="00493EC8" w:rsidRPr="00F04EA8" w:rsidRDefault="00493EC8" w:rsidP="00272C6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Публичные слушания, проводимые по инициативе населения или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назначаются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а по инициативе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На публичные слушания должны выноситься: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проект Устава Кочетовского сельского поселения, а также проект муниципального нормативного правового акта о внесении изменений и дополнений в данный Устав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кроме случаев, когда в Устав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проект бюджета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отчет о его исполнении;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проект стратегии социально-экономического развития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вопросы о преобразовании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93EC8" w:rsidRPr="00F04EA8" w:rsidRDefault="00493EC8" w:rsidP="00272C6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организации и проведения публичных слушаний определяется настоящим Уставом и (или) решением Совета депутатов Кочетовского сельского поселения и должен предусматривать заблаговременное оповещение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93EC8" w:rsidRPr="00F04EA8" w:rsidRDefault="00493EC8" w:rsidP="00272C6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 проектам правил благоустройства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проектам, предусматривающим внесение изменений в правила благоустройства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 учетом положений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законодательства о градостроительной деятельности.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18. Собрание граждан, конференция граждан (собрание делегатов)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Для обсуждения вопросов местного значения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могут проводиться собрания граждан.</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Собрание граждан проводится по инициативе населения,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а также в случаях, предусмотренных уставом территориального общественного самоуправления.</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Собрание граждан, проводимое по инициативе Совета депутатов Кочетовского сельского поселения, назначается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по инициативе главы Кочетовского сельского поселения - главой Кочетовского сельского поселения.</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Собрание граждан, проводимое по инициативе населения, назначается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следующем порядке: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Кочетовского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Совет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на своей очередной либо внеочередной сессии рассматривает поступившее заявление и принимает решение: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решение Совета депутатов Кочетовского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Если проведение собрания граждан намечается по инициативе населения или Совета депутатов Кочетовского сельского поселения, решение о назначении вместо него конференции граждан принимается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по инициативе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Конференция граждан (собрание делегатов) после регистрации (под роспись) их участников и при наличии кворума открывается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либо лицом, уполномоченным Советом депутатов Кочетовскогосельского поселения,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Конференция граждан (собрание делегатов)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главе</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Конференция граждан (собрание делегатов)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493EC8" w:rsidRPr="00F04EA8" w:rsidRDefault="00493EC8" w:rsidP="00272C62">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19. Опрос граждан</w:t>
      </w: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Опрос граждан проводится на всей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Результаты опроса носят рекомендательный характер.</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опросе граждан имеют право участвовать жители Кочетовского сельского поселения, обладающие избирательным правом.</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Опрос граждан проводится: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по вопросам местного значения - по инициативе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для учета мнения граждан при принятии решений об изменении целевого назначения муниципальных земель</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назначения и проведения опроса граждан определяется решениями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соответствии с законом Республики Мордовия.</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назначении опроса граждан принимается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решении Совета депутатов Кочетовского сельского поселения о назначении опроса граждан устанавливаются: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дата и сроки проведения опроса;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методика проведения опроса;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форма опросного листа;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минимальная численность жителей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участвующих в опросе.</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Жители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должны быть проинформированы о проведении опроса граждан не менее чем за 10 дней до его проведения.</w:t>
      </w:r>
    </w:p>
    <w:p w:rsidR="00493EC8" w:rsidRPr="00F04EA8" w:rsidRDefault="00493EC8" w:rsidP="00272C62">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493EC8" w:rsidRPr="00F04EA8" w:rsidRDefault="00493EC8" w:rsidP="00272C62">
      <w:pPr>
        <w:pStyle w:val="ListParagraph"/>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1) при проведении опроса по инициативе органов местного самоуправления</w:t>
      </w:r>
      <w:r>
        <w:rPr>
          <w:rFonts w:ascii="Times New Roman" w:hAnsi="Times New Roman" w:cs="Times New Roman"/>
          <w:sz w:val="28"/>
          <w:szCs w:val="28"/>
        </w:rPr>
        <w:t xml:space="preserve"> </w:t>
      </w:r>
      <w:r w:rsidRPr="00F04EA8">
        <w:rPr>
          <w:rFonts w:ascii="Times New Roman" w:hAnsi="Times New Roman" w:cs="Times New Roman"/>
          <w:sz w:val="28"/>
          <w:szCs w:val="28"/>
        </w:rPr>
        <w:t>Кочетовского</w:t>
      </w:r>
      <w:r>
        <w:rPr>
          <w:rFonts w:ascii="Times New Roman" w:hAnsi="Times New Roman" w:cs="Times New Roman"/>
          <w:sz w:val="28"/>
          <w:szCs w:val="28"/>
        </w:rPr>
        <w:t xml:space="preserve"> </w:t>
      </w:r>
      <w:r w:rsidRPr="00F04EA8">
        <w:rPr>
          <w:rFonts w:ascii="Times New Roman" w:hAnsi="Times New Roman" w:cs="Times New Roman"/>
          <w:sz w:val="28"/>
          <w:szCs w:val="28"/>
        </w:rPr>
        <w:t>сельского поселения - за счет средств бюджета Кочетовского сельского поселения;</w:t>
      </w:r>
    </w:p>
    <w:p w:rsidR="00493EC8" w:rsidRPr="00F04EA8" w:rsidRDefault="00493EC8" w:rsidP="00272C62">
      <w:pPr>
        <w:pStyle w:val="ListParagraph"/>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20. Обращения граждан в органы местного самоуправления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Граждане имеют право на индивидуальные и коллективные обращения в 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За нарушения порядка и сроков рассмотрения обращений граждан должностные лица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несут ответственность в соответствии с законодательством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21. Другие формы непосредственного осуществления населением</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местного самоуправления и участия в его осуществлении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93EC8" w:rsidRPr="00F04EA8" w:rsidRDefault="00493EC8" w:rsidP="00272C62">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Непосредственное осуществление населением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местного самоуправления и участие населения Кочетовского сельского поселения в осуществлении местного самоуправления основывается на принципах законности, добровольности.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и должностные лица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обязаны содействовать населению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непосредственном осуществлении населением местного самоуправления и участия населения в осуществлении 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3. Органы местного самоуправления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22. Структура органов местного самоуправления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Структуру органов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составляют:</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Совет депутатов Кочетовского сельского поселения Инсарского муниципального района Республики Мордовия (далее - Совет депутатов Кочетовского сельского поселения) – представительный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орган муниципального образования;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глава Кочетовского сельского поселения Инсарского муниципального района Республики Мордовия (далее –глава Кочетовского сельского поселения) – глава муниципального образования, исполняющий полномочия председателя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администрация Кочетовского сельского поселения Инсарского муниципального района Республики Мордовия (далее – администрация Кочетовского сельского поселения) – местная администрация (исполнительно-распорядительный орган муниципального образования;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4)ревизионная комиссия Кочетовского сельского поселения Инсарского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муниципального района Республики Мордовия (далее – ревизионная комиссия Кочетовского сельского поселения) – контрольно-счетный орган муниципального образования.</w:t>
      </w:r>
    </w:p>
    <w:p w:rsidR="00493EC8" w:rsidRPr="00F04EA8" w:rsidRDefault="00493EC8" w:rsidP="00272C62">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Изменение структуры органов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осуществляется не иначе как путем внесения изменений в настоящий Устав. </w:t>
      </w:r>
    </w:p>
    <w:p w:rsidR="00493EC8" w:rsidRPr="00F04EA8" w:rsidRDefault="00493EC8" w:rsidP="00272C62">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об изменении структуры органов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вступает в силу не ранее чем по истечении срока полномочий Совета депутатов Кочетовского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Финансовое обеспечение деятельности органов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осуществляется исключительно за счет собственных доходов бюджета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23. Органы местного самоуправления как юридические лица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От имени Кочетовского сельского поселения приобретать и осуществлять имущественные и иные права и обязанности, выступать в суде без доверенности могут глава Кочетовского сельского поселения, другие должностные лица местного самоуправления в соответствии с настоящим Уставом.</w:t>
      </w:r>
    </w:p>
    <w:p w:rsidR="00493EC8" w:rsidRPr="00F04EA8" w:rsidRDefault="00493EC8" w:rsidP="00272C62">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F04EA8">
        <w:rPr>
          <w:rFonts w:ascii="Times New Roman" w:hAnsi="Times New Roman" w:cs="Times New Roman"/>
          <w:sz w:val="28"/>
          <w:szCs w:val="28"/>
          <w:lang w:eastAsia="ru-RU"/>
        </w:rPr>
        <w:t>.</w:t>
      </w:r>
    </w:p>
    <w:p w:rsidR="00493EC8" w:rsidRPr="00F04EA8" w:rsidRDefault="00493EC8" w:rsidP="00272C62">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администрация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93EC8" w:rsidRPr="00F04EA8" w:rsidRDefault="00493EC8" w:rsidP="00272C62">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Кочетовского сельского поселения с правами юридического лица.</w:t>
      </w:r>
    </w:p>
    <w:p w:rsidR="00493EC8" w:rsidRPr="00F04EA8" w:rsidRDefault="00493EC8" w:rsidP="00F04EA8">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4. Совет депутатов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24. Совета депутатов</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 состав и порядок его формирования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Совет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является выборным представительным органом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обладающим собственными полномочиями по решению вопросов местного значения</w:t>
      </w:r>
      <w:r w:rsidRPr="00F04EA8">
        <w:rPr>
          <w:rFonts w:ascii="Times New Roman" w:hAnsi="Times New Roman" w:cs="Times New Roman"/>
          <w:sz w:val="28"/>
          <w:szCs w:val="28"/>
          <w:lang w:eastAsia="ru-RU"/>
        </w:rPr>
        <w:t xml:space="preserve">.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493EC8" w:rsidRPr="00F04EA8" w:rsidRDefault="00493EC8" w:rsidP="006A2E83">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Совет депутатов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обладает правами юридического лица, является казенным учреждением.</w:t>
      </w:r>
    </w:p>
    <w:p w:rsidR="00493EC8" w:rsidRPr="00F04EA8" w:rsidRDefault="00493EC8" w:rsidP="006A2E83">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Срок полномочий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составляет 5 лет и исчисляется со дня его первого заседания. Срок, на который избирается Совет депутатов Кочетовского сельского поселения, равен сроку полномочий Совета депутатов Кочетовского сельского поселения и исчисляется со дня избрания Совета депутатов Кочетовского сельского поселения в правомочном составе.</w:t>
      </w:r>
    </w:p>
    <w:p w:rsidR="00493EC8" w:rsidRPr="00F04EA8" w:rsidRDefault="00493EC8" w:rsidP="006A2E83">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Срок полномочий Совета депутатов Кочетовского сельского поселения первого созыва вновь образованного муниципального образования составляет 5лет и исчисляется со дня его первого заседания. Срок, на который избирается Совет депутатов Кочетовского сельского поселения первого созыва вновь образованного муниципального образования, равен сроку полномочий Совета депутатов Кочетовского сельского поселения первого созыва вновь образованного муниципального образования и исчисляется со дня избрания Совета депутатов Кочетовского сельского поселения первого созыва вновь образованного муниципального образования в правомочном составе.</w:t>
      </w:r>
    </w:p>
    <w:p w:rsidR="00493EC8" w:rsidRPr="00F04EA8" w:rsidRDefault="00493EC8" w:rsidP="00272C62">
      <w:pPr>
        <w:autoSpaceDE w:val="0"/>
        <w:autoSpaceDN w:val="0"/>
        <w:adjustRightInd w:val="0"/>
        <w:spacing w:after="0" w:line="240" w:lineRule="auto"/>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Выборы депутатов Совета депутатов Кочетовского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F04EA8">
        <w:rPr>
          <w:rFonts w:ascii="Times New Roman" w:hAnsi="Times New Roman" w:cs="Times New Roman"/>
          <w:sz w:val="28"/>
          <w:szCs w:val="28"/>
        </w:rPr>
        <w:t>в соответствии с требованиями федерального и республиканского законодательства</w:t>
      </w:r>
      <w:r w:rsidRPr="00F04EA8">
        <w:rPr>
          <w:rFonts w:ascii="Times New Roman" w:hAnsi="Times New Roman" w:cs="Times New Roman"/>
          <w:sz w:val="28"/>
          <w:szCs w:val="28"/>
          <w:lang w:eastAsia="ru-RU"/>
        </w:rPr>
        <w:t xml:space="preserve"> на основе средней нормы представительства избирателей.</w:t>
      </w:r>
    </w:p>
    <w:p w:rsidR="00493EC8" w:rsidRPr="00F04EA8" w:rsidRDefault="00493EC8" w:rsidP="006A2E83">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93EC8" w:rsidRPr="00F04EA8" w:rsidRDefault="00493EC8" w:rsidP="006A2E83">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 момента начала работы Совета депутатов Кочетовского сельского поселения нового созыва полномочия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прежнего созыва прекращаются.</w:t>
      </w:r>
    </w:p>
    <w:p w:rsidR="00493EC8" w:rsidRPr="00F04EA8" w:rsidRDefault="00493EC8" w:rsidP="00272C62">
      <w:pPr>
        <w:pStyle w:val="ListParagraph"/>
        <w:tabs>
          <w:tab w:val="left" w:pos="1134"/>
        </w:tabs>
        <w:spacing w:after="0" w:line="240" w:lineRule="auto"/>
        <w:ind w:left="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25. Фракции в Совете депутатов</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Депутаты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входит в данную фракцию и не вправе выйти из нее.</w:t>
      </w:r>
    </w:p>
    <w:p w:rsidR="00493EC8" w:rsidRPr="00F04EA8" w:rsidRDefault="00493EC8" w:rsidP="00272C62">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26. Полномочия Совета депутатов</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исключительной компетенции Совета депутатов Кочетовского сельского поселения находятся: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принятие Устава Кочетовского сельского поселения, внесение в него изменений и дополнений;</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утверждение бюджета Кочетовского сельского поселения и отчета о его исполнении;</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утверждение стратегии социально-экономического развития Кочетовского сельского поселения;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определение порядка участия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организациях межмуниципального сотрудничества;</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контроль за исполнением органами местного самоуправления и должностными лицами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полномочий по решению вопросов местного значения;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принятие решения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утверждение правил благоустройства территории Кочетовского сельского поселения.</w:t>
      </w:r>
    </w:p>
    <w:p w:rsidR="00493EC8" w:rsidRPr="00F04EA8" w:rsidRDefault="00493EC8" w:rsidP="00272C62">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 иным полномочиям Совета депутатов относятся: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официальной информации о социально-экономическом и культурном развитии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 развитии его общественной инфраструктуры и иной официальной информации;</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установление порядка их работы, изменение их состава, заслушивание отчетов об их работе;</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4) </w:t>
      </w:r>
      <w:r w:rsidRPr="00F04EA8">
        <w:rPr>
          <w:rFonts w:ascii="Times New Roman" w:hAnsi="Times New Roman" w:cs="Times New Roman"/>
          <w:sz w:val="28"/>
          <w:szCs w:val="28"/>
        </w:rPr>
        <w:t>утверждение схемы управления Кочетовским сельским поселением, утверждение структуры администрации Кочетовского сельского поселения по представлению главы Кочетовского сельского поселения;</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493EC8" w:rsidRPr="00F04EA8" w:rsidRDefault="00493EC8" w:rsidP="00272C62">
      <w:pPr>
        <w:tabs>
          <w:tab w:val="left" w:pos="1134"/>
          <w:tab w:val="left" w:pos="1418"/>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установление и отмена налоговых льгот по местным налогам в бюджет</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 xml:space="preserve">Решения Совета депутатов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F04EA8">
        <w:rPr>
          <w:rFonts w:ascii="Times New Roman" w:hAnsi="Times New Roman" w:cs="Times New Roman"/>
          <w:sz w:val="28"/>
          <w:szCs w:val="28"/>
          <w:lang w:eastAsia="ru-RU"/>
        </w:rPr>
        <w:t>бюджета Кочетовского сельского поселения</w:t>
      </w:r>
      <w:r w:rsidRPr="00F04EA8">
        <w:rPr>
          <w:rFonts w:ascii="Times New Roman" w:hAnsi="Times New Roman" w:cs="Times New Roman"/>
          <w:sz w:val="28"/>
          <w:szCs w:val="28"/>
        </w:rPr>
        <w:t xml:space="preserve">, могут быть внесены на рассмотрение Совета депутатов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 xml:space="preserve">только по инициативе </w:t>
      </w:r>
      <w:r w:rsidRPr="00F04EA8">
        <w:rPr>
          <w:rFonts w:ascii="Times New Roman" w:hAnsi="Times New Roman" w:cs="Times New Roman"/>
          <w:sz w:val="28"/>
          <w:szCs w:val="28"/>
          <w:lang w:eastAsia="ru-RU"/>
        </w:rPr>
        <w:t>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 xml:space="preserve">или при наличии заключения </w:t>
      </w:r>
      <w:r w:rsidRPr="00F04EA8">
        <w:rPr>
          <w:rFonts w:ascii="Times New Roman" w:hAnsi="Times New Roman" w:cs="Times New Roman"/>
          <w:sz w:val="28"/>
          <w:szCs w:val="28"/>
          <w:lang w:eastAsia="ru-RU"/>
        </w:rPr>
        <w:t>главы Кочетовского сельского поселения</w:t>
      </w:r>
      <w:r w:rsidRPr="00F04EA8">
        <w:rPr>
          <w:rFonts w:ascii="Times New Roman" w:hAnsi="Times New Roman" w:cs="Times New Roman"/>
          <w:sz w:val="28"/>
          <w:szCs w:val="28"/>
        </w:rPr>
        <w:t>.</w:t>
      </w:r>
    </w:p>
    <w:p w:rsidR="00493EC8" w:rsidRPr="00F04EA8" w:rsidRDefault="00493EC8" w:rsidP="00272C62">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заслушивает ежегодные отчеты главы Кочетовского сельского поселения о результатах его деятельности, деятельности администрации Кочетовского сельского поселения и иных подведомственных главе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органов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том числе о решении вопросов, поставленных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27. Порядок работы Совета депутатов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Основной формой работы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Вновь избранный 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собирается на первое заседание (сессию) в срок, не превышающий 30 дней со дня избрания Совета депутатов Кочетовскогосельского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правомочном составе.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Для подготовки и созыва первой сессии Совета депутатов Кочетовского сельского поселения из числа вновь избранных депутатов избирательная комиссия Кочетовского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Кочетовского 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Открывает первое заседание (сессию) старейший по возрасту депутат Совета депутатов Кочетовскогосельского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Очередные сессии Совета депутатов Кочетовского сельского поселения созываются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и проводятся не реже одного раза в три месяца.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Внеочередные сессии Совета депутатов Кочетовского сельского поселения созываются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по собственной инициативе либо по инициативе не менее одной трети от установленной численности депутатов Совета депутатов Кочетовскогосельского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Кочетовского сельского поселения решений Совет депутатов Кочетовского сельского поселения может формировать свои постоянные и временные органы.</w:t>
      </w:r>
    </w:p>
    <w:p w:rsidR="00493EC8" w:rsidRPr="00F04EA8" w:rsidRDefault="00493EC8" w:rsidP="00272C62">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Расходы на обеспечение деятельности Совета депутатов Кочетовского сельского поселения предусматриваются в бюджете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Управление и (или) распоряжение Советом депутатов Кочетовскогосельского поселения или отдельными депутатами (группами депутатов) в какой бы то ни было форме средствами бюджета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процессе его исполнения не допускаются, за исключением средств бюджета Кочетовского сельского поселения, направляемых на обеспечение деятельности Совета депутатов Кочетовского сельского поселения и депутатов Совета депутатов Кочетовского сельского поселения.</w:t>
      </w:r>
    </w:p>
    <w:p w:rsidR="00493EC8" w:rsidRPr="00F04EA8" w:rsidRDefault="00493EC8" w:rsidP="00272C62">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Организацию деятельности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осуществляет глава Кочетовского сельского поселения.</w:t>
      </w:r>
    </w:p>
    <w:p w:rsidR="00493EC8" w:rsidRPr="00F04EA8" w:rsidRDefault="00493EC8" w:rsidP="00272C62">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осуществления материально-технического и организационного обеспечения деятельности Совета депутатов Кочетовского сельского поселения устанавливается Регламентом Совета депутатов Кочетовского сельского поселения в форме решения Совета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28. Депутат Совета депутатов</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Депутату Совета депутатов Кочетовского сельского поселения обеспечиваются условия для беспрепятственного осуществления своих полномочий.</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Срок полномочий депутата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составляет 5 лет.</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Срок полномочий депутата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5 лет.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Полномочия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начинаются со дня его избрания и прекращаются со дня начала работы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нового созыва.</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Депутаты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осуществляют свои полномочия, как правило, на непостоянной основе.</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Депутату Совета депутатов Кочетовского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Депутату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Депутаты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Осуществляющий свои полномочия на постоянной основе депутат Совета депутатов Кочетовского сельского поселения не вправе:</w:t>
      </w:r>
    </w:p>
    <w:p w:rsidR="00493EC8" w:rsidRPr="00F04EA8" w:rsidRDefault="00493EC8" w:rsidP="006A2E83">
      <w:pPr>
        <w:pStyle w:val="ListParagraph"/>
        <w:numPr>
          <w:ilvl w:val="0"/>
          <w:numId w:val="7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заниматься предпринимательской деятельностью лично или через доверенных лиц;</w:t>
      </w:r>
    </w:p>
    <w:p w:rsidR="00493EC8" w:rsidRPr="00F04EA8" w:rsidRDefault="00493EC8" w:rsidP="006A2E83">
      <w:pPr>
        <w:pStyle w:val="ListParagraph"/>
        <w:numPr>
          <w:ilvl w:val="0"/>
          <w:numId w:val="7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участвовать в управлении коммерческой или некоммерческой организацией, за исключением следующих случаев:</w:t>
      </w:r>
    </w:p>
    <w:p w:rsidR="00493EC8" w:rsidRPr="00F04EA8" w:rsidRDefault="00493EC8" w:rsidP="006A2E83">
      <w:pPr>
        <w:pStyle w:val="ListParagraph"/>
        <w:numPr>
          <w:ilvl w:val="0"/>
          <w:numId w:val="7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участие</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93EC8" w:rsidRPr="00F04EA8" w:rsidRDefault="00493EC8" w:rsidP="006A2E83">
      <w:pPr>
        <w:pStyle w:val="ListParagraph"/>
        <w:numPr>
          <w:ilvl w:val="0"/>
          <w:numId w:val="7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93EC8" w:rsidRPr="00F04EA8" w:rsidRDefault="00493EC8" w:rsidP="006A2E83">
      <w:pPr>
        <w:pStyle w:val="ListParagraph"/>
        <w:numPr>
          <w:ilvl w:val="0"/>
          <w:numId w:val="7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93EC8" w:rsidRPr="00F04EA8" w:rsidRDefault="00493EC8" w:rsidP="006A2E83">
      <w:pPr>
        <w:pStyle w:val="ListParagraph"/>
        <w:numPr>
          <w:ilvl w:val="0"/>
          <w:numId w:val="7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0" w:name="sub_400724"/>
      <w:r w:rsidRPr="00F04EA8">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93EC8" w:rsidRPr="00F04EA8" w:rsidRDefault="00493EC8" w:rsidP="006A2E83">
      <w:pPr>
        <w:pStyle w:val="ListParagraph"/>
        <w:numPr>
          <w:ilvl w:val="0"/>
          <w:numId w:val="7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 w:name="sub_400725"/>
      <w:bookmarkEnd w:id="0"/>
      <w:r w:rsidRPr="00F04EA8">
        <w:rPr>
          <w:rFonts w:ascii="Times New Roman" w:hAnsi="Times New Roman" w:cs="Times New Roman"/>
          <w:sz w:val="28"/>
          <w:szCs w:val="28"/>
        </w:rPr>
        <w:t>иные случаи, предусмотренные федеральными законами;</w:t>
      </w:r>
    </w:p>
    <w:bookmarkEnd w:id="1"/>
    <w:p w:rsidR="00493EC8" w:rsidRPr="00F04EA8" w:rsidRDefault="00493EC8" w:rsidP="006A2E83">
      <w:pPr>
        <w:pStyle w:val="ListParagraph"/>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93EC8" w:rsidRPr="00F04EA8" w:rsidRDefault="00493EC8" w:rsidP="006A2E83">
      <w:pPr>
        <w:pStyle w:val="ListParagraph"/>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Депутат Совета депутатов Кочетовскогосельского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Кочетовского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F04EA8">
        <w:rPr>
          <w:rFonts w:ascii="Times New Roman" w:hAnsi="Times New Roman" w:cs="Times New Roman"/>
          <w:sz w:val="28"/>
          <w:szCs w:val="28"/>
          <w:shd w:val="clear" w:color="auto" w:fill="FFFFFF"/>
          <w:lang w:eastAsia="ru-RU"/>
        </w:rPr>
        <w:t>№ 230-ФЗ</w:t>
      </w:r>
      <w:r w:rsidRPr="00F04EA8">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04EA8">
        <w:rPr>
          <w:rFonts w:ascii="Times New Roman" w:hAnsi="Times New Roman" w:cs="Times New Roman"/>
          <w:sz w:val="28"/>
          <w:szCs w:val="28"/>
          <w:shd w:val="clear" w:color="auto" w:fill="FFFFFF"/>
          <w:lang w:eastAsia="ru-RU"/>
        </w:rPr>
        <w:t>№ 79-ФЗ</w:t>
      </w:r>
      <w:r w:rsidRPr="00F04EA8">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F04EA8">
        <w:rPr>
          <w:rFonts w:ascii="Times New Roman" w:hAnsi="Times New Roman" w:cs="Times New Roman"/>
          <w:sz w:val="28"/>
          <w:szCs w:val="28"/>
        </w:rPr>
        <w:t xml:space="preserve">если иное не предусмотрено Федеральным законом </w:t>
      </w:r>
      <w:r w:rsidRPr="00F04EA8">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a0"/>
        <w:numPr>
          <w:ilvl w:val="0"/>
          <w:numId w:val="25"/>
        </w:numPr>
        <w:tabs>
          <w:tab w:val="left" w:pos="1134"/>
        </w:tabs>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Кочетовского сельского поселения проводится по решению Главы Республики Мордовия в порядке, установленном Законом Республики Мордовия</w:t>
      </w:r>
      <w:r w:rsidRPr="00F04EA8">
        <w:rPr>
          <w:rFonts w:ascii="Times New Roman" w:hAnsi="Times New Roman" w:cs="Times New Roman"/>
          <w:sz w:val="28"/>
          <w:szCs w:val="28"/>
        </w:rPr>
        <w:t xml:space="preserve"> от 8 июня 2007 года № 54-З «О противодействии коррупции в Республике Мордовия».</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F04EA8">
        <w:rPr>
          <w:rFonts w:ascii="Times New Roman" w:hAnsi="Times New Roman" w:cs="Times New Roman"/>
          <w:sz w:val="28"/>
          <w:szCs w:val="28"/>
          <w:shd w:val="clear" w:color="auto" w:fill="FFFFFF"/>
          <w:lang w:eastAsia="ru-RU"/>
        </w:rPr>
        <w:t>№ 230-ФЗ</w:t>
      </w:r>
      <w:r w:rsidRPr="00F04EA8">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04EA8">
        <w:rPr>
          <w:rFonts w:ascii="Times New Roman" w:hAnsi="Times New Roman" w:cs="Times New Roman"/>
          <w:sz w:val="28"/>
          <w:szCs w:val="28"/>
          <w:shd w:val="clear" w:color="auto" w:fill="FFFFFF"/>
          <w:lang w:eastAsia="ru-RU"/>
        </w:rPr>
        <w:t>№ 79-ФЗ</w:t>
      </w:r>
      <w:r w:rsidRPr="00F04EA8">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или применении в отношении него иной меры ответственности</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К депутату Совету депутатов Кочетовского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bookmarkStart w:id="2" w:name="sub_407311"/>
      <w:r w:rsidRPr="00F04EA8">
        <w:rPr>
          <w:rFonts w:ascii="Times New Roman" w:hAnsi="Times New Roman" w:cs="Times New Roman"/>
          <w:sz w:val="28"/>
          <w:szCs w:val="28"/>
        </w:rPr>
        <w:t>1) предупреждение;</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bookmarkStart w:id="3" w:name="sub_407312"/>
      <w:bookmarkEnd w:id="2"/>
      <w:r w:rsidRPr="00F04EA8">
        <w:rPr>
          <w:rFonts w:ascii="Times New Roman" w:hAnsi="Times New Roman" w:cs="Times New Roman"/>
          <w:sz w:val="28"/>
          <w:szCs w:val="28"/>
        </w:rPr>
        <w:t>2) освобождение депутата Совета депутатов Кочетовского сельского поселения от должности в Совете депутатов Кочетовского сельского поселения с лишением права занимать должности в Совете депутатов Кочетовского сельского поселения до прекращения срока его полномочий;</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bookmarkStart w:id="4" w:name="sub_407313"/>
      <w:bookmarkEnd w:id="3"/>
      <w:r w:rsidRPr="00F04EA8">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bookmarkStart w:id="5" w:name="sub_407314"/>
      <w:bookmarkEnd w:id="4"/>
      <w:r w:rsidRPr="00F04EA8">
        <w:rPr>
          <w:rFonts w:ascii="Times New Roman" w:hAnsi="Times New Roman" w:cs="Times New Roman"/>
          <w:sz w:val="28"/>
          <w:szCs w:val="28"/>
        </w:rPr>
        <w:t>4) запрет занимать должности в Совете депутатов Кочетовского сельского поселения до прекращения срока его полномочий;</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bookmarkStart w:id="6" w:name="sub_407315"/>
      <w:bookmarkEnd w:id="5"/>
      <w:r w:rsidRPr="00F04EA8">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6"/>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Порядок принятия решения о применении к депутату Совета депутатов Кочетовского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 Совета депутатов Кочетовского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Кочетовскогосельского поселения.</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 реже двух раз в течение года депутат Совета депутатов Кочетовского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возбуждении уголовного дела в отношении депутата Совета депутатов Кочетовского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93EC8" w:rsidRPr="00F04EA8" w:rsidRDefault="00493EC8" w:rsidP="00272C62">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 Совета депутатов Кочетовского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29. Прекращение полномочий Совета депутатов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Полномочия Совета депутатов Кочетовского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Кочетовского сельского поселения также прекращаются: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в случае принятия Советом депутатов Кочетовскогосельского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 Кочетовскогосельского поселения, в том числе в связи со сложением депутатами своих полномочий;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в случае преобразования Кочетовского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в случае увеличения численности избирателей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более чем на 25 процентов, произошедшего вследствие изменения границ</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объединения поселения с городским округом;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93EC8" w:rsidRPr="00F04EA8" w:rsidRDefault="00493EC8" w:rsidP="00272C62">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Досрочное прекращение полномочий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влечет досрочное прекращение полномочий его депутатов.</w:t>
      </w:r>
    </w:p>
    <w:p w:rsidR="00493EC8" w:rsidRPr="00F04EA8" w:rsidRDefault="00493EC8" w:rsidP="00272C62">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досрочного прекращения полномочий Совета депутатов</w:t>
      </w:r>
      <w:r w:rsidRPr="00F04EA8">
        <w:rPr>
          <w:rFonts w:ascii="Times New Roman" w:hAnsi="Times New Roman" w:cs="Times New Roman"/>
          <w:sz w:val="28"/>
          <w:szCs w:val="28"/>
          <w:lang w:eastAsia="ru-RU"/>
        </w:rPr>
        <w:br/>
        <w:t>Кочетовского сельского поселения досрочные выборы в указанный Совет депутатов Кочетовского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30. Досрочное прекращение полномочий депутата</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Совета</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депутатов</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Полномочия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прекращаются досрочно в случае: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смерти;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отставки по собственному желанию;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признания судом недееспособным или ограниченно дееспособным;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признания судом безвестно отсутствующим или объявления умершим;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отзыва избирателями;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досрочного прекращения полномочий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93EC8" w:rsidRPr="00F04EA8" w:rsidRDefault="00493EC8" w:rsidP="00272C62">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досрочном прекращении полномочий депутата Совета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принимается Советом депутатов Кочетовскогосельского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Кочетовского сельского поселения на основании соответствующего судебного решения, результатов голосования по отзыву депутата.</w:t>
      </w:r>
    </w:p>
    <w:p w:rsidR="00493EC8" w:rsidRPr="00F04EA8" w:rsidRDefault="00493EC8" w:rsidP="00272C62">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Совета депутатов Кочетовского сельского поселения о досрочном прекращении полномочий депутата Совета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 не позднее чем через три месяца со дня появления такого основания.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днем появления основания для досрочного прекращения полномочий является день поступления в Совет депутатов Кочетовского сельского поселения данного заявления.</w:t>
      </w:r>
    </w:p>
    <w:p w:rsidR="00493EC8" w:rsidRPr="00F04EA8" w:rsidRDefault="00493EC8" w:rsidP="00272C62">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досрочного прекращения полномочий депутата Совета депутатов Кочетовскогосельского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31.</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a0"/>
        <w:numPr>
          <w:ilvl w:val="0"/>
          <w:numId w:val="28"/>
        </w:numPr>
        <w:tabs>
          <w:tab w:val="left" w:pos="1134"/>
        </w:tabs>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F04EA8">
        <w:rPr>
          <w:rFonts w:ascii="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F04EA8">
        <w:rPr>
          <w:rFonts w:ascii="Times New Roman" w:hAnsi="Times New Roman" w:cs="Times New Roman"/>
          <w:sz w:val="28"/>
          <w:szCs w:val="28"/>
          <w:lang w:eastAsia="ru-RU"/>
        </w:rPr>
        <w:t>предоставляются следующие социальные гарантии: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1) своевременная выплата денежного содержания в полном объеме;</w:t>
      </w:r>
    </w:p>
    <w:p w:rsidR="00493EC8" w:rsidRPr="00F04EA8" w:rsidRDefault="00493EC8"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обеспечение служебным транспортом.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w:t>
      </w:r>
      <w:r w:rsidRPr="00F04EA8">
        <w:rPr>
          <w:rFonts w:ascii="Times New Roman" w:hAnsi="Times New Roman" w:cs="Times New Roman"/>
          <w:sz w:val="28"/>
          <w:szCs w:val="28"/>
          <w:lang w:eastAsia="ru-RU"/>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sz w:val="28"/>
          <w:szCs w:val="28"/>
          <w:lang w:eastAsia="ru-RU"/>
        </w:rPr>
        <w:t>3.</w:t>
      </w:r>
      <w:r w:rsidRPr="00F04EA8">
        <w:rPr>
          <w:rFonts w:ascii="Times New Roman" w:hAnsi="Times New Roman" w:cs="Times New Roman"/>
          <w:sz w:val="28"/>
          <w:szCs w:val="28"/>
          <w:lang w:eastAsia="ru-RU"/>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493EC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Лицо,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замещающее</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4) осуществления лицом предпринимательской деятельности;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93EC8" w:rsidRPr="00F04EA8" w:rsidRDefault="00493EC8" w:rsidP="006A2E83">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93EC8" w:rsidRPr="00F04EA8" w:rsidRDefault="00493EC8" w:rsidP="006A2E83">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5. Глава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33. Глава</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6A2E83">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является высшим должностным лицом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93EC8" w:rsidRPr="00F04EA8" w:rsidRDefault="00493EC8" w:rsidP="00272C62">
      <w:pPr>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избирается Советом депутатов Кочетовского сельского поселения из своего состава сроком на 5 лет, исполняет полномочия его председателя </w:t>
      </w:r>
      <w:r w:rsidRPr="00F04EA8">
        <w:rPr>
          <w:rFonts w:ascii="Times New Roman" w:hAnsi="Times New Roman" w:cs="Times New Roman"/>
          <w:sz w:val="28"/>
          <w:szCs w:val="28"/>
        </w:rPr>
        <w:t>и возглавляет местную администрацию</w:t>
      </w:r>
      <w:r w:rsidRPr="00F04EA8">
        <w:rPr>
          <w:rFonts w:ascii="Times New Roman" w:hAnsi="Times New Roman" w:cs="Times New Roman"/>
          <w:sz w:val="28"/>
          <w:szCs w:val="28"/>
          <w:lang w:eastAsia="ru-RU"/>
        </w:rPr>
        <w:t>.</w:t>
      </w:r>
      <w:r w:rsidRPr="00F04EA8">
        <w:rPr>
          <w:rFonts w:ascii="Times New Roman" w:hAnsi="Times New Roman" w:cs="Times New Roman"/>
          <w:sz w:val="28"/>
          <w:szCs w:val="28"/>
        </w:rPr>
        <w:t xml:space="preserve"> Срок, на который избирается Глава Кочетовского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93EC8" w:rsidRPr="00F04EA8" w:rsidRDefault="00493EC8" w:rsidP="00272C62">
      <w:pPr>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осуществляет свои полномочия на </w:t>
      </w:r>
      <w:r w:rsidRPr="00F04EA8">
        <w:rPr>
          <w:rFonts w:ascii="Times New Roman" w:hAnsi="Times New Roman" w:cs="Times New Roman"/>
          <w:sz w:val="28"/>
          <w:szCs w:val="28"/>
        </w:rPr>
        <w:t>постоянной (штатной оплачиваемой) основе.</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проведения выборов главы Кочетовского сельского поселения определяется регламентом Совета депутатов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об избрании 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принимается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 xml:space="preserve">2. Полномочия главы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3. В случае досрочного прекращения полномочий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срок полномочий вновь избранного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не может быть менее двух лет.</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пределах полномочий, установленных абзацем третьим части 1 настоящей статьи: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представляет Кочетовское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издает в пределах своих полномочий правовые акты;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созывает сессии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ведет сессии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подписывает протоколы сессий, а также иные документы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оказывает содействие депутатам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его органах или избирательных округах;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организует в Совете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избирательных округах прием граждан, рассмотрение их письменных и устных обращений;</w:t>
      </w:r>
    </w:p>
    <w:p w:rsidR="00493EC8" w:rsidRPr="00F04EA8" w:rsidRDefault="00493EC8" w:rsidP="00272C62">
      <w:pPr>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9) открывает и закрывает расчетные и текущие счета Совета депутатов Кочетовского</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 xml:space="preserve">сельского поселения </w:t>
      </w:r>
      <w:r w:rsidRPr="00F04EA8">
        <w:rPr>
          <w:rFonts w:ascii="Times New Roman" w:hAnsi="Times New Roman" w:cs="Times New Roman"/>
          <w:sz w:val="28"/>
          <w:szCs w:val="28"/>
        </w:rPr>
        <w:t>в банках и является распорядителем кредитов по этим счетам, является распорядителем кредитов по расходам, предусмотренным бюджетом Кочетовского сельского поселения на обеспечение деятельности Совета депутатов Кочетовского</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сельского поселения</w:t>
      </w:r>
      <w:r w:rsidRPr="00F04EA8">
        <w:rPr>
          <w:rFonts w:ascii="Times New Roman" w:hAnsi="Times New Roman" w:cs="Times New Roman"/>
          <w:sz w:val="28"/>
          <w:szCs w:val="28"/>
        </w:rPr>
        <w:t>;</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в случаях, предусмотренных законом, от имени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подписывает заявления в суды, вправе назначить уполномоченного представителя Совета депутатов Кочетовского сельского поселения в суде;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обеспечивает осуществление органами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полномочий по решению вопросов местного значения и отдельных государственных полномочий, переданных органам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федеральными законами и законами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решает иные вопросы, которые могут быть поручены ему Советом депутатов Кочетовского сельского поселения или возложены на него соответствующими нормативными правовыми актами.</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подотчетен и подконтролен населению и Совету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Главе Кочетовского сельского поселения обеспечиваются условия для беспрепятственного осуществления своих полномочий.</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Глава Кочетовского сельского поселения представляет Совету депутатов Кочетовского сельского поселения ежегодные отчеты о результатах своей деятельности,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том числе о решении вопросов, поставленных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Глава Кочетовского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493EC8" w:rsidRPr="00F04EA8" w:rsidRDefault="00493EC8" w:rsidP="00272C62">
      <w:pPr>
        <w:pStyle w:val="a0"/>
        <w:tabs>
          <w:tab w:val="left" w:pos="1134"/>
        </w:tabs>
        <w:ind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Глава Кочетовского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F04EA8">
        <w:rPr>
          <w:rFonts w:ascii="Times New Roman" w:hAnsi="Times New Roman" w:cs="Times New Roman"/>
          <w:sz w:val="28"/>
          <w:szCs w:val="28"/>
        </w:rPr>
        <w:t xml:space="preserve">от 6 октября 2003 года № 131-ФЗ </w:t>
      </w:r>
      <w:hyperlink r:id="rId10" w:tgtFrame="_blank" w:history="1">
        <w:r w:rsidRPr="00F04EA8">
          <w:rPr>
            <w:rStyle w:val="Hyperlink"/>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имеет удостоверение, подтверждающее его полномочия и статус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Ежегодно глава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отчитывается перед населением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 результатах проделанной работы в ходе встреч с избирателями, а также через средства массовой информации.</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 xml:space="preserve">11. Осуществляющий свои полномочия на постоянной основе, глава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не вправе:</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1) заниматься предпринимательской деятельностью лично или через доверенных лиц;</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д) иные случаи, предусмотренные федеральными законами;</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12. 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Кочетовского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F04EA8">
        <w:rPr>
          <w:rFonts w:ascii="Times New Roman" w:hAnsi="Times New Roman" w:cs="Times New Roman"/>
          <w:sz w:val="28"/>
          <w:szCs w:val="28"/>
          <w:shd w:val="clear" w:color="auto" w:fill="FFFFFF"/>
          <w:lang w:eastAsia="ru-RU"/>
        </w:rPr>
        <w:t>№ 230-ФЗ</w:t>
      </w:r>
      <w:r w:rsidRPr="00F04EA8">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04EA8">
        <w:rPr>
          <w:rFonts w:ascii="Times New Roman" w:hAnsi="Times New Roman" w:cs="Times New Roman"/>
          <w:sz w:val="28"/>
          <w:szCs w:val="28"/>
          <w:shd w:val="clear" w:color="auto" w:fill="FFFFFF"/>
          <w:lang w:eastAsia="ru-RU"/>
        </w:rPr>
        <w:t>№ 79-ФЗ</w:t>
      </w:r>
      <w:r w:rsidRPr="00F04EA8">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F04EA8">
        <w:rPr>
          <w:rFonts w:ascii="Times New Roman" w:hAnsi="Times New Roman" w:cs="Times New Roman"/>
          <w:sz w:val="28"/>
          <w:szCs w:val="28"/>
        </w:rPr>
        <w:t xml:space="preserve">если иное не предусмотрено Федеральным законом </w:t>
      </w:r>
      <w:r w:rsidRPr="00F04EA8">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93EC8" w:rsidRPr="00F04EA8" w:rsidRDefault="00493EC8" w:rsidP="00272C62">
      <w:pPr>
        <w:pStyle w:val="a0"/>
        <w:tabs>
          <w:tab w:val="left" w:pos="1134"/>
        </w:tabs>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проводится по решению Главы Республики Мордовия в порядке, установленном Законом Республики Мордовия </w:t>
      </w:r>
      <w:r w:rsidRPr="00F04EA8">
        <w:rPr>
          <w:rFonts w:ascii="Times New Roman" w:hAnsi="Times New Roman" w:cs="Times New Roman"/>
          <w:sz w:val="28"/>
          <w:szCs w:val="28"/>
        </w:rPr>
        <w:t>от 8 июня 2007 года № 54-З «О противодействии коррупции в Республике Мордовия».</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F04EA8">
        <w:rPr>
          <w:rFonts w:ascii="Times New Roman" w:hAnsi="Times New Roman" w:cs="Times New Roman"/>
          <w:sz w:val="28"/>
          <w:szCs w:val="28"/>
          <w:shd w:val="clear" w:color="auto" w:fill="FFFFFF"/>
          <w:lang w:eastAsia="ru-RU"/>
        </w:rPr>
        <w:t>№ 230-ФЗ</w:t>
      </w:r>
      <w:r w:rsidRPr="00F04EA8">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04EA8">
        <w:rPr>
          <w:rFonts w:ascii="Times New Roman" w:hAnsi="Times New Roman" w:cs="Times New Roman"/>
          <w:sz w:val="28"/>
          <w:szCs w:val="28"/>
          <w:shd w:val="clear" w:color="auto" w:fill="FFFFFF"/>
          <w:lang w:eastAsia="ru-RU"/>
        </w:rPr>
        <w:t>№ 79-ФЗ</w:t>
      </w:r>
      <w:r w:rsidRPr="00F04EA8">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или применении в отношении него иной меры ответственности</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15. К </w:t>
      </w:r>
      <w:r w:rsidRPr="00F04EA8">
        <w:rPr>
          <w:rFonts w:ascii="Times New Roman" w:hAnsi="Times New Roman" w:cs="Times New Roman"/>
          <w:sz w:val="28"/>
          <w:szCs w:val="28"/>
          <w:lang w:eastAsia="ru-RU"/>
        </w:rPr>
        <w:t>главе</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F04EA8">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93EC8" w:rsidRPr="00F04EA8" w:rsidRDefault="00493EC8" w:rsidP="00C454CE">
      <w:pPr>
        <w:pStyle w:val="ListParagraph"/>
        <w:tabs>
          <w:tab w:val="left" w:pos="851"/>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16. Порядок принятия решения о применении к главе Кочетовского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93EC8" w:rsidRPr="00F04EA8" w:rsidRDefault="00493EC8" w:rsidP="00C454CE">
      <w:pPr>
        <w:pStyle w:val="ListParagraph"/>
        <w:tabs>
          <w:tab w:val="left" w:pos="851"/>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Главой Кочетовского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34. Основания досрочного прекращения полномочий Главы</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Полномочия Главы Кочетовского сельского поселения прекращаются досрочно в случае: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смерти;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отставки по собственному желанию;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признания судом недееспособным или ограниченно дееспособным;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признания судом безвестно отсутствующим или объявления умершим;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отзыва избирателями;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установленной в судебном порядке стойкой неспособности по состоянию здоровья осуществлять полномочия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преобразования Кочетовского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12) </w:t>
      </w:r>
      <w:r w:rsidRPr="00F04EA8">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13) увеличения численности избирателей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более чем на 25 процентов, произошедшего вследствие изменения границ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или объединения поселения с городским округом;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6A2E83">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досрочном прекращении полномочий 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принимается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В случаях, предусмотренных пунктами 4, 5, 6, 9, 10 части 2 настоящей статьи указанное решение принимается Советом депутатов Кочетовского сельского поселения на основании соответствующего судебного решения, результатов голосования по отзыву избирателями.</w:t>
      </w:r>
    </w:p>
    <w:p w:rsidR="00493EC8" w:rsidRPr="00F04EA8" w:rsidRDefault="00493EC8" w:rsidP="006A2E83">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глава Кочетовского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Кочетовского сельского поселения либо на основании решения Совета депутатов Кочетовского сельского поселения об удалении Главы Кочетовского сельского поселения в отставку, обжалует данные правовой акт или решение в судебном порядке, Совет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не вправе принимать решение об избрании Главы Кочетовского сельского поселения, избираемого Советом депутатов Кочетовского сельского поселения из своего состава, до вступления решения суда в законную силу.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35. Удаление Главы</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в отставку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Кочетовского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Кочетовского сельского поселения в отставку по инициативе депутатов Совета депутатов Кочетовского сельского поселения или по инициативе Главы Республики Мордовия.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Основаниями для удаления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являются: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решения, действия (бездействие)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и (или) обязанностей по обеспечению осуществления органами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отдельных государственных полномочий, переданных органам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федеральными законами и законами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неудовлетворительная оценка деятельности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по результатам его ежегодного отчета перед указанным Советом депутатов, данная два раза подряд;</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F04EA8">
        <w:rPr>
          <w:rFonts w:ascii="Times New Roman" w:hAnsi="Times New Roman" w:cs="Times New Roman"/>
          <w:sz w:val="28"/>
          <w:szCs w:val="28"/>
          <w:shd w:val="clear" w:color="auto" w:fill="FFFFFF"/>
          <w:lang w:eastAsia="ru-RU"/>
        </w:rPr>
        <w:t>№ 230-ФЗ</w:t>
      </w:r>
      <w:r w:rsidRPr="00F04EA8">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04EA8">
        <w:rPr>
          <w:rFonts w:ascii="Times New Roman" w:hAnsi="Times New Roman" w:cs="Times New Roman"/>
          <w:sz w:val="28"/>
          <w:szCs w:val="28"/>
          <w:shd w:val="clear" w:color="auto" w:fill="FFFFFF"/>
          <w:lang w:eastAsia="ru-RU"/>
        </w:rPr>
        <w:t>№ 79-ФЗ</w:t>
      </w:r>
      <w:r w:rsidRPr="00F04EA8">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допущение Главой Кочетовского сельского поселения, иными органами и должностными лицами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Инициатива депутатов Совета депутатов Кочетовского сельского поселения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выдвинутая не менее чем одной третью от установленной численности депутатов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оформляется в виде обращения, которое вносится в Совет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Указанное обращение вносится вместе с проектом решения Совета депутатов Кочетовского сельского поселения об удалении 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О выдвижении данной инициативы 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и Глава Республики Мордовия уведомляются не позднее дня, следующего за днем внесения указанного обращения в Совет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Рассмотрение инициативы депутатов Совета депутатов Кочетовского сельского поселения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осуществляется с учетом мнения Главы Республики Мордовия.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при рассмотрении инициативы депутатов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предполагается рассмотрение вопросов, касающихся обеспечения осуществления органами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отдельных государственных полномочий, переданных органам местного самоуправления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федеральными законами и законами Республики Мордовия, и (или) решений, действий (бездействия) Главы Кочетовского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может быть принято только при согласии Главы Республики Мордовия.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Инициатива Главы Республики Мордовия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отставку оформляется в виде обращения, которое вносится в Совет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вместе с проектом соответствующего решения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 выдвижении данной инициативы Глава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уведомляется не позднее дня, следующего за днем внесения указанного обращения в Совет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Рассмотрение инициативы депутатов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или Главы Республики Мордовия об удалении Главы Кочетовского сельского поселения в отставку осуществляется Советом депутатов Кочетовского сельского поселения в течение одного месяца со дня внесения соответствующего обращения.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Совета депутатов Кочетовского сельского поселения об удалении Главы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считается принятым, если за него проголосовало не менее двух третей от установленной численности депутатов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подписывается депутатом, председательствующим на заседании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глава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присутствует на заседании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При рассмотрении и принятии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решения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должны быть обеспечены: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Кочетовского сельского поселения или Главы Республики Мордовия и с проектом решения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об удалении его в отставку;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не согласен с решением Совета депутатов Кочетовского сельского поселения об удалении его в отставку, он вправе в письменном виде изложить свое особое мнение.</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Совета депутатов Кочетовского сельского поселения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подлежит официальному опубликованию (обнародованию) не позднее чем через пять дней со дня его принятия. В случае если Глава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инициатива депутатов Совета депутатов или Главы Республики Мордовия об удалении Главы Кочетовского сельского поселения в отставку отклонена Советом депутатов, вопрос об удалении 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отставку может быть вынесен на повторное рассмотрение Совета депутатов Кочетовского сельского поселения не ранее чем через два месяца со дня проведения заседания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на котором рассматривался указанный вопрос.</w:t>
      </w:r>
    </w:p>
    <w:p w:rsidR="00493EC8" w:rsidRPr="00F04EA8" w:rsidRDefault="00493EC8" w:rsidP="006A2E83">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отношении которого Советом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b/>
          <w:bCs/>
          <w:sz w:val="28"/>
          <w:szCs w:val="28"/>
          <w:lang w:eastAsia="ru-RU"/>
        </w:rPr>
        <w:t>Статья 36. Заместитель главы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6A2E83">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7" w:name="sub_4301"/>
      <w:r w:rsidRPr="00F04EA8">
        <w:rPr>
          <w:rFonts w:ascii="Times New Roman" w:hAnsi="Times New Roman" w:cs="Times New Roman"/>
          <w:sz w:val="28"/>
          <w:szCs w:val="28"/>
        </w:rPr>
        <w:t xml:space="preserve">Глава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 xml:space="preserve">имеет заместителей </w:t>
      </w:r>
      <w:r w:rsidRPr="00F04EA8">
        <w:rPr>
          <w:rFonts w:ascii="Times New Roman" w:hAnsi="Times New Roman" w:cs="Times New Roman"/>
          <w:sz w:val="28"/>
          <w:szCs w:val="28"/>
          <w:lang w:eastAsia="ru-RU"/>
        </w:rPr>
        <w:t>главы Кочетовского сельского поселения</w:t>
      </w:r>
      <w:r w:rsidRPr="00F04EA8">
        <w:rPr>
          <w:rFonts w:ascii="Times New Roman" w:hAnsi="Times New Roman" w:cs="Times New Roman"/>
          <w:sz w:val="28"/>
          <w:szCs w:val="28"/>
        </w:rPr>
        <w:t>.</w:t>
      </w:r>
      <w:bookmarkStart w:id="8" w:name="sub_4302"/>
      <w:bookmarkEnd w:id="7"/>
    </w:p>
    <w:p w:rsidR="00493EC8" w:rsidRPr="00F04EA8" w:rsidRDefault="00493EC8" w:rsidP="006A2E83">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Полномочия заместителей </w:t>
      </w:r>
      <w:r w:rsidRPr="00F04EA8">
        <w:rPr>
          <w:rFonts w:ascii="Times New Roman" w:hAnsi="Times New Roman" w:cs="Times New Roman"/>
          <w:sz w:val="28"/>
          <w:szCs w:val="28"/>
          <w:lang w:eastAsia="ru-RU"/>
        </w:rPr>
        <w:t>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определяются муниципальным правовым актом.</w:t>
      </w:r>
      <w:bookmarkStart w:id="9" w:name="sub_4303"/>
      <w:bookmarkEnd w:id="8"/>
    </w:p>
    <w:p w:rsidR="00493EC8" w:rsidRPr="00F04EA8" w:rsidRDefault="00493EC8" w:rsidP="006A2E83">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Заместитель главы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 xml:space="preserve">временно исполняет полномочия </w:t>
      </w:r>
      <w:r w:rsidRPr="00F04EA8">
        <w:rPr>
          <w:rFonts w:ascii="Times New Roman" w:hAnsi="Times New Roman" w:cs="Times New Roman"/>
          <w:sz w:val="28"/>
          <w:szCs w:val="28"/>
          <w:lang w:eastAsia="ru-RU"/>
        </w:rPr>
        <w:t>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в случае:</w:t>
      </w:r>
    </w:p>
    <w:bookmarkEnd w:id="9"/>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отсутствия главы </w:t>
      </w:r>
      <w:r w:rsidRPr="00F04EA8">
        <w:rPr>
          <w:rFonts w:ascii="Times New Roman" w:hAnsi="Times New Roman" w:cs="Times New Roman"/>
          <w:sz w:val="28"/>
          <w:szCs w:val="28"/>
          <w:lang w:eastAsia="ru-RU"/>
        </w:rPr>
        <w:t>Кочетовского сельского поселения или</w:t>
      </w:r>
      <w:r w:rsidRPr="00F04EA8">
        <w:rPr>
          <w:rFonts w:ascii="Times New Roman" w:hAnsi="Times New Roman" w:cs="Times New Roman"/>
          <w:sz w:val="28"/>
          <w:szCs w:val="28"/>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sz w:val="28"/>
          <w:szCs w:val="28"/>
        </w:rPr>
        <w:t xml:space="preserve">досрочного прекращения полномочий </w:t>
      </w:r>
      <w:r w:rsidRPr="00F04EA8">
        <w:rPr>
          <w:rFonts w:ascii="Times New Roman" w:hAnsi="Times New Roman" w:cs="Times New Roman"/>
          <w:sz w:val="28"/>
          <w:szCs w:val="28"/>
          <w:lang w:eastAsia="ru-RU"/>
        </w:rPr>
        <w:t>главы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93EC8" w:rsidRPr="00F04EA8" w:rsidRDefault="00493EC8" w:rsidP="00272C62">
      <w:pPr>
        <w:tabs>
          <w:tab w:val="left" w:pos="1134"/>
        </w:tabs>
        <w:spacing w:after="0" w:line="240" w:lineRule="auto"/>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r w:rsidRPr="00F04EA8">
        <w:rPr>
          <w:rFonts w:ascii="Times New Roman" w:hAnsi="Times New Roman" w:cs="Times New Roman"/>
          <w:b/>
          <w:bCs/>
          <w:sz w:val="28"/>
          <w:szCs w:val="28"/>
          <w:lang w:eastAsia="ru-RU"/>
        </w:rPr>
        <w:t>ГЛАВА 6. Администрация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b/>
          <w:bCs/>
          <w:sz w:val="28"/>
          <w:szCs w:val="28"/>
          <w:lang w:eastAsia="ru-RU"/>
        </w:rPr>
        <w:t>Статья 37. Администрация</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6A2E83">
      <w:pPr>
        <w:pStyle w:val="ListParagraph"/>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F04EA8">
        <w:rPr>
          <w:rFonts w:ascii="Times New Roman" w:hAnsi="Times New Roman" w:cs="Times New Roman"/>
          <w:sz w:val="28"/>
          <w:szCs w:val="28"/>
        </w:rPr>
        <w:t xml:space="preserve">Администрация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(исполнительно-распорядительный орган</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федеральными законами и законами Республики Мордовия.</w:t>
      </w:r>
    </w:p>
    <w:p w:rsidR="00493EC8" w:rsidRPr="00F04EA8" w:rsidRDefault="00493EC8" w:rsidP="006A2E83">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F04EA8">
        <w:rPr>
          <w:rFonts w:ascii="Times New Roman" w:hAnsi="Times New Roman" w:cs="Times New Roman"/>
          <w:sz w:val="28"/>
          <w:szCs w:val="28"/>
        </w:rPr>
        <w:t xml:space="preserve">Администрацией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 xml:space="preserve">руководит </w:t>
      </w:r>
      <w:r w:rsidRPr="00F04EA8">
        <w:rPr>
          <w:rFonts w:ascii="Times New Roman" w:hAnsi="Times New Roman" w:cs="Times New Roman"/>
          <w:sz w:val="28"/>
          <w:szCs w:val="28"/>
          <w:lang w:eastAsia="ru-RU"/>
        </w:rPr>
        <w:t>глава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на принципах единоначалия.</w:t>
      </w:r>
    </w:p>
    <w:p w:rsidR="00493EC8" w:rsidRPr="00F04EA8" w:rsidRDefault="00493EC8" w:rsidP="006A2E83">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Администрация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493EC8" w:rsidRPr="00F04EA8" w:rsidRDefault="00493EC8" w:rsidP="006A2E83">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Администрация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493EC8" w:rsidRPr="00F04EA8" w:rsidRDefault="00493EC8"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Администрация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493EC8" w:rsidRPr="00F04EA8" w:rsidRDefault="00493EC8" w:rsidP="006A2E83">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F04EA8">
        <w:rPr>
          <w:rFonts w:ascii="Times New Roman" w:hAnsi="Times New Roman" w:cs="Times New Roman"/>
          <w:sz w:val="28"/>
          <w:szCs w:val="28"/>
        </w:rPr>
        <w:t xml:space="preserve">Структура администрации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 xml:space="preserve">утверждается Советом депутатов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 xml:space="preserve">по представлению </w:t>
      </w:r>
      <w:r w:rsidRPr="00F04EA8">
        <w:rPr>
          <w:rFonts w:ascii="Times New Roman" w:hAnsi="Times New Roman" w:cs="Times New Roman"/>
          <w:sz w:val="28"/>
          <w:szCs w:val="28"/>
          <w:lang w:eastAsia="ru-RU"/>
        </w:rPr>
        <w:t>главы Кочетовского сельского поселения</w:t>
      </w:r>
      <w:r w:rsidRPr="00F04EA8">
        <w:rPr>
          <w:rFonts w:ascii="Times New Roman" w:hAnsi="Times New Roman" w:cs="Times New Roman"/>
          <w:sz w:val="28"/>
          <w:szCs w:val="28"/>
        </w:rPr>
        <w:t xml:space="preserve">. В структуру администрации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которые по решению Совета депутатов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могут наделяться правами юридического лица.</w:t>
      </w:r>
    </w:p>
    <w:bookmarkEnd w:id="13"/>
    <w:p w:rsidR="00493EC8" w:rsidRPr="00F04EA8" w:rsidRDefault="00493EC8"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Отраслевые (функциональные) и территориальные органы администрации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93EC8" w:rsidRPr="00F04EA8" w:rsidRDefault="00493EC8"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обладающих правами юридического лица, утверждаются Советом депутатов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sz w:val="28"/>
          <w:szCs w:val="28"/>
          <w:lang w:eastAsia="ru-RU"/>
        </w:rPr>
        <w:t> </w:t>
      </w:r>
      <w:r w:rsidRPr="00F04EA8">
        <w:rPr>
          <w:rFonts w:ascii="Times New Roman" w:hAnsi="Times New Roman" w:cs="Times New Roman"/>
          <w:b/>
          <w:bCs/>
          <w:sz w:val="28"/>
          <w:szCs w:val="28"/>
          <w:lang w:eastAsia="ru-RU"/>
        </w:rPr>
        <w:t>Статья 38. Полномочия администрации</w:t>
      </w:r>
      <w:r>
        <w:rPr>
          <w:rFonts w:ascii="Times New Roman" w:hAnsi="Times New Roman" w:cs="Times New Roman"/>
          <w:b/>
          <w:bCs/>
          <w:sz w:val="28"/>
          <w:szCs w:val="28"/>
          <w:lang w:eastAsia="ru-RU"/>
        </w:rPr>
        <w:t xml:space="preserve"> </w:t>
      </w:r>
      <w:r w:rsidRPr="00F04EA8">
        <w:rPr>
          <w:rFonts w:ascii="Times New Roman" w:hAnsi="Times New Roman" w:cs="Times New Roman"/>
          <w:b/>
          <w:bCs/>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Администрация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разрабатывает и вносит на утверждение в Совет депутатов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проект бюджета Кочетовского сельского поселения, а также отчет о его исполнении, исполняет бюджет</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готовит и вносит предложения по мероприятиям, планируемым органами государственной власти и затрагивающим интересы</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запрашивает и получает на безвозмездной основе от организаций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участвует в согласовании указанных планов и программ;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для решения вопросов местного значения;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осуществляет контроль за реализацией принимаемых администрацией</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решений, состоянием учета и отчетности в муниципальных учреждениях и организациях</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в соответствии с действующим законодательством в порядке, установленном Советом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решает вопросы, связанные с владением, пользованием и распоряжением муниципальной собственностью</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организует и осуществляет мероприятия по охране на территории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участвует в обеспечении прав и свобод граждан, проживающих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участвует в обеспечении выполнения на территории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муниципальных служащих и работников муниципальных учреждений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13) разрабатывает, утверждает и реализует программы 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14) осуществляет в Кочетовском</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15) осуществляет муниципальный контроль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соответствии с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16) разрабатывает и утверждает схему размещения нестационарных торговых объектов на территории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в порядке, установленном уполномоченным органом исполнительной власти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18) </w:t>
      </w:r>
      <w:r w:rsidRPr="00F04EA8">
        <w:rPr>
          <w:rFonts w:ascii="Times New Roman" w:hAnsi="Times New Roman" w:cs="Times New Roman"/>
          <w:sz w:val="28"/>
          <w:szCs w:val="28"/>
        </w:rPr>
        <w:t>направляет предложения по вопросам участия в</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b/>
          <w:bCs/>
          <w:sz w:val="28"/>
          <w:szCs w:val="28"/>
          <w:lang w:eastAsia="ru-RU"/>
        </w:rPr>
        <w:t>ГЛАВА 7. Иные органы местного самоуправления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xml:space="preserve">Статья 39. Контрольно-счетный орган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целях осуществления внешнего муниципального финансового контроля Совет депутатов</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 xml:space="preserve">вправе образовать контрольно-счетный орган Кочетовского сельского поселения– </w:t>
      </w:r>
      <w:r w:rsidRPr="00F04EA8">
        <w:rPr>
          <w:rFonts w:ascii="Times New Roman" w:hAnsi="Times New Roman" w:cs="Times New Roman"/>
          <w:sz w:val="28"/>
          <w:szCs w:val="28"/>
        </w:rPr>
        <w:t>ревизионную комиссию</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6A2E83">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Порядок организации и деятельности </w:t>
      </w:r>
      <w:r w:rsidRPr="00F04EA8">
        <w:rPr>
          <w:rFonts w:ascii="Times New Roman" w:hAnsi="Times New Roman" w:cs="Times New Roman"/>
          <w:sz w:val="28"/>
          <w:szCs w:val="28"/>
        </w:rPr>
        <w:t>ревизионной комиссии</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Кочетовского сельского поселения.</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rPr>
        <w:t>В случаях и порядке, установленных федеральными законами, правовое регулирование организации и деятельности ревизионной комиссии</w:t>
      </w:r>
      <w:r>
        <w:rPr>
          <w:rFonts w:ascii="Times New Roman" w:hAnsi="Times New Roman" w:cs="Times New Roman"/>
          <w:sz w:val="28"/>
          <w:szCs w:val="28"/>
        </w:rPr>
        <w:t xml:space="preserve">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осуществляется также законами Республики Мордовия.</w:t>
      </w:r>
    </w:p>
    <w:p w:rsidR="00493EC8" w:rsidRPr="00F04EA8" w:rsidRDefault="00493EC8" w:rsidP="006A2E83">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Кочетовского</w:t>
      </w:r>
      <w:r>
        <w:rPr>
          <w:rFonts w:ascii="Times New Roman" w:hAnsi="Times New Roman" w:cs="Times New Roman"/>
          <w:sz w:val="28"/>
          <w:szCs w:val="28"/>
          <w:lang w:eastAsia="ru-RU"/>
        </w:rPr>
        <w:t xml:space="preserve"> </w:t>
      </w:r>
      <w:r w:rsidRPr="00F04EA8">
        <w:rPr>
          <w:rFonts w:ascii="Times New Roman" w:hAnsi="Times New Roman" w:cs="Times New Roman"/>
          <w:sz w:val="28"/>
          <w:szCs w:val="28"/>
          <w:lang w:eastAsia="ru-RU"/>
        </w:rPr>
        <w:t>сельского поселения, входящего в состав Инсарского муниципального района, вправе заключать соглашения с Советом депутатов Инсарского муниципального района о передаче контрольно-счетному органу Инсарского муниципального района полномочий контрольно-счетного органа Кочетовского сельского поселения по осуществлению внешнего муниципального финансового контроля.</w:t>
      </w:r>
    </w:p>
    <w:p w:rsidR="00493EC8" w:rsidRPr="00F04EA8" w:rsidRDefault="00493EC8" w:rsidP="006A2E83">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Ревизионная комиссия</w:t>
      </w:r>
      <w:r>
        <w:rPr>
          <w:rFonts w:ascii="Times New Roman" w:hAnsi="Times New Roman" w:cs="Times New Roman"/>
          <w:sz w:val="28"/>
          <w:szCs w:val="28"/>
          <w:lang w:eastAsia="ru-RU"/>
        </w:rPr>
        <w:t xml:space="preserve"> </w:t>
      </w:r>
      <w:bookmarkStart w:id="14" w:name="_GoBack"/>
      <w:bookmarkEnd w:id="14"/>
      <w:r w:rsidRPr="00F04EA8">
        <w:rPr>
          <w:rFonts w:ascii="Times New Roman" w:hAnsi="Times New Roman" w:cs="Times New Roman"/>
          <w:sz w:val="28"/>
          <w:szCs w:val="28"/>
          <w:lang w:eastAsia="ru-RU"/>
        </w:rPr>
        <w:t>Кочетовского сельского поселенияосуществляет следующие полномочия:</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контроль за исполнением бюджета Кочетовского сельского поселения;</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экспертиза проектов бюджета Кочетовского сельского поселения;</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внешняя проверка годового отчета об исполнении бюджета Кочетовского сельского поселения;</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 Кочетовского сельского поселения, а также средств, получаемых бюджетом Кочетовского сельского поселения из иных источников, предусмотренных законодательством Российской Федерации;</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Кочетовского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Кочетовского сельского поселенияи имущества, находящегося в муниципальной собственности;</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анализ бюджетного процесса в Кочетовском сельском поселении и подготовка предложений, направленных на его совершенствование;</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подготовка информации о ходе исполнения бюджета Кочетовского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Кочетовского сельского поселения и Главе Кочетовского сельского поселения;</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40. Избирательная комиссияКочетовского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Избирательная комиссияКочетовского сельского поселенияорганизует подготовку и проведение муниципальных выборов, местного референдума, голосования по отзыву депутата Совета депутатов Кочетовскогосельского поселения, </w:t>
      </w:r>
      <w:r w:rsidRPr="00F04EA8">
        <w:rPr>
          <w:rFonts w:ascii="Times New Roman" w:hAnsi="Times New Roman" w:cs="Times New Roman"/>
          <w:sz w:val="28"/>
          <w:szCs w:val="28"/>
        </w:rPr>
        <w:t xml:space="preserve">выборного должностного лица местного самоуправления </w:t>
      </w:r>
      <w:r w:rsidRPr="00F04EA8">
        <w:rPr>
          <w:rFonts w:ascii="Times New Roman" w:hAnsi="Times New Roman" w:cs="Times New Roman"/>
          <w:sz w:val="28"/>
          <w:szCs w:val="28"/>
          <w:lang w:eastAsia="ru-RU"/>
        </w:rPr>
        <w:t>Кочетовского сельского поселения, голосования по вопросам изменения границ Кочетовского сельского поселения, преобразованияКочетовского сельского поселения.</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Избирательная комиссия Кочетовского сельского поселенияявляется муниципальным органом, который не входит в структуру органов местного самоуправленияКочетовского сельского поселения.</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Срок полномочий избирательной комиссии Кочетовского сельского поселениясоставляет 5 лет.</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Избирательная комиссия Кочетовского сельского поселения формируется в количестве шести членов с правом решающего голоса.</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 Кочетовскогосельского поселенияна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комиссииКочетовского сельского поселенияпредыдущего состава, Центральной избирательной комиссии Республики Мордовия, избирательной комиссииИнсарского муниципального района, территориальной избирательной комиссии.</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Кочетовскогосельского поселения обязан назначить половину от общего числа членов избирательной комиссииКочетовского сельского поселенияна основе поступивших предложений: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 Кочетовскогосельского поселения.</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депутатовКочетовского сельского поселения обязан назначить половину от общего числа членов избирательной комиссии Кочетовского сельского поселенияна основе поступивших предложений избирательной комиссии Инсарского муниципального района в следующем порядке: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если полномочия избирательной комиссии Инсарского муниципального района не возложены на территориальную комиссию, два члена избирательной комиссииКочетовского сельского поселенияназначаются на основе предложений избирательной комиссииИнсарского муниципального района, остальные члены избирательной комиссииКочетовского сельского поселенияназначаются на основе предложений территориальной комиссии;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если полномочия избирательной комиссии Инсарского муниципального района возложены на территориальную комиссию, члены избирательной комиссии Кочетовского сельского поселенияназначаются на основе предложений территориальной комиссии;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если полномочия территориальной комиссии возложены на избирательную комиссиюИнсарского муниципального района, члены избирательной комиссииКочетовского сельского поселения назначаются на основе предложений избирательной комиссии Инсарского муниципального района .</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93EC8" w:rsidRPr="00F04EA8" w:rsidRDefault="00493EC8" w:rsidP="006A2E83">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Избирательная комиссия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осуществляет на территории Кочетовского сельского поселения контроль за соблюдением избирательных прав и права на участие в референдуме граждан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обеспечивает на территории Кочетовского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осуществляет на территории Кочетовского сельского поселениямеры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осуществляет на территории Кочетовского сельского поселениямеры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осуществляет на территории Кочетовского сельского поселениямеры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осуществляет на территорииКочетовского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Кочетовского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8. Муниципальная служба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41. Муниципальная служба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93EC8" w:rsidRPr="00F04EA8" w:rsidRDefault="00493EC8" w:rsidP="006A2E83">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F04EA8">
        <w:rPr>
          <w:rFonts w:ascii="Times New Roman" w:hAnsi="Times New Roman" w:cs="Times New Roman"/>
          <w:sz w:val="28"/>
          <w:szCs w:val="28"/>
          <w:shd w:val="clear" w:color="auto" w:fill="FFFFFF"/>
          <w:lang w:eastAsia="ru-RU"/>
        </w:rPr>
        <w:t xml:space="preserve">Федеральным законом от 2 марта 2007 года </w:t>
      </w:r>
      <w:r w:rsidRPr="00F04EA8">
        <w:rPr>
          <w:rFonts w:ascii="Times New Roman" w:hAnsi="Times New Roman" w:cs="Times New Roman"/>
          <w:sz w:val="28"/>
          <w:szCs w:val="28"/>
          <w:lang w:eastAsia="ru-RU"/>
        </w:rPr>
        <w:t>№ 25-ФЗ</w:t>
      </w:r>
      <w:r w:rsidRPr="00F04EA8">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F04EA8">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42. Основные принципы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Муниципальная служба основывается на принципах: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приоритета прав и свобод человека и гражданина;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профессионализма и компетентности муниципальных служащих;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стабильности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доступности информации о деятельности муниципальных служащих;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взаимодействия с общественными объединениями и гражданами;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правовой и социальной защищенности муниципальных служащих;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внепартийности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43. Финансирование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Финансирование муниципальной службы в Кочетовском сельском поселении осуществляется за счет средств бюджета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44. Муниципальный служащий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Муниципальным служащим Кочетовского сельского поселенияявляется гражданин, исполняющий в порядке, определенном муниципальными правовыми актами Кочетовского сельского поселенияв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Кочетовского сельского поселения.</w:t>
      </w:r>
    </w:p>
    <w:p w:rsidR="00493EC8" w:rsidRPr="00F04EA8" w:rsidRDefault="00493EC8" w:rsidP="006A2E83">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Лица, исполняющие обязанности по техническому обеспечению деятельности органов местного самоуправления Кочетовского сельского поселения, избирательной комиссииКочетовского сельского поселения, не замещают должности муниципальной службы и не являются муниципальными служащими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45. Должность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Должность муниципальной службы - должность в органе местного самоуправленияКочетовского сельского поселения, аппарате избирательной комиссии Кочетовского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самоуправленияКочетовского сельского поселения, избирательной комиссии Кочетовского сельского поселенияили лица, замещающего муниципальную должность.</w:t>
      </w:r>
    </w:p>
    <w:p w:rsidR="00493EC8" w:rsidRPr="00F04EA8" w:rsidRDefault="00493EC8" w:rsidP="00272C62">
      <w:pPr>
        <w:pStyle w:val="a0"/>
        <w:tabs>
          <w:tab w:val="left" w:pos="1134"/>
        </w:tabs>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Должности муниципальной службы устанавливаются муниципальными правовыми актамиКочетовского сельского поселенияв соответствии с реестром должностей муниципальной службы в Республике Мордовия, утвержденным Законом Республики Мордовия</w:t>
      </w:r>
      <w:r w:rsidRPr="00F04EA8">
        <w:rPr>
          <w:rFonts w:ascii="Times New Roman" w:hAnsi="Times New Roman" w:cs="Times New Roman"/>
          <w:sz w:val="28"/>
          <w:szCs w:val="28"/>
        </w:rPr>
        <w:t>от 8 июня 2007 года№ 48-З «О регулировании отношений в сфере муниципальной службы».</w:t>
      </w:r>
    </w:p>
    <w:p w:rsidR="00493EC8" w:rsidRPr="00F04EA8" w:rsidRDefault="00493EC8" w:rsidP="006A2E83">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При составлении и утверждении штатного расписания органа местного самоуправленияКочетовского сельского поселения, аппарата избирательной комиссии Кочетовского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46. Права и обязанности муниципального служащего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служащийКочетовского сельского поселенияимеет право на: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Кочетовского сельского поселения, избирательной комиссии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защиту своих персональных данных;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493EC8" w:rsidRPr="00F04EA8" w:rsidRDefault="00493EC8" w:rsidP="006A2E83">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 Кочетовского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93EC8" w:rsidRPr="00F04EA8" w:rsidRDefault="00493EC8" w:rsidP="006A2E83">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служащийКочетовского сельского поселенияобязан: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актыКочетовского сельского поселенияи обеспечивать их исполнение;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соблюдать установленные в органе местного самоуправления Кочетовского сельского поселения, аппарате избирательной комиссииКочетовского сельского поселенияправила внутреннего трудового распорядка, должностную инструкцию, порядок работы со служебной информацией;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93EC8" w:rsidRPr="00F04EA8" w:rsidRDefault="00493EC8" w:rsidP="006A2E83">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служащийКочетовского сельского поселенияне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Кочетовского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Кочетовского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Кочетовского сельского поселения обязан отказаться от его исполнения. В случае исполнения неправомерного поручения муниципальный служащий Кочетовского сельского поселенияи давший это поручение руководитель несут ответственность в соответствии с законодательством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47. Ограничения, связанные с муниципальной службой</w:t>
      </w:r>
      <w:r w:rsidRPr="00F04EA8">
        <w:rPr>
          <w:rFonts w:ascii="Times New Roman" w:hAnsi="Times New Roman" w:cs="Times New Roman"/>
          <w:sz w:val="28"/>
          <w:szCs w:val="28"/>
          <w:lang w:eastAsia="ru-RU"/>
        </w:rPr>
        <w:t>.</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93EC8" w:rsidRPr="00F04EA8" w:rsidRDefault="00493EC8" w:rsidP="00272C62">
      <w:pPr>
        <w:pStyle w:val="a0"/>
        <w:tabs>
          <w:tab w:val="left" w:pos="1134"/>
        </w:tabs>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F04EA8">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F04EA8">
        <w:rPr>
          <w:rFonts w:ascii="Times New Roman" w:hAnsi="Times New Roman" w:cs="Times New Roman"/>
          <w:sz w:val="28"/>
          <w:szCs w:val="28"/>
          <w:lang w:eastAsia="ru-RU"/>
        </w:rPr>
        <w:t>;</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сглавой Кочетовского сельского поселения, </w:t>
      </w:r>
      <w:r w:rsidRPr="00F04EA8">
        <w:rPr>
          <w:rFonts w:ascii="Times New Roman" w:hAnsi="Times New Roman" w:cs="Times New Roman"/>
          <w:sz w:val="28"/>
          <w:szCs w:val="28"/>
        </w:rPr>
        <w:t>который возглавляет администрацию</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если </w:t>
      </w:r>
      <w:r w:rsidRPr="00F04EA8">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25-ФЗ «О муниципальной службе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93EC8" w:rsidRPr="00F04EA8" w:rsidRDefault="00493EC8" w:rsidP="006A2E83">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ревизионной комиссии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ревизионной комиссии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главой администрации</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w:t>
      </w:r>
    </w:p>
    <w:p w:rsidR="00493EC8" w:rsidRPr="00F04EA8" w:rsidRDefault="00493EC8" w:rsidP="006A2E83">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93EC8" w:rsidRPr="00F04EA8" w:rsidRDefault="00493EC8" w:rsidP="006A2E83">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Кочетовского сельского поселения в период замещения ими соответствующей должности.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48. Запреты, связанные с муниципальной службой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связи с прохождением муниципальной службы муниципальному служащемуКочетовского сельского поселениязапрещается: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замещать должность муниципальной службы в случае: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б) избрания или назначения на муниципальную должность;</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комиссииКочетовского сельского поселения;</w:t>
      </w:r>
    </w:p>
    <w:p w:rsidR="00493EC8" w:rsidRPr="00F04EA8" w:rsidRDefault="00493EC8" w:rsidP="00272C62">
      <w:pPr>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2) </w:t>
      </w:r>
      <w:r w:rsidRPr="00F04EA8">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5" w:name="sub_14131"/>
      <w:r w:rsidRPr="00F04EA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6" w:name="sub_14132"/>
      <w:bookmarkEnd w:id="15"/>
      <w:r w:rsidRPr="00F04EA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7" w:name="sub_14133"/>
      <w:bookmarkEnd w:id="16"/>
      <w:r w:rsidRPr="00F04EA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8" w:name="sub_14134"/>
      <w:bookmarkEnd w:id="17"/>
      <w:r w:rsidRPr="00F04EA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93EC8" w:rsidRPr="00F04EA8" w:rsidRDefault="00493EC8"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9" w:name="sub_14135"/>
      <w:bookmarkEnd w:id="18"/>
      <w:r w:rsidRPr="00F04EA8">
        <w:rPr>
          <w:rFonts w:ascii="Times New Roman" w:hAnsi="Times New Roman" w:cs="Times New Roman"/>
          <w:sz w:val="28"/>
          <w:szCs w:val="28"/>
        </w:rPr>
        <w:t>д) иные случаи, предусмотренные федеральными законами;</w:t>
      </w:r>
    </w:p>
    <w:bookmarkEnd w:id="19"/>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3) </w:t>
      </w:r>
      <w:r w:rsidRPr="00F04EA8">
        <w:rPr>
          <w:rFonts w:ascii="Times New Roman" w:hAnsi="Times New Roman" w:cs="Times New Roman"/>
          <w:sz w:val="28"/>
          <w:szCs w:val="28"/>
        </w:rPr>
        <w:t>заниматься предпринимательской деятельностью лично или через доверенных лиц;</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быть поверенным или представителем по делам третьих лиц в органе местного самоуправления Кочетовского сельского поселения, избирательной комиссииКочетовского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служащимпо акту в орган местного самоуправленияКочетовского сельского поселения, избирательную комиссиюКочетовского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Кочетовского сельского поселения, избирательной комиссииКочетовского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самоуправленияКочетовского сельского поселения, избирательной комиссии Кочетовского сельского поселенияи их руководителей, если это не входит в его должностные обязанности;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10) принимать без письменного разрешения главы Кочетовского сельского поселениянаграды,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11) использовать преимущества должностного положения для предвыборной агитации, а также для агитации по вопросам референдума;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14) прекращать исполнение должностных обязанностей в целях урегулирования трудового спора;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93EC8" w:rsidRPr="00F04EA8" w:rsidRDefault="00493EC8" w:rsidP="006A2E83">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93EC8" w:rsidRPr="00F04EA8" w:rsidRDefault="00493EC8" w:rsidP="006A2E83">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49. Требования к служебному поведению муниципального служащего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 обязан: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проявлять корректность в обращении с гражданами;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способствовать межнациональному и межконфессиональному согласию;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493EC8" w:rsidRPr="00F04EA8" w:rsidRDefault="00493EC8" w:rsidP="006A2E83">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50. Представление сведений о доходах, расходах, об имуществе и обязательствах имущественного характера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F04EA8">
        <w:rPr>
          <w:rFonts w:ascii="Times New Roman" w:hAnsi="Times New Roman" w:cs="Times New Roman"/>
          <w:sz w:val="28"/>
          <w:szCs w:val="28"/>
          <w:shd w:val="clear" w:color="auto" w:fill="FFFFFF"/>
          <w:lang w:eastAsia="ru-RU"/>
        </w:rPr>
        <w:t>№ 230-ФЗ</w:t>
      </w:r>
      <w:r w:rsidRPr="00F04EA8">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93EC8" w:rsidRPr="00F04EA8" w:rsidRDefault="00493EC8" w:rsidP="006A2E83">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93EC8" w:rsidRPr="00F04EA8" w:rsidRDefault="00493EC8" w:rsidP="006A2E83">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93EC8" w:rsidRPr="00F04EA8" w:rsidRDefault="00493EC8" w:rsidP="006A2E83">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3) объяснений муниципального служащего;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5) иных материалов. </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493EC8" w:rsidRPr="00F04EA8" w:rsidRDefault="00493EC8" w:rsidP="006A2E83">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53. Поощрение муниципального служащего</w:t>
      </w: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Виды поощрения муниципального служащего и порядок его применения устанавливаются муниципальными правовыми актами Кочетовского сельского поселенияв соответствии с федеральными законами и законами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54. Дисциплинарная ответственность муниципального служащего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замечание;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выговор;</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увольнение с муниципальной службы по соответствующим основаниям.</w:t>
      </w:r>
    </w:p>
    <w:p w:rsidR="00493EC8" w:rsidRPr="00F04EA8" w:rsidRDefault="00493EC8" w:rsidP="006A2E83">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служащегоот исполнения должностных обязанностей в этом случае производится муниципальным правовым актом.</w:t>
      </w:r>
    </w:p>
    <w:p w:rsidR="00493EC8" w:rsidRPr="00F04EA8" w:rsidRDefault="00493EC8" w:rsidP="006A2E83">
      <w:pPr>
        <w:numPr>
          <w:ilvl w:val="0"/>
          <w:numId w:val="41"/>
        </w:numPr>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493EC8" w:rsidRPr="00F04EA8" w:rsidRDefault="00493EC8" w:rsidP="00272C62">
      <w:pPr>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w:t>
      </w:r>
    </w:p>
    <w:p w:rsidR="00493EC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55. Гарантии, предоставляемые муниципальному служащему</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Муниципальному служащему гарантируются: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служащегона пенсию;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служащегов случае его смерти, наступившей в связи с исполнением им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служащиммуниципальной службы или после ее прекращения, но наступивших в связи с исполнением им должностных обязанностей;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8) защита муниципального служащегои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93EC8" w:rsidRPr="00F04EA8" w:rsidRDefault="00493EC8" w:rsidP="006A2E83">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При расторжении трудового договора с муниципальным служащимв связи с ликвидацией органа местного самоуправленияКочетовского сельского поселения, избирательной комиссииКочетовского сельского поселениялибо сокращением штата работников органа местного самоуправленияКочетовского сельского поселения, аппарата избирательной комиссии Кочетовского сельского поселениямуниципальному служащемупредоставляются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93EC8" w:rsidRPr="00F04EA8" w:rsidRDefault="00493EC8" w:rsidP="006A2E83">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Законами Республики Мордовия и настоящим Уставом муниципальным служащиммогут быть предоставлены дополнительные гарантии.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56. Подготовка кадров для муниципальной службы на договорной основе</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целях формирования высококвалифицированного кадрового состава муниципальной службы органы местного самоуправления Кочетовского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493EC8" w:rsidRPr="00F04EA8" w:rsidRDefault="00493EC8" w:rsidP="006A2E83">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самоуправленияКочетовского сельского поселенияи гражданином и предусматривает обязательство гражданина по прохождению муниципальной службы в органе местного самоуправления Кочетовского сельского поселенияв течение установленного срока после окончания обучения.</w:t>
      </w:r>
    </w:p>
    <w:p w:rsidR="00493EC8" w:rsidRPr="00F04EA8" w:rsidRDefault="00493EC8" w:rsidP="006A2E83">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57. Оплата труда муниципального служащего</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93EC8" w:rsidRPr="00F04EA8" w:rsidRDefault="00493EC8" w:rsidP="006A2E83">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самоуправленияКочетовского сельского поселениясамостоятельно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Кочетовского сельского поселения в соответствии с законодательством Российской Федерации и законодательством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9. Муниципальные правовые акты</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58. Общие положения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 вопросам местного значения населением Кочетовского сельского поселениянепосредственно, органами местного самоуправления Кочетовского сельского поселенияи должностными лицами местного самоуправления Кочетовского сельского поселенияпринимаются муниципальные правовые акты.</w:t>
      </w:r>
    </w:p>
    <w:p w:rsidR="00493EC8" w:rsidRPr="00F04EA8" w:rsidRDefault="00493EC8" w:rsidP="006A2E83">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правовые акты, принятые органами местного самоуправленияКочетовского сельского поселения, подлежат обязательному исполнению на всей территории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 неисполнение муниципальных правовых актов Кочетовского сельского поселенияпредусматривается ответственность в соответствии с федеральными законами и законами Республики Мордовия.</w:t>
      </w:r>
    </w:p>
    <w:p w:rsidR="00493EC8" w:rsidRPr="00F04EA8" w:rsidRDefault="00493EC8" w:rsidP="006A2E83">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правовые акты Кочетовского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93EC8" w:rsidRPr="00F04EA8" w:rsidRDefault="00493EC8" w:rsidP="006A2E83">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самоуправленияКочетовского сельского поселенияв порядке, установленном муниципальными нормативными правовыми актамиКочетовского сельского поселенияв соответствии с законом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59. Система муниципальных правовых актов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систему муниципальных правовых актовКочетовского сельского поселениявходят:</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настоящий Устав;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правовые акты, принятые на местном референдуме (сходе граждан)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решения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постановления и распоряжения главыКочетовского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постановления и распоряжения администрации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6)распоряжения и приказы председателя </w:t>
      </w:r>
      <w:r w:rsidRPr="00F04EA8">
        <w:rPr>
          <w:rFonts w:ascii="Times New Roman" w:hAnsi="Times New Roman" w:cs="Times New Roman"/>
          <w:sz w:val="28"/>
          <w:szCs w:val="28"/>
        </w:rPr>
        <w:t xml:space="preserve">ревизионной комиссии </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7) </w:t>
      </w:r>
      <w:r w:rsidRPr="00F04EA8">
        <w:rPr>
          <w:rFonts w:ascii="Times New Roman" w:hAnsi="Times New Roman" w:cs="Times New Roman"/>
          <w:sz w:val="28"/>
          <w:szCs w:val="28"/>
        </w:rPr>
        <w:t>распоряжения и приказы руководителей структурных подразделений администрации Кочетовскогосельского поселения.</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Настоящий Устав и оформленные в виде правовых актов решения, принятые на референдуме(сходе граждан)Кочетовского сельского поселения, являются актами высшей юридической силы в системе муниципальных правовых актовКочетовского сельского поселения, имеют прямое действие и применяются на всей территорииКочетовского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Иные муниципальные правовые актыКочетовского сельского поселенияне должны противоречить настоящему Уставу и правовым актам, принятым на референдуме (сходе граждан) Кочетовского сельского поселения.</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депутатовКочетовского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Кочетовского сельского поселения, решение об удалении Главы Кочетовского сельского поселенияв отставку, а также решения по вопросам организации деятельности Совета депутатовКочетовского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 Кочетовского сельского поселенияв пределах своих полномочий, установленных настоящим Уставом и решениями Совета депутатов Кочетовскогосельского поселения, издает постановления и распоряжения по вопросам организации деятельности Совета депутатов Кочетовскогосельского поселения.</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 Кочетовского сельского поселения, в пределах своих полномочий, установленных настоящим Уставом и решениями Совета депутатов Кочетовскогосельского поселения, исполняющий полномочия председателя Совета депутатов Кочетовскогосельского поселения, издает постановления и распоряжения по вопросам организации деятельности Совета депутатов Кочетовскогосельского поселения.</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Руководители структурных подразделений администрации Кочетовского сельского поселения издают приказы и распоряжения по вопросам, отнесенным к их полномочиям.</w:t>
      </w:r>
    </w:p>
    <w:p w:rsidR="00493EC8" w:rsidRPr="00F04EA8" w:rsidRDefault="00493EC8" w:rsidP="006A2E8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Председатель </w:t>
      </w:r>
      <w:r w:rsidRPr="00F04EA8">
        <w:rPr>
          <w:rFonts w:ascii="Times New Roman" w:hAnsi="Times New Roman" w:cs="Times New Roman"/>
          <w:sz w:val="28"/>
          <w:szCs w:val="28"/>
        </w:rPr>
        <w:t xml:space="preserve">ревизионной комиссии </w:t>
      </w:r>
      <w:r w:rsidRPr="00F04EA8">
        <w:rPr>
          <w:rFonts w:ascii="Times New Roman" w:hAnsi="Times New Roman" w:cs="Times New Roman"/>
          <w:sz w:val="28"/>
          <w:szCs w:val="28"/>
          <w:lang w:eastAsia="ru-RU"/>
        </w:rPr>
        <w:t xml:space="preserve">Кочетовского сельского поселенияиздает распоряжения и приказы по вопросам организации деятельности </w:t>
      </w:r>
      <w:r w:rsidRPr="00F04EA8">
        <w:rPr>
          <w:rFonts w:ascii="Times New Roman" w:hAnsi="Times New Roman" w:cs="Times New Roman"/>
          <w:sz w:val="28"/>
          <w:szCs w:val="28"/>
        </w:rPr>
        <w:t>ревизионной комиссии</w:t>
      </w:r>
      <w:r w:rsidRPr="00F04EA8">
        <w:rPr>
          <w:rFonts w:ascii="Times New Roman" w:hAnsi="Times New Roman" w:cs="Times New Roman"/>
          <w:sz w:val="28"/>
          <w:szCs w:val="28"/>
          <w:lang w:eastAsia="ru-RU"/>
        </w:rPr>
        <w:t>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60. Устав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Устав Кочетовского сельского поселенияпринимается Советом депутатов Кочетовскогосельского поселения.</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 УставаКочетовского сельского поселения, проект решения Совета депутатовКочетовского сельского поселения о внесении изменений и дополнений в УставКочетовского сельского поселенияне позднее чем за 30 дней до дня рассмотрения вопроса о принятии Устава Кочетовского сельского поселения, внесении изменений и дополнений в Устав Кочетовского сельского поселенияподлежат официальному опубликованию (обнародованию) с одновременным опубликованием (обнародованием) установленного Советом депутатов Кочетовского сельского поселения порядка учета предложений по проекту указанного Устава, решения Совета депутатов Кочетовскогосельского поселения, а также порядка участия граждан в его обсуждении.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F04EA8">
        <w:rPr>
          <w:rFonts w:ascii="Times New Roman" w:hAnsi="Times New Roman" w:cs="Times New Roman"/>
          <w:sz w:val="28"/>
          <w:szCs w:val="28"/>
          <w:lang w:eastAsia="ru-RU"/>
        </w:rPr>
        <w:br/>
        <w:t>Кочетовского сельского поселения о внесении изменений и дополнений в УставКочетовского сельского поселения, а также порядка участия граждан в его обсуждении в случае, когда в Устав Кочетовского сельского поселениявносятся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Устав Кочетовского сельского поселения, решение Совета депутатов </w:t>
      </w:r>
      <w:r w:rsidRPr="00F04EA8">
        <w:rPr>
          <w:rFonts w:ascii="Times New Roman" w:hAnsi="Times New Roman" w:cs="Times New Roman"/>
          <w:sz w:val="28"/>
          <w:szCs w:val="28"/>
          <w:lang w:eastAsia="ru-RU"/>
        </w:rPr>
        <w:br/>
        <w:t>Кочетовского сельского поселения о внесении изменений и дополнений в Устав Кочетовского сельского поселения принимается большинством в две трети голосов от установленной численности депутатов Совета депутатов Кочетовскогосельского поселения.</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Устав Кочетовского сельского поселения, решение Совета депутатов </w:t>
      </w:r>
      <w:r w:rsidRPr="00F04EA8">
        <w:rPr>
          <w:rFonts w:ascii="Times New Roman" w:hAnsi="Times New Roman" w:cs="Times New Roman"/>
          <w:sz w:val="28"/>
          <w:szCs w:val="28"/>
          <w:lang w:eastAsia="ru-RU"/>
        </w:rPr>
        <w:br/>
        <w:t>Кочетовского сельского поселения о внесении изменений и дополнений в Устав Кочетовского сельского поселения подлежат государственной регистрации в порядке, установленном федеральным законодательством.</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Устав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решение Совета депутатов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 xml:space="preserve">о внесении изменений в Устав </w:t>
      </w:r>
      <w:r w:rsidRPr="00F04EA8">
        <w:rPr>
          <w:rFonts w:ascii="Times New Roman" w:hAnsi="Times New Roman" w:cs="Times New Roman"/>
          <w:sz w:val="28"/>
          <w:szCs w:val="28"/>
          <w:lang w:eastAsia="ru-RU"/>
        </w:rPr>
        <w:t>Кочетовского сельского поселения</w:t>
      </w:r>
      <w:r w:rsidRPr="00F04EA8">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Отказ в государственной регистрации Устава Кочетовского сельского поселения, решения Совета депутатов Кочетовского сельского поселения о внесении изменений и дополнений в Устав Кочетовского сельского поселения, а также нарушение установленных сроков государственной регистрации Устава Кочетовского сельского поселения, решения Совета депутатов Кочетовского сельского поселения о внесении в УставКочетовского сельского поселения изменений и дополнений могут быть обжалованы гражданами и органами местного самоуправленияКочетовского сельского поселенияв уполномоченный федеральный орган исполнительной власти в сфере регистрации уставов муниципальных образований, а также в судебном порядке.</w:t>
      </w:r>
    </w:p>
    <w:p w:rsidR="00493EC8" w:rsidRPr="00F04EA8" w:rsidRDefault="00493EC8" w:rsidP="006A2E83">
      <w:pPr>
        <w:pStyle w:val="10"/>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Устав Кочетовского сельского поселения, решение Совета депутатов Кочетовскогосельского поселения о внесении изменений и дополнений в УставКочетовского сельского поселенияподлежат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ГлаваКочетовского сельского поселенияобязан опубликовать (обнародовать) зарегистрированные Устав Кочетовского сельского поселения, решение Совета депутатов Кочетовского сельского поселения о внесении изменений и дополнений в УставКочетовского сельского поселенияв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93EC8" w:rsidRPr="00F04EA8" w:rsidRDefault="00493EC8" w:rsidP="006A2E83">
      <w:pPr>
        <w:numPr>
          <w:ilvl w:val="0"/>
          <w:numId w:val="50"/>
        </w:numPr>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ГлаваКочетовского сельского поселенияв </w:t>
      </w:r>
      <w:r w:rsidRPr="00F04EA8">
        <w:rPr>
          <w:rFonts w:ascii="Times New Roman" w:hAnsi="Times New Roman" w:cs="Times New Roman"/>
          <w:sz w:val="28"/>
          <w:szCs w:val="28"/>
        </w:rPr>
        <w:t xml:space="preserve">течение 10 дней со дня официального опубликования (обнародования) устава </w:t>
      </w:r>
      <w:r w:rsidRPr="00F04EA8">
        <w:rPr>
          <w:rFonts w:ascii="Times New Roman" w:hAnsi="Times New Roman" w:cs="Times New Roman"/>
          <w:sz w:val="28"/>
          <w:szCs w:val="28"/>
          <w:lang w:eastAsia="ru-RU"/>
        </w:rPr>
        <w:t>Кочетовского</w:t>
      </w:r>
      <w:r w:rsidRPr="00F04EA8">
        <w:rPr>
          <w:rFonts w:ascii="Times New Roman" w:hAnsi="Times New Roman" w:cs="Times New Roman"/>
          <w:sz w:val="28"/>
          <w:szCs w:val="28"/>
        </w:rPr>
        <w:t xml:space="preserve"> сельского поселения (муниципального правового акта о внесении изменений в устав </w:t>
      </w:r>
      <w:r w:rsidRPr="00F04EA8">
        <w:rPr>
          <w:rFonts w:ascii="Times New Roman" w:hAnsi="Times New Roman" w:cs="Times New Roman"/>
          <w:sz w:val="28"/>
          <w:szCs w:val="28"/>
          <w:lang w:eastAsia="ru-RU"/>
        </w:rPr>
        <w:t>Кочетовского</w:t>
      </w:r>
      <w:r w:rsidRPr="00F04EA8">
        <w:rPr>
          <w:rFonts w:ascii="Times New Roman" w:hAnsi="Times New Roman" w:cs="Times New Roman"/>
          <w:sz w:val="28"/>
          <w:szCs w:val="28"/>
        </w:rPr>
        <w:t xml:space="preserve"> сельского поселения) обязан направить в регистрирующий орган сведения об источнике и о дате официального опубликования (обнародования) устава </w:t>
      </w:r>
      <w:r w:rsidRPr="00F04EA8">
        <w:rPr>
          <w:rFonts w:ascii="Times New Roman" w:hAnsi="Times New Roman" w:cs="Times New Roman"/>
          <w:sz w:val="28"/>
          <w:szCs w:val="28"/>
          <w:lang w:eastAsia="ru-RU"/>
        </w:rPr>
        <w:t>Кочетовского</w:t>
      </w:r>
      <w:r w:rsidRPr="00F04EA8">
        <w:rPr>
          <w:rFonts w:ascii="Times New Roman" w:hAnsi="Times New Roman" w:cs="Times New Roman"/>
          <w:sz w:val="28"/>
          <w:szCs w:val="28"/>
        </w:rPr>
        <w:t xml:space="preserve"> сельского поселения (муниципального правового акта о внесении изменений в устав </w:t>
      </w:r>
      <w:r w:rsidRPr="00F04EA8">
        <w:rPr>
          <w:rFonts w:ascii="Times New Roman" w:hAnsi="Times New Roman" w:cs="Times New Roman"/>
          <w:sz w:val="28"/>
          <w:szCs w:val="28"/>
          <w:lang w:eastAsia="ru-RU"/>
        </w:rPr>
        <w:t>Кочетовского</w:t>
      </w:r>
      <w:r w:rsidRPr="00F04EA8">
        <w:rPr>
          <w:rFonts w:ascii="Times New Roman" w:hAnsi="Times New Roman" w:cs="Times New Roman"/>
          <w:sz w:val="28"/>
          <w:szCs w:val="28"/>
        </w:rPr>
        <w:t xml:space="preserve">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Изменения и дополнения, внесенные в Устав Кочетовского сельского поселенияи изменяющие структуру органов местного самоуправленияКочетовскогосельского поселения, разграничение полномочий между органами местного самоуправленияКочетовского сельского поселения (за исключением случаев приведения Устава Кочетовского сельского поселенияв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самоуправленияКочетовского сельского поселения), вступают в силу после истечения срока полномочий Совета депутатов Кочетовского сельского поселения, принявшего решение Совета депутатов Кочетовскогосельского поселения о внесении указанных изменений и дополнений в Устав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Изменения и дополнения, внесенные в Устав Кочетовского сельского поселенияи предусматривающие создание </w:t>
      </w:r>
      <w:r w:rsidRPr="00F04EA8">
        <w:rPr>
          <w:rFonts w:ascii="Times New Roman" w:hAnsi="Times New Roman" w:cs="Times New Roman"/>
          <w:sz w:val="28"/>
          <w:szCs w:val="28"/>
        </w:rPr>
        <w:t>ревизионной</w:t>
      </w:r>
      <w:r w:rsidRPr="00F04EA8">
        <w:rPr>
          <w:rFonts w:ascii="Times New Roman" w:hAnsi="Times New Roman" w:cs="Times New Roman"/>
          <w:sz w:val="28"/>
          <w:szCs w:val="28"/>
          <w:lang w:eastAsia="ru-RU"/>
        </w:rPr>
        <w:t>комиссииКочетовского сельского поселения, вступают в силу в порядке, предусмотренном частью 7 настоящей статьи.</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Изменения и дополнения в Устав Кочетовского сельского поселения вносятся муниципальным правовым актом, который может оформляться: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решением Совета депутатов Кочетовскогосельского поселения, подписанным единолично главой Кочетовского сельского поселения, исполняющим полномочия председателя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отдельным нормативным правовым актом, принятым Советом депутатов и подписанным главой Кочетовского сельского поселения. В этом случае на данном правовом акте проставляются реквизиты решения Совета депутатов Кочетовского сельского поселения о его принятии. Включение в такое решение Совета депутатов Кочетовского сельского поселения переходныхположений и (или) норм о вступлении в силу изменений и дополнений, вносимых в Устав Кочетовского сельского поселения, не допускается.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Приведение УставаКочетовского сельского поселенияв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УставаКочетовского сельского поселенияв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Кочетовского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93EC8" w:rsidRPr="00F04EA8" w:rsidRDefault="00493EC8" w:rsidP="006A2E83">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Изложение Устава Кочетовского сельского поселения в новой редакции муниципальным правовым актом о внесении изменений и дополнений в Устав Кочетовского сельского поселенияне допускается. В этом случае принимается новый Устав Кочетовского сельского поселения, а ранее действующий Устав Кочетовского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Кочетовского 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61. Решения, принятые путем прямого волеизъявления граждан</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вопросов местного значения Кочетовского сельского поселениянепосредственно гражданами осуществляется путем прямого волеизъявления населения сельского поселения, выраженного на местном референдуме(сходе граждан).</w:t>
      </w:r>
    </w:p>
    <w:p w:rsidR="00493EC8" w:rsidRPr="00F04EA8" w:rsidRDefault="00493EC8" w:rsidP="006A2E83">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Если для реализации решения, принятого путем прямого волеизъявления населенияКочетовского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Кочетовского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93EC8" w:rsidRPr="00F04EA8" w:rsidRDefault="00493EC8" w:rsidP="006A2E83">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Кочетовского сельского поселения, является основанием для отзыва Главы Кочетовского сельского поселенияили досрочного прекращения полномочий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b/>
          <w:bCs/>
          <w:sz w:val="28"/>
          <w:szCs w:val="28"/>
          <w:lang w:eastAsia="ru-RU"/>
        </w:rPr>
        <w:t>Статья 62. Содержание правил благоустройства территорииКочетовского сельского поселения</w:t>
      </w:r>
    </w:p>
    <w:p w:rsidR="00493EC8" w:rsidRPr="00F04EA8" w:rsidRDefault="00493EC8" w:rsidP="006A2E83">
      <w:pPr>
        <w:pStyle w:val="ListParagraph"/>
        <w:numPr>
          <w:ilvl w:val="0"/>
          <w:numId w:val="7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Правила благоустройства территории Кочетовского сельского поселения утверждаются Советом депутатов Кочетовского сельского поселения.</w:t>
      </w:r>
    </w:p>
    <w:p w:rsidR="00493EC8" w:rsidRPr="00F04EA8" w:rsidRDefault="00493EC8" w:rsidP="006A2E83">
      <w:pPr>
        <w:pStyle w:val="ListParagraph"/>
        <w:numPr>
          <w:ilvl w:val="0"/>
          <w:numId w:val="7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Правила благоустройства территории Кочетовского сельского поселения могут регулировать вопросы:</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содержания территорий общего пользования и порядка пользования такими территориями;</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внешнего вида фасадов и ограждающих конструкций зданий, строений, сооружений;</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организации освещения территории Кочетовского сельского поселения, включая архитектурную подсветку зданий, строений, сооружений;</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организации озеленения территории Кочетовского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размещения информации на территории Кочетовского сельского поселения, в том числе установки указателей с наименованиями улиц и номерами домов, вывесок;</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организации пешеходных коммуникаций, в том числе тротуаров, аллей, дорожек, тропинок;</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обустройства территории Кочетовского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уборки территории Кочетовского сельского поселения, в том числе в зимний период;</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организации стоков ливневых вод;</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порядка проведения земляных работ;</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определения границ прилегающих территорий в соответствии с порядком, установленным законом Республики Мордовия;</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праздничного оформления территории Кочетовского сельского поселения;</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порядка участия граждан и организаций в реализации мероприятий по благоустройству территории Кочетовского сельского поселения;</w:t>
      </w:r>
    </w:p>
    <w:p w:rsidR="00493EC8" w:rsidRPr="00F04EA8" w:rsidRDefault="00493EC8" w:rsidP="006A2E83">
      <w:pPr>
        <w:pStyle w:val="ListParagraph"/>
        <w:numPr>
          <w:ilvl w:val="0"/>
          <w:numId w:val="7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осуществления контроля за соблюдением правил благоустройства территории Кочетовского сельского поселения.</w:t>
      </w:r>
    </w:p>
    <w:p w:rsidR="00493EC8" w:rsidRPr="00F04EA8" w:rsidRDefault="00493EC8" w:rsidP="006A2E83">
      <w:pPr>
        <w:pStyle w:val="ListParagraph"/>
        <w:numPr>
          <w:ilvl w:val="0"/>
          <w:numId w:val="7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63. Решения Совета депутатов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Совет депутатов Кочетовского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решения, устанавливающие правила, обязательные для исполнения на территорииКочетовского сельского поселения, которые принимаются большинством голосов от установленной численности депутатов Совета депутатов Кочетовскогосельского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решения по вопросам организации деятельности Совета депутатов Кочетовского сельского поселенияпринимаются большинством голосов от числа депутатов, присутствующих на сессии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решение об удалении главыКочетовского сельского поселенияв отставку, если за него проголосовало не менее двух третей от установленной численности депутатов Совета депутатов Кочетовскогосельского поселения.</w:t>
      </w:r>
    </w:p>
    <w:p w:rsidR="00493EC8" w:rsidRPr="00F04EA8" w:rsidRDefault="00493EC8" w:rsidP="006A2E83">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принятия нормативных правовых актов Совета депутатов Кочетовскогосельского поселения определяется регламентом Совета депутатов Кочетовского сельского поселения и положением о нормативно-правовых актах органов местного самоуправления и должностных лиц местного самоуправления Кочетовского сельского поселения, которые утверждаются нормативными правовыми актами Совета депутатов Кочетовскогосельского поселения.</w:t>
      </w:r>
    </w:p>
    <w:p w:rsidR="00493EC8" w:rsidRPr="00F04EA8" w:rsidRDefault="00493EC8" w:rsidP="006A2E83">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Нормативные правовые акты Совета депутатов Кочетовскогосельского поселения, предусматривающие установление, изменение и отмену местных налогов и сборов, осуществление расходов из средств бюджета Кочетовского сельского поселения, могут быть внесены на рассмотрение Совета депутатов Кочетовскогосельского поселения только по инициативе главы Кочетовского сельского поселения или при наличии его заключения.</w:t>
      </w:r>
    </w:p>
    <w:p w:rsidR="00493EC8" w:rsidRPr="00F04EA8" w:rsidRDefault="00493EC8" w:rsidP="006A2E83">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Нормативный правовой акт, принятый Советом депутатов Кочетовскогосельского поселения, направляется главеКочетовского сельского поселениядля подписания и обнародования в течение 10 дней.</w:t>
      </w:r>
    </w:p>
    <w:p w:rsidR="00493EC8" w:rsidRPr="00F04EA8" w:rsidRDefault="00493EC8" w:rsidP="00272C62">
      <w:pPr>
        <w:tabs>
          <w:tab w:val="left" w:pos="1134"/>
        </w:tabs>
        <w:spacing w:after="0" w:line="240" w:lineRule="auto"/>
        <w:jc w:val="both"/>
        <w:rPr>
          <w:rFonts w:ascii="Times New Roman" w:hAnsi="Times New Roman" w:cs="Times New Roman"/>
          <w:sz w:val="28"/>
          <w:szCs w:val="28"/>
          <w:lang w:eastAsia="ru-RU"/>
        </w:rPr>
      </w:pPr>
    </w:p>
    <w:p w:rsidR="00493EC8" w:rsidRPr="00B368BC" w:rsidRDefault="00493EC8" w:rsidP="00367B13">
      <w:pPr>
        <w:tabs>
          <w:tab w:val="left" w:pos="1134"/>
        </w:tabs>
        <w:spacing w:after="0" w:line="240" w:lineRule="auto"/>
        <w:ind w:firstLine="709"/>
        <w:jc w:val="both"/>
        <w:rPr>
          <w:rFonts w:ascii="Times New Roman" w:hAnsi="Times New Roman" w:cs="Times New Roman"/>
          <w:sz w:val="28"/>
          <w:szCs w:val="28"/>
          <w:lang w:eastAsia="ru-RU"/>
        </w:rPr>
      </w:pPr>
      <w:r w:rsidRPr="00B368BC">
        <w:rPr>
          <w:rFonts w:ascii="Times New Roman" w:hAnsi="Times New Roman" w:cs="Times New Roman"/>
          <w:b/>
          <w:bCs/>
          <w:sz w:val="28"/>
          <w:szCs w:val="28"/>
          <w:lang w:eastAsia="ru-RU"/>
        </w:rPr>
        <w:t>Статья 64. Подготовка муниципальных правовых актов</w:t>
      </w:r>
    </w:p>
    <w:p w:rsidR="00493EC8" w:rsidRPr="00012650" w:rsidRDefault="00493EC8" w:rsidP="00367B13">
      <w:pPr>
        <w:tabs>
          <w:tab w:val="left" w:pos="1134"/>
        </w:tabs>
        <w:spacing w:after="0" w:line="240" w:lineRule="auto"/>
        <w:ind w:firstLine="709"/>
        <w:jc w:val="both"/>
        <w:rPr>
          <w:rFonts w:ascii="Times New Roman" w:hAnsi="Times New Roman" w:cs="Times New Roman"/>
          <w:sz w:val="26"/>
          <w:szCs w:val="26"/>
          <w:lang w:eastAsia="ru-RU"/>
        </w:rPr>
      </w:pPr>
      <w:r w:rsidRPr="00012650">
        <w:rPr>
          <w:rFonts w:ascii="Times New Roman" w:hAnsi="Times New Roman" w:cs="Times New Roman"/>
          <w:sz w:val="26"/>
          <w:szCs w:val="26"/>
          <w:lang w:eastAsia="ru-RU"/>
        </w:rPr>
        <w:t> </w:t>
      </w:r>
    </w:p>
    <w:p w:rsidR="00493EC8" w:rsidRPr="004D0544" w:rsidRDefault="00493EC8" w:rsidP="006A2E83">
      <w:pPr>
        <w:pStyle w:val="ListParagraph"/>
        <w:numPr>
          <w:ilvl w:val="0"/>
          <w:numId w:val="53"/>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депутатами Совета депутатов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инициативными группами граждан;</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собранием граждан, конференцией граждан;</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председателем избирательной комиссии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органами территориального общественного самоуправления;</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председателем </w:t>
      </w:r>
      <w:r w:rsidRPr="004D0544">
        <w:rPr>
          <w:rFonts w:ascii="Times New Roman" w:hAnsi="Times New Roman" w:cs="Times New Roman"/>
          <w:sz w:val="28"/>
          <w:szCs w:val="28"/>
        </w:rPr>
        <w:t xml:space="preserve">ревизионной комиссии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w:t>
      </w:r>
    </w:p>
    <w:p w:rsidR="00493EC8" w:rsidRPr="004D0544" w:rsidRDefault="00493EC8" w:rsidP="006A2E83">
      <w:pPr>
        <w:pStyle w:val="ListParagraph"/>
        <w:numPr>
          <w:ilvl w:val="1"/>
          <w:numId w:val="71"/>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прокуратурой </w:t>
      </w:r>
      <w:r>
        <w:rPr>
          <w:rFonts w:ascii="Times New Roman" w:hAnsi="Times New Roman" w:cs="Times New Roman"/>
          <w:sz w:val="28"/>
          <w:szCs w:val="28"/>
          <w:lang w:eastAsia="ru-RU"/>
        </w:rPr>
        <w:t xml:space="preserve">Инсарского </w:t>
      </w:r>
      <w:r w:rsidRPr="004D0544">
        <w:rPr>
          <w:rFonts w:ascii="Times New Roman" w:hAnsi="Times New Roman" w:cs="Times New Roman"/>
          <w:sz w:val="28"/>
          <w:szCs w:val="28"/>
          <w:lang w:eastAsia="ru-RU"/>
        </w:rPr>
        <w:t>района Республики Мордовия.</w:t>
      </w:r>
    </w:p>
    <w:p w:rsidR="00493EC8" w:rsidRPr="004D0544" w:rsidRDefault="00493EC8" w:rsidP="006A2E83">
      <w:pPr>
        <w:pStyle w:val="ListParagraph"/>
        <w:numPr>
          <w:ilvl w:val="0"/>
          <w:numId w:val="53"/>
        </w:numPr>
        <w:tabs>
          <w:tab w:val="left" w:pos="1134"/>
        </w:tabs>
        <w:spacing w:after="0" w:line="320" w:lineRule="exact"/>
        <w:ind w:left="0" w:firstLine="709"/>
        <w:jc w:val="both"/>
        <w:rPr>
          <w:rFonts w:ascii="Times New Roman" w:hAnsi="Times New Roman" w:cs="Times New Roman"/>
          <w:sz w:val="28"/>
          <w:szCs w:val="28"/>
          <w:lang w:eastAsia="ru-RU"/>
        </w:rPr>
      </w:pPr>
      <w:r w:rsidRPr="004D0544">
        <w:rPr>
          <w:rFonts w:ascii="Times New Roman" w:hAnsi="Times New Roman" w:cs="Times New Roman"/>
          <w:sz w:val="28"/>
          <w:szCs w:val="28"/>
          <w:lang w:eastAsia="ru-RU"/>
        </w:rPr>
        <w:t xml:space="preserve">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 или должностного лица местного самоуправления </w:t>
      </w:r>
      <w:r>
        <w:rPr>
          <w:rFonts w:ascii="Times New Roman" w:hAnsi="Times New Roman" w:cs="Times New Roman"/>
          <w:sz w:val="28"/>
          <w:szCs w:val="28"/>
          <w:lang w:eastAsia="ru-RU"/>
        </w:rPr>
        <w:t>Кочетовского</w:t>
      </w:r>
      <w:r w:rsidRPr="004D0544">
        <w:rPr>
          <w:rFonts w:ascii="Times New Roman" w:hAnsi="Times New Roman" w:cs="Times New Roman"/>
          <w:sz w:val="28"/>
          <w:szCs w:val="28"/>
          <w:lang w:eastAsia="ru-RU"/>
        </w:rPr>
        <w:t xml:space="preserve"> сельского поселения, на рассмотрение которых вносятся указанные проекты.</w:t>
      </w:r>
    </w:p>
    <w:p w:rsidR="00493EC8" w:rsidRPr="004D0544" w:rsidRDefault="00493EC8" w:rsidP="006A2E83">
      <w:pPr>
        <w:pStyle w:val="BodyText"/>
        <w:numPr>
          <w:ilvl w:val="0"/>
          <w:numId w:val="53"/>
        </w:numPr>
        <w:spacing w:line="320" w:lineRule="exact"/>
        <w:ind w:left="0" w:firstLine="709"/>
        <w:jc w:val="both"/>
        <w:rPr>
          <w:sz w:val="28"/>
          <w:szCs w:val="28"/>
        </w:rPr>
      </w:pPr>
      <w:r w:rsidRPr="004D0544">
        <w:rPr>
          <w:sz w:val="28"/>
          <w:szCs w:val="28"/>
        </w:rPr>
        <w:t xml:space="preserve">Проекты муниципальных нормативных правовых актов </w:t>
      </w:r>
      <w:r>
        <w:rPr>
          <w:sz w:val="28"/>
          <w:szCs w:val="28"/>
        </w:rPr>
        <w:t>Кочетовского</w:t>
      </w:r>
      <w:r w:rsidRPr="004D0544">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sz w:val="28"/>
          <w:szCs w:val="28"/>
        </w:rPr>
        <w:t>Кочетовского</w:t>
      </w:r>
      <w:r w:rsidRPr="004D0544">
        <w:rPr>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 проектов нормативных правовых актов, указанных в части 4 статьи 46 Федерального закона от 6 октября 2003 года № 131-ФЗ «Об общих принципах организации местного самоуправления в Российской Федерации». </w:t>
      </w:r>
    </w:p>
    <w:p w:rsidR="00493EC8" w:rsidRPr="004D0544" w:rsidRDefault="00493EC8" w:rsidP="00367B13">
      <w:pPr>
        <w:pStyle w:val="ListParagraph"/>
        <w:tabs>
          <w:tab w:val="left" w:pos="1134"/>
        </w:tabs>
        <w:spacing w:after="0" w:line="320" w:lineRule="exact"/>
        <w:ind w:left="0" w:firstLine="709"/>
        <w:jc w:val="both"/>
        <w:rPr>
          <w:rFonts w:ascii="Times New Roman" w:hAnsi="Times New Roman" w:cs="Times New Roman"/>
          <w:sz w:val="28"/>
          <w:szCs w:val="28"/>
        </w:rPr>
      </w:pPr>
      <w:r w:rsidRPr="004D0544">
        <w:rPr>
          <w:rFonts w:ascii="Times New Roman" w:hAnsi="Times New Roman" w:cs="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cs="Times New Roman"/>
          <w:sz w:val="28"/>
          <w:szCs w:val="28"/>
        </w:rPr>
        <w:t>Кочетовского</w:t>
      </w:r>
      <w:r w:rsidRPr="004D0544">
        <w:rPr>
          <w:rFonts w:ascii="Times New Roman" w:hAnsi="Times New Roman" w:cs="Times New Roman"/>
          <w:sz w:val="28"/>
          <w:szCs w:val="28"/>
        </w:rPr>
        <w:t xml:space="preserve"> сельского поселения.</w:t>
      </w:r>
    </w:p>
    <w:p w:rsidR="00493EC8" w:rsidRPr="00D1253F" w:rsidRDefault="00493EC8" w:rsidP="00D1253F">
      <w:pPr>
        <w:tabs>
          <w:tab w:val="left" w:pos="1134"/>
        </w:tabs>
        <w:spacing w:after="0" w:line="240" w:lineRule="auto"/>
        <w:ind w:firstLine="709"/>
        <w:jc w:val="both"/>
        <w:rPr>
          <w:rFonts w:ascii="Times New Roman" w:hAnsi="Times New Roman" w:cs="Times New Roman"/>
          <w:b/>
          <w:bCs/>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65. Вступление в силу муниципальных правовых актов</w:t>
      </w:r>
    </w:p>
    <w:p w:rsidR="00493EC8" w:rsidRPr="00F04EA8" w:rsidRDefault="00493EC8" w:rsidP="00D1253F">
      <w:pPr>
        <w:tabs>
          <w:tab w:val="left" w:pos="1134"/>
        </w:tabs>
        <w:spacing w:after="0" w:line="240" w:lineRule="auto"/>
        <w:jc w:val="both"/>
        <w:rPr>
          <w:rFonts w:ascii="Times New Roman" w:hAnsi="Times New Roman" w:cs="Times New Roman"/>
          <w:sz w:val="28"/>
          <w:szCs w:val="28"/>
          <w:lang w:eastAsia="ru-RU"/>
        </w:rPr>
      </w:pPr>
    </w:p>
    <w:p w:rsidR="00493EC8" w:rsidRPr="00F04EA8" w:rsidRDefault="00493EC8" w:rsidP="006A2E83">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Устав Кочетовского сельского поселения, решения Совета депутатов Кочетовского сельского поселения о внесении изменений и дополнений в Устав Кочетовского сельского поселения, правовые акты, принятые на референдуме (сходе граждан)Кочетовского сельского поселения, решения Совета депутатов Кочетовскогосельского поселения, устанавливающие правила, обязательные для исполнения на территории сельского поселения, постановления администрацииКочетовского сельского поселенияпо вопросам местного значенияКочетовского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493EC8" w:rsidRPr="00F04EA8" w:rsidRDefault="00493EC8" w:rsidP="006A2E83">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Правовые акты органов и должностных лиц местного самоуправленияненормативного характера вступают в силу со дня их подписания либо в иные сроки, установленные указанными правовыми актами.</w:t>
      </w:r>
    </w:p>
    <w:p w:rsidR="00493EC8" w:rsidRPr="00F04EA8" w:rsidRDefault="00493EC8" w:rsidP="006A2E83">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Кочетовское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93EC8" w:rsidRPr="00F04EA8" w:rsidRDefault="00493EC8" w:rsidP="006A2E83">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Нормативные правовые акты Совета депутатов Кочетовского сельского поселения о налогах и сборах вступают в силу в соответствии с Налоговым кодексом Российской Федерации.</w:t>
      </w:r>
    </w:p>
    <w:p w:rsidR="00493EC8" w:rsidRPr="00F04EA8" w:rsidRDefault="00493EC8" w:rsidP="006A2E83">
      <w:pPr>
        <w:pStyle w:val="2"/>
        <w:numPr>
          <w:ilvl w:val="0"/>
          <w:numId w:val="54"/>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Правовые акты, принятые на сходе граждан, вступают в силу со дня их официального опубликования (обнародования).</w:t>
      </w:r>
    </w:p>
    <w:p w:rsidR="00493EC8" w:rsidRPr="00F04EA8" w:rsidRDefault="00493EC8" w:rsidP="006A2E83">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Официальным опубликованием муниципальных правовых актов Кочетовского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Кочетовского сельского поселения Инсарского муниципального района Республики Мордовия.</w:t>
      </w:r>
    </w:p>
    <w:p w:rsidR="00493EC8" w:rsidRPr="00F04EA8" w:rsidRDefault="00493EC8" w:rsidP="00272C62">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rPr>
        <w:t>В качестве дополнительного источника официального опубликования Устава Кочетовского сельского поселения, решений Совета депутатов Кочетовского сельского поселения о внесении изменений и дополнений в Устав Кочетовского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1" w:history="1">
        <w:r w:rsidRPr="00F04EA8">
          <w:rPr>
            <w:rStyle w:val="Hyperlink"/>
            <w:rFonts w:ascii="Times New Roman" w:hAnsi="Times New Roman" w:cs="Times New Roman"/>
            <w:sz w:val="28"/>
            <w:szCs w:val="28"/>
            <w:lang w:val="en-US"/>
          </w:rPr>
          <w:t>http</w:t>
        </w:r>
        <w:r w:rsidRPr="00F04EA8">
          <w:rPr>
            <w:rStyle w:val="Hyperlink"/>
            <w:rFonts w:ascii="Times New Roman" w:hAnsi="Times New Roman" w:cs="Times New Roman"/>
            <w:sz w:val="28"/>
            <w:szCs w:val="28"/>
          </w:rPr>
          <w:t>://</w:t>
        </w:r>
        <w:r w:rsidRPr="00F04EA8">
          <w:rPr>
            <w:rStyle w:val="Hyperlink"/>
            <w:rFonts w:ascii="Times New Roman" w:hAnsi="Times New Roman" w:cs="Times New Roman"/>
            <w:sz w:val="28"/>
            <w:szCs w:val="28"/>
            <w:lang w:val="en-US"/>
          </w:rPr>
          <w:t>pravo</w:t>
        </w:r>
        <w:r w:rsidRPr="00F04EA8">
          <w:rPr>
            <w:rStyle w:val="Hyperlink"/>
            <w:rFonts w:ascii="Times New Roman" w:hAnsi="Times New Roman" w:cs="Times New Roman"/>
            <w:sz w:val="28"/>
            <w:szCs w:val="28"/>
          </w:rPr>
          <w:t>-</w:t>
        </w:r>
        <w:r w:rsidRPr="00F04EA8">
          <w:rPr>
            <w:rStyle w:val="Hyperlink"/>
            <w:rFonts w:ascii="Times New Roman" w:hAnsi="Times New Roman" w:cs="Times New Roman"/>
            <w:sz w:val="28"/>
            <w:szCs w:val="28"/>
            <w:lang w:val="en-US"/>
          </w:rPr>
          <w:t>minjust</w:t>
        </w:r>
        <w:r w:rsidRPr="00F04EA8">
          <w:rPr>
            <w:rStyle w:val="Hyperlink"/>
            <w:rFonts w:ascii="Times New Roman" w:hAnsi="Times New Roman" w:cs="Times New Roman"/>
            <w:sz w:val="28"/>
            <w:szCs w:val="28"/>
          </w:rPr>
          <w:t>.</w:t>
        </w:r>
        <w:r w:rsidRPr="00F04EA8">
          <w:rPr>
            <w:rStyle w:val="Hyperlink"/>
            <w:rFonts w:ascii="Times New Roman" w:hAnsi="Times New Roman" w:cs="Times New Roman"/>
            <w:sz w:val="28"/>
            <w:szCs w:val="28"/>
            <w:lang w:val="en-US"/>
          </w:rPr>
          <w:t>ru</w:t>
        </w:r>
      </w:hyperlink>
      <w:r w:rsidRPr="00F04EA8">
        <w:rPr>
          <w:rFonts w:ascii="Times New Roman" w:hAnsi="Times New Roman" w:cs="Times New Roman"/>
          <w:sz w:val="28"/>
          <w:szCs w:val="28"/>
        </w:rPr>
        <w:t xml:space="preserve">, </w:t>
      </w:r>
      <w:r w:rsidRPr="00F04EA8">
        <w:rPr>
          <w:rFonts w:ascii="Times New Roman" w:hAnsi="Times New Roman" w:cs="Times New Roman"/>
          <w:sz w:val="28"/>
          <w:szCs w:val="28"/>
          <w:lang w:val="en-US"/>
        </w:rPr>
        <w:t>http</w:t>
      </w:r>
      <w:r w:rsidRPr="00F04EA8">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Кочетовскую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93EC8" w:rsidRPr="00F04EA8" w:rsidRDefault="00493EC8" w:rsidP="006A2E83">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66. Отмена муниципальных правовых актов и приостановление их действия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администрацияКочетовского сельского поселенияили должностные лица местного самоуправленияКочетовского сельскогопоселенияобязаны сообщить Уполномоченному при Президенте Российской Федерации по защите прав предпринимателей в трехдневный срок, а Совет депутатов Кочетовского сельского поселения – не позднее трех дней со дня принятия ими решения.</w:t>
      </w:r>
    </w:p>
    <w:p w:rsidR="00493EC8" w:rsidRPr="00F04EA8" w:rsidRDefault="00493EC8" w:rsidP="006A2E83">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xml:space="preserve">ГЛАВА 10. Экономическая основа местного самоуправления Кочетовского 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67. Экономическая основа 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Экономическую основу местного самоуправления Кочетовского сельского поселения составляют находящееся в собственности Кочетовского сельского поселения имущество, средства бюджета Кочетовского сельского поселения, а также имущественные права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68. Муниципальное имущество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собственностиКочетовского сельского поселенияможет находиться: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Кочетовского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Кочетовского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Кочетовского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493EC8" w:rsidRPr="00F04EA8" w:rsidRDefault="00493EC8" w:rsidP="006A2E83">
      <w:pPr>
        <w:pStyle w:val="ListParagraph"/>
        <w:numPr>
          <w:ilvl w:val="0"/>
          <w:numId w:val="5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случаях возникновения у Кочетовского сельского поселенияправа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69. Владение, пользование и распоряжение муниципальным имуществом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Кочетовского сельского поселения от имениКочетовского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Кочетовского сельского поселения.</w:t>
      </w:r>
    </w:p>
    <w:p w:rsidR="00493EC8" w:rsidRPr="00F04EA8" w:rsidRDefault="00493EC8" w:rsidP="006A2E83">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Кочетовского сельского поселения вправе передавать имущество Кочетовского сельского поселенияво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93EC8" w:rsidRPr="00F04EA8" w:rsidRDefault="00493EC8" w:rsidP="006A2E83">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и условия приватизации имущества Кочетовского сельского поселенияопределяются решениями Совета депутатов Кочетовского сельского поселения в соответствии с федеральными законами.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Доходы от использования и приватизации имуществаКочетовского сельского поселенияпоступают в бюджет Кочетовского сельского поселения.</w:t>
      </w:r>
    </w:p>
    <w:p w:rsidR="00493EC8" w:rsidRPr="00F04EA8" w:rsidRDefault="00493EC8" w:rsidP="006A2E83">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xml:space="preserve">Муниципальное образование Кочетовское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Pr="00F04EA8">
        <w:rPr>
          <w:rFonts w:ascii="Times New Roman" w:hAnsi="Times New Roman" w:cs="Times New Roman"/>
          <w:sz w:val="28"/>
          <w:szCs w:val="28"/>
          <w:lang w:eastAsia="ru-RU"/>
        </w:rPr>
        <w:t xml:space="preserve">Кочетовского сельского поселения </w:t>
      </w:r>
      <w:r w:rsidRPr="00F04EA8">
        <w:rPr>
          <w:rFonts w:ascii="Times New Roman" w:hAnsi="Times New Roman" w:cs="Times New Roman"/>
          <w:sz w:val="28"/>
          <w:szCs w:val="28"/>
        </w:rPr>
        <w:t>осуществляют уполномоченные органы 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решения о создании, реорганизации, ликвидации муниципальных предприятий принимаются администрацией Кочетовского сельского поселенияв порядке, установленном Советом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решения о создании, реорганизации, ликвидации муниципальных учреждений принимаются администрацией Кочетовского сельского поселенияв порядке, установленном администрацией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 xml:space="preserve">Администрация Кочетовского сельского поселенияопределяет цели, условия и порядок деятельности муниципальных предприятий и учреждений, </w:t>
      </w:r>
      <w:r w:rsidRPr="00F04EA8">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Функции и полномочия учредителя в отношении муниципальных учреждений и предприятий Кочетовского сельского поселения, предусмотренные абзацем вторым настоящей части, могут осуществляться отраслевым (функциональным) органом администрации Кочетовского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Администрация Кочетовского сельского поселениялибо орган, осуществляющий полномочия учредителя, по согласованию с администрацией Кочетовского сельского поселенияназначает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от имени муниципального образования субсидиарноотвечают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93EC8" w:rsidRPr="00F04EA8" w:rsidRDefault="00493EC8" w:rsidP="006A2E83">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70. Бюджет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Кочетовское сельское поселение имеет собственный бюджет, утверждаемый решением Совета депутатов Кочетовскогосельского поселения.</w:t>
      </w:r>
    </w:p>
    <w:p w:rsidR="00493EC8" w:rsidRPr="00F04EA8" w:rsidRDefault="00493EC8" w:rsidP="006A2E83">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Составление и рассмотрение проекта бюджета Кочетовского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бюджетаосуществляются органами местного самоуправленияКочетовского сельского поселения самостоятельно с соблюдением требований, установленных Бюджетным кодексом Российской Федерации.</w:t>
      </w:r>
    </w:p>
    <w:p w:rsidR="00493EC8" w:rsidRPr="00F04EA8" w:rsidRDefault="00493EC8" w:rsidP="006A2E83">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Бюджетные полномочия Кочетовского сельского поселения устанавливаются Бюджетным кодексом Российской Федерации.</w:t>
      </w:r>
    </w:p>
    <w:p w:rsidR="00493EC8" w:rsidRPr="00F04EA8" w:rsidRDefault="00493EC8" w:rsidP="006A2E83">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Кочетовского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Кочетовского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71. Порядок формирования, утверждения и исполнения местного бюджета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 местного бюджетаразрабатывается и утверждается в форме решения Совета депутатов Кочетовскогосельского поселения.</w:t>
      </w:r>
    </w:p>
    <w:p w:rsidR="00493EC8" w:rsidRPr="00F04EA8" w:rsidRDefault="00493EC8" w:rsidP="006A2E83">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 местного бюджетасоставляется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Кочетовскогосельского поселения.</w:t>
      </w:r>
    </w:p>
    <w:p w:rsidR="00493EC8" w:rsidRPr="00F04EA8" w:rsidRDefault="00493EC8" w:rsidP="006A2E83">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Проект местного бюджетасоставляется в порядке, установленном администрацией Кочетовского сельского поселенияв соответствии с Бюджетным кодексом Российской Федерации и принимаемыми с соблюдением его требований решениями Совета депутатов Кочетовскогосельского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проект местного бюджетасоставляется и утверждается на очередной финансовый год, администрация Кочетовского сельского поселения разрабатывает и утверждает среднесрочный финансовый план Кочетовского сельского поселения.</w:t>
      </w:r>
    </w:p>
    <w:p w:rsidR="00493EC8" w:rsidRPr="00F04EA8" w:rsidRDefault="00493EC8" w:rsidP="006A2E83">
      <w:pPr>
        <w:pStyle w:val="ListParagraph"/>
        <w:numPr>
          <w:ilvl w:val="0"/>
          <w:numId w:val="59"/>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F04EA8">
        <w:rPr>
          <w:rFonts w:ascii="Times New Roman" w:hAnsi="Times New Roman" w:cs="Times New Roman"/>
          <w:sz w:val="28"/>
          <w:szCs w:val="28"/>
          <w:lang w:eastAsia="ru-RU"/>
        </w:rPr>
        <w:t xml:space="preserve">Администрация Кочетовского сельского поселениявносит проект решения о местном бюджете на рассмотрение в Совет депутатов Кочетовского сельского поселения в сроки, установленные решением Совета депутатов Кочетовскогосельского поселения.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Одновременно с проектом местного бюджетав Совет депутатов Кочетовского сельского поселения представляются документы и материалы в соответствии со статьей 184.2 Бюджетного кодекса Российской Федерации.</w:t>
      </w:r>
    </w:p>
    <w:p w:rsidR="00493EC8" w:rsidRPr="00F04EA8" w:rsidRDefault="00493EC8" w:rsidP="006A2E83">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рассмотрения проекта решения о местном бюджете и его утверждения определяется решением Совета депутатов Кочетовского сельского поселения в соответствии с требованиями Бюджетного кодекса Российской Федерации.</w:t>
      </w:r>
    </w:p>
    <w:p w:rsidR="00493EC8" w:rsidRPr="00F04EA8" w:rsidRDefault="00493EC8" w:rsidP="006A2E83">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493EC8" w:rsidRPr="00F04EA8" w:rsidRDefault="00493EC8" w:rsidP="006A2E83">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Исполнение местного бюджетаобеспечивается администрацией Кочетовского сельского поселения</w:t>
      </w:r>
      <w:r w:rsidRPr="00F04EA8">
        <w:rPr>
          <w:rFonts w:ascii="Times New Roman" w:hAnsi="Times New Roman" w:cs="Times New Roman"/>
          <w:b/>
          <w:bCs/>
          <w:sz w:val="28"/>
          <w:szCs w:val="28"/>
          <w:lang w:eastAsia="ru-RU"/>
        </w:rPr>
        <w:t>.</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Исполнение местного бюджетаорганизуется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Кассовое обслуживание исполнения местного бюджетаосуществляется Федеральным казначейством в порядке, установленном нормативными правовыми актами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72. Расходы местного бюджета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самоуправленияв соответствии с требованиями Бюджетного кодекса Российской Федерации.</w:t>
      </w:r>
    </w:p>
    <w:p w:rsidR="00493EC8" w:rsidRPr="00F04EA8" w:rsidRDefault="00493EC8" w:rsidP="006A2E83">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Исполнение расходных обязательств Кочетовского сельского поселенияосуществляется за счет средств местного бюджета в соответствии с требованиями Бюджетного кодекса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73. Закупки для обеспечения муниципальных нужд</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93EC8" w:rsidRPr="00F04EA8" w:rsidRDefault="00493EC8" w:rsidP="006A2E83">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Закупки товаров, работ, услуг для обеспечения муниципальных нужд осуществляются за счет средств местного бюджета.</w:t>
      </w:r>
    </w:p>
    <w:p w:rsidR="00493EC8" w:rsidRPr="00F04EA8" w:rsidRDefault="00493EC8" w:rsidP="00272C62">
      <w:pPr>
        <w:tabs>
          <w:tab w:val="left" w:pos="1134"/>
        </w:tabs>
        <w:spacing w:after="0" w:line="240" w:lineRule="auto"/>
        <w:ind w:firstLine="709"/>
        <w:jc w:val="both"/>
        <w:rPr>
          <w:rFonts w:ascii="Times New Roman" w:hAnsi="Times New Roman" w:cs="Times New Roman"/>
          <w:b/>
          <w:bCs/>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74. Доходы местного бюджета</w:t>
      </w: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Формирование доходов местного бюджетаосуществляется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75. Муниципальные заимствования и муниципальные гарантии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Кочетовское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93EC8" w:rsidRPr="00F04EA8" w:rsidRDefault="00493EC8" w:rsidP="006A2E83">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От имени Кочетовского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Кочетовского сельского поселения.</w:t>
      </w:r>
    </w:p>
    <w:p w:rsidR="00493EC8" w:rsidRPr="00F04EA8" w:rsidRDefault="00493EC8" w:rsidP="006A2E83">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От имени Кочетовского сельского поселения муниципальные гарантии предоставляются администрацией Кочетовского сельского поселения в пределах общей суммы предоставляемых гарантий, указанной в решении Совета депутатов Кочетовского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76. Порядок контроля за исполнением местного бюджета</w:t>
      </w: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493EC8" w:rsidRPr="00F04EA8" w:rsidRDefault="00493EC8" w:rsidP="006A2E83">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Кочетовскогосельского поселения.</w:t>
      </w:r>
    </w:p>
    <w:p w:rsidR="00493EC8" w:rsidRPr="00F04EA8" w:rsidRDefault="00493EC8" w:rsidP="006A2E83">
      <w:pPr>
        <w:pStyle w:val="ListParagraph"/>
        <w:numPr>
          <w:ilvl w:val="0"/>
          <w:numId w:val="6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93EC8" w:rsidRPr="00F04EA8" w:rsidRDefault="00493EC8"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04EA8">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93EC8" w:rsidRPr="00F04EA8" w:rsidRDefault="00493EC8" w:rsidP="006A2E83">
      <w:pPr>
        <w:pStyle w:val="ListParagraph"/>
        <w:numPr>
          <w:ilvl w:val="0"/>
          <w:numId w:val="6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04EA8">
        <w:rPr>
          <w:rFonts w:ascii="Times New Roman" w:hAnsi="Times New Roman" w:cs="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93EC8" w:rsidRPr="00F04EA8" w:rsidRDefault="00493EC8" w:rsidP="006A2E83">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77. Представление, рассмотрение и утверждение годового отчета об исполнении местного бюджетаСоветом депутатов Кочетовского сельского поселения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Порядок представления, рассмотрения и утверждения годового отчета об исполнении местного бюджетаустанавливается Советом депутатов Кочетовского сельского поселения в соответствии с положениями Бюджетного кодекса Российской Федерации.</w:t>
      </w:r>
    </w:p>
    <w:p w:rsidR="00493EC8" w:rsidRPr="00F04EA8" w:rsidRDefault="00493EC8" w:rsidP="006A2E83">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Одновременно с годовым отчетом об исполнении местного бюджета представляются проект решения Совета депутатов Кочетовского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93EC8" w:rsidRPr="00F04EA8" w:rsidRDefault="00493EC8" w:rsidP="006A2E83">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 результатам рассмотрения годового отчета об исполнении местного бюджета Совет депутатов Кочетовскогосельского поселения принимает решение об утверждении либо отклонении решения об исполнении местного бюджета.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отклонения Советом депутатов Кочетовского сельского поселения решения об исполнении местного бюджетаон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93EC8" w:rsidRPr="00F04EA8" w:rsidRDefault="00493EC8" w:rsidP="006A2E83">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Годовой отчет об исполнении местного бюджетапредставляется в Совет депутатов Кочетовского сельского поселения не позднее 1 мая текущего года.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78. Ответственность органов местного самоуправленияи должностных лиц местного самоуправления</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Органы местного самоуправления и должностные лица местного самоуправления несут ответственность перед населением Кочетовского сельского поселения, государством, физическими и юридическими лицами в соответствии с федеральным законодательством.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79. Ответственность органов местного самоуправленияи должностных лиц местного самоуправления перед государством</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6A2E83">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6A2E83">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Население Кочетовского сельского поселениявправе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81. Ответственность Совета депутатов Кочетовского сельского поселенияперед государством</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bookmarkStart w:id="20" w:name="sub_7301"/>
      <w:r w:rsidRPr="00F04EA8">
        <w:rPr>
          <w:rFonts w:ascii="Times New Roman" w:hAnsi="Times New Roman" w:cs="Times New Roman"/>
          <w:sz w:val="28"/>
          <w:szCs w:val="28"/>
          <w:lang w:eastAsia="ru-RU"/>
        </w:rPr>
        <w:t xml:space="preserve">В случае, если соответствующим судом установлено, что Советом депутатов Кочетовского сельского поселения принят нормативный правовой акт, противоречащий </w:t>
      </w:r>
      <w:bookmarkEnd w:id="20"/>
      <w:r w:rsidRPr="00F04EA8">
        <w:rPr>
          <w:rFonts w:ascii="Times New Roman" w:hAnsi="Times New Roman" w:cs="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Кочетовского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Кочетовскогосельского поселения.</w:t>
      </w:r>
      <w:bookmarkStart w:id="21" w:name="sub_7302"/>
    </w:p>
    <w:p w:rsidR="00493EC8" w:rsidRPr="00F04EA8" w:rsidRDefault="00493EC8" w:rsidP="006A2E83">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Полномочия Совета депутатов Кочетовского сельского поселения прекращаются со дня вступления в силу закона Республики Мордовия о его роспуске.</w:t>
      </w:r>
      <w:bookmarkEnd w:id="21"/>
    </w:p>
    <w:p w:rsidR="00493EC8" w:rsidRPr="00F04EA8" w:rsidRDefault="00493EC8" w:rsidP="006A2E83">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Кочетовского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Кочетовскогосельского поселения.</w:t>
      </w:r>
    </w:p>
    <w:p w:rsidR="00493EC8" w:rsidRPr="00F04EA8" w:rsidRDefault="00493EC8" w:rsidP="006A2E83">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случае, если соответствующим судом установлено, что вновь избранный в правомочном составе Совет депутатов Кочетовского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93EC8" w:rsidRPr="00F04EA8" w:rsidRDefault="00493EC8" w:rsidP="006A2E83">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Закон Республики Мордовия о роспуске Совета депутатов Кочетовского сельского поселения может быть обжалован в судебном порядке в течение 10 дней со дня вступления в силу.</w:t>
      </w:r>
    </w:p>
    <w:p w:rsidR="00493EC8" w:rsidRPr="00F04EA8" w:rsidRDefault="00493EC8" w:rsidP="006A2E83">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Депутаты Совета депутатов Кочетовскогосельского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Кочетовскогосельского поселения правомочного заседания в течение трех месяцев подряд.</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 </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82. Ответственность Главы Кочетовского сельского поселенияперед государством</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6A2E83">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 Республики Мордовия издает правовой акт об отрешении от должности главыКочетовского сельского поселенияв случае:</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93EC8" w:rsidRPr="00F04EA8" w:rsidRDefault="00493EC8" w:rsidP="006A2E83">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Срок, в течение которого Глава Республики Мордовия издает правовой акт об отрешении от должности главы Кочетовского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93EC8" w:rsidRPr="00F04EA8" w:rsidRDefault="00493EC8" w:rsidP="006A2E83">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Глава Кочетовского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93EC8" w:rsidRPr="00F04EA8" w:rsidRDefault="00493EC8"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93EC8" w:rsidRPr="00F04EA8" w:rsidRDefault="00493EC8" w:rsidP="00272C62">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F04EA8">
        <w:rPr>
          <w:rFonts w:ascii="Times New Roman" w:hAnsi="Times New Roman" w:cs="Times New Roman"/>
          <w:b/>
          <w:bCs/>
          <w:kern w:val="36"/>
          <w:sz w:val="28"/>
          <w:szCs w:val="28"/>
          <w:lang w:eastAsia="ru-RU"/>
        </w:rPr>
        <w:t> </w:t>
      </w:r>
    </w:p>
    <w:p w:rsidR="00493EC8" w:rsidRPr="00F04EA8" w:rsidRDefault="00493EC8" w:rsidP="00272C62">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F04EA8">
        <w:rPr>
          <w:rFonts w:ascii="Times New Roman" w:hAnsi="Times New Roman" w:cs="Times New Roman"/>
          <w:b/>
          <w:bCs/>
          <w:kern w:val="36"/>
          <w:sz w:val="28"/>
          <w:szCs w:val="28"/>
          <w:lang w:eastAsia="ru-RU"/>
        </w:rPr>
        <w:t>ГЛАВА 12. Заключительные положения</w:t>
      </w:r>
    </w:p>
    <w:p w:rsidR="00493EC8" w:rsidRPr="00F04EA8" w:rsidRDefault="00493EC8" w:rsidP="00272C62">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Статья 83. Вступление в силу настоящего Устава</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b/>
          <w:bCs/>
          <w:sz w:val="28"/>
          <w:szCs w:val="28"/>
          <w:lang w:eastAsia="ru-RU"/>
        </w:rPr>
        <w:t> </w:t>
      </w:r>
    </w:p>
    <w:p w:rsidR="00493EC8" w:rsidRPr="00F04EA8" w:rsidRDefault="00493EC8" w:rsidP="00272C62">
      <w:pPr>
        <w:tabs>
          <w:tab w:val="left" w:pos="1134"/>
        </w:tabs>
        <w:spacing w:after="0" w:line="240" w:lineRule="auto"/>
        <w:ind w:firstLine="709"/>
        <w:jc w:val="both"/>
        <w:rPr>
          <w:rFonts w:ascii="Times New Roman" w:hAnsi="Times New Roman" w:cs="Times New Roman"/>
          <w:sz w:val="28"/>
          <w:szCs w:val="28"/>
          <w:lang w:eastAsia="ru-RU"/>
        </w:rPr>
      </w:pPr>
      <w:r w:rsidRPr="00F04EA8">
        <w:rPr>
          <w:rFonts w:ascii="Times New Roman" w:hAnsi="Times New Roman" w:cs="Times New Roman"/>
          <w:sz w:val="28"/>
          <w:szCs w:val="28"/>
          <w:lang w:eastAsia="ru-RU"/>
        </w:rPr>
        <w:t>1. Настоящий Устав вступает в силу после его государственной регистрации со дня его официального опубликования (обнародования).</w:t>
      </w:r>
    </w:p>
    <w:p w:rsidR="00493EC8" w:rsidRPr="00F04EA8" w:rsidRDefault="00493EC8" w:rsidP="00272C62">
      <w:pPr>
        <w:spacing w:after="0" w:line="240" w:lineRule="auto"/>
        <w:ind w:left="709"/>
        <w:jc w:val="both"/>
        <w:rPr>
          <w:rFonts w:ascii="Times New Roman" w:hAnsi="Times New Roman" w:cs="Times New Roman"/>
          <w:sz w:val="28"/>
          <w:szCs w:val="28"/>
        </w:rPr>
      </w:pPr>
      <w:r w:rsidRPr="00F04EA8">
        <w:rPr>
          <w:rFonts w:ascii="Times New Roman" w:hAnsi="Times New Roman" w:cs="Times New Roman"/>
          <w:sz w:val="28"/>
          <w:szCs w:val="28"/>
          <w:lang w:eastAsia="ru-RU"/>
        </w:rPr>
        <w:t>2. Со дня вступления в силу настоящего Устава п</w:t>
      </w:r>
      <w:r w:rsidRPr="00F04EA8">
        <w:rPr>
          <w:rFonts w:ascii="Times New Roman" w:hAnsi="Times New Roman" w:cs="Times New Roman"/>
          <w:sz w:val="28"/>
          <w:szCs w:val="28"/>
        </w:rPr>
        <w:t xml:space="preserve">ризнать утратившими силу: </w:t>
      </w:r>
    </w:p>
    <w:p w:rsidR="00493EC8" w:rsidRPr="00D1253F" w:rsidRDefault="00493EC8" w:rsidP="00272C6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Устав Верхнелухменскогосельского поселения Инсарского муниципального района Республики Мордовия, принятый решением Совета депутатов Верхнелухменского сельского поселения Инсарского муниципального района Республики Мордовия от 27.12.2005 № 30;</w:t>
      </w:r>
    </w:p>
    <w:p w:rsidR="00493EC8" w:rsidRPr="00D1253F" w:rsidRDefault="00493EC8" w:rsidP="00272C6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23.07.2007 № 28 «О внесении изменений в Устав Верхнелухменскогосельского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14.05.2008 № 26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09.11.2009 № 26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17.12.2009 № 42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22.06.2010 № 24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15.10.2010 № 39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16.02.2011 № 8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5857A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04.05.2011 № 32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FF17F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10.10.2011 № 57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FF17F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20.04.2012 № 15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FF17F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22.02.2013 № 7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FF17F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14.03.2014 № 9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06.02.2015 № 2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24.12.2015 № 51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27.03.2018 № 9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Верхнелухменского сельского поселения Инсарского муниципального района Республики Мордовия от 18.11.2019 № 41 «О внесении изменений в Устав Верхнелухменского сельского поселения Инсарского муниципального района Республики Мордовия».</w:t>
      </w:r>
    </w:p>
    <w:p w:rsidR="00493EC8" w:rsidRPr="00D1253F" w:rsidRDefault="00493EC8" w:rsidP="00272C6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Устав Казеевского сельского поселения Инсарского муниципального района Республики Мордовия, принятый решением Совета депутатов Казеевского сельского поселения Инсарского муниципального района Республики Мордовия от 28.12.2005 № 46;</w:t>
      </w:r>
    </w:p>
    <w:p w:rsidR="00493EC8" w:rsidRPr="00D1253F" w:rsidRDefault="00493EC8" w:rsidP="00272C6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10.07.2007 № 28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30.04.2008 № 20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12.11.2009 № 39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18.12.2009 № 48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094D6D">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21.06.2010 № 29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14.12.2010 № 45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14.02.2011 № 13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30.04.2011 № 27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23.09.2011 № 57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26.04.2012 № 16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26.02.2013 № 7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14.03.2014 № 6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06.02.2015 № 4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22.12.2015 № 55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26.03.2018 № 8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BD5775">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Казеевского сельского поселения Инсарского муниципального района Республики Мордовия от 22.11.2019 № 29 «О внесении изменений в Устав Казеевского сельского поселения Инсарского муниципального района Республики Мордовия».</w:t>
      </w:r>
    </w:p>
    <w:p w:rsidR="00493EC8" w:rsidRPr="00D1253F" w:rsidRDefault="00493EC8" w:rsidP="003A6A63">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Устав Кочетовского сельского поселения Инсарского муниципального района Республики Мордовия, принятый решением Совета депутатов Кочетовского сельского поселения Инсарского муниципального района Республики Мордовия от 28.12.2005 № 38;</w:t>
      </w:r>
    </w:p>
    <w:p w:rsidR="00493EC8" w:rsidRPr="00A27F90" w:rsidRDefault="00493EC8" w:rsidP="003A6A63">
      <w:pPr>
        <w:tabs>
          <w:tab w:val="left" w:pos="1134"/>
        </w:tabs>
        <w:spacing w:after="0" w:line="240" w:lineRule="auto"/>
        <w:ind w:firstLine="709"/>
        <w:jc w:val="both"/>
        <w:rPr>
          <w:rFonts w:ascii="Times New Roman" w:hAnsi="Times New Roman" w:cs="Times New Roman"/>
          <w:sz w:val="28"/>
          <w:szCs w:val="28"/>
        </w:rPr>
      </w:pPr>
      <w:r w:rsidRPr="00A27F90">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16.07.2007 № 22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3A6A63">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20.05.2008 № 19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3A6A63">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09.11.2009 № 34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3A6A63">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17.12.2009 № 44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3A6A63">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22.06.2010 № 25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07.12.2010 № 43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14.02.2011 № 6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10.05.2011 № 30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07.09.2011 № 43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20.04.2012 № 21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26.02.2013 № 8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12.03.2014 № 7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23.01.2015 № 2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22.12.2015 № 51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03.04.2018 № 10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Кочетовского сельского поселения Инсарского муниципального района Республики Мордовия от 18.11.2019 № 35 «О внесении изменений в Устав Кочетовского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Устав Лухменско-Майданского сельского поселения Инсарского муниципального района Республики Мордовия, принятый решением Совета депутатов Лухменско-Майданского сельского поселения Инсарского муниципального района Республики Мордовия от 14.03.2014 № 8;</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Лухменско-Майданского сельского поселения Инсарского муниципального района Республики Мордовия от 06.02.2015 № 4 «О внесении изменений в Устав Лухменско-Майданского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Лухменско-Майданского сельского поселения Инсарского муниципального района Республики Мордовия от 28.01.2016 № 3 «О внесении изменений в Устав Лухменско-Майданского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Лухменско-Майданского сельского поселения Инсарского муниципального района Республики Мордовия от 29.03.2018 № 10 «О внесении изменений в Устав Лухменско-Майданского сельского поселения Инсарского муниципального района Республики Мордовия»;</w:t>
      </w:r>
    </w:p>
    <w:p w:rsidR="00493EC8" w:rsidRPr="00D1253F" w:rsidRDefault="00493EC8" w:rsidP="00823921">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Лухменско-Майданского сельского поселения Инсарского муниципального района Республики Мордовия от 19.11.2019 № 36 «О внесении изменений в Устав Лухменско-Майданского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Устав Мордовско-Паевского сельского поселения Инсарского муниципального района Республики Мордовия, принятый решением Совета депутатов Мордовско-Паевского сельского поселения Инсарского муниципального района Республики Мордовия от 23.12.2005 № 30;</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16.07.2007 № 18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12.05.2008 № 17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10.11.2009 № 24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17.12.2009 № 29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22.06.2010 № 23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16.10.2010 № 34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14.02.2011 № 7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10.05.2011 № 29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20.04.2012 № 26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25.02.2013 № 8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14.03.2014 № 7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21.01.2015 № 2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8502BE">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23.12.2015 № 49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2C7DC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29.03.2018 № 8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2C7DC2">
      <w:pPr>
        <w:tabs>
          <w:tab w:val="left" w:pos="1134"/>
        </w:tabs>
        <w:spacing w:after="0" w:line="240" w:lineRule="auto"/>
        <w:ind w:firstLine="709"/>
        <w:jc w:val="both"/>
        <w:rPr>
          <w:rFonts w:ascii="Times New Roman" w:hAnsi="Times New Roman" w:cs="Times New Roman"/>
          <w:sz w:val="28"/>
          <w:szCs w:val="28"/>
        </w:rPr>
      </w:pPr>
      <w:r w:rsidRPr="00D1253F">
        <w:rPr>
          <w:rFonts w:ascii="Times New Roman" w:hAnsi="Times New Roman" w:cs="Times New Roman"/>
          <w:sz w:val="28"/>
          <w:szCs w:val="28"/>
        </w:rPr>
        <w:t>решение Мордовско-Паевского сельского поселения Инсарского муниципального района Республики Мордовия от 18.11.2019 № 39 «О внесении изменений в Устав Мордовско-Паевского сельского поселения Инсарского муниципального района Республики Мордовия».</w:t>
      </w:r>
    </w:p>
    <w:p w:rsidR="00493EC8" w:rsidRPr="00D1253F" w:rsidRDefault="00493EC8" w:rsidP="002C7DC2">
      <w:pPr>
        <w:tabs>
          <w:tab w:val="left" w:pos="1134"/>
        </w:tabs>
        <w:spacing w:after="0" w:line="240" w:lineRule="auto"/>
        <w:ind w:firstLine="709"/>
        <w:jc w:val="both"/>
        <w:rPr>
          <w:rFonts w:ascii="Times New Roman" w:hAnsi="Times New Roman" w:cs="Times New Roman"/>
          <w:sz w:val="28"/>
          <w:szCs w:val="28"/>
        </w:rPr>
      </w:pPr>
    </w:p>
    <w:p w:rsidR="00493EC8" w:rsidRPr="00F04EA8" w:rsidRDefault="00493EC8" w:rsidP="008502BE">
      <w:pPr>
        <w:tabs>
          <w:tab w:val="left" w:pos="1134"/>
        </w:tabs>
        <w:spacing w:after="0" w:line="240" w:lineRule="auto"/>
        <w:ind w:firstLine="709"/>
        <w:jc w:val="both"/>
        <w:rPr>
          <w:rFonts w:ascii="Times New Roman" w:hAnsi="Times New Roman" w:cs="Times New Roman"/>
          <w:color w:val="8064A2"/>
          <w:sz w:val="28"/>
          <w:szCs w:val="28"/>
        </w:rPr>
      </w:pPr>
    </w:p>
    <w:p w:rsidR="00493EC8" w:rsidRPr="00F04EA8" w:rsidRDefault="00493EC8" w:rsidP="00823921">
      <w:pPr>
        <w:tabs>
          <w:tab w:val="left" w:pos="1134"/>
        </w:tabs>
        <w:spacing w:after="0" w:line="240" w:lineRule="auto"/>
        <w:ind w:firstLine="709"/>
        <w:jc w:val="both"/>
        <w:rPr>
          <w:rFonts w:ascii="Times New Roman" w:hAnsi="Times New Roman" w:cs="Times New Roman"/>
          <w:color w:val="1F497D"/>
          <w:sz w:val="28"/>
          <w:szCs w:val="28"/>
        </w:rPr>
      </w:pPr>
    </w:p>
    <w:sectPr w:rsidR="00493EC8" w:rsidRPr="00F04EA8" w:rsidSect="003541D0">
      <w:headerReference w:type="default" r:id="rId12"/>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EC8" w:rsidRDefault="00493EC8" w:rsidP="00BB377A">
      <w:pPr>
        <w:spacing w:after="0" w:line="240" w:lineRule="auto"/>
      </w:pPr>
      <w:r>
        <w:separator/>
      </w:r>
    </w:p>
  </w:endnote>
  <w:endnote w:type="continuationSeparator" w:id="0">
    <w:p w:rsidR="00493EC8" w:rsidRDefault="00493EC8" w:rsidP="00BB3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EC8" w:rsidRDefault="00493EC8" w:rsidP="00BB377A">
      <w:pPr>
        <w:spacing w:after="0" w:line="240" w:lineRule="auto"/>
      </w:pPr>
      <w:r>
        <w:separator/>
      </w:r>
    </w:p>
  </w:footnote>
  <w:footnote w:type="continuationSeparator" w:id="0">
    <w:p w:rsidR="00493EC8" w:rsidRDefault="00493EC8" w:rsidP="00BB37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EC8" w:rsidRDefault="00493EC8">
    <w:pPr>
      <w:pStyle w:val="Header"/>
      <w:jc w:val="center"/>
    </w:pPr>
    <w:r>
      <w:rPr>
        <w:noProof/>
      </w:rPr>
      <w:fldChar w:fldCharType="begin"/>
    </w:r>
    <w:r>
      <w:rPr>
        <w:noProof/>
      </w:rPr>
      <w:instrText>PAGE   \* MERGEFORMAT</w:instrText>
    </w:r>
    <w:r>
      <w:rPr>
        <w:noProof/>
      </w:rPr>
      <w:fldChar w:fldCharType="separate"/>
    </w:r>
    <w:r>
      <w:rPr>
        <w:noProof/>
      </w:rPr>
      <w:t>98</w:t>
    </w:r>
    <w:r>
      <w:rPr>
        <w:noProof/>
      </w:rPr>
      <w:fldChar w:fldCharType="end"/>
    </w:r>
  </w:p>
  <w:p w:rsidR="00493EC8" w:rsidRDefault="00493E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160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bCs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9">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5D7C36D4"/>
    <w:multiLevelType w:val="hybridMultilevel"/>
    <w:tmpl w:val="32D21B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5FE05DEF"/>
    <w:multiLevelType w:val="hybridMultilevel"/>
    <w:tmpl w:val="C346F5D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2">
    <w:nsid w:val="7A7B1A0A"/>
    <w:multiLevelType w:val="hybridMultilevel"/>
    <w:tmpl w:val="3250A440"/>
    <w:lvl w:ilvl="0" w:tplc="29E0F762">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1573"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2"/>
  </w:num>
  <w:num w:numId="2">
    <w:abstractNumId w:val="9"/>
  </w:num>
  <w:num w:numId="3">
    <w:abstractNumId w:val="4"/>
  </w:num>
  <w:num w:numId="4">
    <w:abstractNumId w:val="73"/>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8"/>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7"/>
  </w:num>
  <w:num w:numId="30">
    <w:abstractNumId w:val="29"/>
  </w:num>
  <w:num w:numId="31">
    <w:abstractNumId w:val="25"/>
  </w:num>
  <w:num w:numId="32">
    <w:abstractNumId w:val="21"/>
  </w:num>
  <w:num w:numId="33">
    <w:abstractNumId w:val="23"/>
  </w:num>
  <w:num w:numId="34">
    <w:abstractNumId w:val="28"/>
  </w:num>
  <w:num w:numId="35">
    <w:abstractNumId w:val="39"/>
  </w:num>
  <w:num w:numId="36">
    <w:abstractNumId w:val="11"/>
  </w:num>
  <w:num w:numId="37">
    <w:abstractNumId w:val="56"/>
  </w:num>
  <w:num w:numId="38">
    <w:abstractNumId w:val="37"/>
  </w:num>
  <w:num w:numId="39">
    <w:abstractNumId w:val="41"/>
  </w:num>
  <w:num w:numId="40">
    <w:abstractNumId w:val="47"/>
  </w:num>
  <w:num w:numId="41">
    <w:abstractNumId w:val="50"/>
  </w:num>
  <w:num w:numId="42">
    <w:abstractNumId w:val="55"/>
  </w:num>
  <w:num w:numId="43">
    <w:abstractNumId w:val="32"/>
  </w:num>
  <w:num w:numId="44">
    <w:abstractNumId w:val="61"/>
  </w:num>
  <w:num w:numId="45">
    <w:abstractNumId w:val="40"/>
  </w:num>
  <w:num w:numId="46">
    <w:abstractNumId w:val="70"/>
  </w:num>
  <w:num w:numId="47">
    <w:abstractNumId w:val="17"/>
  </w:num>
  <w:num w:numId="48">
    <w:abstractNumId w:val="43"/>
  </w:num>
  <w:num w:numId="49">
    <w:abstractNumId w:val="45"/>
  </w:num>
  <w:num w:numId="50">
    <w:abstractNumId w:val="19"/>
  </w:num>
  <w:num w:numId="51">
    <w:abstractNumId w:val="16"/>
  </w:num>
  <w:num w:numId="52">
    <w:abstractNumId w:val="59"/>
  </w:num>
  <w:num w:numId="53">
    <w:abstractNumId w:val="65"/>
  </w:num>
  <w:num w:numId="54">
    <w:abstractNumId w:val="12"/>
  </w:num>
  <w:num w:numId="55">
    <w:abstractNumId w:val="30"/>
  </w:num>
  <w:num w:numId="56">
    <w:abstractNumId w:val="34"/>
  </w:num>
  <w:num w:numId="57">
    <w:abstractNumId w:val="66"/>
  </w:num>
  <w:num w:numId="58">
    <w:abstractNumId w:val="74"/>
  </w:num>
  <w:num w:numId="59">
    <w:abstractNumId w:val="13"/>
  </w:num>
  <w:num w:numId="60">
    <w:abstractNumId w:val="33"/>
  </w:num>
  <w:num w:numId="61">
    <w:abstractNumId w:val="53"/>
  </w:num>
  <w:num w:numId="62">
    <w:abstractNumId w:val="7"/>
  </w:num>
  <w:num w:numId="63">
    <w:abstractNumId w:val="15"/>
  </w:num>
  <w:num w:numId="64">
    <w:abstractNumId w:val="1"/>
  </w:num>
  <w:num w:numId="65">
    <w:abstractNumId w:val="35"/>
  </w:num>
  <w:num w:numId="66">
    <w:abstractNumId w:val="75"/>
  </w:num>
  <w:num w:numId="67">
    <w:abstractNumId w:val="5"/>
  </w:num>
  <w:num w:numId="68">
    <w:abstractNumId w:val="22"/>
  </w:num>
  <w:num w:numId="69">
    <w:abstractNumId w:val="3"/>
  </w:num>
  <w:num w:numId="70">
    <w:abstractNumId w:val="54"/>
  </w:num>
  <w:num w:numId="71">
    <w:abstractNumId w:val="71"/>
  </w:num>
  <w:num w:numId="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num>
  <w:num w:numId="74">
    <w:abstractNumId w:val="72"/>
  </w:num>
  <w:num w:numId="75">
    <w:abstractNumId w:val="18"/>
  </w:num>
  <w:num w:numId="7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1F11"/>
    <w:rsid w:val="000030D1"/>
    <w:rsid w:val="00004233"/>
    <w:rsid w:val="000111F0"/>
    <w:rsid w:val="00012650"/>
    <w:rsid w:val="000140FF"/>
    <w:rsid w:val="000221D2"/>
    <w:rsid w:val="000304AF"/>
    <w:rsid w:val="00031CAB"/>
    <w:rsid w:val="00034EEB"/>
    <w:rsid w:val="0004043A"/>
    <w:rsid w:val="00041A3C"/>
    <w:rsid w:val="000433E9"/>
    <w:rsid w:val="00047F88"/>
    <w:rsid w:val="00052F1F"/>
    <w:rsid w:val="000532D9"/>
    <w:rsid w:val="000575D6"/>
    <w:rsid w:val="0006225E"/>
    <w:rsid w:val="000631C8"/>
    <w:rsid w:val="00064153"/>
    <w:rsid w:val="00064E5D"/>
    <w:rsid w:val="00071303"/>
    <w:rsid w:val="00076095"/>
    <w:rsid w:val="00076380"/>
    <w:rsid w:val="000767BE"/>
    <w:rsid w:val="0007776B"/>
    <w:rsid w:val="00080A15"/>
    <w:rsid w:val="00080C87"/>
    <w:rsid w:val="00087091"/>
    <w:rsid w:val="00087C03"/>
    <w:rsid w:val="00087D6C"/>
    <w:rsid w:val="00093FAD"/>
    <w:rsid w:val="00094D6D"/>
    <w:rsid w:val="000A25F2"/>
    <w:rsid w:val="000B051F"/>
    <w:rsid w:val="000B4111"/>
    <w:rsid w:val="000B5507"/>
    <w:rsid w:val="000C4159"/>
    <w:rsid w:val="000C420A"/>
    <w:rsid w:val="000D1B15"/>
    <w:rsid w:val="000D20D4"/>
    <w:rsid w:val="000D5477"/>
    <w:rsid w:val="000E2E92"/>
    <w:rsid w:val="000E32A1"/>
    <w:rsid w:val="00100F55"/>
    <w:rsid w:val="001012FB"/>
    <w:rsid w:val="00102638"/>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76012"/>
    <w:rsid w:val="00180B17"/>
    <w:rsid w:val="00182E4B"/>
    <w:rsid w:val="00185B01"/>
    <w:rsid w:val="00187A48"/>
    <w:rsid w:val="001916CE"/>
    <w:rsid w:val="00197238"/>
    <w:rsid w:val="001A626C"/>
    <w:rsid w:val="001B0C06"/>
    <w:rsid w:val="001B27A4"/>
    <w:rsid w:val="001B3656"/>
    <w:rsid w:val="001B3678"/>
    <w:rsid w:val="001C07FA"/>
    <w:rsid w:val="001C0AFF"/>
    <w:rsid w:val="001C71C4"/>
    <w:rsid w:val="001C759F"/>
    <w:rsid w:val="001D0B94"/>
    <w:rsid w:val="001D4629"/>
    <w:rsid w:val="001D6DB3"/>
    <w:rsid w:val="001D78A5"/>
    <w:rsid w:val="001E107E"/>
    <w:rsid w:val="001E23F6"/>
    <w:rsid w:val="001E26F4"/>
    <w:rsid w:val="001E3CDE"/>
    <w:rsid w:val="001E548A"/>
    <w:rsid w:val="001F3C1D"/>
    <w:rsid w:val="001F4EC1"/>
    <w:rsid w:val="001F723B"/>
    <w:rsid w:val="002005D8"/>
    <w:rsid w:val="00203963"/>
    <w:rsid w:val="002042E8"/>
    <w:rsid w:val="00207662"/>
    <w:rsid w:val="0021125A"/>
    <w:rsid w:val="00211E14"/>
    <w:rsid w:val="00214A56"/>
    <w:rsid w:val="002160F8"/>
    <w:rsid w:val="00216983"/>
    <w:rsid w:val="0022114E"/>
    <w:rsid w:val="00226BF4"/>
    <w:rsid w:val="002276AA"/>
    <w:rsid w:val="0023321C"/>
    <w:rsid w:val="00237622"/>
    <w:rsid w:val="00240E88"/>
    <w:rsid w:val="0024189A"/>
    <w:rsid w:val="00243314"/>
    <w:rsid w:val="00252D09"/>
    <w:rsid w:val="00256DF5"/>
    <w:rsid w:val="00257E5D"/>
    <w:rsid w:val="00260C8D"/>
    <w:rsid w:val="002612CE"/>
    <w:rsid w:val="00270005"/>
    <w:rsid w:val="002705E1"/>
    <w:rsid w:val="00270954"/>
    <w:rsid w:val="00271BE3"/>
    <w:rsid w:val="00272C62"/>
    <w:rsid w:val="00275C7A"/>
    <w:rsid w:val="00280907"/>
    <w:rsid w:val="002809A3"/>
    <w:rsid w:val="00286901"/>
    <w:rsid w:val="0028786F"/>
    <w:rsid w:val="002902C3"/>
    <w:rsid w:val="002932C8"/>
    <w:rsid w:val="002A10E1"/>
    <w:rsid w:val="002A20CB"/>
    <w:rsid w:val="002A6732"/>
    <w:rsid w:val="002A7CDC"/>
    <w:rsid w:val="002B233F"/>
    <w:rsid w:val="002C5F6C"/>
    <w:rsid w:val="002C622F"/>
    <w:rsid w:val="002C7DC2"/>
    <w:rsid w:val="002D5CF6"/>
    <w:rsid w:val="002E0C84"/>
    <w:rsid w:val="002E1752"/>
    <w:rsid w:val="002E2AA2"/>
    <w:rsid w:val="002E328F"/>
    <w:rsid w:val="00302347"/>
    <w:rsid w:val="00304621"/>
    <w:rsid w:val="00316399"/>
    <w:rsid w:val="00320A7E"/>
    <w:rsid w:val="00321728"/>
    <w:rsid w:val="00322F7C"/>
    <w:rsid w:val="00332CEF"/>
    <w:rsid w:val="00333253"/>
    <w:rsid w:val="00334EDD"/>
    <w:rsid w:val="00336E52"/>
    <w:rsid w:val="00341873"/>
    <w:rsid w:val="00342899"/>
    <w:rsid w:val="00343E60"/>
    <w:rsid w:val="00346259"/>
    <w:rsid w:val="00346316"/>
    <w:rsid w:val="0034636B"/>
    <w:rsid w:val="00347E30"/>
    <w:rsid w:val="003515A1"/>
    <w:rsid w:val="003541D0"/>
    <w:rsid w:val="00356596"/>
    <w:rsid w:val="0036336E"/>
    <w:rsid w:val="00366C8D"/>
    <w:rsid w:val="00367B13"/>
    <w:rsid w:val="00372967"/>
    <w:rsid w:val="00372BCC"/>
    <w:rsid w:val="00373B1A"/>
    <w:rsid w:val="00376707"/>
    <w:rsid w:val="00377191"/>
    <w:rsid w:val="00381917"/>
    <w:rsid w:val="00382712"/>
    <w:rsid w:val="00394788"/>
    <w:rsid w:val="003A0C2A"/>
    <w:rsid w:val="003A137B"/>
    <w:rsid w:val="003A14CE"/>
    <w:rsid w:val="003A16C1"/>
    <w:rsid w:val="003A31E9"/>
    <w:rsid w:val="003A49D0"/>
    <w:rsid w:val="003A6A63"/>
    <w:rsid w:val="003B053A"/>
    <w:rsid w:val="003B401A"/>
    <w:rsid w:val="003B4586"/>
    <w:rsid w:val="003C0B2F"/>
    <w:rsid w:val="003C79EC"/>
    <w:rsid w:val="003D0E0F"/>
    <w:rsid w:val="003D291E"/>
    <w:rsid w:val="003D65C9"/>
    <w:rsid w:val="003D73AE"/>
    <w:rsid w:val="003E051F"/>
    <w:rsid w:val="003E0A8B"/>
    <w:rsid w:val="003E38B1"/>
    <w:rsid w:val="003E6EA1"/>
    <w:rsid w:val="003E7D99"/>
    <w:rsid w:val="003F1BE5"/>
    <w:rsid w:val="003F363A"/>
    <w:rsid w:val="003F376D"/>
    <w:rsid w:val="003F45A2"/>
    <w:rsid w:val="003F4EBD"/>
    <w:rsid w:val="003F5230"/>
    <w:rsid w:val="003F7F1B"/>
    <w:rsid w:val="0040621F"/>
    <w:rsid w:val="0041344C"/>
    <w:rsid w:val="0042107A"/>
    <w:rsid w:val="00421B72"/>
    <w:rsid w:val="00425405"/>
    <w:rsid w:val="00427086"/>
    <w:rsid w:val="004315C5"/>
    <w:rsid w:val="004326E6"/>
    <w:rsid w:val="00433D7E"/>
    <w:rsid w:val="004349E9"/>
    <w:rsid w:val="004368CC"/>
    <w:rsid w:val="0044277E"/>
    <w:rsid w:val="00442C6A"/>
    <w:rsid w:val="00443AA5"/>
    <w:rsid w:val="0044513B"/>
    <w:rsid w:val="0045028D"/>
    <w:rsid w:val="00453AF2"/>
    <w:rsid w:val="00460494"/>
    <w:rsid w:val="0046074D"/>
    <w:rsid w:val="00463877"/>
    <w:rsid w:val="00464E1E"/>
    <w:rsid w:val="004655FC"/>
    <w:rsid w:val="00470D7E"/>
    <w:rsid w:val="004734FB"/>
    <w:rsid w:val="00474000"/>
    <w:rsid w:val="00474C62"/>
    <w:rsid w:val="004777CE"/>
    <w:rsid w:val="0048727D"/>
    <w:rsid w:val="00491AC8"/>
    <w:rsid w:val="00492307"/>
    <w:rsid w:val="00493EC8"/>
    <w:rsid w:val="00494880"/>
    <w:rsid w:val="00496645"/>
    <w:rsid w:val="00496BBA"/>
    <w:rsid w:val="004A4991"/>
    <w:rsid w:val="004A6ACD"/>
    <w:rsid w:val="004B6DBD"/>
    <w:rsid w:val="004C318C"/>
    <w:rsid w:val="004C6CE4"/>
    <w:rsid w:val="004C7DB9"/>
    <w:rsid w:val="004D0544"/>
    <w:rsid w:val="004D2440"/>
    <w:rsid w:val="004D76EC"/>
    <w:rsid w:val="004E014A"/>
    <w:rsid w:val="004E1600"/>
    <w:rsid w:val="004E26DC"/>
    <w:rsid w:val="004E2EA3"/>
    <w:rsid w:val="004E45BE"/>
    <w:rsid w:val="004E72D1"/>
    <w:rsid w:val="004F06F3"/>
    <w:rsid w:val="004F1AF6"/>
    <w:rsid w:val="004F24FD"/>
    <w:rsid w:val="004F26DA"/>
    <w:rsid w:val="004F64DB"/>
    <w:rsid w:val="004F659E"/>
    <w:rsid w:val="004F756E"/>
    <w:rsid w:val="0050214A"/>
    <w:rsid w:val="005071BE"/>
    <w:rsid w:val="005079D5"/>
    <w:rsid w:val="005136C9"/>
    <w:rsid w:val="00520CDA"/>
    <w:rsid w:val="00524FE6"/>
    <w:rsid w:val="0053683B"/>
    <w:rsid w:val="00541866"/>
    <w:rsid w:val="00544B10"/>
    <w:rsid w:val="00551607"/>
    <w:rsid w:val="005520B0"/>
    <w:rsid w:val="00552B48"/>
    <w:rsid w:val="00552FB1"/>
    <w:rsid w:val="00565801"/>
    <w:rsid w:val="0057251B"/>
    <w:rsid w:val="00572FCD"/>
    <w:rsid w:val="005765D0"/>
    <w:rsid w:val="005769FF"/>
    <w:rsid w:val="0057766A"/>
    <w:rsid w:val="005800DE"/>
    <w:rsid w:val="00581CC0"/>
    <w:rsid w:val="005857A2"/>
    <w:rsid w:val="00586725"/>
    <w:rsid w:val="00590B4F"/>
    <w:rsid w:val="005913E2"/>
    <w:rsid w:val="00592552"/>
    <w:rsid w:val="005929A8"/>
    <w:rsid w:val="00595FF7"/>
    <w:rsid w:val="005962D7"/>
    <w:rsid w:val="005A2668"/>
    <w:rsid w:val="005A2E20"/>
    <w:rsid w:val="005A5CE6"/>
    <w:rsid w:val="005B037E"/>
    <w:rsid w:val="005B45A8"/>
    <w:rsid w:val="005B60ED"/>
    <w:rsid w:val="005B6A00"/>
    <w:rsid w:val="005C2B4F"/>
    <w:rsid w:val="005C33FB"/>
    <w:rsid w:val="005C38AF"/>
    <w:rsid w:val="005C51A6"/>
    <w:rsid w:val="005D385D"/>
    <w:rsid w:val="005D590F"/>
    <w:rsid w:val="005D5BE5"/>
    <w:rsid w:val="005D7551"/>
    <w:rsid w:val="005E04BB"/>
    <w:rsid w:val="005F0D5B"/>
    <w:rsid w:val="005F2015"/>
    <w:rsid w:val="005F7245"/>
    <w:rsid w:val="005F79A2"/>
    <w:rsid w:val="00600F1A"/>
    <w:rsid w:val="0060202F"/>
    <w:rsid w:val="0060437F"/>
    <w:rsid w:val="006044D9"/>
    <w:rsid w:val="00604FFC"/>
    <w:rsid w:val="00607F6B"/>
    <w:rsid w:val="0061375F"/>
    <w:rsid w:val="00621AD8"/>
    <w:rsid w:val="00625000"/>
    <w:rsid w:val="0063133D"/>
    <w:rsid w:val="0063182F"/>
    <w:rsid w:val="0063505B"/>
    <w:rsid w:val="00635784"/>
    <w:rsid w:val="006478EC"/>
    <w:rsid w:val="00656BFB"/>
    <w:rsid w:val="00662CDF"/>
    <w:rsid w:val="00663DB5"/>
    <w:rsid w:val="0066544D"/>
    <w:rsid w:val="0066584C"/>
    <w:rsid w:val="00666CCF"/>
    <w:rsid w:val="006671FF"/>
    <w:rsid w:val="00673337"/>
    <w:rsid w:val="00676189"/>
    <w:rsid w:val="00677CD5"/>
    <w:rsid w:val="00682499"/>
    <w:rsid w:val="00682BE1"/>
    <w:rsid w:val="00683963"/>
    <w:rsid w:val="006930C2"/>
    <w:rsid w:val="006955C9"/>
    <w:rsid w:val="00697B15"/>
    <w:rsid w:val="006A2E83"/>
    <w:rsid w:val="006A396F"/>
    <w:rsid w:val="006A4875"/>
    <w:rsid w:val="006A6B9D"/>
    <w:rsid w:val="006A73C1"/>
    <w:rsid w:val="006B0FAA"/>
    <w:rsid w:val="006B2BBB"/>
    <w:rsid w:val="006B2D90"/>
    <w:rsid w:val="006C0723"/>
    <w:rsid w:val="006C27A6"/>
    <w:rsid w:val="006C2F6C"/>
    <w:rsid w:val="006D0F6F"/>
    <w:rsid w:val="006D2134"/>
    <w:rsid w:val="006D22E0"/>
    <w:rsid w:val="006E63DA"/>
    <w:rsid w:val="006F1AE4"/>
    <w:rsid w:val="006F3BE2"/>
    <w:rsid w:val="006F5CBF"/>
    <w:rsid w:val="006F76EA"/>
    <w:rsid w:val="00700645"/>
    <w:rsid w:val="007016DD"/>
    <w:rsid w:val="007150AB"/>
    <w:rsid w:val="0071565B"/>
    <w:rsid w:val="00720F48"/>
    <w:rsid w:val="007211E5"/>
    <w:rsid w:val="00727D4D"/>
    <w:rsid w:val="00730FBC"/>
    <w:rsid w:val="007364BB"/>
    <w:rsid w:val="00736B22"/>
    <w:rsid w:val="0074319E"/>
    <w:rsid w:val="0074572A"/>
    <w:rsid w:val="00745C98"/>
    <w:rsid w:val="00745D6F"/>
    <w:rsid w:val="007478E3"/>
    <w:rsid w:val="00750755"/>
    <w:rsid w:val="0075333B"/>
    <w:rsid w:val="0075788E"/>
    <w:rsid w:val="00761668"/>
    <w:rsid w:val="007623B2"/>
    <w:rsid w:val="0076707B"/>
    <w:rsid w:val="0077316A"/>
    <w:rsid w:val="00774857"/>
    <w:rsid w:val="007776EE"/>
    <w:rsid w:val="00777C85"/>
    <w:rsid w:val="00782209"/>
    <w:rsid w:val="00782959"/>
    <w:rsid w:val="007832D8"/>
    <w:rsid w:val="007950A5"/>
    <w:rsid w:val="007A75DC"/>
    <w:rsid w:val="007B5BC5"/>
    <w:rsid w:val="007B6510"/>
    <w:rsid w:val="007C32FD"/>
    <w:rsid w:val="007D00D1"/>
    <w:rsid w:val="007D0E1C"/>
    <w:rsid w:val="007D76BA"/>
    <w:rsid w:val="007E0E52"/>
    <w:rsid w:val="007F3525"/>
    <w:rsid w:val="007F456F"/>
    <w:rsid w:val="007F50BE"/>
    <w:rsid w:val="00800106"/>
    <w:rsid w:val="00804445"/>
    <w:rsid w:val="00805FB2"/>
    <w:rsid w:val="008113A7"/>
    <w:rsid w:val="00811D97"/>
    <w:rsid w:val="008179AB"/>
    <w:rsid w:val="008218BE"/>
    <w:rsid w:val="00822451"/>
    <w:rsid w:val="00823921"/>
    <w:rsid w:val="00823B92"/>
    <w:rsid w:val="0082641C"/>
    <w:rsid w:val="00826544"/>
    <w:rsid w:val="0083146C"/>
    <w:rsid w:val="00831AEE"/>
    <w:rsid w:val="008322E5"/>
    <w:rsid w:val="00832F44"/>
    <w:rsid w:val="0083762D"/>
    <w:rsid w:val="008405FA"/>
    <w:rsid w:val="0084780B"/>
    <w:rsid w:val="008502BE"/>
    <w:rsid w:val="00851404"/>
    <w:rsid w:val="00871122"/>
    <w:rsid w:val="00871C53"/>
    <w:rsid w:val="00873278"/>
    <w:rsid w:val="00880BA5"/>
    <w:rsid w:val="00882143"/>
    <w:rsid w:val="00884C9E"/>
    <w:rsid w:val="008864DA"/>
    <w:rsid w:val="00894184"/>
    <w:rsid w:val="008979C9"/>
    <w:rsid w:val="008A38F0"/>
    <w:rsid w:val="008B1956"/>
    <w:rsid w:val="008B3A05"/>
    <w:rsid w:val="008B60CF"/>
    <w:rsid w:val="008B634D"/>
    <w:rsid w:val="008B7D87"/>
    <w:rsid w:val="008C03B0"/>
    <w:rsid w:val="008C2331"/>
    <w:rsid w:val="008C2D8F"/>
    <w:rsid w:val="008C5BF8"/>
    <w:rsid w:val="008D432C"/>
    <w:rsid w:val="008E02E4"/>
    <w:rsid w:val="008E2849"/>
    <w:rsid w:val="008E3481"/>
    <w:rsid w:val="008E57AC"/>
    <w:rsid w:val="008E6B8B"/>
    <w:rsid w:val="008F0070"/>
    <w:rsid w:val="008F16A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451BD"/>
    <w:rsid w:val="00945962"/>
    <w:rsid w:val="009542CE"/>
    <w:rsid w:val="00954D72"/>
    <w:rsid w:val="00956512"/>
    <w:rsid w:val="00960B50"/>
    <w:rsid w:val="0096201A"/>
    <w:rsid w:val="009725A9"/>
    <w:rsid w:val="00973529"/>
    <w:rsid w:val="009754AB"/>
    <w:rsid w:val="00981795"/>
    <w:rsid w:val="00981B19"/>
    <w:rsid w:val="00981F95"/>
    <w:rsid w:val="009823F5"/>
    <w:rsid w:val="00991E10"/>
    <w:rsid w:val="00995AF8"/>
    <w:rsid w:val="0099614A"/>
    <w:rsid w:val="00996DB7"/>
    <w:rsid w:val="009970EB"/>
    <w:rsid w:val="009A1953"/>
    <w:rsid w:val="009A32CD"/>
    <w:rsid w:val="009B378A"/>
    <w:rsid w:val="009B4D05"/>
    <w:rsid w:val="009B5944"/>
    <w:rsid w:val="009B7BA4"/>
    <w:rsid w:val="009C32B6"/>
    <w:rsid w:val="009C4850"/>
    <w:rsid w:val="009D0728"/>
    <w:rsid w:val="009D2A66"/>
    <w:rsid w:val="009D76D2"/>
    <w:rsid w:val="009E2278"/>
    <w:rsid w:val="009E266F"/>
    <w:rsid w:val="009E2B19"/>
    <w:rsid w:val="009F113B"/>
    <w:rsid w:val="009F38EC"/>
    <w:rsid w:val="00A07A8B"/>
    <w:rsid w:val="00A13C11"/>
    <w:rsid w:val="00A158BA"/>
    <w:rsid w:val="00A207DC"/>
    <w:rsid w:val="00A21629"/>
    <w:rsid w:val="00A24EF2"/>
    <w:rsid w:val="00A27F90"/>
    <w:rsid w:val="00A371C4"/>
    <w:rsid w:val="00A4278C"/>
    <w:rsid w:val="00A4361D"/>
    <w:rsid w:val="00A505FD"/>
    <w:rsid w:val="00A51DEF"/>
    <w:rsid w:val="00A565B5"/>
    <w:rsid w:val="00A727AA"/>
    <w:rsid w:val="00A7566F"/>
    <w:rsid w:val="00A773D6"/>
    <w:rsid w:val="00A82CAA"/>
    <w:rsid w:val="00A83BCD"/>
    <w:rsid w:val="00A87F6F"/>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E7BE7"/>
    <w:rsid w:val="00AF3BB4"/>
    <w:rsid w:val="00AF52B5"/>
    <w:rsid w:val="00AF656B"/>
    <w:rsid w:val="00AF7B8C"/>
    <w:rsid w:val="00AF7B91"/>
    <w:rsid w:val="00B0101A"/>
    <w:rsid w:val="00B05045"/>
    <w:rsid w:val="00B05BB0"/>
    <w:rsid w:val="00B06151"/>
    <w:rsid w:val="00B11B64"/>
    <w:rsid w:val="00B13C91"/>
    <w:rsid w:val="00B13DAA"/>
    <w:rsid w:val="00B20124"/>
    <w:rsid w:val="00B238B0"/>
    <w:rsid w:val="00B30ACE"/>
    <w:rsid w:val="00B30AD4"/>
    <w:rsid w:val="00B33873"/>
    <w:rsid w:val="00B3545E"/>
    <w:rsid w:val="00B368BC"/>
    <w:rsid w:val="00B444F5"/>
    <w:rsid w:val="00B45250"/>
    <w:rsid w:val="00B464D3"/>
    <w:rsid w:val="00B50991"/>
    <w:rsid w:val="00B52A6D"/>
    <w:rsid w:val="00B56549"/>
    <w:rsid w:val="00B625D6"/>
    <w:rsid w:val="00B64B84"/>
    <w:rsid w:val="00B702EC"/>
    <w:rsid w:val="00B706B6"/>
    <w:rsid w:val="00B722F1"/>
    <w:rsid w:val="00B72CC7"/>
    <w:rsid w:val="00B730CA"/>
    <w:rsid w:val="00B73BE3"/>
    <w:rsid w:val="00B7622C"/>
    <w:rsid w:val="00B843BC"/>
    <w:rsid w:val="00B9114A"/>
    <w:rsid w:val="00BA30D1"/>
    <w:rsid w:val="00BA578F"/>
    <w:rsid w:val="00BB1969"/>
    <w:rsid w:val="00BB1D2E"/>
    <w:rsid w:val="00BB377A"/>
    <w:rsid w:val="00BC3DA5"/>
    <w:rsid w:val="00BC3E77"/>
    <w:rsid w:val="00BC4243"/>
    <w:rsid w:val="00BD0850"/>
    <w:rsid w:val="00BD1412"/>
    <w:rsid w:val="00BD38CB"/>
    <w:rsid w:val="00BD4B0E"/>
    <w:rsid w:val="00BD5775"/>
    <w:rsid w:val="00BD7584"/>
    <w:rsid w:val="00BE41DB"/>
    <w:rsid w:val="00BE5130"/>
    <w:rsid w:val="00BE60F9"/>
    <w:rsid w:val="00BF2A44"/>
    <w:rsid w:val="00BF77A7"/>
    <w:rsid w:val="00C00469"/>
    <w:rsid w:val="00C01DE6"/>
    <w:rsid w:val="00C06A5B"/>
    <w:rsid w:val="00C0755D"/>
    <w:rsid w:val="00C07CC2"/>
    <w:rsid w:val="00C12072"/>
    <w:rsid w:val="00C140A0"/>
    <w:rsid w:val="00C1699C"/>
    <w:rsid w:val="00C16E70"/>
    <w:rsid w:val="00C17D19"/>
    <w:rsid w:val="00C32834"/>
    <w:rsid w:val="00C36B3B"/>
    <w:rsid w:val="00C403A2"/>
    <w:rsid w:val="00C4234A"/>
    <w:rsid w:val="00C43EF0"/>
    <w:rsid w:val="00C454CE"/>
    <w:rsid w:val="00C457F1"/>
    <w:rsid w:val="00C6322D"/>
    <w:rsid w:val="00C642AF"/>
    <w:rsid w:val="00C66403"/>
    <w:rsid w:val="00C675E9"/>
    <w:rsid w:val="00C70879"/>
    <w:rsid w:val="00C73123"/>
    <w:rsid w:val="00C80078"/>
    <w:rsid w:val="00C81A3E"/>
    <w:rsid w:val="00C84240"/>
    <w:rsid w:val="00C86AF3"/>
    <w:rsid w:val="00C933AF"/>
    <w:rsid w:val="00C954E5"/>
    <w:rsid w:val="00C95593"/>
    <w:rsid w:val="00CA00F3"/>
    <w:rsid w:val="00CA6593"/>
    <w:rsid w:val="00CA74D1"/>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1E1C"/>
    <w:rsid w:val="00D054E7"/>
    <w:rsid w:val="00D068EB"/>
    <w:rsid w:val="00D06D5B"/>
    <w:rsid w:val="00D07E78"/>
    <w:rsid w:val="00D11E49"/>
    <w:rsid w:val="00D1253F"/>
    <w:rsid w:val="00D143C7"/>
    <w:rsid w:val="00D207CA"/>
    <w:rsid w:val="00D21564"/>
    <w:rsid w:val="00D22678"/>
    <w:rsid w:val="00D265AD"/>
    <w:rsid w:val="00D31810"/>
    <w:rsid w:val="00D32ECE"/>
    <w:rsid w:val="00D343E5"/>
    <w:rsid w:val="00D412EA"/>
    <w:rsid w:val="00D44858"/>
    <w:rsid w:val="00D46745"/>
    <w:rsid w:val="00D515B9"/>
    <w:rsid w:val="00D52D3B"/>
    <w:rsid w:val="00D54ED6"/>
    <w:rsid w:val="00D60505"/>
    <w:rsid w:val="00D624A0"/>
    <w:rsid w:val="00D64D51"/>
    <w:rsid w:val="00D65302"/>
    <w:rsid w:val="00D67B30"/>
    <w:rsid w:val="00D67B40"/>
    <w:rsid w:val="00D67D18"/>
    <w:rsid w:val="00D703E2"/>
    <w:rsid w:val="00D70DDF"/>
    <w:rsid w:val="00D71DBC"/>
    <w:rsid w:val="00D72229"/>
    <w:rsid w:val="00D7272E"/>
    <w:rsid w:val="00D87D18"/>
    <w:rsid w:val="00D902C7"/>
    <w:rsid w:val="00D91AAD"/>
    <w:rsid w:val="00D91B36"/>
    <w:rsid w:val="00D94141"/>
    <w:rsid w:val="00D947A3"/>
    <w:rsid w:val="00D94D9B"/>
    <w:rsid w:val="00D9638D"/>
    <w:rsid w:val="00D96FF2"/>
    <w:rsid w:val="00D9706E"/>
    <w:rsid w:val="00DA016F"/>
    <w:rsid w:val="00DA3A6A"/>
    <w:rsid w:val="00DA4797"/>
    <w:rsid w:val="00DA50F8"/>
    <w:rsid w:val="00DA58B7"/>
    <w:rsid w:val="00DA5CAF"/>
    <w:rsid w:val="00DB024C"/>
    <w:rsid w:val="00DB41B4"/>
    <w:rsid w:val="00DB77F8"/>
    <w:rsid w:val="00DD2F96"/>
    <w:rsid w:val="00DD4E00"/>
    <w:rsid w:val="00DD518C"/>
    <w:rsid w:val="00DD74F5"/>
    <w:rsid w:val="00DE5596"/>
    <w:rsid w:val="00DF38B2"/>
    <w:rsid w:val="00DF6960"/>
    <w:rsid w:val="00E00889"/>
    <w:rsid w:val="00E00CB7"/>
    <w:rsid w:val="00E0634E"/>
    <w:rsid w:val="00E1082E"/>
    <w:rsid w:val="00E279C5"/>
    <w:rsid w:val="00E307F2"/>
    <w:rsid w:val="00E30DE6"/>
    <w:rsid w:val="00E31012"/>
    <w:rsid w:val="00E33F43"/>
    <w:rsid w:val="00E3579A"/>
    <w:rsid w:val="00E357A3"/>
    <w:rsid w:val="00E3591B"/>
    <w:rsid w:val="00E4166A"/>
    <w:rsid w:val="00E43104"/>
    <w:rsid w:val="00E532D6"/>
    <w:rsid w:val="00E540A7"/>
    <w:rsid w:val="00E6259E"/>
    <w:rsid w:val="00E71977"/>
    <w:rsid w:val="00E73102"/>
    <w:rsid w:val="00E816B6"/>
    <w:rsid w:val="00E85DC9"/>
    <w:rsid w:val="00E87F42"/>
    <w:rsid w:val="00E90ACA"/>
    <w:rsid w:val="00E95B3F"/>
    <w:rsid w:val="00EA6152"/>
    <w:rsid w:val="00EA6709"/>
    <w:rsid w:val="00EB148C"/>
    <w:rsid w:val="00EB5109"/>
    <w:rsid w:val="00EB5390"/>
    <w:rsid w:val="00EC08EF"/>
    <w:rsid w:val="00EC38FE"/>
    <w:rsid w:val="00EC5F47"/>
    <w:rsid w:val="00EC615D"/>
    <w:rsid w:val="00EC6748"/>
    <w:rsid w:val="00EC7C6E"/>
    <w:rsid w:val="00EC7D9F"/>
    <w:rsid w:val="00EE54DF"/>
    <w:rsid w:val="00EE777F"/>
    <w:rsid w:val="00EF04E1"/>
    <w:rsid w:val="00EF4406"/>
    <w:rsid w:val="00F01E7C"/>
    <w:rsid w:val="00F04EA8"/>
    <w:rsid w:val="00F109DB"/>
    <w:rsid w:val="00F114AA"/>
    <w:rsid w:val="00F128A8"/>
    <w:rsid w:val="00F1369B"/>
    <w:rsid w:val="00F1417B"/>
    <w:rsid w:val="00F14DB7"/>
    <w:rsid w:val="00F15EF9"/>
    <w:rsid w:val="00F177A4"/>
    <w:rsid w:val="00F17ED0"/>
    <w:rsid w:val="00F21FD9"/>
    <w:rsid w:val="00F23268"/>
    <w:rsid w:val="00F25B7B"/>
    <w:rsid w:val="00F26975"/>
    <w:rsid w:val="00F3231E"/>
    <w:rsid w:val="00F40A80"/>
    <w:rsid w:val="00F4157B"/>
    <w:rsid w:val="00F41696"/>
    <w:rsid w:val="00F4232F"/>
    <w:rsid w:val="00F62A8B"/>
    <w:rsid w:val="00F64825"/>
    <w:rsid w:val="00F6767D"/>
    <w:rsid w:val="00F67FBD"/>
    <w:rsid w:val="00F734BB"/>
    <w:rsid w:val="00F77257"/>
    <w:rsid w:val="00F773A4"/>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3C46"/>
    <w:rsid w:val="00FE656F"/>
    <w:rsid w:val="00FE7772"/>
    <w:rsid w:val="00FE7D7C"/>
    <w:rsid w:val="00FF17FE"/>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8CB"/>
    <w:pPr>
      <w:spacing w:after="200" w:line="276" w:lineRule="auto"/>
    </w:pPr>
    <w:rPr>
      <w:rFonts w:cs="Calibri"/>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53683B"/>
    <w:rPr>
      <w:color w:val="0000FF"/>
      <w:u w:val="single"/>
    </w:rPr>
  </w:style>
  <w:style w:type="character" w:styleId="FollowedHyperlink">
    <w:name w:val="FollowedHyperlink"/>
    <w:basedOn w:val="DefaultParagraphFont"/>
    <w:uiPriority w:val="99"/>
    <w:semiHidden/>
    <w:rsid w:val="0053683B"/>
    <w:rPr>
      <w:color w:val="800080"/>
      <w:u w:val="single"/>
    </w:rPr>
  </w:style>
  <w:style w:type="character" w:customStyle="1" w:styleId="1">
    <w:name w:val="Гиперссылка1"/>
    <w:basedOn w:val="DefaultParagraphFont"/>
    <w:uiPriority w:val="99"/>
    <w:rsid w:val="0053683B"/>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DefaultParagraphFont"/>
    <w:uiPriority w:val="99"/>
    <w:rsid w:val="0053683B"/>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53683B"/>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bCs/>
      <w:color w:val="auto"/>
    </w:rPr>
  </w:style>
  <w:style w:type="table" w:styleId="TableGrid">
    <w:name w:val="Table Grid"/>
    <w:basedOn w:val="TableNormal"/>
    <w:uiPriority w:val="99"/>
    <w:rsid w:val="00EE54D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Times New Roman"/>
    </w:rPr>
  </w:style>
  <w:style w:type="paragraph" w:customStyle="1" w:styleId="formattext">
    <w:name w:val="formattext"/>
    <w:basedOn w:val="Normal"/>
    <w:uiPriority w:val="99"/>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rsid w:val="00BB377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BB377A"/>
  </w:style>
  <w:style w:type="paragraph" w:styleId="Footer">
    <w:name w:val="footer"/>
    <w:basedOn w:val="Normal"/>
    <w:link w:val="FooterChar"/>
    <w:uiPriority w:val="99"/>
    <w:rsid w:val="00BB377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BB377A"/>
  </w:style>
  <w:style w:type="paragraph" w:customStyle="1" w:styleId="2">
    <w:name w:val="Абзац списка2"/>
    <w:basedOn w:val="Normal"/>
    <w:uiPriority w:val="99"/>
    <w:rsid w:val="00C73123"/>
    <w:pPr>
      <w:suppressAutoHyphens/>
      <w:ind w:left="720"/>
    </w:pPr>
    <w:rPr>
      <w:rFonts w:eastAsia="Times New Roman"/>
      <w:lang w:eastAsia="ar-SA"/>
    </w:rPr>
  </w:style>
  <w:style w:type="paragraph" w:customStyle="1" w:styleId="ConsPlusTitle">
    <w:name w:val="ConsPlusTitle"/>
    <w:uiPriority w:val="99"/>
    <w:rsid w:val="00697B15"/>
    <w:pPr>
      <w:widowControl w:val="0"/>
      <w:suppressAutoHyphens/>
      <w:autoSpaceDE w:val="0"/>
    </w:pPr>
    <w:rPr>
      <w:rFonts w:ascii="Times New Roman" w:eastAsia="Times New Roman" w:hAnsi="Times New Roman"/>
      <w:b/>
      <w:bCs/>
      <w:sz w:val="24"/>
      <w:szCs w:val="24"/>
      <w:lang w:eastAsia="ar-SA"/>
    </w:rPr>
  </w:style>
  <w:style w:type="paragraph" w:customStyle="1" w:styleId="ConsPlusNormal0">
    <w:name w:val="ConsPlusNormal"/>
    <w:uiPriority w:val="99"/>
    <w:rsid w:val="00697B15"/>
    <w:pPr>
      <w:suppressAutoHyphens/>
      <w:autoSpaceDE w:val="0"/>
    </w:pPr>
    <w:rPr>
      <w:rFonts w:ascii="Arial" w:eastAsia="Times New Roman" w:hAnsi="Arial" w:cs="Arial"/>
      <w:sz w:val="20"/>
      <w:szCs w:val="20"/>
      <w:lang w:eastAsia="ar-SA"/>
    </w:rPr>
  </w:style>
  <w:style w:type="paragraph" w:customStyle="1" w:styleId="a4">
    <w:name w:val="Знак"/>
    <w:basedOn w:val="Normal"/>
    <w:uiPriority w:val="99"/>
    <w:rsid w:val="0034631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UnresolvedMention">
    <w:name w:val="Unresolved Mention"/>
    <w:basedOn w:val="DefaultParagraphFont"/>
    <w:uiPriority w:val="99"/>
    <w:semiHidden/>
    <w:rsid w:val="007211E5"/>
    <w:rPr>
      <w:color w:val="auto"/>
      <w:shd w:val="clear" w:color="auto" w:fill="auto"/>
    </w:rPr>
  </w:style>
  <w:style w:type="paragraph" w:styleId="BodyText">
    <w:name w:val="Body Text"/>
    <w:basedOn w:val="Normal"/>
    <w:link w:val="BodyTextChar"/>
    <w:uiPriority w:val="99"/>
    <w:rsid w:val="00367B13"/>
    <w:pPr>
      <w:tabs>
        <w:tab w:val="left" w:pos="3820"/>
      </w:tabs>
      <w:spacing w:after="0" w:line="240" w:lineRule="auto"/>
      <w:jc w:val="right"/>
    </w:pPr>
    <w:rPr>
      <w:rFonts w:ascii="Times New Roman" w:eastAsia="Times New Roman" w:hAnsi="Times New Roman" w:cs="Times New Roman"/>
      <w:sz w:val="24"/>
      <w:szCs w:val="24"/>
      <w:lang w:eastAsia="ru-RU"/>
    </w:rPr>
  </w:style>
  <w:style w:type="character" w:customStyle="1" w:styleId="BodyTextChar">
    <w:name w:val="Body Text Char"/>
    <w:basedOn w:val="DefaultParagraphFont"/>
    <w:link w:val="BodyText"/>
    <w:uiPriority w:val="99"/>
    <w:locked/>
    <w:rsid w:val="00367B13"/>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19459417">
      <w:marLeft w:val="0"/>
      <w:marRight w:val="0"/>
      <w:marTop w:val="0"/>
      <w:marBottom w:val="0"/>
      <w:divBdr>
        <w:top w:val="none" w:sz="0" w:space="0" w:color="auto"/>
        <w:left w:val="none" w:sz="0" w:space="0" w:color="auto"/>
        <w:bottom w:val="none" w:sz="0" w:space="0" w:color="auto"/>
        <w:right w:val="none" w:sz="0" w:space="0" w:color="auto"/>
      </w:divBdr>
    </w:div>
    <w:div w:id="1319459418">
      <w:marLeft w:val="0"/>
      <w:marRight w:val="0"/>
      <w:marTop w:val="0"/>
      <w:marBottom w:val="0"/>
      <w:divBdr>
        <w:top w:val="none" w:sz="0" w:space="0" w:color="auto"/>
        <w:left w:val="none" w:sz="0" w:space="0" w:color="auto"/>
        <w:bottom w:val="none" w:sz="0" w:space="0" w:color="auto"/>
        <w:right w:val="none" w:sz="0" w:space="0" w:color="auto"/>
      </w:divBdr>
    </w:div>
    <w:div w:id="1319459419">
      <w:marLeft w:val="0"/>
      <w:marRight w:val="0"/>
      <w:marTop w:val="0"/>
      <w:marBottom w:val="0"/>
      <w:divBdr>
        <w:top w:val="none" w:sz="0" w:space="0" w:color="auto"/>
        <w:left w:val="none" w:sz="0" w:space="0" w:color="auto"/>
        <w:bottom w:val="none" w:sz="0" w:space="0" w:color="auto"/>
        <w:right w:val="none" w:sz="0" w:space="0" w:color="auto"/>
      </w:divBdr>
    </w:div>
    <w:div w:id="1319459420">
      <w:marLeft w:val="0"/>
      <w:marRight w:val="0"/>
      <w:marTop w:val="0"/>
      <w:marBottom w:val="0"/>
      <w:divBdr>
        <w:top w:val="none" w:sz="0" w:space="0" w:color="auto"/>
        <w:left w:val="none" w:sz="0" w:space="0" w:color="auto"/>
        <w:bottom w:val="none" w:sz="0" w:space="0" w:color="auto"/>
        <w:right w:val="none" w:sz="0" w:space="0" w:color="auto"/>
      </w:divBdr>
    </w:div>
    <w:div w:id="1319459421">
      <w:marLeft w:val="0"/>
      <w:marRight w:val="0"/>
      <w:marTop w:val="0"/>
      <w:marBottom w:val="0"/>
      <w:divBdr>
        <w:top w:val="none" w:sz="0" w:space="0" w:color="auto"/>
        <w:left w:val="none" w:sz="0" w:space="0" w:color="auto"/>
        <w:bottom w:val="none" w:sz="0" w:space="0" w:color="auto"/>
        <w:right w:val="none" w:sz="0" w:space="0" w:color="auto"/>
      </w:divBdr>
    </w:div>
    <w:div w:id="1319459422">
      <w:marLeft w:val="0"/>
      <w:marRight w:val="0"/>
      <w:marTop w:val="0"/>
      <w:marBottom w:val="0"/>
      <w:divBdr>
        <w:top w:val="none" w:sz="0" w:space="0" w:color="auto"/>
        <w:left w:val="none" w:sz="0" w:space="0" w:color="auto"/>
        <w:bottom w:val="none" w:sz="0" w:space="0" w:color="auto"/>
        <w:right w:val="none" w:sz="0" w:space="0" w:color="auto"/>
      </w:divBdr>
    </w:div>
    <w:div w:id="1319459423">
      <w:marLeft w:val="0"/>
      <w:marRight w:val="0"/>
      <w:marTop w:val="0"/>
      <w:marBottom w:val="0"/>
      <w:divBdr>
        <w:top w:val="none" w:sz="0" w:space="0" w:color="auto"/>
        <w:left w:val="none" w:sz="0" w:space="0" w:color="auto"/>
        <w:bottom w:val="none" w:sz="0" w:space="0" w:color="auto"/>
        <w:right w:val="none" w:sz="0" w:space="0" w:color="auto"/>
      </w:divBdr>
    </w:div>
    <w:div w:id="1319459424">
      <w:marLeft w:val="0"/>
      <w:marRight w:val="0"/>
      <w:marTop w:val="0"/>
      <w:marBottom w:val="0"/>
      <w:divBdr>
        <w:top w:val="none" w:sz="0" w:space="0" w:color="auto"/>
        <w:left w:val="none" w:sz="0" w:space="0" w:color="auto"/>
        <w:bottom w:val="none" w:sz="0" w:space="0" w:color="auto"/>
        <w:right w:val="none" w:sz="0" w:space="0" w:color="auto"/>
      </w:divBdr>
    </w:div>
    <w:div w:id="1319459425">
      <w:marLeft w:val="0"/>
      <w:marRight w:val="0"/>
      <w:marTop w:val="0"/>
      <w:marBottom w:val="0"/>
      <w:divBdr>
        <w:top w:val="none" w:sz="0" w:space="0" w:color="auto"/>
        <w:left w:val="none" w:sz="0" w:space="0" w:color="auto"/>
        <w:bottom w:val="none" w:sz="0" w:space="0" w:color="auto"/>
        <w:right w:val="none" w:sz="0" w:space="0" w:color="auto"/>
      </w:divBdr>
      <w:divsChild>
        <w:div w:id="1319459435">
          <w:marLeft w:val="0"/>
          <w:marRight w:val="0"/>
          <w:marTop w:val="0"/>
          <w:marBottom w:val="0"/>
          <w:divBdr>
            <w:top w:val="none" w:sz="0" w:space="0" w:color="auto"/>
            <w:left w:val="none" w:sz="0" w:space="0" w:color="auto"/>
            <w:bottom w:val="none" w:sz="0" w:space="0" w:color="auto"/>
            <w:right w:val="none" w:sz="0" w:space="0" w:color="auto"/>
          </w:divBdr>
        </w:div>
      </w:divsChild>
    </w:div>
    <w:div w:id="1319459426">
      <w:marLeft w:val="0"/>
      <w:marRight w:val="0"/>
      <w:marTop w:val="0"/>
      <w:marBottom w:val="0"/>
      <w:divBdr>
        <w:top w:val="none" w:sz="0" w:space="0" w:color="auto"/>
        <w:left w:val="none" w:sz="0" w:space="0" w:color="auto"/>
        <w:bottom w:val="none" w:sz="0" w:space="0" w:color="auto"/>
        <w:right w:val="none" w:sz="0" w:space="0" w:color="auto"/>
      </w:divBdr>
    </w:div>
    <w:div w:id="1319459427">
      <w:marLeft w:val="0"/>
      <w:marRight w:val="0"/>
      <w:marTop w:val="0"/>
      <w:marBottom w:val="0"/>
      <w:divBdr>
        <w:top w:val="none" w:sz="0" w:space="0" w:color="auto"/>
        <w:left w:val="none" w:sz="0" w:space="0" w:color="auto"/>
        <w:bottom w:val="none" w:sz="0" w:space="0" w:color="auto"/>
        <w:right w:val="none" w:sz="0" w:space="0" w:color="auto"/>
      </w:divBdr>
    </w:div>
    <w:div w:id="1319459428">
      <w:marLeft w:val="0"/>
      <w:marRight w:val="0"/>
      <w:marTop w:val="0"/>
      <w:marBottom w:val="0"/>
      <w:divBdr>
        <w:top w:val="none" w:sz="0" w:space="0" w:color="auto"/>
        <w:left w:val="none" w:sz="0" w:space="0" w:color="auto"/>
        <w:bottom w:val="none" w:sz="0" w:space="0" w:color="auto"/>
        <w:right w:val="none" w:sz="0" w:space="0" w:color="auto"/>
      </w:divBdr>
    </w:div>
    <w:div w:id="1319459429">
      <w:marLeft w:val="0"/>
      <w:marRight w:val="0"/>
      <w:marTop w:val="0"/>
      <w:marBottom w:val="0"/>
      <w:divBdr>
        <w:top w:val="none" w:sz="0" w:space="0" w:color="auto"/>
        <w:left w:val="none" w:sz="0" w:space="0" w:color="auto"/>
        <w:bottom w:val="none" w:sz="0" w:space="0" w:color="auto"/>
        <w:right w:val="none" w:sz="0" w:space="0" w:color="auto"/>
      </w:divBdr>
    </w:div>
    <w:div w:id="1319459430">
      <w:marLeft w:val="0"/>
      <w:marRight w:val="0"/>
      <w:marTop w:val="0"/>
      <w:marBottom w:val="0"/>
      <w:divBdr>
        <w:top w:val="none" w:sz="0" w:space="0" w:color="auto"/>
        <w:left w:val="none" w:sz="0" w:space="0" w:color="auto"/>
        <w:bottom w:val="none" w:sz="0" w:space="0" w:color="auto"/>
        <w:right w:val="none" w:sz="0" w:space="0" w:color="auto"/>
      </w:divBdr>
    </w:div>
    <w:div w:id="1319459431">
      <w:marLeft w:val="0"/>
      <w:marRight w:val="0"/>
      <w:marTop w:val="0"/>
      <w:marBottom w:val="0"/>
      <w:divBdr>
        <w:top w:val="none" w:sz="0" w:space="0" w:color="auto"/>
        <w:left w:val="none" w:sz="0" w:space="0" w:color="auto"/>
        <w:bottom w:val="none" w:sz="0" w:space="0" w:color="auto"/>
        <w:right w:val="none" w:sz="0" w:space="0" w:color="auto"/>
      </w:divBdr>
    </w:div>
    <w:div w:id="1319459432">
      <w:marLeft w:val="0"/>
      <w:marRight w:val="0"/>
      <w:marTop w:val="0"/>
      <w:marBottom w:val="0"/>
      <w:divBdr>
        <w:top w:val="none" w:sz="0" w:space="0" w:color="auto"/>
        <w:left w:val="none" w:sz="0" w:space="0" w:color="auto"/>
        <w:bottom w:val="none" w:sz="0" w:space="0" w:color="auto"/>
        <w:right w:val="none" w:sz="0" w:space="0" w:color="auto"/>
      </w:divBdr>
    </w:div>
    <w:div w:id="1319459433">
      <w:marLeft w:val="0"/>
      <w:marRight w:val="0"/>
      <w:marTop w:val="0"/>
      <w:marBottom w:val="0"/>
      <w:divBdr>
        <w:top w:val="none" w:sz="0" w:space="0" w:color="auto"/>
        <w:left w:val="none" w:sz="0" w:space="0" w:color="auto"/>
        <w:bottom w:val="none" w:sz="0" w:space="0" w:color="auto"/>
        <w:right w:val="none" w:sz="0" w:space="0" w:color="auto"/>
      </w:divBdr>
    </w:div>
    <w:div w:id="1319459434">
      <w:marLeft w:val="0"/>
      <w:marRight w:val="0"/>
      <w:marTop w:val="0"/>
      <w:marBottom w:val="0"/>
      <w:divBdr>
        <w:top w:val="none" w:sz="0" w:space="0" w:color="auto"/>
        <w:left w:val="none" w:sz="0" w:space="0" w:color="auto"/>
        <w:bottom w:val="none" w:sz="0" w:space="0" w:color="auto"/>
        <w:right w:val="none" w:sz="0" w:space="0" w:color="auto"/>
      </w:divBdr>
    </w:div>
    <w:div w:id="1319459436">
      <w:marLeft w:val="0"/>
      <w:marRight w:val="0"/>
      <w:marTop w:val="0"/>
      <w:marBottom w:val="0"/>
      <w:divBdr>
        <w:top w:val="none" w:sz="0" w:space="0" w:color="auto"/>
        <w:left w:val="none" w:sz="0" w:space="0" w:color="auto"/>
        <w:bottom w:val="none" w:sz="0" w:space="0" w:color="auto"/>
        <w:right w:val="none" w:sz="0" w:space="0" w:color="auto"/>
      </w:divBdr>
    </w:div>
    <w:div w:id="13194594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98</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 решением Совета депутатов</dc:title>
  <dc:subject/>
  <dc:creator>Юрист</dc:creator>
  <cp:keywords/>
  <dc:description/>
  <cp:lastModifiedBy>User</cp:lastModifiedBy>
  <cp:revision>2</cp:revision>
  <cp:lastPrinted>2020-11-27T06:09:00Z</cp:lastPrinted>
  <dcterms:created xsi:type="dcterms:W3CDTF">2021-03-02T07:12:00Z</dcterms:created>
  <dcterms:modified xsi:type="dcterms:W3CDTF">2021-03-02T07:12:00Z</dcterms:modified>
</cp:coreProperties>
</file>