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  <w:t>Сиалеевско-Пятинского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Инсарского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изданием Сиалеевско-Пятинского сельского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поселения Инсарского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95704D">
        <w:rPr>
          <w:sz w:val="28"/>
          <w:szCs w:val="28"/>
        </w:rPr>
        <w:t>11</w:t>
      </w:r>
      <w:r w:rsidRPr="00BB5FF9">
        <w:rPr>
          <w:sz w:val="28"/>
          <w:szCs w:val="28"/>
        </w:rPr>
        <w:t>.0</w:t>
      </w:r>
      <w:r w:rsidR="00364360">
        <w:rPr>
          <w:sz w:val="28"/>
          <w:szCs w:val="28"/>
        </w:rPr>
        <w:t>4</w:t>
      </w:r>
      <w:r w:rsidRPr="00BB5FF9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="008A78EF">
        <w:rPr>
          <w:sz w:val="28"/>
          <w:szCs w:val="28"/>
        </w:rPr>
        <w:t xml:space="preserve"> </w:t>
      </w:r>
      <w:r w:rsidRPr="00BB5FF9">
        <w:rPr>
          <w:sz w:val="28"/>
          <w:szCs w:val="28"/>
        </w:rPr>
        <w:t>г</w:t>
      </w:r>
      <w:r w:rsidR="008A78EF">
        <w:rPr>
          <w:sz w:val="28"/>
          <w:szCs w:val="28"/>
        </w:rPr>
        <w:t>.</w:t>
      </w:r>
      <w:r w:rsidRPr="00BB5FF9">
        <w:rPr>
          <w:sz w:val="28"/>
          <w:szCs w:val="28"/>
        </w:rPr>
        <w:t xml:space="preserve">                                                                       №</w:t>
      </w:r>
      <w:r w:rsidR="009B6CE6">
        <w:rPr>
          <w:sz w:val="28"/>
          <w:szCs w:val="28"/>
        </w:rPr>
        <w:t>1</w:t>
      </w:r>
      <w:r w:rsidR="0095704D">
        <w:rPr>
          <w:sz w:val="28"/>
          <w:szCs w:val="28"/>
        </w:rPr>
        <w:t>3</w:t>
      </w:r>
    </w:p>
    <w:tbl>
      <w:tblPr>
        <w:tblW w:w="10005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005"/>
      </w:tblGrid>
      <w:tr w:rsidR="0095704D" w:rsidRPr="0095704D" w:rsidTr="0095704D">
        <w:trPr>
          <w:trHeight w:val="1324"/>
          <w:jc w:val="center"/>
        </w:trPr>
        <w:tc>
          <w:tcPr>
            <w:tcW w:w="10005" w:type="dxa"/>
            <w:hideMark/>
          </w:tcPr>
          <w:p w:rsidR="0095704D" w:rsidRDefault="0095704D" w:rsidP="0095704D">
            <w:pPr>
              <w:jc w:val="center"/>
              <w:rPr>
                <w:b/>
              </w:rPr>
            </w:pPr>
            <w:bookmarkStart w:id="0" w:name="Par39"/>
            <w:bookmarkStart w:id="1" w:name="Par51"/>
            <w:bookmarkEnd w:id="0"/>
            <w:bookmarkEnd w:id="1"/>
            <w:r w:rsidRPr="0095704D">
              <w:rPr>
                <w:b/>
              </w:rPr>
              <w:t>Республика  Мордовия</w:t>
            </w:r>
          </w:p>
          <w:p w:rsidR="0095704D" w:rsidRPr="0095704D" w:rsidRDefault="0095704D" w:rsidP="0095704D">
            <w:pPr>
              <w:jc w:val="center"/>
              <w:rPr>
                <w:b/>
              </w:rPr>
            </w:pPr>
            <w:r w:rsidRPr="0095704D">
              <w:rPr>
                <w:b/>
              </w:rPr>
              <w:t>Инсарский муниципальный район</w:t>
            </w:r>
          </w:p>
          <w:p w:rsidR="0095704D" w:rsidRDefault="0095704D" w:rsidP="0095704D">
            <w:pPr>
              <w:jc w:val="center"/>
              <w:rPr>
                <w:b/>
              </w:rPr>
            </w:pPr>
            <w:r w:rsidRPr="0095704D">
              <w:rPr>
                <w:b/>
              </w:rPr>
              <w:t>ПОСТАНОВЛЕНИЕ</w:t>
            </w:r>
          </w:p>
          <w:p w:rsidR="0095704D" w:rsidRPr="0095704D" w:rsidRDefault="0095704D" w:rsidP="0095704D">
            <w:pPr>
              <w:jc w:val="center"/>
              <w:rPr>
                <w:b/>
              </w:rPr>
            </w:pPr>
            <w:r w:rsidRPr="0095704D">
              <w:rPr>
                <w:b/>
              </w:rPr>
              <w:t>администрации  Сиалеевско-Пятинского сельского поселения</w:t>
            </w:r>
          </w:p>
          <w:p w:rsidR="0095704D" w:rsidRPr="0095704D" w:rsidRDefault="0095704D" w:rsidP="0095704D">
            <w:pPr>
              <w:jc w:val="center"/>
              <w:rPr>
                <w:b/>
              </w:rPr>
            </w:pPr>
            <w:r w:rsidRPr="0095704D">
              <w:rPr>
                <w:b/>
              </w:rPr>
              <w:t>с. Сиалеевская Пятина</w:t>
            </w:r>
          </w:p>
          <w:p w:rsidR="0095704D" w:rsidRPr="0095704D" w:rsidRDefault="0095704D" w:rsidP="0095704D">
            <w:r w:rsidRPr="0095704D">
              <w:t>от 11 апреля 2021 г.                                                                                                                №  13</w:t>
            </w:r>
          </w:p>
        </w:tc>
      </w:tr>
      <w:tr w:rsidR="0095704D" w:rsidRPr="0095704D" w:rsidTr="0095704D">
        <w:trPr>
          <w:jc w:val="center"/>
        </w:trPr>
        <w:tc>
          <w:tcPr>
            <w:tcW w:w="10005" w:type="dxa"/>
            <w:hideMark/>
          </w:tcPr>
          <w:p w:rsidR="0095704D" w:rsidRPr="0095704D" w:rsidRDefault="0095704D" w:rsidP="005F4194">
            <w:pPr>
              <w:pStyle w:val="ac"/>
              <w:jc w:val="center"/>
              <w:rPr>
                <w:rFonts w:cs="Times New Roman"/>
                <w:kern w:val="2"/>
                <w:sz w:val="20"/>
                <w:szCs w:val="20"/>
              </w:rPr>
            </w:pPr>
          </w:p>
        </w:tc>
      </w:tr>
    </w:tbl>
    <w:p w:rsidR="0095704D" w:rsidRPr="0095704D" w:rsidRDefault="0095704D" w:rsidP="0095704D">
      <w:pPr>
        <w:pStyle w:val="a3"/>
        <w:jc w:val="center"/>
        <w:rPr>
          <w:b/>
        </w:rPr>
      </w:pPr>
      <w:r w:rsidRPr="0095704D">
        <w:rPr>
          <w:b/>
        </w:rPr>
        <w:t>О введении на территории Сиалеевско-Пятинского  сельского поселения Инсарского муниципального района Республики Мордовия особого</w:t>
      </w:r>
    </w:p>
    <w:p w:rsidR="0095704D" w:rsidRPr="0095704D" w:rsidRDefault="0095704D" w:rsidP="0095704D">
      <w:pPr>
        <w:pStyle w:val="a3"/>
        <w:jc w:val="center"/>
        <w:rPr>
          <w:b/>
        </w:rPr>
      </w:pPr>
      <w:r w:rsidRPr="0095704D">
        <w:rPr>
          <w:b/>
        </w:rPr>
        <w:t>противопожарного режима</w:t>
      </w:r>
    </w:p>
    <w:p w:rsidR="0095704D" w:rsidRPr="00B80AB2" w:rsidRDefault="0095704D" w:rsidP="0095704D">
      <w:pPr>
        <w:ind w:firstLine="720"/>
        <w:jc w:val="both"/>
      </w:pPr>
      <w:r w:rsidRPr="00B80AB2">
        <w:t>,</w:t>
      </w:r>
    </w:p>
    <w:p w:rsidR="0095704D" w:rsidRDefault="0095704D" w:rsidP="004F6138">
      <w:pPr>
        <w:ind w:hanging="142"/>
        <w:jc w:val="both"/>
      </w:pPr>
      <w:r w:rsidRPr="00B80AB2">
        <w:t xml:space="preserve">    </w:t>
      </w:r>
      <w:r w:rsidR="00B80AB2">
        <w:t xml:space="preserve">  </w:t>
      </w:r>
      <w:r w:rsidRPr="00B80AB2">
        <w:t>В соответствии с  Федеральн</w:t>
      </w:r>
      <w:r w:rsidR="00B80AB2">
        <w:t>ым</w:t>
      </w:r>
      <w:r w:rsidRPr="00B80AB2">
        <w:t xml:space="preserve">  закон</w:t>
      </w:r>
      <w:r w:rsidR="00B80AB2">
        <w:t>ом</w:t>
      </w:r>
      <w:r w:rsidRPr="00B80AB2">
        <w:t xml:space="preserve"> от 21 декабря </w:t>
      </w:r>
      <w:smartTag w:uri="urn:schemas-microsoft-com:office:smarttags" w:element="metricconverter">
        <w:smartTagPr>
          <w:attr w:name="ProductID" w:val="2004 г"/>
        </w:smartTagPr>
        <w:r w:rsidRPr="00B80AB2">
          <w:t>2004 г</w:t>
        </w:r>
      </w:smartTag>
      <w:r w:rsidRPr="00B80AB2">
        <w:t xml:space="preserve">. № 69-ФЗ «О пожарной безопасности», </w:t>
      </w:r>
      <w:r w:rsidR="00F93AE1" w:rsidRPr="00B80AB2">
        <w:rPr>
          <w:shd w:val="clear" w:color="auto" w:fill="FFFFFF"/>
        </w:rPr>
        <w:t>Согласно Постановлению Правительства Республики Мордовия от 15 апреля 2021 года №159</w:t>
      </w:r>
      <w:r w:rsidRPr="00B80AB2">
        <w:t xml:space="preserve">. Администрация Сиалеевско-Пятинского сельского поселения Инсарского муниципального района  Республики Мордовия                                     </w:t>
      </w:r>
      <w:r w:rsidRPr="00B80AB2">
        <w:rPr>
          <w:b/>
        </w:rPr>
        <w:t>П о с т а н о в л я е т</w:t>
      </w:r>
      <w:r w:rsidRPr="00B80AB2">
        <w:t>:</w:t>
      </w:r>
    </w:p>
    <w:p w:rsidR="00094835" w:rsidRPr="00B80AB2" w:rsidRDefault="00094835" w:rsidP="004F6138">
      <w:pPr>
        <w:ind w:hanging="142"/>
        <w:jc w:val="both"/>
      </w:pPr>
    </w:p>
    <w:p w:rsidR="0095704D" w:rsidRPr="001C2C8F" w:rsidRDefault="0095704D" w:rsidP="004F6138">
      <w:pPr>
        <w:ind w:hanging="142"/>
        <w:jc w:val="both"/>
      </w:pPr>
      <w:r w:rsidRPr="001C2C8F">
        <w:t xml:space="preserve">        1.Ввести на территории Сиалеевско-Пятинского сельского поселения Инсарского     муниципального района особый противопожарный режим с </w:t>
      </w:r>
      <w:r w:rsidR="00871822" w:rsidRPr="001C2C8F">
        <w:t>00 часов 00 мин</w:t>
      </w:r>
      <w:r w:rsidRPr="001C2C8F">
        <w:t xml:space="preserve"> 17 апреля </w:t>
      </w:r>
      <w:r w:rsidR="00871822" w:rsidRPr="001C2C8F">
        <w:t>до</w:t>
      </w:r>
      <w:r w:rsidRPr="001C2C8F">
        <w:t xml:space="preserve"> 31 мая  2021 года</w:t>
      </w:r>
      <w:r w:rsidR="00871822" w:rsidRPr="001C2C8F">
        <w:t xml:space="preserve"> включительно</w:t>
      </w:r>
      <w:r w:rsidRPr="001C2C8F">
        <w:t>.</w:t>
      </w:r>
    </w:p>
    <w:p w:rsidR="0095704D" w:rsidRPr="001C2C8F" w:rsidRDefault="0095704D" w:rsidP="004F6138">
      <w:pPr>
        <w:ind w:hanging="142"/>
        <w:jc w:val="both"/>
      </w:pPr>
      <w:r w:rsidRPr="001C2C8F">
        <w:t xml:space="preserve">       2. В период, указанный в п.1 настоящего постановления:</w:t>
      </w:r>
    </w:p>
    <w:p w:rsidR="0095704D" w:rsidRPr="001C2C8F" w:rsidRDefault="0095704D" w:rsidP="004F6138">
      <w:pPr>
        <w:tabs>
          <w:tab w:val="left" w:pos="851"/>
          <w:tab w:val="num" w:pos="1080"/>
        </w:tabs>
        <w:ind w:hanging="142"/>
        <w:jc w:val="both"/>
      </w:pPr>
      <w:r w:rsidRPr="001C2C8F">
        <w:t>2.1. Информировать население о введении особого противопожарного режима и дополнительных требований пожарной безопасности на период действия особого противопожарного режима, установленных постановлением Правительства Республики Мордовия от 10 мая 2011года № 155 «Об особом противопожарном режиме на территории Республики Мордовия» через Информационный бюллетень Сиалеевско-Пятинского сельского поселения.</w:t>
      </w:r>
    </w:p>
    <w:p w:rsidR="0095704D" w:rsidRPr="001C2C8F" w:rsidRDefault="0095704D" w:rsidP="004F6138">
      <w:pPr>
        <w:tabs>
          <w:tab w:val="left" w:pos="851"/>
          <w:tab w:val="num" w:pos="1080"/>
        </w:tabs>
        <w:ind w:hanging="142"/>
        <w:jc w:val="both"/>
      </w:pPr>
      <w:r w:rsidRPr="001C2C8F">
        <w:t>2.2. Провести разъяснительную работу среди жителей поселения по соблюдению правил пожарной безопасности и недопущению разведения костров, поджога сухой травы и мусора.</w:t>
      </w:r>
    </w:p>
    <w:p w:rsidR="0095704D" w:rsidRPr="001C2C8F" w:rsidRDefault="0095704D" w:rsidP="004F6138">
      <w:pPr>
        <w:tabs>
          <w:tab w:val="left" w:pos="851"/>
          <w:tab w:val="num" w:pos="1080"/>
        </w:tabs>
        <w:ind w:hanging="142"/>
        <w:jc w:val="both"/>
      </w:pPr>
      <w:r w:rsidRPr="001C2C8F">
        <w:t>2.3. Провести информирование населения о привлечении к административной ответственности за нарушения требований пожарной безопасности.</w:t>
      </w:r>
    </w:p>
    <w:p w:rsidR="0095704D" w:rsidRPr="001C2C8F" w:rsidRDefault="0095704D" w:rsidP="004F6138">
      <w:pPr>
        <w:pStyle w:val="af0"/>
        <w:ind w:left="0" w:hanging="142"/>
        <w:jc w:val="both"/>
        <w:rPr>
          <w:sz w:val="20"/>
          <w:szCs w:val="20"/>
        </w:rPr>
      </w:pPr>
      <w:r w:rsidRPr="001C2C8F">
        <w:rPr>
          <w:sz w:val="20"/>
          <w:szCs w:val="20"/>
        </w:rPr>
        <w:t>2.4. Взять на учёт инвалидов, престарелых и одиноких лиц.</w:t>
      </w:r>
    </w:p>
    <w:p w:rsidR="0095704D" w:rsidRPr="001C2C8F" w:rsidRDefault="0095704D" w:rsidP="004F6138">
      <w:pPr>
        <w:pStyle w:val="af0"/>
        <w:ind w:left="0" w:hanging="142"/>
        <w:jc w:val="both"/>
        <w:rPr>
          <w:sz w:val="20"/>
          <w:szCs w:val="20"/>
        </w:rPr>
      </w:pPr>
      <w:r w:rsidRPr="001C2C8F">
        <w:rPr>
          <w:sz w:val="20"/>
          <w:szCs w:val="20"/>
        </w:rPr>
        <w:t>2.5. Подготовить списки  пустующих домов граждан потребителей электроэнергии и газоснабжения  по Сиалеевско-Пятинскому сельскому поселению.</w:t>
      </w:r>
    </w:p>
    <w:p w:rsidR="0095704D" w:rsidRPr="001C2C8F" w:rsidRDefault="0095704D" w:rsidP="004F6138">
      <w:pPr>
        <w:pStyle w:val="af0"/>
        <w:ind w:left="0" w:hanging="142"/>
        <w:jc w:val="both"/>
        <w:rPr>
          <w:sz w:val="20"/>
          <w:szCs w:val="20"/>
        </w:rPr>
      </w:pPr>
      <w:r w:rsidRPr="001C2C8F">
        <w:rPr>
          <w:sz w:val="20"/>
          <w:szCs w:val="20"/>
        </w:rPr>
        <w:t xml:space="preserve"> 2.6. Оборудовать подъезды к месту забора воды для целей пожаротушения.</w:t>
      </w:r>
    </w:p>
    <w:p w:rsidR="0095704D" w:rsidRPr="00607BE8" w:rsidRDefault="0095704D" w:rsidP="004F6138">
      <w:pPr>
        <w:autoSpaceDE w:val="0"/>
        <w:autoSpaceDN w:val="0"/>
        <w:adjustRightInd w:val="0"/>
        <w:ind w:hanging="142"/>
        <w:jc w:val="both"/>
      </w:pPr>
      <w:r w:rsidRPr="001C2C8F">
        <w:t xml:space="preserve"> 2.7. Ввести ограничение пребывания граждан в лесах, а так же  запретить разведение костров в лесах и въезд в </w:t>
      </w:r>
      <w:r w:rsidRPr="00607BE8">
        <w:t>них  транспорта.</w:t>
      </w:r>
    </w:p>
    <w:p w:rsidR="0095704D" w:rsidRPr="00607BE8" w:rsidRDefault="0095704D" w:rsidP="004F6138">
      <w:pPr>
        <w:ind w:hanging="142"/>
        <w:jc w:val="both"/>
      </w:pPr>
      <w:r w:rsidRPr="00607BE8">
        <w:t xml:space="preserve">      3. Контроль за исполнением настоящего постановления оставляю за собой.</w:t>
      </w:r>
    </w:p>
    <w:p w:rsidR="0095704D" w:rsidRPr="00607BE8" w:rsidRDefault="0095704D" w:rsidP="004F6138">
      <w:pPr>
        <w:ind w:hanging="142"/>
        <w:jc w:val="both"/>
      </w:pPr>
      <w:r w:rsidRPr="00607BE8">
        <w:t xml:space="preserve">      4. Настоящее постановление вступает в силу </w:t>
      </w:r>
      <w:r w:rsidR="00607BE8" w:rsidRPr="00607BE8">
        <w:rPr>
          <w:color w:val="000000"/>
          <w:shd w:val="clear" w:color="auto" w:fill="FFFFFF"/>
        </w:rPr>
        <w:t>после их официального опубликования</w:t>
      </w:r>
      <w:r w:rsidR="008A1027">
        <w:rPr>
          <w:color w:val="000000"/>
          <w:shd w:val="clear" w:color="auto" w:fill="FFFFFF"/>
        </w:rPr>
        <w:t>.</w:t>
      </w:r>
    </w:p>
    <w:p w:rsidR="003C1955" w:rsidRPr="00607BE8" w:rsidRDefault="003C1955" w:rsidP="004F6138">
      <w:pPr>
        <w:tabs>
          <w:tab w:val="left" w:pos="720"/>
          <w:tab w:val="left" w:pos="900"/>
        </w:tabs>
        <w:autoSpaceDE w:val="0"/>
        <w:autoSpaceDN w:val="0"/>
        <w:adjustRightInd w:val="0"/>
        <w:ind w:hanging="142"/>
      </w:pPr>
    </w:p>
    <w:p w:rsidR="0095704D" w:rsidRPr="00607BE8" w:rsidRDefault="0095704D" w:rsidP="004F6138">
      <w:pPr>
        <w:tabs>
          <w:tab w:val="left" w:pos="720"/>
          <w:tab w:val="left" w:pos="900"/>
        </w:tabs>
        <w:autoSpaceDE w:val="0"/>
        <w:autoSpaceDN w:val="0"/>
        <w:adjustRightInd w:val="0"/>
        <w:ind w:hanging="142"/>
      </w:pPr>
      <w:r w:rsidRPr="00607BE8">
        <w:t>Глава Сиалеевско-Пятинского</w:t>
      </w:r>
    </w:p>
    <w:p w:rsidR="00B903AF" w:rsidRDefault="0095704D" w:rsidP="004F6138">
      <w:pPr>
        <w:pStyle w:val="ae"/>
        <w:ind w:left="0" w:hanging="142"/>
        <w:rPr>
          <w:sz w:val="28"/>
          <w:szCs w:val="28"/>
        </w:rPr>
      </w:pPr>
      <w:r w:rsidRPr="0095704D">
        <w:rPr>
          <w:sz w:val="20"/>
          <w:szCs w:val="20"/>
        </w:rPr>
        <w:t xml:space="preserve"> сельского поселения:                                                                  В. Д. Пиксаев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Информационный бюллетень Сиалеевско-Пятинского сельского поселения Инсарского муниципального района  №</w:t>
      </w:r>
      <w:r w:rsidR="009B6CE6">
        <w:rPr>
          <w:sz w:val="28"/>
          <w:szCs w:val="28"/>
        </w:rPr>
        <w:t>1</w:t>
      </w:r>
      <w:r w:rsidR="003C1955">
        <w:rPr>
          <w:sz w:val="28"/>
          <w:szCs w:val="28"/>
        </w:rPr>
        <w:t>3</w:t>
      </w:r>
      <w:r w:rsidRPr="008B29C5">
        <w:rPr>
          <w:sz w:val="28"/>
          <w:szCs w:val="28"/>
        </w:rPr>
        <w:t xml:space="preserve">, от </w:t>
      </w:r>
      <w:r w:rsidR="003C1955">
        <w:rPr>
          <w:sz w:val="28"/>
          <w:szCs w:val="28"/>
        </w:rPr>
        <w:t>15</w:t>
      </w:r>
      <w:r w:rsidRPr="008B29C5">
        <w:rPr>
          <w:sz w:val="28"/>
          <w:szCs w:val="28"/>
        </w:rPr>
        <w:t>.0</w:t>
      </w:r>
      <w:r w:rsidR="009B6CE6">
        <w:rPr>
          <w:sz w:val="28"/>
          <w:szCs w:val="28"/>
        </w:rPr>
        <w:t>4</w:t>
      </w:r>
      <w:r>
        <w:rPr>
          <w:sz w:val="28"/>
          <w:szCs w:val="28"/>
        </w:rPr>
        <w:t>. 2021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Учредитель: Администрация Сиалеевско-Пятинского сельского поселения Инсарского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Гл.редактор: В.Д.Пиксаев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EC0B96" w:rsidRDefault="00D333B1" w:rsidP="004955BD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sectPr w:rsidR="00EC0B96" w:rsidSect="0095704D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31A" w:rsidRDefault="0081531A" w:rsidP="00B2550E">
      <w:r>
        <w:separator/>
      </w:r>
    </w:p>
  </w:endnote>
  <w:endnote w:type="continuationSeparator" w:id="0">
    <w:p w:rsidR="0081531A" w:rsidRDefault="0081531A" w:rsidP="00B255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31A" w:rsidRDefault="0081531A" w:rsidP="00B2550E">
      <w:r>
        <w:separator/>
      </w:r>
    </w:p>
  </w:footnote>
  <w:footnote w:type="continuationSeparator" w:id="0">
    <w:p w:rsidR="0081531A" w:rsidRDefault="0081531A" w:rsidP="00B255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AF1BCE"/>
    <w:multiLevelType w:val="hybridMultilevel"/>
    <w:tmpl w:val="A34AB9E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544"/>
    <w:rsid w:val="00005E47"/>
    <w:rsid w:val="000455A1"/>
    <w:rsid w:val="00094835"/>
    <w:rsid w:val="000C2054"/>
    <w:rsid w:val="000E5F0F"/>
    <w:rsid w:val="001864EF"/>
    <w:rsid w:val="001C2C8F"/>
    <w:rsid w:val="00206E02"/>
    <w:rsid w:val="002145A8"/>
    <w:rsid w:val="00281D87"/>
    <w:rsid w:val="002D71DE"/>
    <w:rsid w:val="003419B8"/>
    <w:rsid w:val="00345EDE"/>
    <w:rsid w:val="00364360"/>
    <w:rsid w:val="003C1955"/>
    <w:rsid w:val="003D63E7"/>
    <w:rsid w:val="003E416E"/>
    <w:rsid w:val="004955BD"/>
    <w:rsid w:val="004F6138"/>
    <w:rsid w:val="005172A0"/>
    <w:rsid w:val="00592E62"/>
    <w:rsid w:val="005C27CB"/>
    <w:rsid w:val="00606B23"/>
    <w:rsid w:val="00607BE8"/>
    <w:rsid w:val="006E1FC8"/>
    <w:rsid w:val="006E4A31"/>
    <w:rsid w:val="006E7ACD"/>
    <w:rsid w:val="007C48D5"/>
    <w:rsid w:val="007D7416"/>
    <w:rsid w:val="0081531A"/>
    <w:rsid w:val="00871822"/>
    <w:rsid w:val="00871A9C"/>
    <w:rsid w:val="00880547"/>
    <w:rsid w:val="008A1027"/>
    <w:rsid w:val="008A78EF"/>
    <w:rsid w:val="00924875"/>
    <w:rsid w:val="0095704D"/>
    <w:rsid w:val="009968E6"/>
    <w:rsid w:val="009A5DBE"/>
    <w:rsid w:val="009B6CE6"/>
    <w:rsid w:val="009E75F0"/>
    <w:rsid w:val="00A674E4"/>
    <w:rsid w:val="00AB1672"/>
    <w:rsid w:val="00AE69D0"/>
    <w:rsid w:val="00B2550E"/>
    <w:rsid w:val="00B80AB2"/>
    <w:rsid w:val="00B903AF"/>
    <w:rsid w:val="00BB5694"/>
    <w:rsid w:val="00C01E73"/>
    <w:rsid w:val="00C629F7"/>
    <w:rsid w:val="00CA25D3"/>
    <w:rsid w:val="00CB434D"/>
    <w:rsid w:val="00CC6EF9"/>
    <w:rsid w:val="00D333B1"/>
    <w:rsid w:val="00D51024"/>
    <w:rsid w:val="00E31177"/>
    <w:rsid w:val="00E31FD9"/>
    <w:rsid w:val="00E64F36"/>
    <w:rsid w:val="00EB7309"/>
    <w:rsid w:val="00EC0B96"/>
    <w:rsid w:val="00F13472"/>
    <w:rsid w:val="00F31544"/>
    <w:rsid w:val="00F70634"/>
    <w:rsid w:val="00F93AE1"/>
    <w:rsid w:val="00F959DC"/>
    <w:rsid w:val="00FA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16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semiHidden/>
    <w:unhideWhenUsed/>
    <w:qFormat/>
    <w:rsid w:val="00AB1672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B167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AB167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Title"/>
    <w:basedOn w:val="a"/>
    <w:link w:val="a6"/>
    <w:uiPriority w:val="99"/>
    <w:qFormat/>
    <w:rsid w:val="00AB1672"/>
    <w:pPr>
      <w:jc w:val="center"/>
    </w:pPr>
    <w:rPr>
      <w:sz w:val="28"/>
      <w:szCs w:val="28"/>
    </w:rPr>
  </w:style>
  <w:style w:type="character" w:customStyle="1" w:styleId="a6">
    <w:name w:val="Название Знак"/>
    <w:basedOn w:val="a0"/>
    <w:link w:val="a5"/>
    <w:uiPriority w:val="99"/>
    <w:rsid w:val="00AB16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Без интервала1"/>
    <w:rsid w:val="00A674E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basedOn w:val="a0"/>
    <w:link w:val="a3"/>
    <w:locked/>
    <w:rsid w:val="00A674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0E5F0F"/>
    <w:pPr>
      <w:tabs>
        <w:tab w:val="center" w:pos="4677"/>
        <w:tab w:val="right" w:pos="9355"/>
      </w:tabs>
    </w:pPr>
    <w:rPr>
      <w:sz w:val="24"/>
      <w:szCs w:val="24"/>
      <w:lang w:eastAsia="ar-SA"/>
    </w:rPr>
  </w:style>
  <w:style w:type="character" w:customStyle="1" w:styleId="a8">
    <w:name w:val="Верхний колонтитул Знак"/>
    <w:basedOn w:val="a0"/>
    <w:link w:val="a7"/>
    <w:rsid w:val="000E5F0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Обычный1"/>
    <w:rsid w:val="008805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9">
    <w:name w:val="footnote text"/>
    <w:basedOn w:val="a"/>
    <w:link w:val="aa"/>
    <w:uiPriority w:val="99"/>
    <w:semiHidden/>
    <w:unhideWhenUsed/>
    <w:rsid w:val="00B2550E"/>
    <w:rPr>
      <w:rFonts w:ascii="Calibri" w:hAnsi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2550E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B2550E"/>
    <w:rPr>
      <w:vertAlign w:val="superscript"/>
    </w:rPr>
  </w:style>
  <w:style w:type="paragraph" w:customStyle="1" w:styleId="ac">
    <w:name w:val="Содержимое таблицы"/>
    <w:basedOn w:val="a"/>
    <w:rsid w:val="00EC0B96"/>
    <w:pPr>
      <w:widowControl w:val="0"/>
      <w:suppressLineNumbers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customStyle="1" w:styleId="ad">
    <w:name w:val="Основной текст_"/>
    <w:link w:val="41"/>
    <w:locked/>
    <w:rsid w:val="00EC0B96"/>
    <w:rPr>
      <w:sz w:val="29"/>
      <w:szCs w:val="29"/>
      <w:shd w:val="clear" w:color="auto" w:fill="FFFFFF"/>
    </w:rPr>
  </w:style>
  <w:style w:type="paragraph" w:customStyle="1" w:styleId="41">
    <w:name w:val="Основной текст4"/>
    <w:basedOn w:val="a"/>
    <w:link w:val="ad"/>
    <w:rsid w:val="00EC0B96"/>
    <w:pPr>
      <w:shd w:val="clear" w:color="auto" w:fill="FFFFFF"/>
      <w:spacing w:before="360" w:after="360" w:line="0" w:lineRule="atLeast"/>
      <w:ind w:hanging="1260"/>
      <w:jc w:val="center"/>
    </w:pPr>
    <w:rPr>
      <w:rFonts w:asciiTheme="minorHAnsi" w:eastAsiaTheme="minorHAnsi" w:hAnsiTheme="minorHAnsi" w:cstheme="minorBidi"/>
      <w:sz w:val="29"/>
      <w:szCs w:val="29"/>
      <w:lang w:eastAsia="en-US"/>
    </w:rPr>
  </w:style>
  <w:style w:type="paragraph" w:styleId="ae">
    <w:name w:val="Body Text Indent"/>
    <w:basedOn w:val="a"/>
    <w:link w:val="af"/>
    <w:rsid w:val="00EC0B96"/>
    <w:pPr>
      <w:widowControl w:val="0"/>
      <w:suppressAutoHyphens/>
      <w:spacing w:after="120"/>
      <w:ind w:left="283"/>
    </w:pPr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af">
    <w:name w:val="Основной текст с отступом Знак"/>
    <w:basedOn w:val="a0"/>
    <w:link w:val="ae"/>
    <w:rsid w:val="00EC0B96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af0">
    <w:name w:val="List Paragraph"/>
    <w:basedOn w:val="a"/>
    <w:uiPriority w:val="34"/>
    <w:qFormat/>
    <w:rsid w:val="00EC0B96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49</cp:revision>
  <cp:lastPrinted>2021-04-23T06:54:00Z</cp:lastPrinted>
  <dcterms:created xsi:type="dcterms:W3CDTF">2021-01-20T07:03:00Z</dcterms:created>
  <dcterms:modified xsi:type="dcterms:W3CDTF">2021-04-23T08:11:00Z</dcterms:modified>
</cp:coreProperties>
</file>