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5C5" w:rsidRDefault="003325C5" w:rsidP="003325C5">
      <w:pPr>
        <w:jc w:val="center"/>
        <w:rPr>
          <w:sz w:val="28"/>
          <w:szCs w:val="28"/>
        </w:rPr>
      </w:pPr>
      <w:r>
        <w:rPr>
          <w:sz w:val="28"/>
          <w:szCs w:val="28"/>
        </w:rPr>
        <w:t>АДМИНИСТРАЦИЯ  ГОРОДСКОГО ПОСЕЛЕНИЯ  ИНСАР</w:t>
      </w:r>
    </w:p>
    <w:p w:rsidR="003325C5" w:rsidRDefault="003325C5" w:rsidP="003325C5">
      <w:pPr>
        <w:jc w:val="center"/>
        <w:rPr>
          <w:sz w:val="28"/>
          <w:szCs w:val="28"/>
        </w:rPr>
      </w:pPr>
      <w:r>
        <w:rPr>
          <w:sz w:val="28"/>
          <w:szCs w:val="28"/>
        </w:rPr>
        <w:t>ИНСАРСКОГО МУНИЦИПАЛЬНОГО РАЙОНА</w:t>
      </w:r>
    </w:p>
    <w:p w:rsidR="003325C5" w:rsidRDefault="003325C5" w:rsidP="003325C5">
      <w:pPr>
        <w:jc w:val="center"/>
        <w:rPr>
          <w:sz w:val="28"/>
          <w:szCs w:val="28"/>
        </w:rPr>
      </w:pPr>
      <w:r>
        <w:rPr>
          <w:sz w:val="28"/>
          <w:szCs w:val="28"/>
        </w:rPr>
        <w:t>РЕСПУБЛИКИ МОРДОВИЯ</w:t>
      </w:r>
    </w:p>
    <w:p w:rsidR="003325C5" w:rsidRDefault="003325C5" w:rsidP="003325C5">
      <w:pPr>
        <w:jc w:val="center"/>
        <w:rPr>
          <w:sz w:val="28"/>
          <w:szCs w:val="28"/>
        </w:rPr>
      </w:pPr>
    </w:p>
    <w:p w:rsidR="003325C5" w:rsidRDefault="003325C5" w:rsidP="003325C5">
      <w:pPr>
        <w:jc w:val="center"/>
        <w:rPr>
          <w:sz w:val="28"/>
          <w:szCs w:val="28"/>
        </w:rPr>
      </w:pPr>
    </w:p>
    <w:p w:rsidR="003325C5" w:rsidRDefault="003325C5" w:rsidP="003325C5">
      <w:pPr>
        <w:jc w:val="center"/>
        <w:rPr>
          <w:b/>
          <w:sz w:val="32"/>
          <w:szCs w:val="32"/>
        </w:rPr>
      </w:pPr>
      <w:proofErr w:type="gramStart"/>
      <w:r>
        <w:rPr>
          <w:b/>
          <w:sz w:val="32"/>
          <w:szCs w:val="32"/>
        </w:rPr>
        <w:t>П</w:t>
      </w:r>
      <w:proofErr w:type="gramEnd"/>
      <w:r>
        <w:rPr>
          <w:b/>
          <w:sz w:val="32"/>
          <w:szCs w:val="32"/>
        </w:rPr>
        <w:t xml:space="preserve"> О С Т А Н О В Л Е Н И Е</w:t>
      </w:r>
    </w:p>
    <w:p w:rsidR="003325C5" w:rsidRDefault="003325C5" w:rsidP="003325C5">
      <w:pPr>
        <w:jc w:val="center"/>
        <w:rPr>
          <w:sz w:val="28"/>
          <w:szCs w:val="28"/>
        </w:rPr>
      </w:pPr>
    </w:p>
    <w:p w:rsidR="003325C5" w:rsidRDefault="003325C5" w:rsidP="003325C5">
      <w:pPr>
        <w:jc w:val="center"/>
        <w:rPr>
          <w:sz w:val="28"/>
          <w:szCs w:val="28"/>
        </w:rPr>
      </w:pPr>
      <w:r>
        <w:rPr>
          <w:sz w:val="28"/>
          <w:szCs w:val="28"/>
        </w:rPr>
        <w:t xml:space="preserve">от </w:t>
      </w:r>
      <w:r w:rsidR="007C768B">
        <w:rPr>
          <w:sz w:val="28"/>
          <w:szCs w:val="28"/>
        </w:rPr>
        <w:t xml:space="preserve"> </w:t>
      </w:r>
      <w:r w:rsidR="002D15B8">
        <w:rPr>
          <w:sz w:val="28"/>
          <w:szCs w:val="28"/>
        </w:rPr>
        <w:t>1 июня  2021</w:t>
      </w:r>
      <w:r>
        <w:rPr>
          <w:sz w:val="28"/>
          <w:szCs w:val="28"/>
        </w:rPr>
        <w:t xml:space="preserve"> г.                                                                                     № </w:t>
      </w:r>
      <w:r w:rsidR="002D15B8">
        <w:rPr>
          <w:sz w:val="28"/>
          <w:szCs w:val="28"/>
        </w:rPr>
        <w:t>5</w:t>
      </w:r>
      <w:r w:rsidR="00211D1F">
        <w:rPr>
          <w:sz w:val="28"/>
          <w:szCs w:val="28"/>
        </w:rPr>
        <w:t>8</w:t>
      </w:r>
    </w:p>
    <w:p w:rsidR="003325C5" w:rsidRDefault="003325C5" w:rsidP="003325C5">
      <w:pPr>
        <w:jc w:val="center"/>
        <w:rPr>
          <w:sz w:val="28"/>
          <w:szCs w:val="28"/>
        </w:rPr>
      </w:pPr>
      <w:r>
        <w:rPr>
          <w:sz w:val="28"/>
          <w:szCs w:val="28"/>
        </w:rPr>
        <w:t>г. Инсар</w:t>
      </w:r>
    </w:p>
    <w:p w:rsidR="003325C5" w:rsidRDefault="003325C5" w:rsidP="003325C5">
      <w:pPr>
        <w:jc w:val="center"/>
        <w:rPr>
          <w:b/>
          <w:sz w:val="28"/>
          <w:szCs w:val="28"/>
        </w:rPr>
      </w:pPr>
    </w:p>
    <w:p w:rsidR="00196E4C" w:rsidRPr="00196E4C" w:rsidRDefault="00196E4C" w:rsidP="008A1695">
      <w:pPr>
        <w:pStyle w:val="ConsPlusTitle"/>
        <w:widowControl/>
        <w:jc w:val="center"/>
        <w:outlineLvl w:val="0"/>
        <w:rPr>
          <w:rFonts w:ascii="Times New Roman" w:hAnsi="Times New Roman" w:cs="Times New Roman"/>
          <w:sz w:val="28"/>
          <w:szCs w:val="28"/>
        </w:rPr>
      </w:pPr>
      <w:r w:rsidRPr="00196E4C">
        <w:rPr>
          <w:rFonts w:ascii="Times New Roman" w:hAnsi="Times New Roman" w:cs="Times New Roman"/>
          <w:sz w:val="28"/>
          <w:szCs w:val="28"/>
        </w:rPr>
        <w:t>Об утвержде</w:t>
      </w:r>
      <w:r w:rsidR="008A1695">
        <w:rPr>
          <w:rFonts w:ascii="Times New Roman" w:hAnsi="Times New Roman" w:cs="Times New Roman"/>
          <w:sz w:val="28"/>
          <w:szCs w:val="28"/>
        </w:rPr>
        <w:t>нии порядка</w:t>
      </w:r>
      <w:r w:rsidRPr="00196E4C">
        <w:rPr>
          <w:rFonts w:ascii="Times New Roman" w:hAnsi="Times New Roman" w:cs="Times New Roman"/>
          <w:sz w:val="28"/>
          <w:szCs w:val="28"/>
        </w:rPr>
        <w:t xml:space="preserve"> осуществления муниципального </w:t>
      </w:r>
      <w:proofErr w:type="gramStart"/>
      <w:r w:rsidRPr="00196E4C">
        <w:rPr>
          <w:rFonts w:ascii="Times New Roman" w:hAnsi="Times New Roman" w:cs="Times New Roman"/>
          <w:sz w:val="28"/>
          <w:szCs w:val="28"/>
        </w:rPr>
        <w:t>контроля за</w:t>
      </w:r>
      <w:proofErr w:type="gramEnd"/>
      <w:r w:rsidRPr="00196E4C">
        <w:rPr>
          <w:rFonts w:ascii="Times New Roman" w:hAnsi="Times New Roman" w:cs="Times New Roman"/>
          <w:sz w:val="28"/>
          <w:szCs w:val="28"/>
        </w:rPr>
        <w:t xml:space="preserve"> обеспечением сохранности  автомобильных дорог местного значения  в границах </w:t>
      </w:r>
      <w:r>
        <w:rPr>
          <w:rFonts w:ascii="Times New Roman" w:hAnsi="Times New Roman" w:cs="Times New Roman"/>
          <w:sz w:val="28"/>
          <w:szCs w:val="28"/>
        </w:rPr>
        <w:t>городского поселения</w:t>
      </w:r>
      <w:r w:rsidRPr="00196E4C">
        <w:rPr>
          <w:rFonts w:ascii="Times New Roman" w:hAnsi="Times New Roman" w:cs="Times New Roman"/>
          <w:sz w:val="28"/>
          <w:szCs w:val="28"/>
        </w:rPr>
        <w:t xml:space="preserve"> Инсар</w:t>
      </w:r>
    </w:p>
    <w:p w:rsidR="003325C5" w:rsidRDefault="003325C5" w:rsidP="003325C5">
      <w:pPr>
        <w:jc w:val="both"/>
      </w:pPr>
    </w:p>
    <w:p w:rsidR="00196E4C" w:rsidRPr="008F501D" w:rsidRDefault="00196E4C" w:rsidP="00196E4C">
      <w:pPr>
        <w:autoSpaceDE w:val="0"/>
        <w:autoSpaceDN w:val="0"/>
        <w:adjustRightInd w:val="0"/>
        <w:ind w:firstLine="720"/>
        <w:jc w:val="both"/>
        <w:outlineLvl w:val="0"/>
        <w:rPr>
          <w:sz w:val="28"/>
          <w:szCs w:val="28"/>
        </w:rPr>
      </w:pPr>
      <w:proofErr w:type="gramStart"/>
      <w:r w:rsidRPr="008F501D">
        <w:rPr>
          <w:sz w:val="28"/>
          <w:szCs w:val="28"/>
        </w:rPr>
        <w:t>В соответств</w:t>
      </w:r>
      <w:r>
        <w:rPr>
          <w:sz w:val="28"/>
          <w:szCs w:val="28"/>
        </w:rPr>
        <w:t>ии Федеральным</w:t>
      </w:r>
      <w:r w:rsidRPr="008F501D">
        <w:rPr>
          <w:sz w:val="28"/>
          <w:szCs w:val="28"/>
        </w:rPr>
        <w:t xml:space="preserve"> з</w:t>
      </w:r>
      <w:r>
        <w:rPr>
          <w:sz w:val="28"/>
          <w:szCs w:val="28"/>
        </w:rPr>
        <w:t>аконом</w:t>
      </w:r>
      <w:r w:rsidRPr="008F501D">
        <w:rPr>
          <w:sz w:val="28"/>
          <w:szCs w:val="28"/>
        </w:rPr>
        <w:t xml:space="preserve"> от 06 октября 2003 года № 131-ФЗ «Об общих принципах организации местного самоуправления в Российской Федерации», статьей 6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08 ноября 2007 года № 257-ФЗ «Об автомобильных дорогах и о дорожной деятельности</w:t>
      </w:r>
      <w:proofErr w:type="gramEnd"/>
      <w:r w:rsidRPr="008F501D">
        <w:rPr>
          <w:sz w:val="28"/>
          <w:szCs w:val="28"/>
        </w:rPr>
        <w:t xml:space="preserve"> в Российской Федерации и о внесении изменений в отдельные законодательные акты Российской Федерации» и Федеральным законом от 10 декабря 1995 года № 196-ФЗ «О безопасности дорож</w:t>
      </w:r>
      <w:r>
        <w:rPr>
          <w:sz w:val="28"/>
          <w:szCs w:val="28"/>
        </w:rPr>
        <w:t>ного движения» и Уставом городского поселения Инсар Инсарского муниципального района Республики Мордовия</w:t>
      </w:r>
    </w:p>
    <w:p w:rsidR="003325C5" w:rsidRDefault="003325C5" w:rsidP="003325C5">
      <w:pPr>
        <w:ind w:firstLine="360"/>
        <w:jc w:val="both"/>
        <w:rPr>
          <w:sz w:val="28"/>
          <w:szCs w:val="28"/>
        </w:rPr>
      </w:pPr>
    </w:p>
    <w:p w:rsidR="003325C5" w:rsidRDefault="003325C5" w:rsidP="003325C5">
      <w:pPr>
        <w:autoSpaceDE w:val="0"/>
        <w:autoSpaceDN w:val="0"/>
        <w:adjustRightInd w:val="0"/>
        <w:jc w:val="center"/>
        <w:rPr>
          <w:bCs/>
          <w:sz w:val="28"/>
          <w:szCs w:val="28"/>
        </w:rPr>
      </w:pPr>
      <w:r>
        <w:rPr>
          <w:bCs/>
          <w:sz w:val="28"/>
          <w:szCs w:val="28"/>
        </w:rPr>
        <w:t>Администрация городского поселения Инсар ПОСТАНОВЛЯЕТ:</w:t>
      </w:r>
    </w:p>
    <w:p w:rsidR="00196E4C" w:rsidRDefault="003325C5" w:rsidP="00196E4C">
      <w:pPr>
        <w:jc w:val="both"/>
        <w:rPr>
          <w:sz w:val="28"/>
          <w:szCs w:val="28"/>
        </w:rPr>
      </w:pPr>
      <w:r>
        <w:rPr>
          <w:sz w:val="28"/>
          <w:szCs w:val="28"/>
        </w:rPr>
        <w:t xml:space="preserve">          </w:t>
      </w:r>
    </w:p>
    <w:p w:rsidR="003325C5" w:rsidRDefault="00196E4C" w:rsidP="003325C5">
      <w:pPr>
        <w:jc w:val="both"/>
        <w:rPr>
          <w:sz w:val="28"/>
          <w:szCs w:val="28"/>
        </w:rPr>
      </w:pPr>
      <w:r>
        <w:rPr>
          <w:sz w:val="28"/>
          <w:szCs w:val="28"/>
        </w:rPr>
        <w:t xml:space="preserve">    </w:t>
      </w:r>
      <w:r w:rsidR="003325C5">
        <w:rPr>
          <w:sz w:val="28"/>
          <w:szCs w:val="28"/>
        </w:rPr>
        <w:t xml:space="preserve"> 1.</w:t>
      </w:r>
      <w:r w:rsidR="00DD0E01">
        <w:rPr>
          <w:sz w:val="28"/>
          <w:szCs w:val="28"/>
        </w:rPr>
        <w:t xml:space="preserve"> </w:t>
      </w:r>
      <w:r w:rsidRPr="008F501D">
        <w:rPr>
          <w:sz w:val="28"/>
          <w:szCs w:val="28"/>
        </w:rPr>
        <w:t>Утвердить прилаг</w:t>
      </w:r>
      <w:r w:rsidR="008A1695">
        <w:rPr>
          <w:sz w:val="28"/>
          <w:szCs w:val="28"/>
        </w:rPr>
        <w:t>аемый порядок</w:t>
      </w:r>
      <w:r w:rsidRPr="008F501D">
        <w:rPr>
          <w:sz w:val="28"/>
          <w:szCs w:val="28"/>
        </w:rPr>
        <w:t xml:space="preserve"> осуществления муниципального </w:t>
      </w:r>
      <w:proofErr w:type="gramStart"/>
      <w:r w:rsidRPr="008F501D">
        <w:rPr>
          <w:sz w:val="28"/>
          <w:szCs w:val="28"/>
        </w:rPr>
        <w:t>контроля за</w:t>
      </w:r>
      <w:proofErr w:type="gramEnd"/>
      <w:r w:rsidRPr="008F501D">
        <w:rPr>
          <w:sz w:val="28"/>
          <w:szCs w:val="28"/>
        </w:rPr>
        <w:t xml:space="preserve">  сохранностью автомобильных дорог местного значения </w:t>
      </w:r>
      <w:r>
        <w:rPr>
          <w:sz w:val="28"/>
          <w:szCs w:val="28"/>
        </w:rPr>
        <w:t>в границах городского поселения Инсар</w:t>
      </w:r>
      <w:r w:rsidRPr="008F501D">
        <w:rPr>
          <w:sz w:val="28"/>
          <w:szCs w:val="28"/>
        </w:rPr>
        <w:t xml:space="preserve">. </w:t>
      </w:r>
    </w:p>
    <w:p w:rsidR="003325C5" w:rsidRDefault="003325C5" w:rsidP="00196E4C">
      <w:pPr>
        <w:jc w:val="both"/>
        <w:rPr>
          <w:sz w:val="28"/>
          <w:szCs w:val="28"/>
        </w:rPr>
      </w:pPr>
      <w:r>
        <w:rPr>
          <w:sz w:val="28"/>
          <w:szCs w:val="28"/>
        </w:rPr>
        <w:t xml:space="preserve">       2.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 </w:t>
      </w:r>
    </w:p>
    <w:p w:rsidR="003325C5" w:rsidRDefault="003325C5" w:rsidP="003325C5">
      <w:pPr>
        <w:pStyle w:val="1"/>
        <w:tabs>
          <w:tab w:val="left" w:pos="284"/>
        </w:tabs>
        <w:jc w:val="both"/>
        <w:rPr>
          <w:sz w:val="28"/>
          <w:szCs w:val="28"/>
        </w:rPr>
      </w:pPr>
    </w:p>
    <w:p w:rsidR="003325C5" w:rsidRDefault="003325C5" w:rsidP="003325C5">
      <w:pPr>
        <w:pStyle w:val="1"/>
        <w:tabs>
          <w:tab w:val="left" w:pos="284"/>
        </w:tabs>
        <w:jc w:val="both"/>
        <w:rPr>
          <w:sz w:val="28"/>
          <w:szCs w:val="28"/>
        </w:rPr>
      </w:pPr>
    </w:p>
    <w:p w:rsidR="003325C5" w:rsidRDefault="003325C5" w:rsidP="003325C5">
      <w:pPr>
        <w:jc w:val="both"/>
        <w:rPr>
          <w:sz w:val="28"/>
          <w:szCs w:val="28"/>
        </w:rPr>
      </w:pPr>
      <w:r>
        <w:rPr>
          <w:sz w:val="28"/>
          <w:szCs w:val="28"/>
        </w:rPr>
        <w:t xml:space="preserve">Глава администрации </w:t>
      </w:r>
    </w:p>
    <w:p w:rsidR="007C768B" w:rsidRDefault="003325C5" w:rsidP="003325C5">
      <w:pPr>
        <w:jc w:val="both"/>
        <w:rPr>
          <w:sz w:val="28"/>
          <w:szCs w:val="28"/>
        </w:rPr>
      </w:pPr>
      <w:r>
        <w:rPr>
          <w:sz w:val="28"/>
          <w:szCs w:val="28"/>
        </w:rPr>
        <w:t>городского поселения Инсар</w:t>
      </w:r>
    </w:p>
    <w:p w:rsidR="007C768B" w:rsidRDefault="007C768B" w:rsidP="003325C5">
      <w:pPr>
        <w:jc w:val="both"/>
        <w:rPr>
          <w:sz w:val="28"/>
          <w:szCs w:val="28"/>
        </w:rPr>
      </w:pPr>
      <w:proofErr w:type="spellStart"/>
      <w:r>
        <w:rPr>
          <w:sz w:val="28"/>
          <w:szCs w:val="28"/>
        </w:rPr>
        <w:t>Инсарского</w:t>
      </w:r>
      <w:proofErr w:type="spellEnd"/>
      <w:r w:rsidR="003325C5">
        <w:rPr>
          <w:sz w:val="28"/>
          <w:szCs w:val="28"/>
        </w:rPr>
        <w:t xml:space="preserve"> </w:t>
      </w:r>
      <w:r>
        <w:rPr>
          <w:sz w:val="28"/>
          <w:szCs w:val="28"/>
        </w:rPr>
        <w:t>муниципального района</w:t>
      </w:r>
    </w:p>
    <w:p w:rsidR="003325C5" w:rsidRDefault="007C768B" w:rsidP="003325C5">
      <w:pPr>
        <w:jc w:val="both"/>
        <w:rPr>
          <w:sz w:val="28"/>
          <w:szCs w:val="28"/>
        </w:rPr>
      </w:pPr>
      <w:r>
        <w:rPr>
          <w:sz w:val="28"/>
          <w:szCs w:val="28"/>
        </w:rPr>
        <w:t>Республики Мордовия</w:t>
      </w:r>
      <w:r w:rsidR="003325C5">
        <w:rPr>
          <w:sz w:val="28"/>
          <w:szCs w:val="28"/>
        </w:rPr>
        <w:t xml:space="preserve">                                                           </w:t>
      </w:r>
      <w:r>
        <w:rPr>
          <w:sz w:val="28"/>
          <w:szCs w:val="28"/>
        </w:rPr>
        <w:t>Ю</w:t>
      </w:r>
      <w:r w:rsidR="003325C5">
        <w:rPr>
          <w:sz w:val="28"/>
          <w:szCs w:val="28"/>
        </w:rPr>
        <w:t xml:space="preserve">.Н. </w:t>
      </w:r>
      <w:r>
        <w:rPr>
          <w:sz w:val="28"/>
          <w:szCs w:val="28"/>
        </w:rPr>
        <w:t>БУЛЫЧЕВ</w:t>
      </w:r>
    </w:p>
    <w:p w:rsidR="003325C5" w:rsidRDefault="003325C5" w:rsidP="003325C5">
      <w:pPr>
        <w:pStyle w:val="1"/>
        <w:tabs>
          <w:tab w:val="left" w:pos="284"/>
        </w:tabs>
        <w:jc w:val="both"/>
        <w:rPr>
          <w:sz w:val="28"/>
          <w:szCs w:val="28"/>
        </w:rPr>
      </w:pPr>
    </w:p>
    <w:p w:rsidR="003325C5" w:rsidRDefault="003325C5" w:rsidP="003325C5">
      <w:pPr>
        <w:pStyle w:val="1"/>
        <w:jc w:val="both"/>
        <w:rPr>
          <w:b/>
          <w:sz w:val="28"/>
          <w:szCs w:val="28"/>
        </w:rPr>
      </w:pPr>
      <w:r>
        <w:rPr>
          <w:b/>
          <w:sz w:val="28"/>
          <w:szCs w:val="28"/>
        </w:rPr>
        <w:t xml:space="preserve"> </w:t>
      </w:r>
    </w:p>
    <w:p w:rsidR="003325C5" w:rsidRDefault="003325C5" w:rsidP="003325C5">
      <w:pPr>
        <w:rPr>
          <w:b/>
          <w:sz w:val="16"/>
          <w:szCs w:val="16"/>
        </w:rPr>
      </w:pPr>
    </w:p>
    <w:p w:rsidR="007C768B" w:rsidRDefault="007C768B" w:rsidP="003325C5">
      <w:pPr>
        <w:rPr>
          <w:b/>
          <w:sz w:val="16"/>
          <w:szCs w:val="16"/>
        </w:rPr>
      </w:pPr>
    </w:p>
    <w:p w:rsidR="003325C5" w:rsidRDefault="003325C5" w:rsidP="003325C5">
      <w:pPr>
        <w:jc w:val="both"/>
        <w:rPr>
          <w:sz w:val="18"/>
          <w:szCs w:val="18"/>
        </w:rPr>
      </w:pPr>
      <w:r>
        <w:rPr>
          <w:sz w:val="18"/>
          <w:szCs w:val="18"/>
        </w:rPr>
        <w:t>Готовил: Синичкин С.А.</w:t>
      </w:r>
    </w:p>
    <w:p w:rsidR="00B84F16" w:rsidRDefault="00B84F16"/>
    <w:p w:rsidR="008A1695" w:rsidRDefault="008A1695" w:rsidP="00B84F16">
      <w:pPr>
        <w:jc w:val="right"/>
        <w:rPr>
          <w:sz w:val="28"/>
          <w:szCs w:val="28"/>
        </w:rPr>
      </w:pPr>
    </w:p>
    <w:p w:rsidR="00B84F16" w:rsidRPr="00B84F16" w:rsidRDefault="00B84F16" w:rsidP="00B84F16">
      <w:pPr>
        <w:jc w:val="right"/>
        <w:rPr>
          <w:sz w:val="28"/>
          <w:szCs w:val="28"/>
        </w:rPr>
      </w:pPr>
      <w:r w:rsidRPr="00B84F16">
        <w:rPr>
          <w:sz w:val="28"/>
          <w:szCs w:val="28"/>
        </w:rPr>
        <w:t xml:space="preserve">Приложение </w:t>
      </w:r>
    </w:p>
    <w:p w:rsidR="00B84F16" w:rsidRPr="00B84F16" w:rsidRDefault="00B84F16" w:rsidP="00B84F16">
      <w:pPr>
        <w:autoSpaceDE w:val="0"/>
        <w:autoSpaceDN w:val="0"/>
        <w:adjustRightInd w:val="0"/>
        <w:jc w:val="right"/>
        <w:outlineLvl w:val="0"/>
        <w:rPr>
          <w:sz w:val="28"/>
          <w:szCs w:val="28"/>
        </w:rPr>
      </w:pPr>
      <w:r w:rsidRPr="00B84F16">
        <w:rPr>
          <w:sz w:val="28"/>
          <w:szCs w:val="28"/>
        </w:rPr>
        <w:t>к Постановлению администрации</w:t>
      </w:r>
    </w:p>
    <w:p w:rsidR="00B84F16" w:rsidRPr="00B84F16" w:rsidRDefault="00B84F16" w:rsidP="00B84F16">
      <w:pPr>
        <w:autoSpaceDE w:val="0"/>
        <w:autoSpaceDN w:val="0"/>
        <w:adjustRightInd w:val="0"/>
        <w:jc w:val="right"/>
        <w:outlineLvl w:val="0"/>
        <w:rPr>
          <w:sz w:val="28"/>
          <w:szCs w:val="28"/>
        </w:rPr>
      </w:pPr>
      <w:r w:rsidRPr="00B84F16">
        <w:rPr>
          <w:sz w:val="28"/>
          <w:szCs w:val="28"/>
        </w:rPr>
        <w:t>городского поселения Инсар</w:t>
      </w:r>
    </w:p>
    <w:p w:rsidR="00B84F16" w:rsidRPr="00B84F16" w:rsidRDefault="00B84F16" w:rsidP="00B84F16">
      <w:pPr>
        <w:jc w:val="right"/>
        <w:rPr>
          <w:sz w:val="28"/>
          <w:szCs w:val="28"/>
        </w:rPr>
      </w:pPr>
      <w:r w:rsidRPr="00B84F16">
        <w:rPr>
          <w:sz w:val="28"/>
          <w:szCs w:val="28"/>
        </w:rPr>
        <w:t xml:space="preserve">от  </w:t>
      </w:r>
      <w:r w:rsidR="007C768B">
        <w:rPr>
          <w:sz w:val="28"/>
          <w:szCs w:val="28"/>
        </w:rPr>
        <w:t xml:space="preserve">1 июня </w:t>
      </w:r>
      <w:r w:rsidRPr="00B84F16">
        <w:rPr>
          <w:sz w:val="28"/>
          <w:szCs w:val="28"/>
        </w:rPr>
        <w:t>20</w:t>
      </w:r>
      <w:r w:rsidR="007C768B">
        <w:rPr>
          <w:sz w:val="28"/>
          <w:szCs w:val="28"/>
        </w:rPr>
        <w:t>2</w:t>
      </w:r>
      <w:r w:rsidRPr="00B84F16">
        <w:rPr>
          <w:sz w:val="28"/>
          <w:szCs w:val="28"/>
        </w:rPr>
        <w:t>1 г. №</w:t>
      </w:r>
      <w:r w:rsidR="007C768B">
        <w:rPr>
          <w:sz w:val="28"/>
          <w:szCs w:val="28"/>
        </w:rPr>
        <w:t xml:space="preserve"> 5</w:t>
      </w:r>
      <w:r w:rsidR="00211D1F">
        <w:rPr>
          <w:sz w:val="28"/>
          <w:szCs w:val="28"/>
        </w:rPr>
        <w:t>8</w:t>
      </w:r>
      <w:r w:rsidRPr="00B84F16">
        <w:rPr>
          <w:sz w:val="28"/>
          <w:szCs w:val="28"/>
        </w:rPr>
        <w:t xml:space="preserve"> </w:t>
      </w:r>
    </w:p>
    <w:p w:rsidR="00B84F16" w:rsidRDefault="00B84F16" w:rsidP="00B84F16">
      <w:pPr>
        <w:jc w:val="center"/>
        <w:rPr>
          <w:b/>
        </w:rPr>
      </w:pPr>
    </w:p>
    <w:p w:rsidR="00B84F16" w:rsidRPr="00B84F16" w:rsidRDefault="00B84F16" w:rsidP="00B84F16">
      <w:pPr>
        <w:jc w:val="center"/>
        <w:rPr>
          <w:b/>
          <w:sz w:val="28"/>
          <w:szCs w:val="28"/>
        </w:rPr>
      </w:pPr>
      <w:r w:rsidRPr="00B84F16">
        <w:rPr>
          <w:b/>
          <w:sz w:val="28"/>
          <w:szCs w:val="28"/>
        </w:rPr>
        <w:t>ПОРЯДОК</w:t>
      </w:r>
    </w:p>
    <w:p w:rsidR="00B84F16" w:rsidRPr="00B84F16" w:rsidRDefault="00B84F16" w:rsidP="00B84F16">
      <w:pPr>
        <w:pStyle w:val="ConsPlusTitle"/>
        <w:widowControl/>
        <w:jc w:val="center"/>
        <w:outlineLvl w:val="0"/>
        <w:rPr>
          <w:rFonts w:ascii="Times New Roman" w:hAnsi="Times New Roman" w:cs="Times New Roman"/>
          <w:sz w:val="28"/>
          <w:szCs w:val="28"/>
        </w:rPr>
      </w:pPr>
      <w:r w:rsidRPr="00B84F16">
        <w:rPr>
          <w:rFonts w:ascii="Times New Roman" w:hAnsi="Times New Roman" w:cs="Times New Roman"/>
          <w:sz w:val="28"/>
          <w:szCs w:val="28"/>
        </w:rPr>
        <w:t xml:space="preserve">осуществления муниципального </w:t>
      </w:r>
      <w:proofErr w:type="gramStart"/>
      <w:r w:rsidRPr="00B84F16">
        <w:rPr>
          <w:rFonts w:ascii="Times New Roman" w:hAnsi="Times New Roman" w:cs="Times New Roman"/>
          <w:sz w:val="28"/>
          <w:szCs w:val="28"/>
        </w:rPr>
        <w:t>контроля за</w:t>
      </w:r>
      <w:proofErr w:type="gramEnd"/>
      <w:r w:rsidRPr="00B84F16">
        <w:rPr>
          <w:rFonts w:ascii="Times New Roman" w:hAnsi="Times New Roman" w:cs="Times New Roman"/>
          <w:sz w:val="28"/>
          <w:szCs w:val="28"/>
        </w:rPr>
        <w:t xml:space="preserve"> обеспечением сохранности  автомобильных дорог местного значения  в границах </w:t>
      </w:r>
    </w:p>
    <w:p w:rsidR="00B84F16" w:rsidRPr="00B84F16" w:rsidRDefault="00B84F16" w:rsidP="00B84F16">
      <w:pPr>
        <w:pStyle w:val="ConsPlusTitle"/>
        <w:widowControl/>
        <w:jc w:val="center"/>
        <w:outlineLvl w:val="0"/>
        <w:rPr>
          <w:rFonts w:ascii="Times New Roman" w:hAnsi="Times New Roman" w:cs="Times New Roman"/>
          <w:sz w:val="28"/>
          <w:szCs w:val="28"/>
        </w:rPr>
      </w:pPr>
      <w:r w:rsidRPr="00B84F16">
        <w:rPr>
          <w:rFonts w:ascii="Times New Roman" w:hAnsi="Times New Roman" w:cs="Times New Roman"/>
          <w:sz w:val="28"/>
          <w:szCs w:val="28"/>
        </w:rPr>
        <w:t>городского поселения Инсар</w:t>
      </w:r>
    </w:p>
    <w:p w:rsidR="00B84F16" w:rsidRPr="00B84F16" w:rsidRDefault="00B84F16" w:rsidP="00B84F16">
      <w:pPr>
        <w:jc w:val="center"/>
        <w:rPr>
          <w:b/>
          <w:sz w:val="28"/>
          <w:szCs w:val="28"/>
        </w:rPr>
      </w:pPr>
    </w:p>
    <w:p w:rsidR="00B84F16" w:rsidRPr="00B84F16" w:rsidRDefault="00B84F16" w:rsidP="00B84F16">
      <w:pPr>
        <w:jc w:val="center"/>
        <w:rPr>
          <w:b/>
          <w:sz w:val="28"/>
          <w:szCs w:val="28"/>
        </w:rPr>
      </w:pPr>
    </w:p>
    <w:p w:rsidR="00B84F16" w:rsidRPr="00B84F16" w:rsidRDefault="00B84F16" w:rsidP="00B84F16">
      <w:pPr>
        <w:jc w:val="center"/>
        <w:rPr>
          <w:sz w:val="28"/>
          <w:szCs w:val="28"/>
        </w:rPr>
      </w:pPr>
    </w:p>
    <w:p w:rsidR="00B84F16" w:rsidRPr="00B84F16" w:rsidRDefault="00B84F16" w:rsidP="00B84F16">
      <w:pPr>
        <w:numPr>
          <w:ilvl w:val="0"/>
          <w:numId w:val="1"/>
        </w:numPr>
        <w:suppressAutoHyphens w:val="0"/>
        <w:jc w:val="center"/>
        <w:rPr>
          <w:b/>
          <w:sz w:val="28"/>
          <w:szCs w:val="28"/>
        </w:rPr>
      </w:pPr>
      <w:r w:rsidRPr="00B84F16">
        <w:rPr>
          <w:b/>
          <w:sz w:val="28"/>
          <w:szCs w:val="28"/>
        </w:rPr>
        <w:t>ОБЩИЕ ПОЛОЖЕНИЯ</w:t>
      </w:r>
    </w:p>
    <w:p w:rsidR="00B84F16" w:rsidRPr="00B84F16" w:rsidRDefault="00B84F16" w:rsidP="00B84F16">
      <w:pPr>
        <w:ind w:left="720"/>
        <w:rPr>
          <w:b/>
          <w:sz w:val="28"/>
          <w:szCs w:val="28"/>
        </w:rPr>
      </w:pPr>
    </w:p>
    <w:p w:rsidR="00B84F16" w:rsidRPr="00B84F16" w:rsidRDefault="00B84F16" w:rsidP="00B84F16">
      <w:pPr>
        <w:ind w:firstLine="708"/>
        <w:jc w:val="both"/>
        <w:rPr>
          <w:sz w:val="28"/>
          <w:szCs w:val="28"/>
        </w:rPr>
      </w:pPr>
      <w:r w:rsidRPr="00B84F16">
        <w:rPr>
          <w:sz w:val="28"/>
          <w:szCs w:val="28"/>
        </w:rPr>
        <w:t xml:space="preserve">1.1. Настоящий Порядок устанавливает процедуру осуществления </w:t>
      </w:r>
      <w:proofErr w:type="gramStart"/>
      <w:r w:rsidRPr="00B84F16">
        <w:rPr>
          <w:sz w:val="28"/>
          <w:szCs w:val="28"/>
        </w:rPr>
        <w:t>контроля за</w:t>
      </w:r>
      <w:proofErr w:type="gramEnd"/>
      <w:r w:rsidRPr="00B84F16">
        <w:rPr>
          <w:sz w:val="28"/>
          <w:szCs w:val="28"/>
        </w:rPr>
        <w:t xml:space="preserve"> обеспечением сохранности автомобильных дорог местного значения муниципального образования городское поселение Инсар (далее – автомобильных дорог).</w:t>
      </w:r>
    </w:p>
    <w:p w:rsidR="00B84F16" w:rsidRPr="00B84F16" w:rsidRDefault="00B84F16" w:rsidP="00B84F16">
      <w:pPr>
        <w:ind w:firstLine="708"/>
        <w:jc w:val="both"/>
        <w:rPr>
          <w:sz w:val="28"/>
          <w:szCs w:val="28"/>
        </w:rPr>
      </w:pPr>
      <w:r w:rsidRPr="00B84F16">
        <w:rPr>
          <w:sz w:val="28"/>
          <w:szCs w:val="28"/>
        </w:rPr>
        <w:t xml:space="preserve">1.2. </w:t>
      </w:r>
      <w:proofErr w:type="gramStart"/>
      <w:r w:rsidRPr="00B84F16">
        <w:rPr>
          <w:sz w:val="28"/>
          <w:szCs w:val="28"/>
        </w:rPr>
        <w:t>Под муниципальным контролем за обеспечением сохранности автомобильных дорог местного значения муниципального образования городское поселение Инсар  (далее – муниципальный контроль) понимается деятельность органа местного самоуправления по организации и проведению проверок соблюдения юридическими лицами, их руководителями и иными должностными лицами, индивидуальными предпринимателями, физическими лицами установленных федеральными законами, законами Республики Мордовия, муниципальными правовыми актами требований в области использования автомобильных дорог.</w:t>
      </w:r>
      <w:proofErr w:type="gramEnd"/>
    </w:p>
    <w:p w:rsidR="00B84F16" w:rsidRPr="00B84F16" w:rsidRDefault="00B84F16" w:rsidP="00B84F16">
      <w:pPr>
        <w:ind w:firstLine="708"/>
        <w:jc w:val="both"/>
        <w:rPr>
          <w:sz w:val="28"/>
          <w:szCs w:val="28"/>
        </w:rPr>
      </w:pPr>
    </w:p>
    <w:p w:rsidR="00B84F16" w:rsidRPr="00B84F16" w:rsidRDefault="00B84F16" w:rsidP="00B84F16">
      <w:pPr>
        <w:ind w:firstLine="708"/>
        <w:jc w:val="center"/>
        <w:rPr>
          <w:b/>
          <w:sz w:val="28"/>
          <w:szCs w:val="28"/>
        </w:rPr>
      </w:pPr>
      <w:r w:rsidRPr="00B84F16">
        <w:rPr>
          <w:b/>
          <w:sz w:val="28"/>
          <w:szCs w:val="28"/>
        </w:rPr>
        <w:t xml:space="preserve">2. ОРГАН, ОСУЩЕСТВЛЯЮЩИЙ </w:t>
      </w:r>
      <w:proofErr w:type="gramStart"/>
      <w:r w:rsidRPr="00B84F16">
        <w:rPr>
          <w:b/>
          <w:sz w:val="28"/>
          <w:szCs w:val="28"/>
        </w:rPr>
        <w:t>КОНТРОЛЬ ЗА</w:t>
      </w:r>
      <w:proofErr w:type="gramEnd"/>
      <w:r w:rsidRPr="00B84F16">
        <w:rPr>
          <w:b/>
          <w:sz w:val="28"/>
          <w:szCs w:val="28"/>
        </w:rPr>
        <w:t xml:space="preserve"> ОБЕСПЕЧЕНИЕМ СОХРАННОСТИ АВТОМОБИЛЬНЫХ ДОРОГ</w:t>
      </w:r>
    </w:p>
    <w:p w:rsidR="00B84F16" w:rsidRPr="00B84F16" w:rsidRDefault="00B84F16" w:rsidP="00B84F16">
      <w:pPr>
        <w:ind w:firstLine="708"/>
        <w:jc w:val="center"/>
        <w:rPr>
          <w:b/>
          <w:sz w:val="28"/>
          <w:szCs w:val="28"/>
        </w:rPr>
      </w:pPr>
    </w:p>
    <w:p w:rsidR="00B84F16" w:rsidRPr="00B84F16" w:rsidRDefault="00B84F16" w:rsidP="00B84F16">
      <w:pPr>
        <w:ind w:firstLine="708"/>
        <w:jc w:val="both"/>
        <w:rPr>
          <w:sz w:val="28"/>
          <w:szCs w:val="28"/>
        </w:rPr>
      </w:pPr>
      <w:r w:rsidRPr="00B84F16">
        <w:rPr>
          <w:sz w:val="28"/>
          <w:szCs w:val="28"/>
        </w:rPr>
        <w:t>2.1. Органом, уполномоченным на осуществление муниципального контроля (далее – орган муниц</w:t>
      </w:r>
      <w:r w:rsidR="00DD0E01">
        <w:rPr>
          <w:sz w:val="28"/>
          <w:szCs w:val="28"/>
        </w:rPr>
        <w:t>ипального контроля), является</w:t>
      </w:r>
      <w:r w:rsidRPr="00B84F16">
        <w:rPr>
          <w:sz w:val="28"/>
          <w:szCs w:val="28"/>
        </w:rPr>
        <w:t xml:space="preserve"> администр</w:t>
      </w:r>
      <w:r>
        <w:rPr>
          <w:sz w:val="28"/>
          <w:szCs w:val="28"/>
        </w:rPr>
        <w:t>ация городского поселения Инсар</w:t>
      </w:r>
      <w:r w:rsidRPr="00B84F16">
        <w:rPr>
          <w:sz w:val="28"/>
          <w:szCs w:val="28"/>
        </w:rPr>
        <w:t>.</w:t>
      </w:r>
    </w:p>
    <w:p w:rsidR="00B84F16" w:rsidRPr="00B84F16" w:rsidRDefault="00B84F16" w:rsidP="00B84F16">
      <w:pPr>
        <w:ind w:firstLine="708"/>
        <w:jc w:val="both"/>
        <w:rPr>
          <w:color w:val="000000"/>
          <w:sz w:val="28"/>
          <w:szCs w:val="28"/>
        </w:rPr>
      </w:pPr>
      <w:r>
        <w:rPr>
          <w:color w:val="000000"/>
          <w:sz w:val="28"/>
          <w:szCs w:val="28"/>
        </w:rPr>
        <w:t>2.2</w:t>
      </w:r>
      <w:r w:rsidRPr="00B84F16">
        <w:rPr>
          <w:color w:val="000000"/>
          <w:sz w:val="28"/>
          <w:szCs w:val="28"/>
        </w:rPr>
        <w:t>. Осуществление муниципального контроля возлагается на комиссию</w:t>
      </w:r>
      <w:r>
        <w:rPr>
          <w:color w:val="000000"/>
          <w:sz w:val="28"/>
          <w:szCs w:val="28"/>
        </w:rPr>
        <w:t>, утвержденной</w:t>
      </w:r>
      <w:r w:rsidRPr="00B84F16">
        <w:rPr>
          <w:color w:val="000000"/>
          <w:sz w:val="28"/>
          <w:szCs w:val="28"/>
        </w:rPr>
        <w:t xml:space="preserve"> администрац</w:t>
      </w:r>
      <w:r>
        <w:rPr>
          <w:color w:val="000000"/>
          <w:sz w:val="28"/>
          <w:szCs w:val="28"/>
        </w:rPr>
        <w:t>ией городского поселения Инсар</w:t>
      </w:r>
      <w:r w:rsidRPr="00B84F16">
        <w:rPr>
          <w:color w:val="000000"/>
          <w:sz w:val="28"/>
          <w:szCs w:val="28"/>
        </w:rPr>
        <w:t xml:space="preserve">. Проверки проводятся должностными лицами комиссии. В случае необходимости к проведению проверок могут привлекаться иные должностные лица </w:t>
      </w:r>
      <w:r w:rsidR="008D6E5E">
        <w:rPr>
          <w:color w:val="000000"/>
          <w:sz w:val="28"/>
          <w:szCs w:val="28"/>
        </w:rPr>
        <w:t>администрации Инсарского муниципального района</w:t>
      </w:r>
      <w:r w:rsidRPr="00B84F16">
        <w:rPr>
          <w:color w:val="000000"/>
          <w:sz w:val="28"/>
          <w:szCs w:val="28"/>
        </w:rPr>
        <w:t>, эксперты, представители экспертных организаций.</w:t>
      </w:r>
    </w:p>
    <w:p w:rsidR="00B84F16" w:rsidRPr="00B84F16" w:rsidRDefault="00B84F16" w:rsidP="00B84F16">
      <w:pPr>
        <w:ind w:firstLine="708"/>
        <w:jc w:val="both"/>
        <w:rPr>
          <w:color w:val="FF0000"/>
          <w:sz w:val="28"/>
          <w:szCs w:val="28"/>
        </w:rPr>
      </w:pPr>
    </w:p>
    <w:p w:rsidR="00B84F16" w:rsidRPr="00B84F16" w:rsidRDefault="00B84F16" w:rsidP="008D6E5E">
      <w:pPr>
        <w:ind w:firstLine="708"/>
        <w:jc w:val="center"/>
        <w:rPr>
          <w:b/>
          <w:sz w:val="28"/>
          <w:szCs w:val="28"/>
        </w:rPr>
      </w:pPr>
      <w:r w:rsidRPr="00B84F16">
        <w:rPr>
          <w:b/>
          <w:sz w:val="28"/>
          <w:szCs w:val="28"/>
        </w:rPr>
        <w:t xml:space="preserve">3. ПОЛНОМОЧИЯ ОРГАНА, ОСУЩЕСТВЛЯЮЩЕГО </w:t>
      </w:r>
      <w:proofErr w:type="gramStart"/>
      <w:r w:rsidRPr="00B84F16">
        <w:rPr>
          <w:b/>
          <w:sz w:val="28"/>
          <w:szCs w:val="28"/>
        </w:rPr>
        <w:t>КОНТРОЛЬ</w:t>
      </w:r>
      <w:r w:rsidR="008D6E5E">
        <w:rPr>
          <w:b/>
          <w:sz w:val="28"/>
          <w:szCs w:val="28"/>
        </w:rPr>
        <w:t xml:space="preserve"> </w:t>
      </w:r>
      <w:r w:rsidRPr="00B84F16">
        <w:rPr>
          <w:b/>
          <w:sz w:val="28"/>
          <w:szCs w:val="28"/>
        </w:rPr>
        <w:t>ЗА</w:t>
      </w:r>
      <w:proofErr w:type="gramEnd"/>
      <w:r w:rsidRPr="00B84F16">
        <w:rPr>
          <w:b/>
          <w:sz w:val="28"/>
          <w:szCs w:val="28"/>
        </w:rPr>
        <w:t xml:space="preserve"> ОБЕСПЕЧЕНИЕМ СОХРАННОСТИ АВТОМОБИЛЬНЫХ ДОРОГ</w:t>
      </w:r>
    </w:p>
    <w:p w:rsidR="00B84F16" w:rsidRPr="00B84F16" w:rsidRDefault="00B84F16" w:rsidP="00B84F16">
      <w:pPr>
        <w:ind w:firstLine="708"/>
        <w:jc w:val="center"/>
        <w:rPr>
          <w:b/>
          <w:sz w:val="28"/>
          <w:szCs w:val="28"/>
        </w:rPr>
      </w:pPr>
    </w:p>
    <w:p w:rsidR="00B84F16" w:rsidRPr="00B84F16" w:rsidRDefault="00B84F16" w:rsidP="00B84F16">
      <w:pPr>
        <w:ind w:firstLine="708"/>
        <w:jc w:val="both"/>
        <w:rPr>
          <w:sz w:val="28"/>
          <w:szCs w:val="28"/>
        </w:rPr>
      </w:pPr>
      <w:r w:rsidRPr="00B84F16">
        <w:rPr>
          <w:sz w:val="28"/>
          <w:szCs w:val="28"/>
        </w:rPr>
        <w:t>3.1. К мероприятиям, направленным на обеспечение сохранности автомобильных дорог (далее - мероприятия), относятся:</w:t>
      </w:r>
    </w:p>
    <w:p w:rsidR="00B84F16" w:rsidRPr="00B84F16" w:rsidRDefault="00B84F16" w:rsidP="00B84F16">
      <w:pPr>
        <w:ind w:firstLine="708"/>
        <w:jc w:val="both"/>
        <w:rPr>
          <w:sz w:val="28"/>
          <w:szCs w:val="28"/>
        </w:rPr>
      </w:pPr>
      <w:r w:rsidRPr="00B84F16">
        <w:rPr>
          <w:sz w:val="28"/>
          <w:szCs w:val="28"/>
        </w:rPr>
        <w:t>1) проверка соблюдения состояния целостности автомобильной дороги как технического сооружения и имущественного комплекса, обеспечивающее поддержание ее эксплуатационных свойств и безопасное использование, требований технических условий по размещению объектов, предназначенных для осуществления дорожной деятельности;</w:t>
      </w:r>
    </w:p>
    <w:p w:rsidR="00B84F16" w:rsidRPr="00B84F16" w:rsidRDefault="00B84F16" w:rsidP="00B84F16">
      <w:pPr>
        <w:ind w:firstLine="708"/>
        <w:jc w:val="both"/>
        <w:rPr>
          <w:sz w:val="28"/>
          <w:szCs w:val="28"/>
        </w:rPr>
      </w:pPr>
      <w:r w:rsidRPr="00B84F16">
        <w:rPr>
          <w:sz w:val="28"/>
          <w:szCs w:val="28"/>
        </w:rPr>
        <w:t>2) проверка соблюдения пользователями автомобильных дорог, лицами, осуществляющими деятельность в пределах полос отвода и придорожных полос, правил использования полос отвода и придорожных полос, а также обязанностей при использовании автомобильных дорог в части недопущения повреждения автомобильных дорог и их элементов;</w:t>
      </w:r>
    </w:p>
    <w:p w:rsidR="00B84F16" w:rsidRPr="00B84F16" w:rsidRDefault="00B84F16" w:rsidP="00B84F16">
      <w:pPr>
        <w:ind w:firstLine="708"/>
        <w:jc w:val="both"/>
        <w:rPr>
          <w:sz w:val="28"/>
          <w:szCs w:val="28"/>
        </w:rPr>
      </w:pPr>
      <w:r w:rsidRPr="00B84F16">
        <w:rPr>
          <w:sz w:val="28"/>
          <w:szCs w:val="28"/>
        </w:rPr>
        <w:t>3.2. Мероприятия проводятся в отношении следующих объектов:</w:t>
      </w:r>
    </w:p>
    <w:p w:rsidR="00B84F16" w:rsidRPr="00B84F16" w:rsidRDefault="00B84F16" w:rsidP="00B84F16">
      <w:pPr>
        <w:ind w:firstLine="708"/>
        <w:jc w:val="both"/>
        <w:rPr>
          <w:sz w:val="28"/>
          <w:szCs w:val="28"/>
        </w:rPr>
      </w:pPr>
      <w:r w:rsidRPr="00B84F16">
        <w:rPr>
          <w:sz w:val="28"/>
          <w:szCs w:val="28"/>
        </w:rPr>
        <w:t>1) автомобильных дорог;</w:t>
      </w:r>
    </w:p>
    <w:p w:rsidR="00B84F16" w:rsidRPr="00B84F16" w:rsidRDefault="00B84F16" w:rsidP="00B84F16">
      <w:pPr>
        <w:ind w:firstLine="708"/>
        <w:jc w:val="both"/>
        <w:rPr>
          <w:sz w:val="28"/>
          <w:szCs w:val="28"/>
        </w:rPr>
      </w:pPr>
      <w:r w:rsidRPr="00B84F16">
        <w:rPr>
          <w:sz w:val="28"/>
          <w:szCs w:val="28"/>
        </w:rPr>
        <w:t>2) полос отвода и придорожных полос автомобильных дорог.</w:t>
      </w:r>
    </w:p>
    <w:p w:rsidR="00B84F16" w:rsidRPr="00B84F16" w:rsidRDefault="00B84F16" w:rsidP="00B84F16">
      <w:pPr>
        <w:ind w:firstLine="708"/>
        <w:jc w:val="both"/>
        <w:rPr>
          <w:sz w:val="28"/>
          <w:szCs w:val="28"/>
        </w:rPr>
      </w:pPr>
      <w:r w:rsidRPr="00B84F16">
        <w:rPr>
          <w:sz w:val="28"/>
          <w:szCs w:val="28"/>
        </w:rPr>
        <w:t>3.3. Субъектами, в отношении которых проводятся мероприятия, являются:</w:t>
      </w:r>
    </w:p>
    <w:p w:rsidR="00B84F16" w:rsidRPr="00B84F16" w:rsidRDefault="00B84F16" w:rsidP="00B84F16">
      <w:pPr>
        <w:ind w:firstLine="708"/>
        <w:jc w:val="both"/>
        <w:rPr>
          <w:sz w:val="28"/>
          <w:szCs w:val="28"/>
        </w:rPr>
      </w:pPr>
      <w:r w:rsidRPr="00B84F16">
        <w:rPr>
          <w:sz w:val="28"/>
          <w:szCs w:val="28"/>
        </w:rPr>
        <w:t>1) организации, осуществляющие работы в полосе отвода автомобильных дорог и придорожной полосе;</w:t>
      </w:r>
    </w:p>
    <w:p w:rsidR="00B84F16" w:rsidRPr="00B84F16" w:rsidRDefault="00B84F16" w:rsidP="008D6E5E">
      <w:pPr>
        <w:ind w:firstLine="708"/>
        <w:jc w:val="both"/>
        <w:rPr>
          <w:sz w:val="28"/>
          <w:szCs w:val="28"/>
        </w:rPr>
      </w:pPr>
      <w:r w:rsidRPr="00B84F16">
        <w:rPr>
          <w:sz w:val="28"/>
          <w:szCs w:val="28"/>
        </w:rPr>
        <w:t>2) пользователи автомобильных дорог.</w:t>
      </w:r>
    </w:p>
    <w:p w:rsidR="00B84F16" w:rsidRPr="00B84F16" w:rsidRDefault="00B84F16" w:rsidP="00B84F16">
      <w:pPr>
        <w:ind w:firstLine="708"/>
        <w:jc w:val="both"/>
        <w:rPr>
          <w:sz w:val="28"/>
          <w:szCs w:val="28"/>
        </w:rPr>
      </w:pPr>
      <w:r w:rsidRPr="00B84F16">
        <w:rPr>
          <w:sz w:val="28"/>
          <w:szCs w:val="28"/>
        </w:rPr>
        <w:t>3.4. К проведению мероприятий по муниципальному контролю могут быть привлечены эксперты, экспертные организации.</w:t>
      </w:r>
    </w:p>
    <w:p w:rsidR="00B84F16" w:rsidRPr="00B84F16" w:rsidRDefault="00B84F16" w:rsidP="00B84F16">
      <w:pPr>
        <w:ind w:firstLine="708"/>
        <w:jc w:val="both"/>
        <w:rPr>
          <w:sz w:val="28"/>
          <w:szCs w:val="28"/>
        </w:rPr>
      </w:pPr>
    </w:p>
    <w:p w:rsidR="00B84F16" w:rsidRPr="00B84F16" w:rsidRDefault="00B84F16" w:rsidP="008D6E5E">
      <w:pPr>
        <w:ind w:firstLine="708"/>
        <w:jc w:val="center"/>
        <w:rPr>
          <w:b/>
          <w:sz w:val="28"/>
          <w:szCs w:val="28"/>
        </w:rPr>
      </w:pPr>
      <w:r w:rsidRPr="00B84F16">
        <w:rPr>
          <w:b/>
          <w:sz w:val="28"/>
          <w:szCs w:val="28"/>
        </w:rPr>
        <w:t xml:space="preserve">4. ФОРМЫ ОСУЩЕСТВЛЕНИЯ </w:t>
      </w:r>
      <w:proofErr w:type="gramStart"/>
      <w:r w:rsidRPr="00B84F16">
        <w:rPr>
          <w:b/>
          <w:sz w:val="28"/>
          <w:szCs w:val="28"/>
        </w:rPr>
        <w:t>КОНТРОЛЯ ЗА</w:t>
      </w:r>
      <w:proofErr w:type="gramEnd"/>
      <w:r w:rsidRPr="00B84F16">
        <w:rPr>
          <w:b/>
          <w:sz w:val="28"/>
          <w:szCs w:val="28"/>
        </w:rPr>
        <w:t xml:space="preserve"> ОБЕСПЕЧЕНИЕМ</w:t>
      </w:r>
      <w:r w:rsidR="008D6E5E">
        <w:rPr>
          <w:b/>
          <w:sz w:val="28"/>
          <w:szCs w:val="28"/>
        </w:rPr>
        <w:t xml:space="preserve"> </w:t>
      </w:r>
      <w:r w:rsidRPr="00B84F16">
        <w:rPr>
          <w:b/>
          <w:sz w:val="28"/>
          <w:szCs w:val="28"/>
        </w:rPr>
        <w:t>СОХРАННОСТИ АВТОМОБИЛЬНЫХ ДОРОГ</w:t>
      </w:r>
    </w:p>
    <w:p w:rsidR="00B84F16" w:rsidRPr="00B84F16" w:rsidRDefault="00B84F16" w:rsidP="00B84F16">
      <w:pPr>
        <w:ind w:firstLine="708"/>
        <w:jc w:val="both"/>
        <w:rPr>
          <w:sz w:val="28"/>
          <w:szCs w:val="28"/>
        </w:rPr>
      </w:pPr>
    </w:p>
    <w:p w:rsidR="00B84F16" w:rsidRPr="00B84F16" w:rsidRDefault="00B84F16" w:rsidP="00B84F16">
      <w:pPr>
        <w:ind w:firstLine="708"/>
        <w:jc w:val="both"/>
        <w:rPr>
          <w:sz w:val="28"/>
          <w:szCs w:val="28"/>
        </w:rPr>
      </w:pPr>
      <w:r w:rsidRPr="00B84F16">
        <w:rPr>
          <w:sz w:val="28"/>
          <w:szCs w:val="28"/>
        </w:rPr>
        <w:t>4.1. Мероприятия осуществляются путем проведения плановых проверок, утвержденных комиссией на текущий год, и внеплановых проверок. Проверки могут быть документарными или выездными.</w:t>
      </w:r>
    </w:p>
    <w:p w:rsidR="00B84F16" w:rsidRPr="00B84F16" w:rsidRDefault="00B84F16" w:rsidP="00B84F16">
      <w:pPr>
        <w:ind w:firstLine="708"/>
        <w:jc w:val="both"/>
        <w:rPr>
          <w:sz w:val="28"/>
          <w:szCs w:val="28"/>
        </w:rPr>
      </w:pPr>
      <w:r w:rsidRPr="00B84F16">
        <w:rPr>
          <w:sz w:val="28"/>
          <w:szCs w:val="28"/>
        </w:rPr>
        <w:t>4.2. Плановые проверки проводятся в отношении объектов, указанных в пункте 3.2 раздела 3 настоящего Порядка, в целях соблюдения требований, указанных в пункте 3.1 раздела 3 настоящего Порядка, не чаще чем один раз в три года.</w:t>
      </w:r>
    </w:p>
    <w:p w:rsidR="00B84F16" w:rsidRPr="00B84F16" w:rsidRDefault="00B84F16" w:rsidP="00B84F16">
      <w:pPr>
        <w:ind w:firstLine="708"/>
        <w:jc w:val="both"/>
        <w:rPr>
          <w:sz w:val="28"/>
          <w:szCs w:val="28"/>
        </w:rPr>
      </w:pPr>
      <w:r w:rsidRPr="00B84F16">
        <w:rPr>
          <w:sz w:val="28"/>
          <w:szCs w:val="28"/>
        </w:rPr>
        <w:t>4.3. Плановые проверки проводятся на основании ежегодных планов, разрабатываемых комиссией и утв</w:t>
      </w:r>
      <w:r w:rsidR="008D6E5E">
        <w:rPr>
          <w:sz w:val="28"/>
          <w:szCs w:val="28"/>
        </w:rPr>
        <w:t>ерждаемых постановлением</w:t>
      </w:r>
      <w:r w:rsidRPr="00B84F16">
        <w:rPr>
          <w:sz w:val="28"/>
          <w:szCs w:val="28"/>
        </w:rPr>
        <w:t xml:space="preserve"> администр</w:t>
      </w:r>
      <w:r w:rsidR="008D6E5E">
        <w:rPr>
          <w:sz w:val="28"/>
          <w:szCs w:val="28"/>
        </w:rPr>
        <w:t>ации городского поселения Инсар.</w:t>
      </w:r>
    </w:p>
    <w:p w:rsidR="00B84F16" w:rsidRPr="00B84F16" w:rsidRDefault="008D6E5E" w:rsidP="00B84F16">
      <w:pPr>
        <w:ind w:firstLine="708"/>
        <w:jc w:val="both"/>
        <w:rPr>
          <w:sz w:val="28"/>
          <w:szCs w:val="28"/>
        </w:rPr>
      </w:pPr>
      <w:r>
        <w:rPr>
          <w:sz w:val="28"/>
          <w:szCs w:val="28"/>
        </w:rPr>
        <w:t>4.4</w:t>
      </w:r>
      <w:r w:rsidR="00B84F16" w:rsidRPr="00B84F16">
        <w:rPr>
          <w:sz w:val="28"/>
          <w:szCs w:val="28"/>
        </w:rPr>
        <w:t>. Основанием для проведения внеплановой является:</w:t>
      </w:r>
    </w:p>
    <w:p w:rsidR="00B84F16" w:rsidRPr="00B84F16" w:rsidRDefault="00B84F16" w:rsidP="00B84F16">
      <w:pPr>
        <w:ind w:firstLine="708"/>
        <w:jc w:val="both"/>
        <w:rPr>
          <w:sz w:val="28"/>
          <w:szCs w:val="28"/>
        </w:rPr>
      </w:pPr>
      <w:r w:rsidRPr="00B84F16">
        <w:rPr>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B84F16" w:rsidRPr="00B84F16" w:rsidRDefault="00B84F16" w:rsidP="00B84F16">
      <w:pPr>
        <w:ind w:firstLine="708"/>
        <w:jc w:val="both"/>
        <w:rPr>
          <w:sz w:val="28"/>
          <w:szCs w:val="28"/>
        </w:rPr>
      </w:pPr>
      <w:r w:rsidRPr="00B84F16">
        <w:rPr>
          <w:sz w:val="28"/>
          <w:szCs w:val="28"/>
        </w:rPr>
        <w:t>2) поступления в орган местного самоуправления, комиссию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фактах нарушений, допущенных в сфере дорожной деятельности и повлекших:</w:t>
      </w:r>
    </w:p>
    <w:p w:rsidR="00B84F16" w:rsidRPr="00B84F16" w:rsidRDefault="00B84F16" w:rsidP="00B84F16">
      <w:pPr>
        <w:ind w:firstLine="708"/>
        <w:jc w:val="both"/>
        <w:rPr>
          <w:sz w:val="28"/>
          <w:szCs w:val="28"/>
        </w:rPr>
      </w:pPr>
      <w:r w:rsidRPr="00B84F16">
        <w:rPr>
          <w:sz w:val="28"/>
          <w:szCs w:val="28"/>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B84F16" w:rsidRPr="00B84F16" w:rsidRDefault="00B84F16" w:rsidP="00B84F16">
      <w:pPr>
        <w:ind w:firstLine="708"/>
        <w:jc w:val="both"/>
        <w:rPr>
          <w:sz w:val="28"/>
          <w:szCs w:val="28"/>
        </w:rPr>
      </w:pPr>
      <w:r w:rsidRPr="00B84F16">
        <w:rPr>
          <w:sz w:val="28"/>
          <w:szCs w:val="28"/>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B84F16" w:rsidRPr="00B84F16" w:rsidRDefault="00B84F16" w:rsidP="00B84F16">
      <w:pPr>
        <w:ind w:firstLine="708"/>
        <w:jc w:val="both"/>
        <w:rPr>
          <w:sz w:val="28"/>
          <w:szCs w:val="28"/>
        </w:rPr>
      </w:pPr>
      <w:r w:rsidRPr="00B84F16">
        <w:rPr>
          <w:sz w:val="28"/>
          <w:szCs w:val="28"/>
        </w:rPr>
        <w:t>в) нарушение прав потребителей (в случае обращения граждан, права которых нарушены);</w:t>
      </w:r>
    </w:p>
    <w:p w:rsidR="00B84F16" w:rsidRPr="00B84F16" w:rsidRDefault="00B84F16" w:rsidP="00B84F16">
      <w:pPr>
        <w:ind w:firstLine="708"/>
        <w:jc w:val="both"/>
        <w:rPr>
          <w:sz w:val="28"/>
          <w:szCs w:val="28"/>
        </w:rPr>
      </w:pPr>
      <w:r w:rsidRPr="00B84F16">
        <w:rPr>
          <w:sz w:val="28"/>
          <w:szCs w:val="28"/>
        </w:rPr>
        <w:t>г) повреждение или ухудшение автомобильной дороги местного значения.</w:t>
      </w:r>
    </w:p>
    <w:p w:rsidR="00B84F16" w:rsidRPr="00B84F16" w:rsidRDefault="00B84F16" w:rsidP="00B84F16">
      <w:pPr>
        <w:ind w:firstLine="708"/>
        <w:jc w:val="both"/>
        <w:rPr>
          <w:sz w:val="28"/>
          <w:szCs w:val="28"/>
        </w:rPr>
      </w:pPr>
      <w:r w:rsidRPr="00B84F16">
        <w:rPr>
          <w:sz w:val="28"/>
          <w:szCs w:val="28"/>
        </w:rPr>
        <w:t>4.6. Плановые и внеплановые проверки прово</w:t>
      </w:r>
      <w:r w:rsidR="008D6E5E">
        <w:rPr>
          <w:sz w:val="28"/>
          <w:szCs w:val="28"/>
        </w:rPr>
        <w:t>дятся на основании распоряжения</w:t>
      </w:r>
      <w:r w:rsidRPr="00B84F16">
        <w:rPr>
          <w:sz w:val="28"/>
          <w:szCs w:val="28"/>
        </w:rPr>
        <w:t xml:space="preserve"> администрации </w:t>
      </w:r>
      <w:r w:rsidR="00CE1FF5">
        <w:rPr>
          <w:sz w:val="28"/>
          <w:szCs w:val="28"/>
        </w:rPr>
        <w:t>городское поселение Инсар</w:t>
      </w:r>
      <w:r w:rsidRPr="00B84F16">
        <w:rPr>
          <w:sz w:val="28"/>
          <w:szCs w:val="28"/>
        </w:rPr>
        <w:t xml:space="preserve">. </w:t>
      </w:r>
    </w:p>
    <w:p w:rsidR="00B84F16" w:rsidRPr="00B84F16" w:rsidRDefault="00B84F16" w:rsidP="00B84F16">
      <w:pPr>
        <w:ind w:firstLine="708"/>
        <w:jc w:val="both"/>
        <w:rPr>
          <w:sz w:val="28"/>
          <w:szCs w:val="28"/>
        </w:rPr>
      </w:pPr>
      <w:r w:rsidRPr="00B84F16">
        <w:rPr>
          <w:sz w:val="28"/>
          <w:szCs w:val="28"/>
        </w:rPr>
        <w:t>Проверка может проводиться только должностным лицом или должностными лицами,</w:t>
      </w:r>
      <w:r w:rsidR="00DD0E01">
        <w:rPr>
          <w:sz w:val="28"/>
          <w:szCs w:val="28"/>
        </w:rPr>
        <w:t xml:space="preserve"> которые указаны в распоряжении</w:t>
      </w:r>
      <w:r w:rsidRPr="00B84F16">
        <w:rPr>
          <w:sz w:val="28"/>
          <w:szCs w:val="28"/>
        </w:rPr>
        <w:t xml:space="preserve"> админист</w:t>
      </w:r>
      <w:r w:rsidR="00DD0E01">
        <w:rPr>
          <w:sz w:val="28"/>
          <w:szCs w:val="28"/>
        </w:rPr>
        <w:t>рации</w:t>
      </w:r>
      <w:r w:rsidR="00CE1FF5">
        <w:rPr>
          <w:sz w:val="28"/>
          <w:szCs w:val="28"/>
        </w:rPr>
        <w:t xml:space="preserve"> городское поселение Инсар</w:t>
      </w:r>
      <w:r w:rsidRPr="00B84F16">
        <w:rPr>
          <w:sz w:val="28"/>
          <w:szCs w:val="28"/>
        </w:rPr>
        <w:t>.</w:t>
      </w:r>
    </w:p>
    <w:p w:rsidR="00B84F16" w:rsidRPr="00B84F16" w:rsidRDefault="00B84F16" w:rsidP="00B84F16">
      <w:pPr>
        <w:ind w:firstLine="708"/>
        <w:jc w:val="both"/>
        <w:rPr>
          <w:sz w:val="28"/>
          <w:szCs w:val="28"/>
        </w:rPr>
      </w:pPr>
      <w:r w:rsidRPr="00B84F16">
        <w:rPr>
          <w:sz w:val="28"/>
          <w:szCs w:val="28"/>
        </w:rPr>
        <w:t>4.7. О проведении плановой проверки юридическое лицо, индивидуальный предприниматель, уведомляются органом муниципального контроля не позднее чем в течение трех рабочих дней до начала ее проведения посредством</w:t>
      </w:r>
      <w:r w:rsidR="00CE1FF5">
        <w:rPr>
          <w:sz w:val="28"/>
          <w:szCs w:val="28"/>
        </w:rPr>
        <w:t xml:space="preserve"> направления копии распоряжения</w:t>
      </w:r>
      <w:r w:rsidRPr="00B84F16">
        <w:rPr>
          <w:sz w:val="28"/>
          <w:szCs w:val="28"/>
        </w:rPr>
        <w:t xml:space="preserve"> о начале проведения плановой проверки, заказным почтовым отправлением с уведомлением о вручении или иным доступным способом. </w:t>
      </w:r>
    </w:p>
    <w:p w:rsidR="00B84F16" w:rsidRPr="00B84F16" w:rsidRDefault="00B84F16" w:rsidP="00B84F16">
      <w:pPr>
        <w:ind w:firstLine="708"/>
        <w:jc w:val="both"/>
        <w:rPr>
          <w:sz w:val="28"/>
          <w:szCs w:val="28"/>
        </w:rPr>
      </w:pPr>
      <w:r w:rsidRPr="00B84F16">
        <w:rPr>
          <w:sz w:val="28"/>
          <w:szCs w:val="28"/>
        </w:rPr>
        <w:t>Если иное не предусмотрено Федеральным законом, о проведении внеплановой выездной проверки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w:t>
      </w:r>
    </w:p>
    <w:p w:rsidR="00B84F16" w:rsidRPr="00B84F16" w:rsidRDefault="00B84F16" w:rsidP="00B84F16">
      <w:pPr>
        <w:ind w:firstLine="708"/>
        <w:jc w:val="both"/>
        <w:rPr>
          <w:sz w:val="28"/>
          <w:szCs w:val="28"/>
        </w:rPr>
      </w:pPr>
      <w:r w:rsidRPr="00B84F16">
        <w:rPr>
          <w:sz w:val="28"/>
          <w:szCs w:val="28"/>
        </w:rPr>
        <w:t>4.8. Заверенная копия постановления о проведении мероприятия вручается должностным лицом, осуществляющим проверку, под роспись, руководителю или иному уполномоченному лицу проверяемой организации или владельцу объекта дорожного сервиса.</w:t>
      </w:r>
    </w:p>
    <w:p w:rsidR="00B84F16" w:rsidRPr="00B84F16" w:rsidRDefault="00B84F16" w:rsidP="00B84F16">
      <w:pPr>
        <w:ind w:firstLine="708"/>
        <w:jc w:val="both"/>
        <w:rPr>
          <w:sz w:val="28"/>
          <w:szCs w:val="28"/>
        </w:rPr>
      </w:pPr>
      <w:r w:rsidRPr="00B84F16">
        <w:rPr>
          <w:sz w:val="28"/>
          <w:szCs w:val="28"/>
        </w:rPr>
        <w:t>4.9. Проверка проводится в присутствии руководителя или уполномоченных представителей проверяемой организации, владельца (представителей владельца) объектов дорожного сервиса.</w:t>
      </w:r>
    </w:p>
    <w:p w:rsidR="00B84F16" w:rsidRPr="00B84F16" w:rsidRDefault="00B84F16" w:rsidP="00CE1FF5">
      <w:pPr>
        <w:ind w:firstLine="708"/>
        <w:jc w:val="both"/>
        <w:rPr>
          <w:sz w:val="28"/>
          <w:szCs w:val="28"/>
        </w:rPr>
      </w:pPr>
      <w:r w:rsidRPr="00B84F16">
        <w:rPr>
          <w:sz w:val="28"/>
          <w:szCs w:val="28"/>
        </w:rPr>
        <w:t>4.10. Основания для проведения внеплановых проверок юридических лиц и индивидуальных предпринимателей, а также порядок согласования внеплановых проверок с прокуратурой, определяются Федеральным законом.</w:t>
      </w:r>
    </w:p>
    <w:p w:rsidR="00B84F16" w:rsidRPr="00B84F16" w:rsidRDefault="00B84F16" w:rsidP="00B84F16">
      <w:pPr>
        <w:ind w:firstLine="708"/>
        <w:jc w:val="both"/>
        <w:rPr>
          <w:sz w:val="28"/>
          <w:szCs w:val="28"/>
        </w:rPr>
      </w:pPr>
      <w:r w:rsidRPr="00B84F16">
        <w:rPr>
          <w:sz w:val="28"/>
          <w:szCs w:val="28"/>
        </w:rPr>
        <w:t>4.11. Срок проведения плановой или внеплановой проверок не может превышать двадцать рабочих дней.</w:t>
      </w:r>
    </w:p>
    <w:p w:rsidR="00B84F16" w:rsidRPr="00B84F16" w:rsidRDefault="00B84F16" w:rsidP="00B84F16">
      <w:pPr>
        <w:ind w:firstLine="708"/>
        <w:jc w:val="both"/>
        <w:rPr>
          <w:sz w:val="28"/>
          <w:szCs w:val="28"/>
        </w:rPr>
      </w:pPr>
      <w:r w:rsidRPr="00B84F16">
        <w:rPr>
          <w:sz w:val="28"/>
          <w:szCs w:val="28"/>
        </w:rPr>
        <w:t xml:space="preserve">4.12.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B84F16">
        <w:rPr>
          <w:sz w:val="28"/>
          <w:szCs w:val="28"/>
        </w:rPr>
        <w:t>микропредприятия</w:t>
      </w:r>
      <w:proofErr w:type="spellEnd"/>
      <w:r w:rsidRPr="00B84F16">
        <w:rPr>
          <w:sz w:val="28"/>
          <w:szCs w:val="28"/>
        </w:rPr>
        <w:t xml:space="preserve"> в год.</w:t>
      </w:r>
    </w:p>
    <w:p w:rsidR="00B84F16" w:rsidRPr="00B84F16" w:rsidRDefault="00B84F16" w:rsidP="00B84F16">
      <w:pPr>
        <w:ind w:firstLine="708"/>
        <w:jc w:val="both"/>
        <w:rPr>
          <w:sz w:val="28"/>
          <w:szCs w:val="28"/>
        </w:rPr>
      </w:pPr>
      <w:r w:rsidRPr="00B84F16">
        <w:rPr>
          <w:sz w:val="28"/>
          <w:szCs w:val="28"/>
        </w:rPr>
        <w:t>4.13. Документарная проверка проводится по месту нахождения органа муниципального контроля в соответствии со статьей 11 Федерального закона от 26.12.2008 № 294-ФЗ.</w:t>
      </w:r>
    </w:p>
    <w:p w:rsidR="00B84F16" w:rsidRPr="00B84F16" w:rsidRDefault="00B84F16" w:rsidP="00B84F16">
      <w:pPr>
        <w:ind w:firstLine="708"/>
        <w:jc w:val="both"/>
        <w:rPr>
          <w:sz w:val="28"/>
          <w:szCs w:val="28"/>
        </w:rPr>
      </w:pPr>
      <w:r w:rsidRPr="00B84F16">
        <w:rPr>
          <w:sz w:val="28"/>
          <w:szCs w:val="28"/>
        </w:rPr>
        <w:t>4.14.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месту использования юридическим лицом, индивидуальным предпринимателем, автомобильной дороги в соответствии со статьей 12 Федерального закона от 26.12.2008 № 294-ФЗ.</w:t>
      </w:r>
    </w:p>
    <w:p w:rsidR="00B84F16" w:rsidRPr="00B84F16" w:rsidRDefault="00B84F16" w:rsidP="00B84F16">
      <w:pPr>
        <w:ind w:firstLine="708"/>
        <w:jc w:val="both"/>
        <w:rPr>
          <w:sz w:val="28"/>
          <w:szCs w:val="28"/>
        </w:rPr>
      </w:pPr>
      <w:r w:rsidRPr="00B84F16">
        <w:rPr>
          <w:sz w:val="28"/>
          <w:szCs w:val="28"/>
        </w:rPr>
        <w:t xml:space="preserve">4.15. </w:t>
      </w:r>
      <w:proofErr w:type="gramStart"/>
      <w:r w:rsidRPr="00B84F16">
        <w:rPr>
          <w:sz w:val="28"/>
          <w:szCs w:val="28"/>
        </w:rPr>
        <w:t>Выездная проверка начинается с предъявления должностными лицами органа муниципального контроля служебных удостоверений,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постановлением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муниципальному контролю, составом экспертов, представителями экспертных организаций</w:t>
      </w:r>
      <w:proofErr w:type="gramEnd"/>
      <w:r w:rsidRPr="00B84F16">
        <w:rPr>
          <w:sz w:val="28"/>
          <w:szCs w:val="28"/>
        </w:rPr>
        <w:t xml:space="preserve">, </w:t>
      </w:r>
      <w:proofErr w:type="gramStart"/>
      <w:r w:rsidRPr="00B84F16">
        <w:rPr>
          <w:sz w:val="28"/>
          <w:szCs w:val="28"/>
        </w:rPr>
        <w:t>привлекаемых</w:t>
      </w:r>
      <w:proofErr w:type="gramEnd"/>
      <w:r w:rsidRPr="00B84F16">
        <w:rPr>
          <w:sz w:val="28"/>
          <w:szCs w:val="28"/>
        </w:rPr>
        <w:t xml:space="preserve"> к выездной проверке, со сроками и с условиями ее проведения.</w:t>
      </w:r>
    </w:p>
    <w:p w:rsidR="00B84F16" w:rsidRPr="00B84F16" w:rsidRDefault="00B84F16" w:rsidP="00B84F16">
      <w:pPr>
        <w:ind w:firstLine="708"/>
        <w:jc w:val="both"/>
        <w:rPr>
          <w:sz w:val="28"/>
          <w:szCs w:val="28"/>
        </w:rPr>
      </w:pPr>
      <w:r w:rsidRPr="00B84F16">
        <w:rPr>
          <w:sz w:val="28"/>
          <w:szCs w:val="28"/>
        </w:rPr>
        <w:t xml:space="preserve">4.16. </w:t>
      </w:r>
      <w:proofErr w:type="gramStart"/>
      <w:r w:rsidRPr="00B84F16">
        <w:rPr>
          <w:sz w:val="28"/>
          <w:szCs w:val="2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w:t>
      </w:r>
      <w:proofErr w:type="gramEnd"/>
      <w:r w:rsidRPr="00B84F16">
        <w:rPr>
          <w:sz w:val="28"/>
          <w:szCs w:val="28"/>
        </w:rPr>
        <w:t xml:space="preserve"> </w:t>
      </w:r>
      <w:proofErr w:type="gramStart"/>
      <w:r w:rsidRPr="00B84F16">
        <w:rPr>
          <w:sz w:val="28"/>
          <w:szCs w:val="28"/>
        </w:rPr>
        <w:t>организаций на автомобильные дороги, земельные участки, иные территории, в используемые юридическим лицом, индивидуальным предпринимателем при осуществлении деятельности, используемые юридическим лицом, индивидуальным предпринимателем здания, строения, сооружения, помещения (за исключением жилых помещений), к используемым ими оборудованию, подобным объектам, транспортным средствам и перевозимым ими грузам.</w:t>
      </w:r>
      <w:proofErr w:type="gramEnd"/>
    </w:p>
    <w:p w:rsidR="00B84F16" w:rsidRPr="00B84F16" w:rsidRDefault="00B84F16" w:rsidP="00B84F16">
      <w:pPr>
        <w:ind w:firstLine="708"/>
        <w:jc w:val="both"/>
        <w:rPr>
          <w:sz w:val="28"/>
          <w:szCs w:val="28"/>
        </w:rPr>
      </w:pPr>
    </w:p>
    <w:p w:rsidR="00B84F16" w:rsidRPr="00B84F16" w:rsidRDefault="00B84F16" w:rsidP="00B84F16">
      <w:pPr>
        <w:ind w:firstLine="708"/>
        <w:jc w:val="center"/>
        <w:rPr>
          <w:b/>
          <w:sz w:val="28"/>
          <w:szCs w:val="28"/>
        </w:rPr>
      </w:pPr>
      <w:r w:rsidRPr="00B84F16">
        <w:rPr>
          <w:b/>
          <w:sz w:val="28"/>
          <w:szCs w:val="28"/>
        </w:rPr>
        <w:t xml:space="preserve">5. ПОРЯДОК ОФОРМЛЕНИЯ РЕЗУЛЬТАТОВ </w:t>
      </w:r>
      <w:proofErr w:type="gramStart"/>
      <w:r w:rsidRPr="00B84F16">
        <w:rPr>
          <w:b/>
          <w:sz w:val="28"/>
          <w:szCs w:val="28"/>
        </w:rPr>
        <w:t>КОНТРОЛЯ ЗА</w:t>
      </w:r>
      <w:proofErr w:type="gramEnd"/>
      <w:r w:rsidRPr="00B84F16">
        <w:rPr>
          <w:b/>
          <w:sz w:val="28"/>
          <w:szCs w:val="28"/>
        </w:rPr>
        <w:t xml:space="preserve"> ОБЕСПЕЧЕНИЕМ СОХРАННОСТИ АВТОМОБИЛЬНЫХ ДОРОГ</w:t>
      </w:r>
    </w:p>
    <w:p w:rsidR="00B84F16" w:rsidRPr="00B84F16" w:rsidRDefault="00B84F16" w:rsidP="00B84F16">
      <w:pPr>
        <w:ind w:firstLine="708"/>
        <w:jc w:val="both"/>
        <w:rPr>
          <w:sz w:val="28"/>
          <w:szCs w:val="28"/>
        </w:rPr>
      </w:pPr>
    </w:p>
    <w:p w:rsidR="00B84F16" w:rsidRPr="00B84F16" w:rsidRDefault="00B84F16" w:rsidP="00B84F16">
      <w:pPr>
        <w:ind w:firstLine="708"/>
        <w:jc w:val="both"/>
        <w:rPr>
          <w:sz w:val="28"/>
          <w:szCs w:val="28"/>
        </w:rPr>
      </w:pPr>
      <w:r w:rsidRPr="00B84F16">
        <w:rPr>
          <w:sz w:val="28"/>
          <w:szCs w:val="28"/>
        </w:rPr>
        <w:t>5.1. В случае выявления нарушений при проведении проверки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B84F16" w:rsidRPr="00B84F16" w:rsidRDefault="00B84F16" w:rsidP="00B84F16">
      <w:pPr>
        <w:ind w:firstLine="708"/>
        <w:jc w:val="both"/>
        <w:rPr>
          <w:sz w:val="28"/>
          <w:szCs w:val="28"/>
        </w:rPr>
      </w:pPr>
      <w:r w:rsidRPr="00B84F16">
        <w:rPr>
          <w:sz w:val="28"/>
          <w:szCs w:val="28"/>
        </w:rPr>
        <w:t>1) выдать юридическому лицу, индивидуальному предпринимателю предписание об устранении выявленных нарушений с указанием сроков их устранения;</w:t>
      </w:r>
    </w:p>
    <w:p w:rsidR="000435DE" w:rsidRPr="00B84F16" w:rsidRDefault="00B84F16" w:rsidP="000435DE">
      <w:pPr>
        <w:ind w:firstLine="708"/>
        <w:jc w:val="both"/>
        <w:rPr>
          <w:sz w:val="28"/>
          <w:szCs w:val="28"/>
        </w:rPr>
      </w:pPr>
      <w:proofErr w:type="gramStart"/>
      <w:r w:rsidRPr="00B84F16">
        <w:rPr>
          <w:sz w:val="28"/>
          <w:szCs w:val="28"/>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w:t>
      </w:r>
      <w:r w:rsidR="000435DE">
        <w:rPr>
          <w:sz w:val="28"/>
          <w:szCs w:val="28"/>
        </w:rPr>
        <w:t xml:space="preserve">ые нарушения, к ответственности, а также </w:t>
      </w:r>
      <w:r w:rsidR="000435DE" w:rsidRPr="008F501D">
        <w:rPr>
          <w:sz w:val="28"/>
          <w:szCs w:val="28"/>
        </w:rPr>
        <w:t>готовит и выдает предписание субъекту проверки об устранении выявленных нарушений с указанием сроков</w:t>
      </w:r>
      <w:proofErr w:type="gramEnd"/>
      <w:r w:rsidR="000435DE" w:rsidRPr="008F501D">
        <w:rPr>
          <w:sz w:val="28"/>
          <w:szCs w:val="28"/>
        </w:rPr>
        <w:t xml:space="preserve"> их устранения п</w:t>
      </w:r>
      <w:r w:rsidR="000435DE">
        <w:rPr>
          <w:sz w:val="28"/>
          <w:szCs w:val="28"/>
        </w:rPr>
        <w:t>о форме согласно приложениям № 2 и № 3 к настоящему порядку.</w:t>
      </w:r>
    </w:p>
    <w:p w:rsidR="00B84F16" w:rsidRPr="00B84F16" w:rsidRDefault="00B84F16" w:rsidP="00CE1FF5">
      <w:pPr>
        <w:ind w:firstLine="708"/>
        <w:jc w:val="both"/>
        <w:rPr>
          <w:sz w:val="28"/>
          <w:szCs w:val="28"/>
        </w:rPr>
      </w:pPr>
      <w:r w:rsidRPr="00B84F16">
        <w:rPr>
          <w:sz w:val="28"/>
          <w:szCs w:val="28"/>
        </w:rPr>
        <w:t xml:space="preserve">5.2. </w:t>
      </w:r>
      <w:proofErr w:type="gramStart"/>
      <w:r w:rsidRPr="00B84F16">
        <w:rPr>
          <w:sz w:val="28"/>
          <w:szCs w:val="28"/>
        </w:rPr>
        <w:t>Непосредственно после завершения проверки должностными лицами органа муниципального контроля оформляется в двух экземплярах акт проверки в соответствии с требованиями, установленными статьей 16 Федерального закона от 26.12.2008 № 294-ФЗ, к которому прилагаются (в случае их составления) схема автомобильной дороги или ее участка, схема земельного участка, территории, фотоматериалы, протоколы отбора проб обследования объектов окружающей среды, протоколы или заключения проведенных исследований, испытаний и экспертиз</w:t>
      </w:r>
      <w:proofErr w:type="gramEnd"/>
      <w:r w:rsidRPr="00B84F16">
        <w:rPr>
          <w:sz w:val="28"/>
          <w:szCs w:val="28"/>
        </w:rPr>
        <w:t>,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r w:rsidR="00A254B0">
        <w:rPr>
          <w:sz w:val="28"/>
          <w:szCs w:val="28"/>
        </w:rPr>
        <w:t xml:space="preserve"> (приложение 1)</w:t>
      </w:r>
      <w:r w:rsidRPr="00B84F16">
        <w:rPr>
          <w:sz w:val="28"/>
          <w:szCs w:val="28"/>
        </w:rPr>
        <w:t>.</w:t>
      </w:r>
    </w:p>
    <w:p w:rsidR="00B84F16" w:rsidRPr="00B84F16" w:rsidRDefault="00B84F16" w:rsidP="00B84F16">
      <w:pPr>
        <w:ind w:firstLine="708"/>
        <w:jc w:val="both"/>
        <w:rPr>
          <w:sz w:val="28"/>
          <w:szCs w:val="28"/>
        </w:rPr>
      </w:pPr>
      <w:r w:rsidRPr="00B84F16">
        <w:rPr>
          <w:sz w:val="28"/>
          <w:szCs w:val="28"/>
        </w:rPr>
        <w:t>5.3.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указанных лиц или отказа дать расписку акт проверки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
    <w:p w:rsidR="00B84F16" w:rsidRPr="00B84F16" w:rsidRDefault="00B84F16" w:rsidP="00B84F16">
      <w:pPr>
        <w:ind w:firstLine="708"/>
        <w:jc w:val="both"/>
        <w:rPr>
          <w:sz w:val="28"/>
          <w:szCs w:val="28"/>
        </w:rPr>
      </w:pPr>
      <w:r w:rsidRPr="00B84F16">
        <w:rPr>
          <w:sz w:val="28"/>
          <w:szCs w:val="28"/>
        </w:rPr>
        <w:t>5.4. В случае если проведение внеплановой выездной проверки было согласовано с прокуратурой, копия акта проверки направляется в прокуратуру в течение пяти рабочих дней со дня составления акта проверки.</w:t>
      </w:r>
    </w:p>
    <w:p w:rsidR="00B84F16" w:rsidRPr="00B84F16" w:rsidRDefault="00B84F16" w:rsidP="00B84F16">
      <w:pPr>
        <w:ind w:firstLine="708"/>
        <w:jc w:val="both"/>
        <w:rPr>
          <w:sz w:val="28"/>
          <w:szCs w:val="28"/>
        </w:rPr>
      </w:pPr>
      <w:r w:rsidRPr="00B84F16">
        <w:rPr>
          <w:sz w:val="28"/>
          <w:szCs w:val="28"/>
        </w:rPr>
        <w:t xml:space="preserve">5.5. </w:t>
      </w:r>
      <w:proofErr w:type="gramStart"/>
      <w:r w:rsidRPr="00B84F16">
        <w:rPr>
          <w:sz w:val="28"/>
          <w:szCs w:val="28"/>
        </w:rPr>
        <w:t>Юридическое лицо, индивидуальный предприниматель, в отношении которых проводилась проверка,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w:t>
      </w:r>
      <w:proofErr w:type="gramEnd"/>
      <w:r w:rsidRPr="00B84F16">
        <w:rPr>
          <w:sz w:val="28"/>
          <w:szCs w:val="28"/>
        </w:rPr>
        <w:t xml:space="preserve"> </w:t>
      </w:r>
      <w:proofErr w:type="gramStart"/>
      <w:r w:rsidRPr="00B84F16">
        <w:rPr>
          <w:sz w:val="28"/>
          <w:szCs w:val="28"/>
        </w:rPr>
        <w:t>целом</w:t>
      </w:r>
      <w:proofErr w:type="gramEnd"/>
      <w:r w:rsidRPr="00B84F16">
        <w:rPr>
          <w:sz w:val="28"/>
          <w:szCs w:val="28"/>
        </w:rPr>
        <w:t xml:space="preserve">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B84F16" w:rsidRPr="00B84F16" w:rsidRDefault="00B84F16" w:rsidP="00B84F16">
      <w:pPr>
        <w:ind w:firstLine="708"/>
        <w:jc w:val="both"/>
        <w:rPr>
          <w:sz w:val="28"/>
          <w:szCs w:val="28"/>
        </w:rPr>
      </w:pPr>
      <w:r w:rsidRPr="00B84F16">
        <w:rPr>
          <w:sz w:val="28"/>
          <w:szCs w:val="28"/>
        </w:rPr>
        <w:t>5.6. В случае выявления в ходе проверки нарушений, за которые установлена административная или уголовная ответственность, копия акта проверки направляется в орган государственной власти, к компетенции которого отнесено составление протокола по делу об административном правонарушении или возбуждение уголовного дела.</w:t>
      </w:r>
    </w:p>
    <w:p w:rsidR="00B84F16" w:rsidRPr="00B84F16" w:rsidRDefault="00B84F16" w:rsidP="00B84F16">
      <w:pPr>
        <w:ind w:firstLine="708"/>
        <w:jc w:val="both"/>
        <w:rPr>
          <w:sz w:val="28"/>
          <w:szCs w:val="28"/>
        </w:rPr>
      </w:pPr>
    </w:p>
    <w:p w:rsidR="00B84F16" w:rsidRPr="00B84F16" w:rsidRDefault="00B84F16" w:rsidP="00CE1FF5">
      <w:pPr>
        <w:ind w:firstLine="708"/>
        <w:jc w:val="center"/>
        <w:rPr>
          <w:b/>
          <w:sz w:val="28"/>
          <w:szCs w:val="28"/>
        </w:rPr>
      </w:pPr>
      <w:r w:rsidRPr="00B84F16">
        <w:rPr>
          <w:b/>
          <w:sz w:val="28"/>
          <w:szCs w:val="28"/>
        </w:rPr>
        <w:t>6. ПРАВА, ОБЯЗАННОСТИ И ОТВЕТСТВЕННОСТЬ ДОЛЖНОСТНЫХ ЛИЦ,</w:t>
      </w:r>
      <w:r w:rsidR="00CE1FF5">
        <w:rPr>
          <w:b/>
          <w:sz w:val="28"/>
          <w:szCs w:val="28"/>
        </w:rPr>
        <w:t xml:space="preserve"> </w:t>
      </w:r>
      <w:r w:rsidRPr="00B84F16">
        <w:rPr>
          <w:b/>
          <w:sz w:val="28"/>
          <w:szCs w:val="28"/>
        </w:rPr>
        <w:t xml:space="preserve">ОСУЩЕСТВЛЯЮЩИХ </w:t>
      </w:r>
      <w:proofErr w:type="gramStart"/>
      <w:r w:rsidRPr="00B84F16">
        <w:rPr>
          <w:b/>
          <w:sz w:val="28"/>
          <w:szCs w:val="28"/>
        </w:rPr>
        <w:t>КОНТРОЛЬ ЗА</w:t>
      </w:r>
      <w:proofErr w:type="gramEnd"/>
      <w:r w:rsidRPr="00B84F16">
        <w:rPr>
          <w:b/>
          <w:sz w:val="28"/>
          <w:szCs w:val="28"/>
        </w:rPr>
        <w:t xml:space="preserve"> ОБЕСПЕЧЕНИЕМ СОХРАННОСТИ</w:t>
      </w:r>
      <w:r w:rsidR="00CE1FF5">
        <w:rPr>
          <w:b/>
          <w:sz w:val="28"/>
          <w:szCs w:val="28"/>
        </w:rPr>
        <w:t xml:space="preserve"> </w:t>
      </w:r>
      <w:r w:rsidRPr="00B84F16">
        <w:rPr>
          <w:b/>
          <w:sz w:val="28"/>
          <w:szCs w:val="28"/>
        </w:rPr>
        <w:t>АВТОМОБИЛЬНЫХ ДОРОГ</w:t>
      </w:r>
    </w:p>
    <w:p w:rsidR="00B84F16" w:rsidRPr="00B84F16" w:rsidRDefault="00B84F16" w:rsidP="00B84F16">
      <w:pPr>
        <w:ind w:firstLine="708"/>
        <w:jc w:val="both"/>
        <w:rPr>
          <w:sz w:val="28"/>
          <w:szCs w:val="28"/>
        </w:rPr>
      </w:pPr>
    </w:p>
    <w:p w:rsidR="00B84F16" w:rsidRPr="00B84F16" w:rsidRDefault="00B84F16" w:rsidP="00B84F16">
      <w:pPr>
        <w:ind w:firstLine="708"/>
        <w:jc w:val="both"/>
        <w:rPr>
          <w:sz w:val="28"/>
          <w:szCs w:val="28"/>
        </w:rPr>
      </w:pPr>
      <w:r w:rsidRPr="00B84F16">
        <w:rPr>
          <w:sz w:val="28"/>
          <w:szCs w:val="28"/>
        </w:rPr>
        <w:t>6.1. Должностные лица комиссии обязаны:</w:t>
      </w:r>
    </w:p>
    <w:p w:rsidR="00B84F16" w:rsidRPr="00B84F16" w:rsidRDefault="00B84F16" w:rsidP="00B84F16">
      <w:pPr>
        <w:ind w:firstLine="708"/>
        <w:jc w:val="both"/>
        <w:rPr>
          <w:sz w:val="28"/>
          <w:szCs w:val="28"/>
        </w:rPr>
      </w:pPr>
      <w:r w:rsidRPr="00B84F16">
        <w:rPr>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B84F16" w:rsidRPr="00B84F16" w:rsidRDefault="00B84F16" w:rsidP="00B84F16">
      <w:pPr>
        <w:ind w:firstLine="708"/>
        <w:jc w:val="both"/>
        <w:rPr>
          <w:sz w:val="28"/>
          <w:szCs w:val="28"/>
        </w:rPr>
      </w:pPr>
      <w:r w:rsidRPr="00B84F16">
        <w:rPr>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B84F16" w:rsidRPr="00B84F16" w:rsidRDefault="00B84F16" w:rsidP="00B84F16">
      <w:pPr>
        <w:ind w:firstLine="708"/>
        <w:jc w:val="both"/>
        <w:rPr>
          <w:sz w:val="28"/>
          <w:szCs w:val="28"/>
        </w:rPr>
      </w:pPr>
      <w:r w:rsidRPr="00B84F16">
        <w:rPr>
          <w:sz w:val="28"/>
          <w:szCs w:val="28"/>
        </w:rPr>
        <w:t>3) проводить про</w:t>
      </w:r>
      <w:r w:rsidR="00CE1FF5">
        <w:rPr>
          <w:sz w:val="28"/>
          <w:szCs w:val="28"/>
        </w:rPr>
        <w:t>верку на основании распоряжения</w:t>
      </w:r>
      <w:r w:rsidRPr="00B84F16">
        <w:rPr>
          <w:sz w:val="28"/>
          <w:szCs w:val="28"/>
        </w:rPr>
        <w:t xml:space="preserve"> местной администр</w:t>
      </w:r>
      <w:r w:rsidR="00CE1FF5">
        <w:rPr>
          <w:sz w:val="28"/>
          <w:szCs w:val="28"/>
        </w:rPr>
        <w:t>ации городского поселения Инсар</w:t>
      </w:r>
      <w:r w:rsidRPr="00B84F16">
        <w:rPr>
          <w:sz w:val="28"/>
          <w:szCs w:val="28"/>
        </w:rPr>
        <w:t xml:space="preserve"> о её проведении в соответствии с её назначением;</w:t>
      </w:r>
    </w:p>
    <w:p w:rsidR="00B84F16" w:rsidRPr="00B84F16" w:rsidRDefault="00B84F16" w:rsidP="00B84F16">
      <w:pPr>
        <w:ind w:firstLine="708"/>
        <w:jc w:val="both"/>
        <w:rPr>
          <w:sz w:val="28"/>
          <w:szCs w:val="28"/>
        </w:rPr>
      </w:pPr>
      <w:proofErr w:type="gramStart"/>
      <w:r w:rsidRPr="00B84F16">
        <w:rPr>
          <w:sz w:val="28"/>
          <w:szCs w:val="28"/>
        </w:rPr>
        <w:t>4) проводить проверку только во время исполнения служебных обязанностей, выездную проверку только при предъявлении служебных уд</w:t>
      </w:r>
      <w:r w:rsidR="00CE1FF5">
        <w:rPr>
          <w:sz w:val="28"/>
          <w:szCs w:val="28"/>
        </w:rPr>
        <w:t>остоверений, копии распоряжения</w:t>
      </w:r>
      <w:r w:rsidRPr="00B84F16">
        <w:rPr>
          <w:sz w:val="28"/>
          <w:szCs w:val="28"/>
        </w:rPr>
        <w:t xml:space="preserve"> местной администр</w:t>
      </w:r>
      <w:r w:rsidR="00CE1FF5">
        <w:rPr>
          <w:sz w:val="28"/>
          <w:szCs w:val="28"/>
        </w:rPr>
        <w:t>ации городского поселения Инсар</w:t>
      </w:r>
      <w:r w:rsidRPr="00B84F16">
        <w:rPr>
          <w:sz w:val="28"/>
          <w:szCs w:val="28"/>
        </w:rPr>
        <w:t>, и в случае, предусмотренном частью 5 статьи 10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 проверки;</w:t>
      </w:r>
      <w:proofErr w:type="gramEnd"/>
    </w:p>
    <w:p w:rsidR="00B84F16" w:rsidRPr="00B84F16" w:rsidRDefault="00B84F16" w:rsidP="00B84F16">
      <w:pPr>
        <w:ind w:firstLine="708"/>
        <w:jc w:val="both"/>
        <w:rPr>
          <w:sz w:val="28"/>
          <w:szCs w:val="28"/>
        </w:rPr>
      </w:pPr>
      <w:r w:rsidRPr="00B84F16">
        <w:rPr>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B84F16" w:rsidRPr="00B84F16" w:rsidRDefault="00B84F16" w:rsidP="00B84F16">
      <w:pPr>
        <w:ind w:firstLine="708"/>
        <w:jc w:val="both"/>
        <w:rPr>
          <w:sz w:val="28"/>
          <w:szCs w:val="28"/>
        </w:rPr>
      </w:pPr>
      <w:r w:rsidRPr="00B84F16">
        <w:rPr>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B84F16" w:rsidRPr="00B84F16" w:rsidRDefault="00B84F16" w:rsidP="00B84F16">
      <w:pPr>
        <w:ind w:firstLine="708"/>
        <w:jc w:val="both"/>
        <w:rPr>
          <w:sz w:val="28"/>
          <w:szCs w:val="28"/>
        </w:rPr>
      </w:pPr>
      <w:r w:rsidRPr="00B84F16">
        <w:rPr>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B84F16" w:rsidRPr="00B84F16" w:rsidRDefault="00B84F16" w:rsidP="00B84F16">
      <w:pPr>
        <w:ind w:firstLine="708"/>
        <w:jc w:val="both"/>
        <w:rPr>
          <w:sz w:val="28"/>
          <w:szCs w:val="28"/>
        </w:rPr>
      </w:pPr>
      <w:proofErr w:type="gramStart"/>
      <w:r w:rsidRPr="00B84F16">
        <w:rPr>
          <w:sz w:val="28"/>
          <w:szCs w:val="2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roofErr w:type="gramEnd"/>
    </w:p>
    <w:p w:rsidR="00B84F16" w:rsidRPr="00B84F16" w:rsidRDefault="00B84F16" w:rsidP="00B84F16">
      <w:pPr>
        <w:ind w:firstLine="708"/>
        <w:jc w:val="both"/>
        <w:rPr>
          <w:sz w:val="28"/>
          <w:szCs w:val="28"/>
        </w:rPr>
      </w:pPr>
      <w:r w:rsidRPr="00B84F16">
        <w:rPr>
          <w:sz w:val="28"/>
          <w:szCs w:val="28"/>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B84F16" w:rsidRPr="00B84F16" w:rsidRDefault="00B84F16" w:rsidP="00B84F16">
      <w:pPr>
        <w:ind w:firstLine="708"/>
        <w:jc w:val="both"/>
        <w:rPr>
          <w:sz w:val="28"/>
          <w:szCs w:val="28"/>
        </w:rPr>
      </w:pPr>
      <w:r w:rsidRPr="00B84F16">
        <w:rPr>
          <w:sz w:val="28"/>
          <w:szCs w:val="28"/>
        </w:rPr>
        <w:t>10) соблюдать сроки проведения проверки, установленные Федеральными законами;</w:t>
      </w:r>
    </w:p>
    <w:p w:rsidR="00B84F16" w:rsidRPr="00B84F16" w:rsidRDefault="00B84F16" w:rsidP="00B84F16">
      <w:pPr>
        <w:ind w:firstLine="708"/>
        <w:jc w:val="both"/>
        <w:rPr>
          <w:sz w:val="28"/>
          <w:szCs w:val="28"/>
        </w:rPr>
      </w:pPr>
      <w:r w:rsidRPr="00B84F16">
        <w:rPr>
          <w:sz w:val="28"/>
          <w:szCs w:val="28"/>
        </w:rP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B84F16" w:rsidRPr="00B84F16" w:rsidRDefault="00B84F16" w:rsidP="00B84F16">
      <w:pPr>
        <w:ind w:firstLine="708"/>
        <w:jc w:val="both"/>
        <w:rPr>
          <w:sz w:val="28"/>
          <w:szCs w:val="28"/>
        </w:rPr>
      </w:pPr>
      <w:r w:rsidRPr="00B84F16">
        <w:rPr>
          <w:sz w:val="28"/>
          <w:szCs w:val="28"/>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Порядка, в соответствии с которым проводится проверка;</w:t>
      </w:r>
    </w:p>
    <w:p w:rsidR="00B84F16" w:rsidRPr="00B84F16" w:rsidRDefault="00B84F16" w:rsidP="00B84F16">
      <w:pPr>
        <w:ind w:firstLine="708"/>
        <w:jc w:val="both"/>
        <w:rPr>
          <w:sz w:val="28"/>
          <w:szCs w:val="28"/>
        </w:rPr>
      </w:pPr>
      <w:r w:rsidRPr="00B84F16">
        <w:rPr>
          <w:sz w:val="28"/>
          <w:szCs w:val="28"/>
        </w:rPr>
        <w:t>13) осуществлять запись о проведенной проверке в журнале учета проверок.</w:t>
      </w:r>
    </w:p>
    <w:p w:rsidR="00B84F16" w:rsidRPr="00B84F16" w:rsidRDefault="00B84F16" w:rsidP="00B84F16">
      <w:pPr>
        <w:ind w:firstLine="708"/>
        <w:jc w:val="both"/>
        <w:rPr>
          <w:sz w:val="28"/>
          <w:szCs w:val="28"/>
        </w:rPr>
      </w:pPr>
      <w:r w:rsidRPr="00B84F16">
        <w:rPr>
          <w:sz w:val="28"/>
          <w:szCs w:val="28"/>
        </w:rPr>
        <w:t>6.2. При проведении проверки должностные лица комиссии не вправе:</w:t>
      </w:r>
    </w:p>
    <w:p w:rsidR="00B84F16" w:rsidRPr="00B84F16" w:rsidRDefault="00B84F16" w:rsidP="00B84F16">
      <w:pPr>
        <w:ind w:firstLine="708"/>
        <w:jc w:val="both"/>
        <w:rPr>
          <w:sz w:val="28"/>
          <w:szCs w:val="28"/>
        </w:rPr>
      </w:pPr>
      <w:r w:rsidRPr="00B84F16">
        <w:rPr>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местной администрации, от имени которых действуют эти должностные лица;</w:t>
      </w:r>
    </w:p>
    <w:p w:rsidR="00B84F16" w:rsidRPr="00B84F16" w:rsidRDefault="00B84F16" w:rsidP="00B84F16">
      <w:pPr>
        <w:ind w:firstLine="708"/>
        <w:jc w:val="both"/>
        <w:rPr>
          <w:sz w:val="28"/>
          <w:szCs w:val="28"/>
        </w:rPr>
      </w:pPr>
      <w:r w:rsidRPr="00B84F16">
        <w:rPr>
          <w:sz w:val="28"/>
          <w:szCs w:val="28"/>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части 2 пункта 4.5 раздела 4 настоящего Порядка;</w:t>
      </w:r>
    </w:p>
    <w:p w:rsidR="00B84F16" w:rsidRPr="00B84F16" w:rsidRDefault="00B84F16" w:rsidP="00B84F16">
      <w:pPr>
        <w:ind w:firstLine="708"/>
        <w:jc w:val="both"/>
        <w:rPr>
          <w:sz w:val="28"/>
          <w:szCs w:val="28"/>
        </w:rPr>
      </w:pPr>
      <w:r w:rsidRPr="00B84F16">
        <w:rPr>
          <w:sz w:val="28"/>
          <w:szCs w:val="28"/>
        </w:rPr>
        <w:t>3) требовать представления документов, информации,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B84F16" w:rsidRPr="00B84F16" w:rsidRDefault="00B84F16" w:rsidP="00B84F16">
      <w:pPr>
        <w:ind w:firstLine="708"/>
        <w:jc w:val="both"/>
        <w:rPr>
          <w:sz w:val="28"/>
          <w:szCs w:val="28"/>
        </w:rPr>
      </w:pPr>
      <w:r w:rsidRPr="00B84F16">
        <w:rPr>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B84F16" w:rsidRPr="00B84F16" w:rsidRDefault="00B84F16" w:rsidP="00B84F16">
      <w:pPr>
        <w:ind w:firstLine="708"/>
        <w:jc w:val="both"/>
        <w:rPr>
          <w:sz w:val="28"/>
          <w:szCs w:val="28"/>
        </w:rPr>
      </w:pPr>
      <w:r w:rsidRPr="00B84F16">
        <w:rPr>
          <w:sz w:val="28"/>
          <w:szCs w:val="28"/>
        </w:rPr>
        <w:t>5) превышать установленные сроки проведения проверки;</w:t>
      </w:r>
    </w:p>
    <w:p w:rsidR="00B84F16" w:rsidRPr="00B84F16" w:rsidRDefault="00B84F16" w:rsidP="00B84F16">
      <w:pPr>
        <w:ind w:firstLine="708"/>
        <w:jc w:val="both"/>
        <w:rPr>
          <w:sz w:val="28"/>
          <w:szCs w:val="28"/>
        </w:rPr>
      </w:pPr>
      <w:r w:rsidRPr="00B84F16">
        <w:rPr>
          <w:sz w:val="28"/>
          <w:szCs w:val="28"/>
        </w:rPr>
        <w:t>6) осуществлять выдачу юридическим лицам, индивидуальным предпринимателям и гражданам предписаний или предложений о проведении за их счет мероприятий по контролю;</w:t>
      </w:r>
    </w:p>
    <w:p w:rsidR="00B84F16" w:rsidRPr="00B84F16" w:rsidRDefault="00B84F16" w:rsidP="00B84F16">
      <w:pPr>
        <w:ind w:firstLine="708"/>
        <w:jc w:val="both"/>
        <w:rPr>
          <w:sz w:val="28"/>
          <w:szCs w:val="28"/>
        </w:rPr>
      </w:pPr>
      <w:proofErr w:type="gramStart"/>
      <w:r w:rsidRPr="00B84F16">
        <w:rPr>
          <w:sz w:val="28"/>
          <w:szCs w:val="28"/>
        </w:rPr>
        <w:t>7)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B84F16">
        <w:rPr>
          <w:sz w:val="28"/>
          <w:szCs w:val="28"/>
        </w:rPr>
        <w:t xml:space="preserve"> техническими документами и правилами и методами исследований, испытаний, измерений.</w:t>
      </w:r>
    </w:p>
    <w:p w:rsidR="00B84F16" w:rsidRPr="00B84F16" w:rsidRDefault="00B84F16" w:rsidP="00B84F16">
      <w:pPr>
        <w:ind w:firstLine="708"/>
        <w:jc w:val="both"/>
        <w:rPr>
          <w:sz w:val="28"/>
          <w:szCs w:val="28"/>
        </w:rPr>
      </w:pPr>
      <w:r w:rsidRPr="00B84F16">
        <w:rPr>
          <w:sz w:val="28"/>
          <w:szCs w:val="28"/>
        </w:rPr>
        <w:t>6.3. Должностные лица комиссии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704E1A" w:rsidRDefault="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Pr="00704E1A" w:rsidRDefault="00704E1A" w:rsidP="00704E1A"/>
    <w:p w:rsidR="00704E1A" w:rsidRDefault="00704E1A" w:rsidP="00704E1A"/>
    <w:p w:rsidR="00B84F16" w:rsidRDefault="00B84F16" w:rsidP="00704E1A"/>
    <w:p w:rsidR="00704E1A" w:rsidRDefault="00704E1A" w:rsidP="00704E1A"/>
    <w:p w:rsidR="00704E1A" w:rsidRDefault="00704E1A" w:rsidP="00704E1A"/>
    <w:p w:rsidR="00704E1A" w:rsidRDefault="00704E1A" w:rsidP="00704E1A"/>
    <w:p w:rsidR="00704E1A" w:rsidRDefault="00704E1A" w:rsidP="00704E1A"/>
    <w:p w:rsidR="00704E1A" w:rsidRDefault="00704E1A" w:rsidP="00704E1A"/>
    <w:p w:rsidR="00704E1A" w:rsidRDefault="00704E1A" w:rsidP="00704E1A"/>
    <w:p w:rsidR="00704E1A" w:rsidRDefault="00704E1A" w:rsidP="00704E1A"/>
    <w:p w:rsidR="00704E1A" w:rsidRDefault="00704E1A" w:rsidP="00704E1A"/>
    <w:p w:rsidR="00704E1A" w:rsidRDefault="00704E1A" w:rsidP="00704E1A"/>
    <w:p w:rsidR="00704E1A" w:rsidRDefault="00704E1A" w:rsidP="00704E1A"/>
    <w:p w:rsidR="00704E1A" w:rsidRDefault="00704E1A" w:rsidP="00704E1A"/>
    <w:p w:rsidR="00704E1A" w:rsidRDefault="00704E1A" w:rsidP="00704E1A"/>
    <w:p w:rsidR="00704E1A" w:rsidRDefault="00704E1A" w:rsidP="00704E1A"/>
    <w:p w:rsidR="00704E1A" w:rsidRPr="008F501D" w:rsidRDefault="00704E1A" w:rsidP="00704E1A">
      <w:pPr>
        <w:autoSpaceDE w:val="0"/>
        <w:autoSpaceDN w:val="0"/>
        <w:adjustRightInd w:val="0"/>
        <w:jc w:val="right"/>
        <w:rPr>
          <w:sz w:val="28"/>
          <w:szCs w:val="28"/>
        </w:rPr>
      </w:pPr>
      <w:r>
        <w:rPr>
          <w:sz w:val="28"/>
          <w:szCs w:val="28"/>
        </w:rPr>
        <w:t>Приложение № 1</w:t>
      </w:r>
    </w:p>
    <w:p w:rsidR="00704E1A" w:rsidRPr="008F501D" w:rsidRDefault="00704E1A" w:rsidP="00704E1A">
      <w:pPr>
        <w:autoSpaceDE w:val="0"/>
        <w:autoSpaceDN w:val="0"/>
        <w:adjustRightInd w:val="0"/>
        <w:ind w:firstLine="540"/>
        <w:jc w:val="right"/>
        <w:rPr>
          <w:sz w:val="28"/>
          <w:szCs w:val="28"/>
        </w:rPr>
      </w:pPr>
      <w:r>
        <w:rPr>
          <w:sz w:val="28"/>
          <w:szCs w:val="28"/>
        </w:rPr>
        <w:t>к порядку</w:t>
      </w:r>
      <w:r w:rsidRPr="008F501D">
        <w:rPr>
          <w:sz w:val="28"/>
          <w:szCs w:val="28"/>
        </w:rPr>
        <w:t xml:space="preserve">  осуществления муниципального  </w:t>
      </w:r>
    </w:p>
    <w:p w:rsidR="00704E1A" w:rsidRPr="008F501D" w:rsidRDefault="00704E1A" w:rsidP="00704E1A">
      <w:pPr>
        <w:autoSpaceDE w:val="0"/>
        <w:autoSpaceDN w:val="0"/>
        <w:adjustRightInd w:val="0"/>
        <w:ind w:firstLine="540"/>
        <w:jc w:val="right"/>
        <w:rPr>
          <w:sz w:val="28"/>
          <w:szCs w:val="28"/>
        </w:rPr>
      </w:pPr>
      <w:proofErr w:type="gramStart"/>
      <w:r w:rsidRPr="008F501D">
        <w:rPr>
          <w:sz w:val="28"/>
          <w:szCs w:val="28"/>
        </w:rPr>
        <w:t>контроля за</w:t>
      </w:r>
      <w:proofErr w:type="gramEnd"/>
      <w:r w:rsidRPr="008F501D">
        <w:rPr>
          <w:sz w:val="28"/>
          <w:szCs w:val="28"/>
        </w:rPr>
        <w:t xml:space="preserve"> обеспечением </w:t>
      </w:r>
    </w:p>
    <w:p w:rsidR="00704E1A" w:rsidRPr="008F501D" w:rsidRDefault="00704E1A" w:rsidP="00704E1A">
      <w:pPr>
        <w:autoSpaceDE w:val="0"/>
        <w:autoSpaceDN w:val="0"/>
        <w:adjustRightInd w:val="0"/>
        <w:ind w:firstLine="540"/>
        <w:jc w:val="right"/>
        <w:rPr>
          <w:sz w:val="28"/>
          <w:szCs w:val="28"/>
        </w:rPr>
      </w:pPr>
      <w:r w:rsidRPr="008F501D">
        <w:rPr>
          <w:sz w:val="28"/>
          <w:szCs w:val="28"/>
        </w:rPr>
        <w:t xml:space="preserve">сохранности автомобильных дорог </w:t>
      </w:r>
    </w:p>
    <w:p w:rsidR="00704E1A" w:rsidRDefault="00704E1A" w:rsidP="00704E1A">
      <w:pPr>
        <w:autoSpaceDE w:val="0"/>
        <w:autoSpaceDN w:val="0"/>
        <w:adjustRightInd w:val="0"/>
        <w:ind w:firstLine="540"/>
        <w:jc w:val="right"/>
        <w:rPr>
          <w:sz w:val="28"/>
          <w:szCs w:val="28"/>
        </w:rPr>
      </w:pPr>
      <w:r w:rsidRPr="008F501D">
        <w:rPr>
          <w:sz w:val="28"/>
          <w:szCs w:val="28"/>
        </w:rPr>
        <w:t xml:space="preserve">местного значения </w:t>
      </w:r>
      <w:r>
        <w:rPr>
          <w:sz w:val="28"/>
          <w:szCs w:val="28"/>
        </w:rPr>
        <w:t xml:space="preserve">в границах </w:t>
      </w:r>
    </w:p>
    <w:p w:rsidR="00704E1A" w:rsidRDefault="00704E1A" w:rsidP="00704E1A">
      <w:pPr>
        <w:autoSpaceDE w:val="0"/>
        <w:autoSpaceDN w:val="0"/>
        <w:adjustRightInd w:val="0"/>
        <w:ind w:firstLine="540"/>
        <w:jc w:val="right"/>
        <w:rPr>
          <w:sz w:val="28"/>
          <w:szCs w:val="28"/>
        </w:rPr>
      </w:pPr>
      <w:r>
        <w:rPr>
          <w:sz w:val="28"/>
          <w:szCs w:val="28"/>
        </w:rPr>
        <w:t>городского поселения Инсар</w:t>
      </w:r>
    </w:p>
    <w:p w:rsidR="00704E1A" w:rsidRPr="00704E1A" w:rsidRDefault="00704E1A" w:rsidP="00704E1A">
      <w:pPr>
        <w:jc w:val="both"/>
        <w:rPr>
          <w:sz w:val="28"/>
          <w:szCs w:val="28"/>
        </w:rPr>
      </w:pPr>
    </w:p>
    <w:p w:rsidR="00704E1A" w:rsidRPr="00704E1A" w:rsidRDefault="00704E1A" w:rsidP="00704E1A">
      <w:pPr>
        <w:jc w:val="both"/>
        <w:rPr>
          <w:sz w:val="28"/>
          <w:szCs w:val="28"/>
        </w:rPr>
      </w:pPr>
    </w:p>
    <w:p w:rsidR="00704E1A" w:rsidRPr="008F501D" w:rsidRDefault="00704E1A" w:rsidP="00704E1A">
      <w:pPr>
        <w:jc w:val="center"/>
        <w:rPr>
          <w:b/>
          <w:bCs/>
          <w:spacing w:val="20"/>
          <w:sz w:val="28"/>
          <w:szCs w:val="28"/>
        </w:rPr>
      </w:pPr>
      <w:r w:rsidRPr="008F501D">
        <w:rPr>
          <w:b/>
          <w:bCs/>
          <w:spacing w:val="20"/>
          <w:sz w:val="28"/>
          <w:szCs w:val="28"/>
        </w:rPr>
        <w:t>АКТ ПРОВЕРКИ</w:t>
      </w:r>
    </w:p>
    <w:p w:rsidR="00704E1A" w:rsidRPr="008F501D" w:rsidRDefault="00704E1A" w:rsidP="00704E1A">
      <w:pPr>
        <w:pStyle w:val="OEM"/>
        <w:jc w:val="center"/>
        <w:rPr>
          <w:rFonts w:ascii="Times New Roman" w:hAnsi="Times New Roman" w:cs="Times New Roman"/>
          <w:b/>
          <w:bCs/>
          <w:sz w:val="28"/>
          <w:szCs w:val="28"/>
        </w:rPr>
      </w:pPr>
      <w:r w:rsidRPr="008F501D">
        <w:rPr>
          <w:rFonts w:ascii="Times New Roman" w:hAnsi="Times New Roman" w:cs="Times New Roman"/>
          <w:b/>
          <w:bCs/>
          <w:sz w:val="28"/>
          <w:szCs w:val="28"/>
        </w:rPr>
        <w:t>органом муниципального контроля юридического лица, индивидуального предпринимателя</w:t>
      </w:r>
    </w:p>
    <w:tbl>
      <w:tblPr>
        <w:tblW w:w="2718" w:type="dxa"/>
        <w:jc w:val="center"/>
        <w:tblBorders>
          <w:bottom w:val="single" w:sz="4" w:space="0" w:color="auto"/>
        </w:tblBorders>
        <w:tblCellMar>
          <w:left w:w="0" w:type="dxa"/>
          <w:right w:w="0" w:type="dxa"/>
        </w:tblCellMar>
        <w:tblLook w:val="01E0"/>
      </w:tblPr>
      <w:tblGrid>
        <w:gridCol w:w="443"/>
        <w:gridCol w:w="2275"/>
      </w:tblGrid>
      <w:tr w:rsidR="00704E1A" w:rsidRPr="008F501D" w:rsidTr="002C79B3">
        <w:trPr>
          <w:jc w:val="center"/>
        </w:trPr>
        <w:tc>
          <w:tcPr>
            <w:tcW w:w="443" w:type="dxa"/>
            <w:tcBorders>
              <w:bottom w:val="nil"/>
            </w:tcBorders>
            <w:vAlign w:val="bottom"/>
          </w:tcPr>
          <w:p w:rsidR="00704E1A" w:rsidRPr="008F501D" w:rsidRDefault="00704E1A" w:rsidP="002C79B3">
            <w:pPr>
              <w:tabs>
                <w:tab w:val="left" w:pos="12474"/>
              </w:tabs>
              <w:ind w:right="57"/>
              <w:jc w:val="right"/>
              <w:rPr>
                <w:sz w:val="28"/>
                <w:szCs w:val="28"/>
              </w:rPr>
            </w:pPr>
            <w:r w:rsidRPr="008F501D">
              <w:rPr>
                <w:sz w:val="28"/>
                <w:szCs w:val="28"/>
              </w:rPr>
              <w:t>№</w:t>
            </w:r>
          </w:p>
        </w:tc>
        <w:tc>
          <w:tcPr>
            <w:tcW w:w="2275"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bl>
    <w:p w:rsidR="00704E1A" w:rsidRPr="008F501D" w:rsidRDefault="00704E1A" w:rsidP="00704E1A">
      <w:pPr>
        <w:pStyle w:val="OEM"/>
        <w:jc w:val="left"/>
        <w:rPr>
          <w:rFonts w:ascii="Times New Roman" w:hAnsi="Times New Roman" w:cs="Times New Roman"/>
          <w:sz w:val="28"/>
          <w:szCs w:val="28"/>
        </w:rPr>
      </w:pPr>
    </w:p>
    <w:p w:rsidR="00704E1A" w:rsidRDefault="00704E1A" w:rsidP="00704E1A">
      <w:pPr>
        <w:tabs>
          <w:tab w:val="left" w:pos="7384"/>
        </w:tabs>
        <w:rPr>
          <w:sz w:val="28"/>
          <w:szCs w:val="28"/>
        </w:rPr>
      </w:pPr>
      <w:r>
        <w:rPr>
          <w:sz w:val="28"/>
          <w:szCs w:val="28"/>
        </w:rPr>
        <w:t xml:space="preserve">Дата </w:t>
      </w:r>
      <w:r>
        <w:rPr>
          <w:sz w:val="28"/>
          <w:szCs w:val="28"/>
        </w:rPr>
        <w:tab/>
        <w:t>г</w:t>
      </w:r>
      <w:proofErr w:type="gramStart"/>
      <w:r>
        <w:rPr>
          <w:sz w:val="28"/>
          <w:szCs w:val="28"/>
        </w:rPr>
        <w:t>.И</w:t>
      </w:r>
      <w:proofErr w:type="gramEnd"/>
      <w:r>
        <w:rPr>
          <w:sz w:val="28"/>
          <w:szCs w:val="28"/>
        </w:rPr>
        <w:t>нсар</w:t>
      </w:r>
    </w:p>
    <w:p w:rsidR="00704E1A" w:rsidRPr="008F501D" w:rsidRDefault="00704E1A" w:rsidP="00704E1A">
      <w:pPr>
        <w:rPr>
          <w:sz w:val="28"/>
          <w:szCs w:val="28"/>
        </w:rPr>
      </w:pPr>
    </w:p>
    <w:tbl>
      <w:tblPr>
        <w:tblW w:w="9180" w:type="dxa"/>
        <w:tblBorders>
          <w:bottom w:val="single" w:sz="4" w:space="0" w:color="auto"/>
        </w:tblBorders>
        <w:tblCellMar>
          <w:left w:w="0" w:type="dxa"/>
          <w:right w:w="0" w:type="dxa"/>
        </w:tblCellMar>
        <w:tblLook w:val="01E0"/>
      </w:tblPr>
      <w:tblGrid>
        <w:gridCol w:w="1800"/>
        <w:gridCol w:w="7380"/>
      </w:tblGrid>
      <w:tr w:rsidR="00704E1A" w:rsidRPr="008F501D" w:rsidTr="002C79B3">
        <w:tc>
          <w:tcPr>
            <w:tcW w:w="1800" w:type="dxa"/>
            <w:tcBorders>
              <w:bottom w:val="nil"/>
            </w:tcBorders>
            <w:vAlign w:val="bottom"/>
          </w:tcPr>
          <w:p w:rsidR="00704E1A" w:rsidRPr="008F501D" w:rsidRDefault="00704E1A" w:rsidP="002C79B3">
            <w:pPr>
              <w:tabs>
                <w:tab w:val="left" w:pos="12474"/>
              </w:tabs>
              <w:rPr>
                <w:sz w:val="28"/>
                <w:szCs w:val="28"/>
              </w:rPr>
            </w:pPr>
            <w:r w:rsidRPr="008F501D">
              <w:rPr>
                <w:sz w:val="28"/>
                <w:szCs w:val="28"/>
              </w:rPr>
              <w:t>На основании:</w:t>
            </w:r>
          </w:p>
        </w:tc>
        <w:tc>
          <w:tcPr>
            <w:tcW w:w="7380"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2"/>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2"/>
            <w:tcBorders>
              <w:top w:val="single" w:sz="4" w:space="0" w:color="auto"/>
              <w:bottom w:val="nil"/>
            </w:tcBorders>
            <w:vAlign w:val="bottom"/>
          </w:tcPr>
          <w:p w:rsidR="00704E1A" w:rsidRPr="00290F08" w:rsidRDefault="00704E1A" w:rsidP="002C79B3">
            <w:pPr>
              <w:tabs>
                <w:tab w:val="left" w:pos="12474"/>
              </w:tabs>
              <w:jc w:val="center"/>
            </w:pPr>
            <w:proofErr w:type="gramStart"/>
            <w:r w:rsidRPr="00290F08">
              <w:rPr>
                <w:sz w:val="22"/>
                <w:szCs w:val="22"/>
              </w:rPr>
              <w:t>(вид документа с указанием реквизитов (номер, дата), фамилии, имени, отчества (в случае, если имеется), должность руководителя, заместителя руководителя  органа муниципального контроля, издавшего распоряжение о проведении проверки)</w:t>
            </w:r>
            <w:proofErr w:type="gramEnd"/>
          </w:p>
        </w:tc>
      </w:tr>
    </w:tbl>
    <w:p w:rsidR="00704E1A" w:rsidRPr="008F501D" w:rsidRDefault="00704E1A" w:rsidP="00704E1A">
      <w:pPr>
        <w:adjustRightInd w:val="0"/>
        <w:jc w:val="both"/>
        <w:rPr>
          <w:sz w:val="28"/>
          <w:szCs w:val="28"/>
        </w:rPr>
      </w:pPr>
      <w:r w:rsidRPr="008F501D">
        <w:rPr>
          <w:sz w:val="28"/>
          <w:szCs w:val="28"/>
        </w:rPr>
        <w:t>была проведена проверка в отношении:</w:t>
      </w:r>
    </w:p>
    <w:tbl>
      <w:tblPr>
        <w:tblW w:w="9180" w:type="dxa"/>
        <w:tblBorders>
          <w:bottom w:val="single" w:sz="4" w:space="0" w:color="auto"/>
        </w:tblBorders>
        <w:tblCellMar>
          <w:left w:w="0" w:type="dxa"/>
          <w:right w:w="0" w:type="dxa"/>
        </w:tblCellMar>
        <w:tblLook w:val="01E0"/>
      </w:tblPr>
      <w:tblGrid>
        <w:gridCol w:w="1266"/>
        <w:gridCol w:w="1764"/>
        <w:gridCol w:w="6150"/>
      </w:tblGrid>
      <w:tr w:rsidR="00704E1A" w:rsidRPr="008F501D" w:rsidTr="002C79B3">
        <w:tc>
          <w:tcPr>
            <w:tcW w:w="9180" w:type="dxa"/>
            <w:gridSpan w:val="3"/>
            <w:tcBorders>
              <w:bottom w:val="single" w:sz="4" w:space="0" w:color="auto"/>
            </w:tcBorders>
            <w:vAlign w:val="bottom"/>
          </w:tcPr>
          <w:p w:rsidR="00704E1A" w:rsidRPr="008F501D" w:rsidRDefault="00704E1A" w:rsidP="002C79B3">
            <w:pPr>
              <w:rPr>
                <w:sz w:val="28"/>
                <w:szCs w:val="28"/>
              </w:rPr>
            </w:pPr>
          </w:p>
        </w:tc>
      </w:tr>
      <w:tr w:rsidR="00704E1A" w:rsidRPr="008F501D" w:rsidTr="002C79B3">
        <w:tc>
          <w:tcPr>
            <w:tcW w:w="9180" w:type="dxa"/>
            <w:gridSpan w:val="3"/>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3"/>
            <w:tcBorders>
              <w:top w:val="single" w:sz="4" w:space="0" w:color="auto"/>
              <w:bottom w:val="nil"/>
            </w:tcBorders>
            <w:vAlign w:val="bottom"/>
          </w:tcPr>
          <w:p w:rsidR="00704E1A" w:rsidRPr="008F501D" w:rsidRDefault="00704E1A" w:rsidP="002C79B3">
            <w:pPr>
              <w:tabs>
                <w:tab w:val="left" w:pos="12474"/>
              </w:tabs>
              <w:jc w:val="center"/>
              <w:rPr>
                <w:sz w:val="28"/>
                <w:szCs w:val="28"/>
              </w:rPr>
            </w:pPr>
            <w:r w:rsidRPr="008F501D">
              <w:rPr>
                <w:sz w:val="28"/>
                <w:szCs w:val="28"/>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tc>
      </w:tr>
      <w:tr w:rsidR="00704E1A" w:rsidRPr="008F501D" w:rsidTr="002C79B3">
        <w:tc>
          <w:tcPr>
            <w:tcW w:w="3030" w:type="dxa"/>
            <w:gridSpan w:val="2"/>
            <w:tcBorders>
              <w:bottom w:val="nil"/>
            </w:tcBorders>
            <w:vAlign w:val="bottom"/>
          </w:tcPr>
          <w:p w:rsidR="00704E1A" w:rsidRPr="008F501D" w:rsidRDefault="00704E1A" w:rsidP="002C79B3">
            <w:pPr>
              <w:tabs>
                <w:tab w:val="left" w:pos="12474"/>
              </w:tabs>
              <w:rPr>
                <w:sz w:val="28"/>
                <w:szCs w:val="28"/>
              </w:rPr>
            </w:pPr>
            <w:r w:rsidRPr="008F501D">
              <w:rPr>
                <w:sz w:val="28"/>
                <w:szCs w:val="28"/>
              </w:rPr>
              <w:t>Продолжительность проверки:</w:t>
            </w:r>
          </w:p>
        </w:tc>
        <w:tc>
          <w:tcPr>
            <w:tcW w:w="6150"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1266" w:type="dxa"/>
            <w:tcBorders>
              <w:bottom w:val="nil"/>
            </w:tcBorders>
            <w:vAlign w:val="bottom"/>
          </w:tcPr>
          <w:p w:rsidR="00704E1A" w:rsidRPr="008F501D" w:rsidRDefault="00704E1A" w:rsidP="002C79B3">
            <w:pPr>
              <w:tabs>
                <w:tab w:val="left" w:pos="12474"/>
              </w:tabs>
              <w:rPr>
                <w:sz w:val="28"/>
                <w:szCs w:val="28"/>
              </w:rPr>
            </w:pPr>
            <w:r w:rsidRPr="008F501D">
              <w:rPr>
                <w:sz w:val="28"/>
                <w:szCs w:val="28"/>
              </w:rPr>
              <w:t>Акт составлен:</w:t>
            </w:r>
          </w:p>
        </w:tc>
        <w:tc>
          <w:tcPr>
            <w:tcW w:w="7914" w:type="dxa"/>
            <w:gridSpan w:val="2"/>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3"/>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3"/>
            <w:tcBorders>
              <w:top w:val="single" w:sz="4" w:space="0" w:color="auto"/>
              <w:bottom w:val="nil"/>
            </w:tcBorders>
            <w:vAlign w:val="bottom"/>
          </w:tcPr>
          <w:p w:rsidR="00704E1A" w:rsidRPr="00290F08" w:rsidRDefault="00704E1A" w:rsidP="002C79B3">
            <w:pPr>
              <w:tabs>
                <w:tab w:val="left" w:pos="12474"/>
              </w:tabs>
              <w:jc w:val="center"/>
            </w:pPr>
            <w:r w:rsidRPr="00290F08">
              <w:rPr>
                <w:sz w:val="22"/>
                <w:szCs w:val="22"/>
              </w:rPr>
              <w:t>(наименование органа муниципального контроля)</w:t>
            </w:r>
          </w:p>
        </w:tc>
      </w:tr>
    </w:tbl>
    <w:p w:rsidR="00704E1A" w:rsidRPr="008F501D" w:rsidRDefault="00704E1A" w:rsidP="00704E1A">
      <w:pPr>
        <w:adjustRightInd w:val="0"/>
        <w:jc w:val="both"/>
        <w:rPr>
          <w:sz w:val="28"/>
          <w:szCs w:val="28"/>
        </w:rPr>
      </w:pPr>
      <w:r w:rsidRPr="008F501D">
        <w:rPr>
          <w:sz w:val="28"/>
          <w:szCs w:val="28"/>
        </w:rPr>
        <w:t>С копией распоряжения о проведении прове</w:t>
      </w:r>
      <w:r>
        <w:rPr>
          <w:sz w:val="28"/>
          <w:szCs w:val="28"/>
        </w:rPr>
        <w:t xml:space="preserve">рки </w:t>
      </w:r>
      <w:proofErr w:type="gramStart"/>
      <w:r>
        <w:rPr>
          <w:sz w:val="28"/>
          <w:szCs w:val="28"/>
        </w:rPr>
        <w:t>ознакомлен</w:t>
      </w:r>
      <w:proofErr w:type="gramEnd"/>
      <w:r>
        <w:rPr>
          <w:sz w:val="28"/>
          <w:szCs w:val="28"/>
        </w:rPr>
        <w:t>: заполняется при</w:t>
      </w:r>
    </w:p>
    <w:tbl>
      <w:tblPr>
        <w:tblW w:w="9180" w:type="dxa"/>
        <w:tblBorders>
          <w:bottom w:val="single" w:sz="4" w:space="0" w:color="auto"/>
        </w:tblBorders>
        <w:tblCellMar>
          <w:left w:w="0" w:type="dxa"/>
          <w:right w:w="0" w:type="dxa"/>
        </w:tblCellMar>
        <w:tblLook w:val="01E0"/>
      </w:tblPr>
      <w:tblGrid>
        <w:gridCol w:w="3752"/>
        <w:gridCol w:w="5428"/>
      </w:tblGrid>
      <w:tr w:rsidR="00704E1A" w:rsidRPr="008F501D" w:rsidTr="002C79B3">
        <w:tc>
          <w:tcPr>
            <w:tcW w:w="3752" w:type="dxa"/>
            <w:tcBorders>
              <w:bottom w:val="nil"/>
            </w:tcBorders>
            <w:vAlign w:val="bottom"/>
          </w:tcPr>
          <w:p w:rsidR="00704E1A" w:rsidRPr="008F501D" w:rsidRDefault="00704E1A" w:rsidP="002C79B3">
            <w:pPr>
              <w:tabs>
                <w:tab w:val="left" w:pos="12474"/>
              </w:tabs>
              <w:rPr>
                <w:sz w:val="28"/>
                <w:szCs w:val="28"/>
              </w:rPr>
            </w:pPr>
            <w:proofErr w:type="gramStart"/>
            <w:r w:rsidRPr="008F501D">
              <w:rPr>
                <w:sz w:val="28"/>
                <w:szCs w:val="28"/>
              </w:rPr>
              <w:t>проведении</w:t>
            </w:r>
            <w:proofErr w:type="gramEnd"/>
            <w:r w:rsidRPr="008F501D">
              <w:rPr>
                <w:sz w:val="28"/>
                <w:szCs w:val="28"/>
              </w:rPr>
              <w:t xml:space="preserve"> выездной проверки)</w:t>
            </w:r>
          </w:p>
        </w:tc>
        <w:tc>
          <w:tcPr>
            <w:tcW w:w="5428"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2"/>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2"/>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290F08" w:rsidTr="002C79B3">
        <w:tc>
          <w:tcPr>
            <w:tcW w:w="9180" w:type="dxa"/>
            <w:gridSpan w:val="2"/>
            <w:tcBorders>
              <w:top w:val="single" w:sz="4" w:space="0" w:color="auto"/>
              <w:bottom w:val="nil"/>
            </w:tcBorders>
            <w:vAlign w:val="bottom"/>
          </w:tcPr>
          <w:p w:rsidR="00704E1A" w:rsidRPr="00290F08" w:rsidRDefault="00704E1A" w:rsidP="002C79B3">
            <w:pPr>
              <w:tabs>
                <w:tab w:val="left" w:pos="12474"/>
              </w:tabs>
              <w:jc w:val="center"/>
            </w:pPr>
            <w:r w:rsidRPr="00290F08">
              <w:rPr>
                <w:sz w:val="22"/>
                <w:szCs w:val="22"/>
              </w:rPr>
              <w:t>(фамилии, имена, отчества (в случае, если имеется), подпись, дата, время)</w:t>
            </w:r>
          </w:p>
        </w:tc>
      </w:tr>
    </w:tbl>
    <w:p w:rsidR="00704E1A" w:rsidRPr="008F501D" w:rsidRDefault="00704E1A" w:rsidP="00704E1A">
      <w:pPr>
        <w:adjustRightInd w:val="0"/>
        <w:jc w:val="both"/>
        <w:rPr>
          <w:sz w:val="28"/>
          <w:szCs w:val="28"/>
        </w:rPr>
      </w:pPr>
      <w:r w:rsidRPr="008F501D">
        <w:rPr>
          <w:sz w:val="28"/>
          <w:szCs w:val="28"/>
        </w:rPr>
        <w:t>Дата и номер решения прокурора (его заместителя) о согласовании проведения проверки:</w:t>
      </w:r>
    </w:p>
    <w:tbl>
      <w:tblPr>
        <w:tblW w:w="9180" w:type="dxa"/>
        <w:tblBorders>
          <w:bottom w:val="single" w:sz="4" w:space="0" w:color="auto"/>
        </w:tblBorders>
        <w:tblCellMar>
          <w:left w:w="0" w:type="dxa"/>
          <w:right w:w="0" w:type="dxa"/>
        </w:tblCellMar>
        <w:tblLook w:val="01E0"/>
      </w:tblPr>
      <w:tblGrid>
        <w:gridCol w:w="3794"/>
        <w:gridCol w:w="1162"/>
        <w:gridCol w:w="4224"/>
      </w:tblGrid>
      <w:tr w:rsidR="00704E1A" w:rsidRPr="008F501D" w:rsidTr="002C79B3">
        <w:tc>
          <w:tcPr>
            <w:tcW w:w="9180" w:type="dxa"/>
            <w:gridSpan w:val="3"/>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3"/>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3"/>
            <w:tcBorders>
              <w:top w:val="single" w:sz="4" w:space="0" w:color="auto"/>
              <w:bottom w:val="nil"/>
            </w:tcBorders>
            <w:vAlign w:val="bottom"/>
          </w:tcPr>
          <w:p w:rsidR="00704E1A" w:rsidRPr="00290F08" w:rsidRDefault="00704E1A" w:rsidP="002C79B3">
            <w:pPr>
              <w:tabs>
                <w:tab w:val="left" w:pos="12474"/>
              </w:tabs>
              <w:jc w:val="center"/>
            </w:pPr>
            <w:r w:rsidRPr="00290F08">
              <w:rPr>
                <w:sz w:val="22"/>
                <w:szCs w:val="22"/>
              </w:rPr>
              <w:t>(заполняется в случае проведения внеплановой проверки субъекта малого или среднего предпринимательства)</w:t>
            </w:r>
          </w:p>
        </w:tc>
      </w:tr>
      <w:tr w:rsidR="00704E1A" w:rsidRPr="008F501D" w:rsidTr="002C79B3">
        <w:tc>
          <w:tcPr>
            <w:tcW w:w="3794" w:type="dxa"/>
            <w:tcBorders>
              <w:bottom w:val="nil"/>
            </w:tcBorders>
            <w:vAlign w:val="bottom"/>
          </w:tcPr>
          <w:p w:rsidR="00704E1A" w:rsidRPr="008F501D" w:rsidRDefault="00704E1A" w:rsidP="002C79B3">
            <w:pPr>
              <w:tabs>
                <w:tab w:val="left" w:pos="12474"/>
              </w:tabs>
              <w:rPr>
                <w:sz w:val="28"/>
                <w:szCs w:val="28"/>
              </w:rPr>
            </w:pPr>
            <w:r w:rsidRPr="008F501D">
              <w:rPr>
                <w:sz w:val="28"/>
                <w:szCs w:val="28"/>
              </w:rPr>
              <w:t>Лиц</w:t>
            </w:r>
            <w:proofErr w:type="gramStart"/>
            <w:r w:rsidRPr="008F501D">
              <w:rPr>
                <w:sz w:val="28"/>
                <w:szCs w:val="28"/>
              </w:rPr>
              <w:t>о(</w:t>
            </w:r>
            <w:proofErr w:type="gramEnd"/>
            <w:r w:rsidRPr="008F501D">
              <w:rPr>
                <w:sz w:val="28"/>
                <w:szCs w:val="28"/>
              </w:rPr>
              <w:t>а), проводившие проверку:</w:t>
            </w:r>
          </w:p>
        </w:tc>
        <w:tc>
          <w:tcPr>
            <w:tcW w:w="5386" w:type="dxa"/>
            <w:gridSpan w:val="2"/>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3"/>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3"/>
            <w:tcBorders>
              <w:top w:val="single" w:sz="4" w:space="0" w:color="auto"/>
              <w:bottom w:val="nil"/>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3"/>
            <w:tcBorders>
              <w:top w:val="single" w:sz="4" w:space="0" w:color="auto"/>
              <w:bottom w:val="nil"/>
            </w:tcBorders>
            <w:vAlign w:val="bottom"/>
          </w:tcPr>
          <w:p w:rsidR="00704E1A" w:rsidRPr="00290F08" w:rsidRDefault="00704E1A" w:rsidP="002C79B3">
            <w:pPr>
              <w:tabs>
                <w:tab w:val="left" w:pos="12474"/>
              </w:tabs>
              <w:jc w:val="center"/>
            </w:pPr>
            <w:r w:rsidRPr="00290F08">
              <w:rPr>
                <w:sz w:val="22"/>
                <w:szCs w:val="22"/>
              </w:rPr>
              <w:t>(фамилия, имя, отчество (в случае, если имеется), должность должностного лица (должностных лиц), проводившег</w:t>
            </w:r>
            <w:proofErr w:type="gramStart"/>
            <w:r w:rsidRPr="00290F08">
              <w:rPr>
                <w:sz w:val="22"/>
                <w:szCs w:val="22"/>
              </w:rPr>
              <w:t>о(</w:t>
            </w:r>
            <w:proofErr w:type="gramEnd"/>
            <w:r w:rsidRPr="00290F08">
              <w:rPr>
                <w:sz w:val="22"/>
                <w:szCs w:val="22"/>
              </w:rPr>
              <w:t>их) проверку; в случае привлечения к участию к проверке экспертов, экспертных организаций указывается (фамилии, имена, отчества (в случае, если имеется), должности экспертов и/или наименование экспертных организаций)</w:t>
            </w:r>
          </w:p>
        </w:tc>
      </w:tr>
      <w:tr w:rsidR="00704E1A" w:rsidRPr="008F501D" w:rsidTr="002C79B3">
        <w:tc>
          <w:tcPr>
            <w:tcW w:w="4956" w:type="dxa"/>
            <w:gridSpan w:val="2"/>
            <w:tcBorders>
              <w:bottom w:val="nil"/>
            </w:tcBorders>
            <w:vAlign w:val="bottom"/>
          </w:tcPr>
          <w:p w:rsidR="00704E1A" w:rsidRPr="008F501D" w:rsidRDefault="00704E1A" w:rsidP="002C79B3">
            <w:pPr>
              <w:tabs>
                <w:tab w:val="left" w:pos="12474"/>
              </w:tabs>
              <w:rPr>
                <w:sz w:val="28"/>
                <w:szCs w:val="28"/>
              </w:rPr>
            </w:pPr>
            <w:r>
              <w:rPr>
                <w:sz w:val="28"/>
                <w:szCs w:val="28"/>
              </w:rPr>
              <w:t xml:space="preserve">При проведении проверки </w:t>
            </w:r>
            <w:r w:rsidRPr="008F501D">
              <w:rPr>
                <w:sz w:val="28"/>
                <w:szCs w:val="28"/>
              </w:rPr>
              <w:t>присутствовали:</w:t>
            </w:r>
          </w:p>
        </w:tc>
        <w:tc>
          <w:tcPr>
            <w:tcW w:w="4224"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3"/>
            <w:tcBorders>
              <w:top w:val="single" w:sz="4" w:space="0" w:color="auto"/>
              <w:bottom w:val="nil"/>
            </w:tcBorders>
            <w:vAlign w:val="bottom"/>
          </w:tcPr>
          <w:p w:rsidR="00704E1A" w:rsidRPr="008F501D" w:rsidRDefault="00704E1A" w:rsidP="002C79B3">
            <w:pPr>
              <w:tabs>
                <w:tab w:val="left" w:pos="12474"/>
              </w:tabs>
              <w:jc w:val="center"/>
              <w:rPr>
                <w:sz w:val="28"/>
                <w:szCs w:val="28"/>
              </w:rPr>
            </w:pPr>
          </w:p>
        </w:tc>
      </w:tr>
      <w:tr w:rsidR="00704E1A" w:rsidRPr="00290F08" w:rsidTr="002C79B3">
        <w:tc>
          <w:tcPr>
            <w:tcW w:w="9180" w:type="dxa"/>
            <w:gridSpan w:val="3"/>
            <w:tcBorders>
              <w:top w:val="single" w:sz="4" w:space="0" w:color="auto"/>
              <w:bottom w:val="nil"/>
            </w:tcBorders>
            <w:vAlign w:val="bottom"/>
          </w:tcPr>
          <w:p w:rsidR="00704E1A" w:rsidRPr="00290F08" w:rsidRDefault="00704E1A" w:rsidP="002C79B3">
            <w:pPr>
              <w:tabs>
                <w:tab w:val="left" w:pos="12474"/>
              </w:tabs>
              <w:jc w:val="center"/>
            </w:pPr>
            <w:r w:rsidRPr="00290F08">
              <w:rPr>
                <w:sz w:val="22"/>
                <w:szCs w:val="22"/>
              </w:rPr>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мероприятий по проверке)</w:t>
            </w:r>
          </w:p>
        </w:tc>
      </w:tr>
    </w:tbl>
    <w:p w:rsidR="00704E1A" w:rsidRPr="008F501D" w:rsidRDefault="00704E1A" w:rsidP="00704E1A">
      <w:pPr>
        <w:pStyle w:val="OEM"/>
        <w:rPr>
          <w:rFonts w:ascii="Times New Roman" w:hAnsi="Times New Roman" w:cs="Times New Roman"/>
          <w:sz w:val="28"/>
          <w:szCs w:val="28"/>
        </w:rPr>
      </w:pPr>
    </w:p>
    <w:p w:rsidR="00704E1A" w:rsidRPr="008F501D" w:rsidRDefault="00704E1A" w:rsidP="00704E1A">
      <w:pPr>
        <w:pStyle w:val="OEM"/>
        <w:rPr>
          <w:rFonts w:ascii="Times New Roman" w:hAnsi="Times New Roman" w:cs="Times New Roman"/>
          <w:sz w:val="28"/>
          <w:szCs w:val="28"/>
        </w:rPr>
      </w:pPr>
      <w:r w:rsidRPr="008F501D">
        <w:rPr>
          <w:rFonts w:ascii="Times New Roman" w:hAnsi="Times New Roman" w:cs="Times New Roman"/>
          <w:sz w:val="28"/>
          <w:szCs w:val="28"/>
        </w:rPr>
        <w:t>В ходе проведения проверки:</w:t>
      </w:r>
    </w:p>
    <w:p w:rsidR="00704E1A" w:rsidRPr="008F501D" w:rsidRDefault="00704E1A" w:rsidP="00704E1A">
      <w:pPr>
        <w:adjustRightInd w:val="0"/>
        <w:jc w:val="both"/>
        <w:rPr>
          <w:sz w:val="28"/>
          <w:szCs w:val="28"/>
        </w:rPr>
      </w:pPr>
      <w:r w:rsidRPr="008F501D">
        <w:rPr>
          <w:sz w:val="28"/>
          <w:szCs w:val="28"/>
        </w:rPr>
        <w:tab/>
        <w:t>- выявлены нарушения обязательных требований или требований, установленных муниципальными правовыми актами:</w:t>
      </w:r>
    </w:p>
    <w:tbl>
      <w:tblPr>
        <w:tblW w:w="9180" w:type="dxa"/>
        <w:tblBorders>
          <w:bottom w:val="single" w:sz="4" w:space="0" w:color="auto"/>
        </w:tblBorders>
        <w:tblCellMar>
          <w:left w:w="0" w:type="dxa"/>
          <w:right w:w="0" w:type="dxa"/>
        </w:tblCellMar>
        <w:tblLook w:val="01E0"/>
      </w:tblPr>
      <w:tblGrid>
        <w:gridCol w:w="9180"/>
      </w:tblGrid>
      <w:tr w:rsidR="00704E1A" w:rsidRPr="008F501D" w:rsidTr="002C79B3">
        <w:tc>
          <w:tcPr>
            <w:tcW w:w="9180"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tcBorders>
              <w:top w:val="single" w:sz="4" w:space="0" w:color="auto"/>
              <w:bottom w:val="nil"/>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tcBorders>
              <w:top w:val="single" w:sz="4" w:space="0" w:color="auto"/>
              <w:bottom w:val="nil"/>
            </w:tcBorders>
            <w:vAlign w:val="bottom"/>
          </w:tcPr>
          <w:p w:rsidR="00704E1A" w:rsidRPr="00290F08" w:rsidRDefault="00704E1A" w:rsidP="002C79B3">
            <w:pPr>
              <w:tabs>
                <w:tab w:val="left" w:pos="12474"/>
              </w:tabs>
              <w:jc w:val="center"/>
            </w:pPr>
            <w:r w:rsidRPr="00290F08">
              <w:rPr>
                <w:sz w:val="22"/>
                <w:szCs w:val="22"/>
              </w:rPr>
              <w:t>(с указанием характера нарушений; лиц, допустивших нарушения)</w:t>
            </w:r>
          </w:p>
        </w:tc>
      </w:tr>
    </w:tbl>
    <w:p w:rsidR="00704E1A" w:rsidRPr="008F501D" w:rsidRDefault="00704E1A" w:rsidP="00704E1A">
      <w:pPr>
        <w:pStyle w:val="OEM"/>
        <w:rPr>
          <w:rFonts w:ascii="Times New Roman" w:hAnsi="Times New Roman" w:cs="Times New Roman"/>
          <w:sz w:val="28"/>
          <w:szCs w:val="28"/>
        </w:rPr>
      </w:pPr>
      <w:r w:rsidRPr="008F501D">
        <w:rPr>
          <w:rFonts w:ascii="Times New Roman" w:hAnsi="Times New Roman" w:cs="Times New Roman"/>
          <w:sz w:val="28"/>
          <w:szCs w:val="28"/>
        </w:rPr>
        <w:tab/>
        <w:t>- 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w:t>
      </w:r>
    </w:p>
    <w:tbl>
      <w:tblPr>
        <w:tblW w:w="9166" w:type="dxa"/>
        <w:tblInd w:w="14" w:type="dxa"/>
        <w:tblBorders>
          <w:bottom w:val="single" w:sz="4" w:space="0" w:color="auto"/>
        </w:tblBorders>
        <w:tblCellMar>
          <w:left w:w="0" w:type="dxa"/>
          <w:right w:w="0" w:type="dxa"/>
        </w:tblCellMar>
        <w:tblLook w:val="01E0"/>
      </w:tblPr>
      <w:tblGrid>
        <w:gridCol w:w="9166"/>
      </w:tblGrid>
      <w:tr w:rsidR="00704E1A" w:rsidRPr="008F501D" w:rsidTr="002C79B3">
        <w:tc>
          <w:tcPr>
            <w:tcW w:w="9166"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66" w:type="dxa"/>
            <w:tcBorders>
              <w:top w:val="single" w:sz="4" w:space="0" w:color="auto"/>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66" w:type="dxa"/>
            <w:tcBorders>
              <w:top w:val="single" w:sz="4" w:space="0" w:color="auto"/>
              <w:bottom w:val="single" w:sz="4" w:space="0" w:color="auto"/>
            </w:tcBorders>
            <w:vAlign w:val="bottom"/>
          </w:tcPr>
          <w:p w:rsidR="00704E1A" w:rsidRPr="008F501D" w:rsidRDefault="00704E1A" w:rsidP="002C79B3">
            <w:pPr>
              <w:tabs>
                <w:tab w:val="left" w:pos="12474"/>
              </w:tabs>
              <w:jc w:val="center"/>
              <w:rPr>
                <w:sz w:val="28"/>
                <w:szCs w:val="28"/>
              </w:rPr>
            </w:pPr>
          </w:p>
        </w:tc>
      </w:tr>
    </w:tbl>
    <w:p w:rsidR="00704E1A" w:rsidRPr="008F501D" w:rsidRDefault="00704E1A" w:rsidP="00704E1A">
      <w:pPr>
        <w:adjustRightInd w:val="0"/>
        <w:jc w:val="both"/>
        <w:rPr>
          <w:sz w:val="28"/>
          <w:szCs w:val="28"/>
        </w:rPr>
      </w:pPr>
      <w:r w:rsidRPr="008F501D">
        <w:rPr>
          <w:sz w:val="28"/>
          <w:szCs w:val="28"/>
        </w:rPr>
        <w:tab/>
        <w:t>-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w:t>
      </w:r>
    </w:p>
    <w:tbl>
      <w:tblPr>
        <w:tblW w:w="9180" w:type="dxa"/>
        <w:tblBorders>
          <w:bottom w:val="single" w:sz="4" w:space="0" w:color="auto"/>
        </w:tblBorders>
        <w:tblCellMar>
          <w:left w:w="0" w:type="dxa"/>
          <w:right w:w="0" w:type="dxa"/>
        </w:tblCellMar>
        <w:tblLook w:val="01E0"/>
      </w:tblPr>
      <w:tblGrid>
        <w:gridCol w:w="3150"/>
        <w:gridCol w:w="6030"/>
      </w:tblGrid>
      <w:tr w:rsidR="00704E1A" w:rsidRPr="008F501D" w:rsidTr="002C79B3">
        <w:tc>
          <w:tcPr>
            <w:tcW w:w="9180" w:type="dxa"/>
            <w:gridSpan w:val="2"/>
            <w:tcBorders>
              <w:top w:val="single" w:sz="4" w:space="0" w:color="auto"/>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3150" w:type="dxa"/>
            <w:tcBorders>
              <w:bottom w:val="nil"/>
            </w:tcBorders>
            <w:vAlign w:val="bottom"/>
          </w:tcPr>
          <w:p w:rsidR="00704E1A" w:rsidRPr="008F501D" w:rsidRDefault="00704E1A" w:rsidP="002C79B3">
            <w:pPr>
              <w:tabs>
                <w:tab w:val="left" w:pos="12474"/>
              </w:tabs>
              <w:rPr>
                <w:sz w:val="28"/>
                <w:szCs w:val="28"/>
              </w:rPr>
            </w:pPr>
            <w:r w:rsidRPr="008F501D">
              <w:rPr>
                <w:sz w:val="28"/>
                <w:szCs w:val="28"/>
              </w:rPr>
              <w:t>нарушений не выявлено</w:t>
            </w:r>
          </w:p>
        </w:tc>
        <w:tc>
          <w:tcPr>
            <w:tcW w:w="6030"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9180" w:type="dxa"/>
            <w:gridSpan w:val="2"/>
            <w:tcBorders>
              <w:bottom w:val="single" w:sz="4" w:space="0" w:color="auto"/>
            </w:tcBorders>
            <w:vAlign w:val="bottom"/>
          </w:tcPr>
          <w:p w:rsidR="00704E1A" w:rsidRPr="008F501D" w:rsidRDefault="00704E1A" w:rsidP="002C79B3">
            <w:pPr>
              <w:tabs>
                <w:tab w:val="left" w:pos="12474"/>
              </w:tabs>
              <w:jc w:val="center"/>
              <w:rPr>
                <w:sz w:val="28"/>
                <w:szCs w:val="28"/>
              </w:rPr>
            </w:pPr>
          </w:p>
        </w:tc>
      </w:tr>
    </w:tbl>
    <w:p w:rsidR="00704E1A" w:rsidRPr="008F501D" w:rsidRDefault="00704E1A" w:rsidP="00704E1A">
      <w:pPr>
        <w:adjustRightInd w:val="0"/>
        <w:jc w:val="both"/>
        <w:rPr>
          <w:sz w:val="28"/>
          <w:szCs w:val="28"/>
        </w:rPr>
      </w:pPr>
      <w:r w:rsidRPr="008F501D">
        <w:rPr>
          <w:sz w:val="28"/>
          <w:szCs w:val="28"/>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tbl>
      <w:tblPr>
        <w:tblW w:w="9180" w:type="dxa"/>
        <w:tblBorders>
          <w:bottom w:val="single" w:sz="4" w:space="0" w:color="auto"/>
        </w:tblBorders>
        <w:tblCellMar>
          <w:left w:w="0" w:type="dxa"/>
          <w:right w:w="0" w:type="dxa"/>
        </w:tblCellMar>
        <w:tblLook w:val="01E0"/>
      </w:tblPr>
      <w:tblGrid>
        <w:gridCol w:w="4018"/>
        <w:gridCol w:w="364"/>
        <w:gridCol w:w="4798"/>
      </w:tblGrid>
      <w:tr w:rsidR="00704E1A" w:rsidRPr="008F501D" w:rsidTr="002C79B3">
        <w:trPr>
          <w:trHeight w:val="200"/>
        </w:trPr>
        <w:tc>
          <w:tcPr>
            <w:tcW w:w="4018" w:type="dxa"/>
            <w:tcBorders>
              <w:top w:val="nil"/>
              <w:bottom w:val="single" w:sz="4" w:space="0" w:color="auto"/>
            </w:tcBorders>
            <w:vAlign w:val="bottom"/>
          </w:tcPr>
          <w:p w:rsidR="00704E1A" w:rsidRPr="008F501D" w:rsidRDefault="00704E1A" w:rsidP="002C79B3">
            <w:pPr>
              <w:jc w:val="center"/>
              <w:rPr>
                <w:sz w:val="28"/>
                <w:szCs w:val="28"/>
              </w:rPr>
            </w:pPr>
          </w:p>
        </w:tc>
        <w:tc>
          <w:tcPr>
            <w:tcW w:w="364" w:type="dxa"/>
            <w:tcBorders>
              <w:bottom w:val="nil"/>
            </w:tcBorders>
            <w:vAlign w:val="bottom"/>
          </w:tcPr>
          <w:p w:rsidR="00704E1A" w:rsidRPr="008F501D" w:rsidRDefault="00704E1A" w:rsidP="002C79B3">
            <w:pPr>
              <w:tabs>
                <w:tab w:val="left" w:pos="12474"/>
              </w:tabs>
              <w:jc w:val="center"/>
              <w:rPr>
                <w:sz w:val="28"/>
                <w:szCs w:val="28"/>
              </w:rPr>
            </w:pPr>
          </w:p>
        </w:tc>
        <w:tc>
          <w:tcPr>
            <w:tcW w:w="4798"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rPr>
          <w:trHeight w:val="200"/>
        </w:trPr>
        <w:tc>
          <w:tcPr>
            <w:tcW w:w="4018" w:type="dxa"/>
            <w:tcBorders>
              <w:top w:val="single" w:sz="4" w:space="0" w:color="auto"/>
              <w:bottom w:val="nil"/>
            </w:tcBorders>
          </w:tcPr>
          <w:p w:rsidR="00704E1A" w:rsidRPr="00290F08" w:rsidRDefault="00704E1A" w:rsidP="002C79B3">
            <w:pPr>
              <w:tabs>
                <w:tab w:val="left" w:pos="12474"/>
              </w:tabs>
              <w:jc w:val="center"/>
            </w:pPr>
            <w:r w:rsidRPr="00290F08">
              <w:rPr>
                <w:sz w:val="22"/>
                <w:szCs w:val="22"/>
              </w:rPr>
              <w:t xml:space="preserve">(подпись </w:t>
            </w:r>
            <w:proofErr w:type="gramStart"/>
            <w:r w:rsidRPr="00290F08">
              <w:rPr>
                <w:sz w:val="22"/>
                <w:szCs w:val="22"/>
              </w:rPr>
              <w:t>проверяющего</w:t>
            </w:r>
            <w:proofErr w:type="gramEnd"/>
            <w:r w:rsidRPr="00290F08">
              <w:rPr>
                <w:sz w:val="22"/>
                <w:szCs w:val="22"/>
              </w:rPr>
              <w:t>)</w:t>
            </w:r>
          </w:p>
        </w:tc>
        <w:tc>
          <w:tcPr>
            <w:tcW w:w="364" w:type="dxa"/>
            <w:tcBorders>
              <w:bottom w:val="nil"/>
            </w:tcBorders>
            <w:vAlign w:val="bottom"/>
          </w:tcPr>
          <w:p w:rsidR="00704E1A" w:rsidRPr="00290F08" w:rsidRDefault="00704E1A" w:rsidP="002C79B3">
            <w:pPr>
              <w:tabs>
                <w:tab w:val="left" w:pos="12474"/>
              </w:tabs>
              <w:jc w:val="center"/>
            </w:pPr>
          </w:p>
        </w:tc>
        <w:tc>
          <w:tcPr>
            <w:tcW w:w="4798" w:type="dxa"/>
            <w:tcBorders>
              <w:top w:val="single" w:sz="4" w:space="0" w:color="auto"/>
              <w:bottom w:val="nil"/>
            </w:tcBorders>
          </w:tcPr>
          <w:p w:rsidR="00704E1A" w:rsidRPr="00290F08" w:rsidRDefault="00704E1A" w:rsidP="002C79B3">
            <w:pPr>
              <w:tabs>
                <w:tab w:val="left" w:pos="12474"/>
              </w:tabs>
              <w:jc w:val="center"/>
            </w:pPr>
            <w:r w:rsidRPr="00290F08">
              <w:rPr>
                <w:sz w:val="22"/>
                <w:szCs w:val="22"/>
              </w:rPr>
              <w:t>(подпись уполномоченного представителя юридического лица, индивидуального предпринимателя, его уполномоченного представителя)</w:t>
            </w:r>
          </w:p>
        </w:tc>
      </w:tr>
    </w:tbl>
    <w:p w:rsidR="00704E1A" w:rsidRPr="008F501D" w:rsidRDefault="00704E1A" w:rsidP="00704E1A">
      <w:pPr>
        <w:adjustRightInd w:val="0"/>
        <w:jc w:val="both"/>
        <w:rPr>
          <w:sz w:val="28"/>
          <w:szCs w:val="28"/>
        </w:rPr>
      </w:pPr>
      <w:r w:rsidRPr="008F501D">
        <w:rPr>
          <w:sz w:val="28"/>
          <w:szCs w:val="28"/>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tbl>
      <w:tblPr>
        <w:tblW w:w="9166" w:type="dxa"/>
        <w:tblInd w:w="14" w:type="dxa"/>
        <w:tblBorders>
          <w:bottom w:val="single" w:sz="4" w:space="0" w:color="auto"/>
        </w:tblBorders>
        <w:tblCellMar>
          <w:left w:w="0" w:type="dxa"/>
          <w:right w:w="0" w:type="dxa"/>
        </w:tblCellMar>
        <w:tblLook w:val="01E0"/>
      </w:tblPr>
      <w:tblGrid>
        <w:gridCol w:w="4004"/>
        <w:gridCol w:w="364"/>
        <w:gridCol w:w="4798"/>
      </w:tblGrid>
      <w:tr w:rsidR="00704E1A" w:rsidRPr="008F501D" w:rsidTr="002C79B3">
        <w:trPr>
          <w:trHeight w:val="200"/>
        </w:trPr>
        <w:tc>
          <w:tcPr>
            <w:tcW w:w="4004" w:type="dxa"/>
            <w:tcBorders>
              <w:top w:val="nil"/>
              <w:bottom w:val="single" w:sz="4" w:space="0" w:color="auto"/>
            </w:tcBorders>
            <w:vAlign w:val="bottom"/>
          </w:tcPr>
          <w:p w:rsidR="00704E1A" w:rsidRPr="008F501D" w:rsidRDefault="00704E1A" w:rsidP="002C79B3">
            <w:pPr>
              <w:jc w:val="center"/>
              <w:rPr>
                <w:sz w:val="28"/>
                <w:szCs w:val="28"/>
              </w:rPr>
            </w:pPr>
          </w:p>
        </w:tc>
        <w:tc>
          <w:tcPr>
            <w:tcW w:w="364" w:type="dxa"/>
            <w:tcBorders>
              <w:bottom w:val="nil"/>
            </w:tcBorders>
            <w:vAlign w:val="bottom"/>
          </w:tcPr>
          <w:p w:rsidR="00704E1A" w:rsidRPr="008F501D" w:rsidRDefault="00704E1A" w:rsidP="002C79B3">
            <w:pPr>
              <w:tabs>
                <w:tab w:val="left" w:pos="12474"/>
              </w:tabs>
              <w:jc w:val="center"/>
              <w:rPr>
                <w:sz w:val="28"/>
                <w:szCs w:val="28"/>
              </w:rPr>
            </w:pPr>
          </w:p>
        </w:tc>
        <w:tc>
          <w:tcPr>
            <w:tcW w:w="4798"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rPr>
          <w:trHeight w:val="200"/>
        </w:trPr>
        <w:tc>
          <w:tcPr>
            <w:tcW w:w="4004" w:type="dxa"/>
            <w:tcBorders>
              <w:top w:val="single" w:sz="4" w:space="0" w:color="auto"/>
              <w:bottom w:val="nil"/>
            </w:tcBorders>
          </w:tcPr>
          <w:p w:rsidR="00704E1A" w:rsidRPr="00290F08" w:rsidRDefault="00704E1A" w:rsidP="002C79B3">
            <w:pPr>
              <w:tabs>
                <w:tab w:val="left" w:pos="12474"/>
              </w:tabs>
              <w:jc w:val="center"/>
            </w:pPr>
            <w:r w:rsidRPr="00290F08">
              <w:rPr>
                <w:sz w:val="22"/>
                <w:szCs w:val="22"/>
              </w:rPr>
              <w:t xml:space="preserve">(подпись </w:t>
            </w:r>
            <w:proofErr w:type="gramStart"/>
            <w:r w:rsidRPr="00290F08">
              <w:rPr>
                <w:sz w:val="22"/>
                <w:szCs w:val="22"/>
              </w:rPr>
              <w:t>проверяющего</w:t>
            </w:r>
            <w:proofErr w:type="gramEnd"/>
            <w:r w:rsidRPr="00290F08">
              <w:rPr>
                <w:sz w:val="22"/>
                <w:szCs w:val="22"/>
              </w:rPr>
              <w:t>)</w:t>
            </w:r>
          </w:p>
        </w:tc>
        <w:tc>
          <w:tcPr>
            <w:tcW w:w="364" w:type="dxa"/>
            <w:tcBorders>
              <w:bottom w:val="nil"/>
            </w:tcBorders>
            <w:vAlign w:val="bottom"/>
          </w:tcPr>
          <w:p w:rsidR="00704E1A" w:rsidRPr="00290F08" w:rsidRDefault="00704E1A" w:rsidP="002C79B3">
            <w:pPr>
              <w:tabs>
                <w:tab w:val="left" w:pos="12474"/>
              </w:tabs>
              <w:jc w:val="center"/>
            </w:pPr>
          </w:p>
        </w:tc>
        <w:tc>
          <w:tcPr>
            <w:tcW w:w="4798" w:type="dxa"/>
            <w:tcBorders>
              <w:top w:val="single" w:sz="4" w:space="0" w:color="auto"/>
              <w:bottom w:val="nil"/>
            </w:tcBorders>
          </w:tcPr>
          <w:p w:rsidR="00704E1A" w:rsidRPr="00290F08" w:rsidRDefault="00704E1A" w:rsidP="002C79B3">
            <w:pPr>
              <w:tabs>
                <w:tab w:val="left" w:pos="12474"/>
              </w:tabs>
              <w:jc w:val="center"/>
            </w:pPr>
            <w:r w:rsidRPr="00290F08">
              <w:rPr>
                <w:sz w:val="22"/>
                <w:szCs w:val="22"/>
              </w:rPr>
              <w:t>(подпись уполномоченного представителя юридического лица, индивидуального предпринимателя, его уполномоченного представителя)</w:t>
            </w:r>
          </w:p>
        </w:tc>
      </w:tr>
    </w:tbl>
    <w:p w:rsidR="00704E1A" w:rsidRPr="008F501D" w:rsidRDefault="00704E1A" w:rsidP="00704E1A">
      <w:pPr>
        <w:rPr>
          <w:sz w:val="28"/>
          <w:szCs w:val="28"/>
        </w:rPr>
      </w:pPr>
    </w:p>
    <w:tbl>
      <w:tblPr>
        <w:tblW w:w="9166" w:type="dxa"/>
        <w:tblInd w:w="14" w:type="dxa"/>
        <w:tblBorders>
          <w:bottom w:val="single" w:sz="4" w:space="0" w:color="auto"/>
        </w:tblBorders>
        <w:tblCellMar>
          <w:left w:w="0" w:type="dxa"/>
          <w:right w:w="0" w:type="dxa"/>
        </w:tblCellMar>
        <w:tblLook w:val="01E0"/>
      </w:tblPr>
      <w:tblGrid>
        <w:gridCol w:w="2940"/>
        <w:gridCol w:w="1442"/>
        <w:gridCol w:w="4784"/>
      </w:tblGrid>
      <w:tr w:rsidR="00704E1A" w:rsidRPr="008F501D" w:rsidTr="002C79B3">
        <w:tc>
          <w:tcPr>
            <w:tcW w:w="2940" w:type="dxa"/>
            <w:tcBorders>
              <w:bottom w:val="nil"/>
            </w:tcBorders>
            <w:vAlign w:val="bottom"/>
          </w:tcPr>
          <w:p w:rsidR="00704E1A" w:rsidRPr="008F501D" w:rsidRDefault="00704E1A" w:rsidP="002C79B3">
            <w:pPr>
              <w:tabs>
                <w:tab w:val="left" w:pos="12474"/>
              </w:tabs>
              <w:rPr>
                <w:sz w:val="28"/>
                <w:szCs w:val="28"/>
              </w:rPr>
            </w:pPr>
            <w:r w:rsidRPr="008F501D">
              <w:rPr>
                <w:sz w:val="28"/>
                <w:szCs w:val="28"/>
              </w:rPr>
              <w:t>Прилагаемые документы:</w:t>
            </w:r>
          </w:p>
        </w:tc>
        <w:tc>
          <w:tcPr>
            <w:tcW w:w="6226" w:type="dxa"/>
            <w:gridSpan w:val="2"/>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4382" w:type="dxa"/>
            <w:gridSpan w:val="2"/>
            <w:tcBorders>
              <w:bottom w:val="nil"/>
            </w:tcBorders>
            <w:vAlign w:val="bottom"/>
          </w:tcPr>
          <w:p w:rsidR="00704E1A" w:rsidRPr="008F501D" w:rsidRDefault="00704E1A" w:rsidP="002C79B3">
            <w:pPr>
              <w:tabs>
                <w:tab w:val="left" w:pos="12474"/>
              </w:tabs>
              <w:rPr>
                <w:sz w:val="28"/>
                <w:szCs w:val="28"/>
              </w:rPr>
            </w:pPr>
            <w:r w:rsidRPr="008F501D">
              <w:rPr>
                <w:sz w:val="28"/>
                <w:szCs w:val="28"/>
              </w:rPr>
              <w:t>Подписи лиц, проводивших проверку:</w:t>
            </w:r>
          </w:p>
        </w:tc>
        <w:tc>
          <w:tcPr>
            <w:tcW w:w="4784"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8F501D" w:rsidTr="002C79B3">
        <w:tc>
          <w:tcPr>
            <w:tcW w:w="4382" w:type="dxa"/>
            <w:gridSpan w:val="2"/>
            <w:tcBorders>
              <w:bottom w:val="nil"/>
            </w:tcBorders>
            <w:vAlign w:val="bottom"/>
          </w:tcPr>
          <w:p w:rsidR="00704E1A" w:rsidRPr="008F501D" w:rsidRDefault="00704E1A" w:rsidP="002C79B3">
            <w:pPr>
              <w:tabs>
                <w:tab w:val="left" w:pos="12474"/>
              </w:tabs>
              <w:rPr>
                <w:sz w:val="28"/>
                <w:szCs w:val="28"/>
              </w:rPr>
            </w:pPr>
          </w:p>
        </w:tc>
        <w:tc>
          <w:tcPr>
            <w:tcW w:w="4784" w:type="dxa"/>
            <w:tcBorders>
              <w:bottom w:val="single" w:sz="4" w:space="0" w:color="auto"/>
            </w:tcBorders>
            <w:vAlign w:val="bottom"/>
          </w:tcPr>
          <w:p w:rsidR="00704E1A" w:rsidRPr="008F501D" w:rsidRDefault="00704E1A" w:rsidP="002C79B3">
            <w:pPr>
              <w:tabs>
                <w:tab w:val="left" w:pos="12474"/>
              </w:tabs>
              <w:jc w:val="center"/>
              <w:rPr>
                <w:sz w:val="28"/>
                <w:szCs w:val="28"/>
              </w:rPr>
            </w:pPr>
          </w:p>
        </w:tc>
      </w:tr>
    </w:tbl>
    <w:p w:rsidR="00704E1A" w:rsidRPr="008F501D" w:rsidRDefault="00704E1A" w:rsidP="00704E1A">
      <w:pPr>
        <w:adjustRightInd w:val="0"/>
        <w:jc w:val="both"/>
        <w:rPr>
          <w:sz w:val="28"/>
          <w:szCs w:val="28"/>
        </w:rPr>
      </w:pPr>
      <w:r w:rsidRPr="008F501D">
        <w:rPr>
          <w:sz w:val="28"/>
          <w:szCs w:val="28"/>
        </w:rPr>
        <w:t>С актом проверки ознакомле</w:t>
      </w:r>
      <w:proofErr w:type="gramStart"/>
      <w:r w:rsidRPr="008F501D">
        <w:rPr>
          <w:sz w:val="28"/>
          <w:szCs w:val="28"/>
        </w:rPr>
        <w:t>н(</w:t>
      </w:r>
      <w:proofErr w:type="gramEnd"/>
      <w:r w:rsidRPr="008F501D">
        <w:rPr>
          <w:sz w:val="28"/>
          <w:szCs w:val="28"/>
        </w:rPr>
        <w:t>а), копию акта со всеми приложениями получил(а):</w:t>
      </w:r>
    </w:p>
    <w:tbl>
      <w:tblPr>
        <w:tblW w:w="9166" w:type="dxa"/>
        <w:tblInd w:w="14" w:type="dxa"/>
        <w:tblBorders>
          <w:bottom w:val="single" w:sz="4" w:space="0" w:color="auto"/>
        </w:tblBorders>
        <w:tblCellMar>
          <w:left w:w="0" w:type="dxa"/>
          <w:right w:w="0" w:type="dxa"/>
        </w:tblCellMar>
        <w:tblLook w:val="01E0"/>
      </w:tblPr>
      <w:tblGrid>
        <w:gridCol w:w="4382"/>
        <w:gridCol w:w="4784"/>
      </w:tblGrid>
      <w:tr w:rsidR="00704E1A" w:rsidRPr="008F501D" w:rsidTr="002C79B3">
        <w:tc>
          <w:tcPr>
            <w:tcW w:w="4382" w:type="dxa"/>
            <w:vAlign w:val="bottom"/>
          </w:tcPr>
          <w:p w:rsidR="00704E1A" w:rsidRPr="008F501D" w:rsidRDefault="00704E1A" w:rsidP="002C79B3">
            <w:pPr>
              <w:tabs>
                <w:tab w:val="left" w:pos="12474"/>
              </w:tabs>
              <w:rPr>
                <w:sz w:val="28"/>
                <w:szCs w:val="28"/>
              </w:rPr>
            </w:pPr>
          </w:p>
        </w:tc>
        <w:tc>
          <w:tcPr>
            <w:tcW w:w="4784" w:type="dxa"/>
            <w:tcBorders>
              <w:top w:val="single" w:sz="4" w:space="0" w:color="auto"/>
              <w:bottom w:val="single" w:sz="4" w:space="0" w:color="auto"/>
            </w:tcBorders>
            <w:vAlign w:val="bottom"/>
          </w:tcPr>
          <w:p w:rsidR="00704E1A" w:rsidRPr="008F501D" w:rsidRDefault="00704E1A" w:rsidP="002C79B3">
            <w:pPr>
              <w:tabs>
                <w:tab w:val="left" w:pos="12474"/>
              </w:tabs>
              <w:jc w:val="center"/>
              <w:rPr>
                <w:sz w:val="28"/>
                <w:szCs w:val="28"/>
              </w:rPr>
            </w:pPr>
          </w:p>
        </w:tc>
      </w:tr>
      <w:tr w:rsidR="00704E1A" w:rsidRPr="00290F08" w:rsidTr="002C79B3">
        <w:tc>
          <w:tcPr>
            <w:tcW w:w="4382" w:type="dxa"/>
            <w:tcBorders>
              <w:bottom w:val="nil"/>
            </w:tcBorders>
            <w:vAlign w:val="bottom"/>
          </w:tcPr>
          <w:p w:rsidR="00704E1A" w:rsidRPr="008F501D" w:rsidRDefault="00704E1A" w:rsidP="002C79B3">
            <w:pPr>
              <w:tabs>
                <w:tab w:val="left" w:pos="12474"/>
              </w:tabs>
              <w:rPr>
                <w:sz w:val="28"/>
                <w:szCs w:val="28"/>
              </w:rPr>
            </w:pPr>
          </w:p>
        </w:tc>
        <w:tc>
          <w:tcPr>
            <w:tcW w:w="4784" w:type="dxa"/>
            <w:tcBorders>
              <w:top w:val="single" w:sz="4" w:space="0" w:color="auto"/>
              <w:bottom w:val="nil"/>
            </w:tcBorders>
            <w:vAlign w:val="bottom"/>
          </w:tcPr>
          <w:p w:rsidR="00704E1A" w:rsidRPr="00290F08" w:rsidRDefault="00704E1A" w:rsidP="002C79B3">
            <w:pPr>
              <w:tabs>
                <w:tab w:val="left" w:pos="12474"/>
              </w:tabs>
              <w:jc w:val="center"/>
            </w:pPr>
            <w:r w:rsidRPr="00290F08">
              <w:rPr>
                <w:sz w:val="22"/>
                <w:szCs w:val="22"/>
              </w:rPr>
              <w:t>(фамилия, имя, отчество (в случае, если имеется),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tc>
      </w:tr>
    </w:tbl>
    <w:p w:rsidR="00704E1A" w:rsidRPr="008F501D" w:rsidRDefault="00704E1A" w:rsidP="00704E1A">
      <w:pPr>
        <w:rPr>
          <w:sz w:val="28"/>
          <w:szCs w:val="28"/>
        </w:rPr>
      </w:pPr>
    </w:p>
    <w:tbl>
      <w:tblPr>
        <w:tblW w:w="482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68"/>
        <w:gridCol w:w="487"/>
        <w:gridCol w:w="280"/>
        <w:gridCol w:w="1521"/>
        <w:gridCol w:w="290"/>
        <w:gridCol w:w="307"/>
        <w:gridCol w:w="266"/>
        <w:gridCol w:w="1510"/>
      </w:tblGrid>
      <w:tr w:rsidR="00704E1A" w:rsidRPr="008F501D" w:rsidTr="002C79B3">
        <w:trPr>
          <w:jc w:val="right"/>
        </w:trPr>
        <w:tc>
          <w:tcPr>
            <w:tcW w:w="168" w:type="dxa"/>
            <w:vAlign w:val="bottom"/>
          </w:tcPr>
          <w:p w:rsidR="00704E1A" w:rsidRPr="008F501D" w:rsidRDefault="00704E1A" w:rsidP="002C79B3">
            <w:pPr>
              <w:jc w:val="right"/>
              <w:rPr>
                <w:sz w:val="28"/>
                <w:szCs w:val="28"/>
              </w:rPr>
            </w:pPr>
            <w:r w:rsidRPr="008F501D">
              <w:rPr>
                <w:sz w:val="28"/>
                <w:szCs w:val="28"/>
              </w:rPr>
              <w:t>«</w:t>
            </w:r>
          </w:p>
        </w:tc>
        <w:tc>
          <w:tcPr>
            <w:tcW w:w="489" w:type="dxa"/>
            <w:tcBorders>
              <w:bottom w:val="single" w:sz="4" w:space="0" w:color="auto"/>
            </w:tcBorders>
            <w:vAlign w:val="bottom"/>
          </w:tcPr>
          <w:p w:rsidR="00704E1A" w:rsidRPr="008F501D" w:rsidRDefault="00704E1A" w:rsidP="002C79B3">
            <w:pPr>
              <w:jc w:val="center"/>
              <w:rPr>
                <w:sz w:val="28"/>
                <w:szCs w:val="28"/>
              </w:rPr>
            </w:pPr>
          </w:p>
        </w:tc>
        <w:tc>
          <w:tcPr>
            <w:tcW w:w="280" w:type="dxa"/>
            <w:vAlign w:val="bottom"/>
          </w:tcPr>
          <w:p w:rsidR="00704E1A" w:rsidRPr="008F501D" w:rsidRDefault="00704E1A" w:rsidP="002C79B3">
            <w:pPr>
              <w:rPr>
                <w:sz w:val="28"/>
                <w:szCs w:val="28"/>
              </w:rPr>
            </w:pPr>
            <w:r w:rsidRPr="008F501D">
              <w:rPr>
                <w:sz w:val="28"/>
                <w:szCs w:val="28"/>
              </w:rPr>
              <w:t>«</w:t>
            </w:r>
          </w:p>
        </w:tc>
        <w:tc>
          <w:tcPr>
            <w:tcW w:w="1526" w:type="dxa"/>
            <w:tcBorders>
              <w:bottom w:val="single" w:sz="4" w:space="0" w:color="auto"/>
            </w:tcBorders>
            <w:vAlign w:val="bottom"/>
          </w:tcPr>
          <w:p w:rsidR="00704E1A" w:rsidRPr="008F501D" w:rsidRDefault="00704E1A" w:rsidP="002C79B3">
            <w:pPr>
              <w:jc w:val="center"/>
              <w:rPr>
                <w:sz w:val="28"/>
                <w:szCs w:val="28"/>
              </w:rPr>
            </w:pPr>
          </w:p>
        </w:tc>
        <w:tc>
          <w:tcPr>
            <w:tcW w:w="280" w:type="dxa"/>
            <w:vAlign w:val="bottom"/>
          </w:tcPr>
          <w:p w:rsidR="00704E1A" w:rsidRPr="008F501D" w:rsidRDefault="00704E1A" w:rsidP="002C79B3">
            <w:pPr>
              <w:jc w:val="right"/>
              <w:rPr>
                <w:sz w:val="28"/>
                <w:szCs w:val="28"/>
              </w:rPr>
            </w:pPr>
            <w:r w:rsidRPr="008F501D">
              <w:rPr>
                <w:sz w:val="28"/>
                <w:szCs w:val="28"/>
              </w:rPr>
              <w:t>20</w:t>
            </w:r>
          </w:p>
        </w:tc>
        <w:tc>
          <w:tcPr>
            <w:tcW w:w="308" w:type="dxa"/>
            <w:tcBorders>
              <w:bottom w:val="single" w:sz="4" w:space="0" w:color="auto"/>
            </w:tcBorders>
            <w:vAlign w:val="bottom"/>
          </w:tcPr>
          <w:p w:rsidR="00704E1A" w:rsidRPr="008F501D" w:rsidRDefault="00704E1A" w:rsidP="002C79B3">
            <w:pPr>
              <w:rPr>
                <w:sz w:val="28"/>
                <w:szCs w:val="28"/>
              </w:rPr>
            </w:pPr>
          </w:p>
        </w:tc>
        <w:tc>
          <w:tcPr>
            <w:tcW w:w="266" w:type="dxa"/>
            <w:vAlign w:val="bottom"/>
          </w:tcPr>
          <w:p w:rsidR="00704E1A" w:rsidRPr="008F501D" w:rsidRDefault="00704E1A" w:rsidP="002C79B3">
            <w:pPr>
              <w:rPr>
                <w:sz w:val="28"/>
                <w:szCs w:val="28"/>
              </w:rPr>
            </w:pPr>
            <w:r w:rsidRPr="008F501D">
              <w:rPr>
                <w:sz w:val="28"/>
                <w:szCs w:val="28"/>
              </w:rPr>
              <w:t xml:space="preserve"> </w:t>
            </w:r>
            <w:proofErr w:type="gramStart"/>
            <w:r w:rsidRPr="008F501D">
              <w:rPr>
                <w:sz w:val="28"/>
                <w:szCs w:val="28"/>
              </w:rPr>
              <w:t>г</w:t>
            </w:r>
            <w:proofErr w:type="gramEnd"/>
            <w:r w:rsidRPr="008F501D">
              <w:rPr>
                <w:sz w:val="28"/>
                <w:szCs w:val="28"/>
              </w:rPr>
              <w:t>.</w:t>
            </w:r>
          </w:p>
        </w:tc>
        <w:tc>
          <w:tcPr>
            <w:tcW w:w="1512" w:type="dxa"/>
            <w:tcBorders>
              <w:bottom w:val="single" w:sz="4" w:space="0" w:color="auto"/>
            </w:tcBorders>
            <w:vAlign w:val="bottom"/>
          </w:tcPr>
          <w:p w:rsidR="00704E1A" w:rsidRPr="008F501D" w:rsidRDefault="00704E1A" w:rsidP="002C79B3">
            <w:pPr>
              <w:jc w:val="center"/>
              <w:rPr>
                <w:sz w:val="28"/>
                <w:szCs w:val="28"/>
              </w:rPr>
            </w:pPr>
          </w:p>
        </w:tc>
      </w:tr>
      <w:tr w:rsidR="00704E1A" w:rsidRPr="008F501D" w:rsidTr="002C79B3">
        <w:trPr>
          <w:jc w:val="right"/>
        </w:trPr>
        <w:tc>
          <w:tcPr>
            <w:tcW w:w="3317" w:type="dxa"/>
            <w:gridSpan w:val="7"/>
            <w:vAlign w:val="bottom"/>
          </w:tcPr>
          <w:p w:rsidR="00704E1A" w:rsidRPr="008F501D" w:rsidRDefault="00704E1A" w:rsidP="002C79B3">
            <w:pPr>
              <w:jc w:val="center"/>
              <w:rPr>
                <w:sz w:val="28"/>
                <w:szCs w:val="28"/>
                <w:lang w:val="en-US"/>
              </w:rPr>
            </w:pPr>
          </w:p>
        </w:tc>
        <w:tc>
          <w:tcPr>
            <w:tcW w:w="1512" w:type="dxa"/>
            <w:tcBorders>
              <w:top w:val="single" w:sz="4" w:space="0" w:color="auto"/>
            </w:tcBorders>
            <w:vAlign w:val="bottom"/>
          </w:tcPr>
          <w:p w:rsidR="00704E1A" w:rsidRPr="00290F08" w:rsidRDefault="00704E1A" w:rsidP="002C79B3">
            <w:pPr>
              <w:jc w:val="center"/>
            </w:pPr>
            <w:r w:rsidRPr="00290F08">
              <w:rPr>
                <w:sz w:val="22"/>
                <w:szCs w:val="22"/>
                <w:lang w:val="en-US"/>
              </w:rPr>
              <w:t>(</w:t>
            </w:r>
            <w:r w:rsidRPr="00290F08">
              <w:rPr>
                <w:sz w:val="22"/>
                <w:szCs w:val="22"/>
              </w:rPr>
              <w:t>подпись)</w:t>
            </w:r>
          </w:p>
        </w:tc>
      </w:tr>
    </w:tbl>
    <w:p w:rsidR="00704E1A" w:rsidRPr="008F501D" w:rsidRDefault="00704E1A" w:rsidP="00704E1A">
      <w:pPr>
        <w:rPr>
          <w:sz w:val="28"/>
          <w:szCs w:val="28"/>
        </w:rPr>
      </w:pPr>
    </w:p>
    <w:tbl>
      <w:tblPr>
        <w:tblW w:w="9346" w:type="dxa"/>
        <w:tblInd w:w="14" w:type="dxa"/>
        <w:tblBorders>
          <w:bottom w:val="single" w:sz="4" w:space="0" w:color="auto"/>
        </w:tblBorders>
        <w:tblCellMar>
          <w:left w:w="0" w:type="dxa"/>
          <w:right w:w="0" w:type="dxa"/>
        </w:tblCellMar>
        <w:tblLook w:val="01E0"/>
      </w:tblPr>
      <w:tblGrid>
        <w:gridCol w:w="5851"/>
        <w:gridCol w:w="3495"/>
      </w:tblGrid>
      <w:tr w:rsidR="00704E1A" w:rsidRPr="008F501D" w:rsidTr="002C79B3">
        <w:tc>
          <w:tcPr>
            <w:tcW w:w="5851" w:type="dxa"/>
            <w:tcBorders>
              <w:bottom w:val="nil"/>
            </w:tcBorders>
            <w:vAlign w:val="bottom"/>
          </w:tcPr>
          <w:p w:rsidR="00704E1A" w:rsidRPr="00290F08" w:rsidRDefault="00704E1A" w:rsidP="002C79B3">
            <w:pPr>
              <w:tabs>
                <w:tab w:val="left" w:pos="12474"/>
              </w:tabs>
            </w:pPr>
            <w:r w:rsidRPr="00290F08">
              <w:rPr>
                <w:sz w:val="22"/>
                <w:szCs w:val="22"/>
              </w:rPr>
              <w:t>Пометка об отказе ознакомления с актом проверки:</w:t>
            </w:r>
          </w:p>
        </w:tc>
        <w:tc>
          <w:tcPr>
            <w:tcW w:w="3495" w:type="dxa"/>
            <w:tcBorders>
              <w:bottom w:val="single" w:sz="4" w:space="0" w:color="auto"/>
            </w:tcBorders>
            <w:vAlign w:val="bottom"/>
          </w:tcPr>
          <w:p w:rsidR="00704E1A" w:rsidRPr="00290F08" w:rsidRDefault="00704E1A" w:rsidP="002C79B3">
            <w:pPr>
              <w:tabs>
                <w:tab w:val="left" w:pos="12474"/>
              </w:tabs>
              <w:jc w:val="center"/>
            </w:pPr>
          </w:p>
        </w:tc>
      </w:tr>
      <w:tr w:rsidR="00704E1A" w:rsidRPr="008F501D" w:rsidTr="002C79B3">
        <w:tc>
          <w:tcPr>
            <w:tcW w:w="5851" w:type="dxa"/>
            <w:tcBorders>
              <w:bottom w:val="nil"/>
            </w:tcBorders>
            <w:vAlign w:val="bottom"/>
          </w:tcPr>
          <w:p w:rsidR="00704E1A" w:rsidRPr="00290F08" w:rsidRDefault="00704E1A" w:rsidP="002C79B3">
            <w:pPr>
              <w:tabs>
                <w:tab w:val="left" w:pos="12474"/>
              </w:tabs>
              <w:jc w:val="center"/>
            </w:pPr>
          </w:p>
        </w:tc>
        <w:tc>
          <w:tcPr>
            <w:tcW w:w="3495" w:type="dxa"/>
            <w:tcBorders>
              <w:bottom w:val="nil"/>
            </w:tcBorders>
            <w:vAlign w:val="bottom"/>
          </w:tcPr>
          <w:p w:rsidR="00704E1A" w:rsidRPr="00290F08" w:rsidRDefault="00704E1A" w:rsidP="002C79B3">
            <w:pPr>
              <w:tabs>
                <w:tab w:val="left" w:pos="12474"/>
              </w:tabs>
              <w:jc w:val="center"/>
            </w:pPr>
            <w:r w:rsidRPr="00290F08">
              <w:rPr>
                <w:sz w:val="22"/>
                <w:szCs w:val="22"/>
              </w:rPr>
              <w:t>(подпись уполномоченного должностного лица (лиц), проводивших проверку)</w:t>
            </w:r>
          </w:p>
        </w:tc>
      </w:tr>
    </w:tbl>
    <w:p w:rsidR="00D94BD2" w:rsidRDefault="00D94BD2" w:rsidP="00704E1A"/>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Pr="00D94BD2" w:rsidRDefault="00D94BD2" w:rsidP="00D94BD2"/>
    <w:p w:rsidR="00D94BD2" w:rsidRDefault="00D94BD2" w:rsidP="00D94BD2"/>
    <w:p w:rsidR="00D94BD2" w:rsidRDefault="00D94BD2" w:rsidP="00D94BD2"/>
    <w:p w:rsidR="00704E1A" w:rsidRDefault="00704E1A" w:rsidP="00D94BD2"/>
    <w:p w:rsidR="00D94BD2" w:rsidRDefault="00D94BD2" w:rsidP="00D94BD2"/>
    <w:p w:rsidR="00D94BD2" w:rsidRDefault="00D94BD2" w:rsidP="00D94BD2"/>
    <w:p w:rsidR="00D94BD2" w:rsidRPr="008F501D" w:rsidRDefault="00D85D91" w:rsidP="00D94BD2">
      <w:pPr>
        <w:autoSpaceDE w:val="0"/>
        <w:autoSpaceDN w:val="0"/>
        <w:adjustRightInd w:val="0"/>
        <w:jc w:val="right"/>
        <w:rPr>
          <w:sz w:val="28"/>
          <w:szCs w:val="28"/>
        </w:rPr>
      </w:pPr>
      <w:r>
        <w:rPr>
          <w:sz w:val="28"/>
          <w:szCs w:val="28"/>
        </w:rPr>
        <w:t>Приложение № 2</w:t>
      </w:r>
    </w:p>
    <w:p w:rsidR="00D94BD2" w:rsidRPr="008F501D" w:rsidRDefault="00D94BD2" w:rsidP="00D94BD2">
      <w:pPr>
        <w:autoSpaceDE w:val="0"/>
        <w:autoSpaceDN w:val="0"/>
        <w:adjustRightInd w:val="0"/>
        <w:ind w:firstLine="540"/>
        <w:jc w:val="right"/>
        <w:rPr>
          <w:sz w:val="28"/>
          <w:szCs w:val="28"/>
        </w:rPr>
      </w:pPr>
      <w:r>
        <w:rPr>
          <w:sz w:val="28"/>
          <w:szCs w:val="28"/>
        </w:rPr>
        <w:t>к порядку</w:t>
      </w:r>
      <w:r w:rsidRPr="008F501D">
        <w:rPr>
          <w:sz w:val="28"/>
          <w:szCs w:val="28"/>
        </w:rPr>
        <w:t xml:space="preserve">  осуществления муниципального  </w:t>
      </w:r>
    </w:p>
    <w:p w:rsidR="00D94BD2" w:rsidRPr="008F501D" w:rsidRDefault="00D94BD2" w:rsidP="00D94BD2">
      <w:pPr>
        <w:autoSpaceDE w:val="0"/>
        <w:autoSpaceDN w:val="0"/>
        <w:adjustRightInd w:val="0"/>
        <w:ind w:firstLine="540"/>
        <w:jc w:val="right"/>
        <w:rPr>
          <w:sz w:val="28"/>
          <w:szCs w:val="28"/>
        </w:rPr>
      </w:pPr>
      <w:proofErr w:type="gramStart"/>
      <w:r w:rsidRPr="008F501D">
        <w:rPr>
          <w:sz w:val="28"/>
          <w:szCs w:val="28"/>
        </w:rPr>
        <w:t>контроля за</w:t>
      </w:r>
      <w:proofErr w:type="gramEnd"/>
      <w:r w:rsidRPr="008F501D">
        <w:rPr>
          <w:sz w:val="28"/>
          <w:szCs w:val="28"/>
        </w:rPr>
        <w:t xml:space="preserve"> обеспечением </w:t>
      </w:r>
    </w:p>
    <w:p w:rsidR="00D94BD2" w:rsidRPr="008F501D" w:rsidRDefault="00D94BD2" w:rsidP="00D94BD2">
      <w:pPr>
        <w:autoSpaceDE w:val="0"/>
        <w:autoSpaceDN w:val="0"/>
        <w:adjustRightInd w:val="0"/>
        <w:ind w:firstLine="540"/>
        <w:jc w:val="right"/>
        <w:rPr>
          <w:sz w:val="28"/>
          <w:szCs w:val="28"/>
        </w:rPr>
      </w:pPr>
      <w:r w:rsidRPr="008F501D">
        <w:rPr>
          <w:sz w:val="28"/>
          <w:szCs w:val="28"/>
        </w:rPr>
        <w:t xml:space="preserve">сохранности автомобильных дорог </w:t>
      </w:r>
    </w:p>
    <w:p w:rsidR="00D94BD2" w:rsidRDefault="00D94BD2" w:rsidP="00D94BD2">
      <w:pPr>
        <w:autoSpaceDE w:val="0"/>
        <w:autoSpaceDN w:val="0"/>
        <w:adjustRightInd w:val="0"/>
        <w:ind w:firstLine="540"/>
        <w:jc w:val="right"/>
        <w:rPr>
          <w:sz w:val="28"/>
          <w:szCs w:val="28"/>
        </w:rPr>
      </w:pPr>
      <w:r w:rsidRPr="008F501D">
        <w:rPr>
          <w:sz w:val="28"/>
          <w:szCs w:val="28"/>
        </w:rPr>
        <w:t xml:space="preserve">местного значения </w:t>
      </w:r>
      <w:r>
        <w:rPr>
          <w:sz w:val="28"/>
          <w:szCs w:val="28"/>
        </w:rPr>
        <w:t xml:space="preserve">в границах </w:t>
      </w:r>
    </w:p>
    <w:p w:rsidR="00D94BD2" w:rsidRPr="00D94BD2" w:rsidRDefault="00D94BD2" w:rsidP="00D94BD2">
      <w:pPr>
        <w:pStyle w:val="ConsPlusTitle"/>
        <w:widowControl/>
        <w:jc w:val="right"/>
        <w:outlineLvl w:val="1"/>
        <w:rPr>
          <w:rFonts w:ascii="Times New Roman" w:hAnsi="Times New Roman" w:cs="Times New Roman"/>
          <w:b w:val="0"/>
          <w:sz w:val="28"/>
          <w:szCs w:val="28"/>
        </w:rPr>
      </w:pPr>
      <w:r w:rsidRPr="00D94BD2">
        <w:rPr>
          <w:rFonts w:ascii="Times New Roman" w:hAnsi="Times New Roman" w:cs="Times New Roman"/>
          <w:b w:val="0"/>
          <w:sz w:val="28"/>
          <w:szCs w:val="28"/>
        </w:rPr>
        <w:t>городского поселения Инсар</w:t>
      </w:r>
    </w:p>
    <w:p w:rsidR="00D94BD2" w:rsidRPr="008F501D" w:rsidRDefault="00D94BD2" w:rsidP="00D94BD2">
      <w:pPr>
        <w:pStyle w:val="ConsPlusTitle"/>
        <w:widowControl/>
        <w:jc w:val="center"/>
        <w:outlineLvl w:val="1"/>
        <w:rPr>
          <w:rFonts w:ascii="Times New Roman" w:hAnsi="Times New Roman" w:cs="Times New Roman"/>
          <w:sz w:val="28"/>
          <w:szCs w:val="28"/>
        </w:rPr>
      </w:pPr>
      <w:r w:rsidRPr="008F501D">
        <w:rPr>
          <w:rFonts w:ascii="Times New Roman" w:hAnsi="Times New Roman" w:cs="Times New Roman"/>
          <w:sz w:val="28"/>
          <w:szCs w:val="28"/>
        </w:rPr>
        <w:t>ФОРМА</w:t>
      </w:r>
    </w:p>
    <w:p w:rsidR="00D94BD2" w:rsidRPr="008F501D" w:rsidRDefault="00D94BD2" w:rsidP="00D94BD2">
      <w:pPr>
        <w:pStyle w:val="ConsPlusTitle"/>
        <w:widowControl/>
        <w:jc w:val="center"/>
        <w:outlineLvl w:val="1"/>
        <w:rPr>
          <w:rFonts w:ascii="Times New Roman" w:hAnsi="Times New Roman" w:cs="Times New Roman"/>
          <w:sz w:val="28"/>
          <w:szCs w:val="28"/>
        </w:rPr>
      </w:pPr>
      <w:r w:rsidRPr="008F501D">
        <w:rPr>
          <w:rFonts w:ascii="Times New Roman" w:hAnsi="Times New Roman" w:cs="Times New Roman"/>
          <w:sz w:val="28"/>
          <w:szCs w:val="28"/>
        </w:rPr>
        <w:t xml:space="preserve">Предписания о приостановке работ, связанных с пользованием автомобильными дорогами местного значения </w:t>
      </w:r>
      <w:r>
        <w:rPr>
          <w:rFonts w:ascii="Times New Roman" w:hAnsi="Times New Roman" w:cs="Times New Roman"/>
          <w:sz w:val="28"/>
          <w:szCs w:val="28"/>
        </w:rPr>
        <w:t>в границах городского поселения Инсар</w:t>
      </w:r>
    </w:p>
    <w:p w:rsidR="00D94BD2" w:rsidRPr="008F501D" w:rsidRDefault="00D94BD2" w:rsidP="00D94BD2">
      <w:pPr>
        <w:pStyle w:val="ConsPlusTitle"/>
        <w:widowControl/>
        <w:jc w:val="center"/>
        <w:outlineLvl w:val="1"/>
        <w:rPr>
          <w:rFonts w:ascii="Times New Roman" w:hAnsi="Times New Roman" w:cs="Times New Roman"/>
          <w:sz w:val="28"/>
          <w:szCs w:val="28"/>
        </w:rPr>
      </w:pPr>
    </w:p>
    <w:p w:rsidR="00D94BD2" w:rsidRPr="008F501D" w:rsidRDefault="00D94BD2" w:rsidP="00D94BD2">
      <w:pPr>
        <w:autoSpaceDE w:val="0"/>
        <w:autoSpaceDN w:val="0"/>
        <w:adjustRightInd w:val="0"/>
        <w:outlineLvl w:val="1"/>
        <w:rPr>
          <w:sz w:val="28"/>
          <w:szCs w:val="28"/>
        </w:rPr>
      </w:pP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                         </w:t>
      </w:r>
    </w:p>
    <w:p w:rsidR="00D94BD2" w:rsidRPr="008F501D" w:rsidRDefault="00D94BD2" w:rsidP="00D94BD2">
      <w:pPr>
        <w:pStyle w:val="ConsPlusNonformat"/>
        <w:widowControl/>
        <w:jc w:val="center"/>
        <w:rPr>
          <w:rFonts w:ascii="Times New Roman" w:hAnsi="Times New Roman" w:cs="Times New Roman"/>
          <w:sz w:val="28"/>
          <w:szCs w:val="28"/>
        </w:rPr>
      </w:pPr>
      <w:r w:rsidRPr="008F501D">
        <w:rPr>
          <w:rFonts w:ascii="Times New Roman" w:hAnsi="Times New Roman" w:cs="Times New Roman"/>
          <w:sz w:val="28"/>
          <w:szCs w:val="28"/>
        </w:rPr>
        <w:t>ПРЕДПИСАНИЕ</w:t>
      </w:r>
    </w:p>
    <w:p w:rsidR="00D94BD2" w:rsidRPr="008F501D" w:rsidRDefault="00D94BD2" w:rsidP="00D94BD2">
      <w:pPr>
        <w:pStyle w:val="ConsPlusNonformat"/>
        <w:widowControl/>
        <w:jc w:val="center"/>
        <w:rPr>
          <w:rFonts w:ascii="Times New Roman" w:hAnsi="Times New Roman" w:cs="Times New Roman"/>
          <w:sz w:val="28"/>
          <w:szCs w:val="28"/>
        </w:rPr>
      </w:pPr>
      <w:r w:rsidRPr="008F501D">
        <w:rPr>
          <w:rFonts w:ascii="Times New Roman" w:hAnsi="Times New Roman" w:cs="Times New Roman"/>
          <w:sz w:val="28"/>
          <w:szCs w:val="28"/>
        </w:rPr>
        <w:t>О приостановке работ, связанных с пользованием автомобильными дорогами местного значения      № _________</w:t>
      </w:r>
    </w:p>
    <w:p w:rsidR="00D94BD2" w:rsidRPr="008F501D" w:rsidRDefault="00D94BD2" w:rsidP="00D94BD2">
      <w:pPr>
        <w:pStyle w:val="ConsPlusNonformat"/>
        <w:widowControl/>
        <w:jc w:val="both"/>
        <w:rPr>
          <w:rFonts w:ascii="Times New Roman" w:hAnsi="Times New Roman" w:cs="Times New Roman"/>
          <w:sz w:val="28"/>
          <w:szCs w:val="28"/>
        </w:rPr>
      </w:pP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 __________________ 20___ г.                                  _________________</w:t>
      </w:r>
    </w:p>
    <w:p w:rsidR="00D94BD2" w:rsidRPr="008F501D" w:rsidRDefault="00D94BD2" w:rsidP="00D94BD2">
      <w:pPr>
        <w:pStyle w:val="ConsPlusNonformat"/>
        <w:widowControl/>
        <w:jc w:val="both"/>
        <w:rPr>
          <w:rFonts w:ascii="Times New Roman" w:hAnsi="Times New Roman" w:cs="Times New Roman"/>
          <w:sz w:val="28"/>
          <w:szCs w:val="28"/>
        </w:rPr>
      </w:pPr>
    </w:p>
    <w:p w:rsidR="00D94BD2" w:rsidRPr="008F501D" w:rsidRDefault="00D94BD2" w:rsidP="00D94BD2">
      <w:pPr>
        <w:pStyle w:val="ConsPlusNonformat"/>
        <w:widowControl/>
        <w:jc w:val="both"/>
        <w:rPr>
          <w:rFonts w:ascii="Times New Roman" w:hAnsi="Times New Roman" w:cs="Times New Roman"/>
          <w:sz w:val="28"/>
          <w:szCs w:val="28"/>
        </w:rPr>
      </w:pPr>
    </w:p>
    <w:p w:rsidR="00D94BD2"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ab/>
        <w:t xml:space="preserve">На основании </w:t>
      </w:r>
      <w:proofErr w:type="gramStart"/>
      <w:r w:rsidRPr="008F501D">
        <w:rPr>
          <w:rFonts w:ascii="Times New Roman" w:hAnsi="Times New Roman" w:cs="Times New Roman"/>
          <w:sz w:val="28"/>
          <w:szCs w:val="28"/>
        </w:rPr>
        <w:t>Акта проверки пользователя автомобильных дорог местного значения</w:t>
      </w:r>
      <w:proofErr w:type="gramEnd"/>
      <w:r w:rsidRPr="008F501D">
        <w:rPr>
          <w:rFonts w:ascii="Times New Roman" w:hAnsi="Times New Roman" w:cs="Times New Roman"/>
          <w:sz w:val="28"/>
          <w:szCs w:val="28"/>
        </w:rPr>
        <w:t xml:space="preserve"> </w:t>
      </w:r>
      <w:r>
        <w:rPr>
          <w:rFonts w:ascii="Times New Roman" w:hAnsi="Times New Roman" w:cs="Times New Roman"/>
          <w:sz w:val="28"/>
          <w:szCs w:val="28"/>
        </w:rPr>
        <w:t>в границах городского поселения Инсар</w:t>
      </w:r>
      <w:r w:rsidRPr="008F501D">
        <w:rPr>
          <w:rFonts w:ascii="Times New Roman" w:hAnsi="Times New Roman" w:cs="Times New Roman"/>
          <w:sz w:val="28"/>
          <w:szCs w:val="28"/>
        </w:rPr>
        <w:t xml:space="preserve">:     </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  №__________ </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от ______________</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Я, ______________________________________________________________</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__________________________________________________________________________________________________________________________________</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__________________________________________________________________________________________________________________________________</w:t>
      </w:r>
    </w:p>
    <w:p w:rsidR="00D94BD2" w:rsidRPr="00290F08" w:rsidRDefault="00D94BD2" w:rsidP="00D94BD2">
      <w:pPr>
        <w:pStyle w:val="ConsPlusNonformat"/>
        <w:widowControl/>
        <w:jc w:val="both"/>
        <w:rPr>
          <w:rFonts w:ascii="Times New Roman" w:hAnsi="Times New Roman" w:cs="Times New Roman"/>
          <w:sz w:val="22"/>
          <w:szCs w:val="22"/>
        </w:rPr>
      </w:pPr>
      <w:r w:rsidRPr="008F501D">
        <w:rPr>
          <w:rFonts w:ascii="Times New Roman" w:hAnsi="Times New Roman" w:cs="Times New Roman"/>
          <w:sz w:val="28"/>
          <w:szCs w:val="28"/>
        </w:rPr>
        <w:t xml:space="preserve">           </w:t>
      </w:r>
      <w:r w:rsidRPr="00290F08">
        <w:rPr>
          <w:rFonts w:ascii="Times New Roman" w:hAnsi="Times New Roman" w:cs="Times New Roman"/>
          <w:sz w:val="22"/>
          <w:szCs w:val="22"/>
        </w:rPr>
        <w:t>(фамилия, имя, отчество, должность должностного лица)</w:t>
      </w:r>
    </w:p>
    <w:p w:rsidR="00D94BD2" w:rsidRPr="008F501D" w:rsidRDefault="00D94BD2" w:rsidP="00D94BD2">
      <w:pPr>
        <w:pStyle w:val="ConsPlusNonformat"/>
        <w:widowControl/>
        <w:jc w:val="both"/>
        <w:rPr>
          <w:rFonts w:ascii="Times New Roman" w:hAnsi="Times New Roman" w:cs="Times New Roman"/>
          <w:sz w:val="28"/>
          <w:szCs w:val="28"/>
        </w:rPr>
      </w:pPr>
    </w:p>
    <w:p w:rsidR="00D94BD2" w:rsidRDefault="00D94BD2" w:rsidP="00D94BD2">
      <w:pPr>
        <w:pStyle w:val="ConsPlusNonformat"/>
        <w:widowControl/>
        <w:jc w:val="center"/>
        <w:rPr>
          <w:rFonts w:ascii="Times New Roman" w:hAnsi="Times New Roman" w:cs="Times New Roman"/>
          <w:sz w:val="28"/>
          <w:szCs w:val="28"/>
        </w:rPr>
      </w:pP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ПРЕДПИСЫВАЮ ПРИОСТАНОВИТЬ РАБОТЫ,</w:t>
      </w:r>
      <w:r>
        <w:rPr>
          <w:rFonts w:ascii="Times New Roman" w:hAnsi="Times New Roman" w:cs="Times New Roman"/>
          <w:sz w:val="28"/>
          <w:szCs w:val="28"/>
        </w:rPr>
        <w:t xml:space="preserve"> </w:t>
      </w:r>
      <w:r w:rsidRPr="008F501D">
        <w:rPr>
          <w:rFonts w:ascii="Times New Roman" w:hAnsi="Times New Roman" w:cs="Times New Roman"/>
          <w:sz w:val="28"/>
          <w:szCs w:val="28"/>
        </w:rPr>
        <w:t xml:space="preserve">СВЯЗАННЫЕ С ПОЛЬЗОВАНИЕМ АВТОМОБИЛЬНЫХ ДОРОГ МЕСТНОГО ЗНАЧЕНИЯ </w:t>
      </w:r>
      <w:r>
        <w:rPr>
          <w:rFonts w:ascii="Times New Roman" w:hAnsi="Times New Roman" w:cs="Times New Roman"/>
          <w:sz w:val="28"/>
          <w:szCs w:val="28"/>
        </w:rPr>
        <w:t>В ГРАНИЦАХ ГОРОДСКОГО ПОСЕЛЕНИЯ ИНСАР</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sz w:val="28"/>
          <w:szCs w:val="28"/>
        </w:rPr>
        <w:t>____________</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__________________________________________________________________________________________________________________________________</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(наименование пользователя автомобильных дорог местного значения </w:t>
      </w:r>
      <w:r>
        <w:rPr>
          <w:rFonts w:ascii="Times New Roman" w:hAnsi="Times New Roman" w:cs="Times New Roman"/>
          <w:sz w:val="28"/>
          <w:szCs w:val="28"/>
        </w:rPr>
        <w:t>городского поселения Инсар</w:t>
      </w:r>
      <w:r w:rsidRPr="008F501D">
        <w:rPr>
          <w:rFonts w:ascii="Times New Roman" w:hAnsi="Times New Roman" w:cs="Times New Roman"/>
          <w:sz w:val="28"/>
          <w:szCs w:val="28"/>
        </w:rPr>
        <w:t>)</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__________________________________________________________________________________________________________________________________</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(наименование участка автомобильной дороги местного значения  </w:t>
      </w:r>
      <w:r>
        <w:rPr>
          <w:rFonts w:ascii="Times New Roman" w:hAnsi="Times New Roman" w:cs="Times New Roman"/>
          <w:sz w:val="28"/>
          <w:szCs w:val="28"/>
        </w:rPr>
        <w:t>городского поселения Инсар</w:t>
      </w:r>
      <w:r w:rsidRPr="008F501D">
        <w:rPr>
          <w:rFonts w:ascii="Times New Roman" w:hAnsi="Times New Roman" w:cs="Times New Roman"/>
          <w:sz w:val="28"/>
          <w:szCs w:val="28"/>
        </w:rPr>
        <w:t>)</w:t>
      </w:r>
    </w:p>
    <w:p w:rsidR="00D94BD2" w:rsidRPr="008F501D" w:rsidRDefault="00D94BD2" w:rsidP="00D94BD2">
      <w:pPr>
        <w:pStyle w:val="ConsPlusNonformat"/>
        <w:widowControl/>
        <w:jc w:val="both"/>
        <w:rPr>
          <w:rFonts w:ascii="Times New Roman" w:hAnsi="Times New Roman" w:cs="Times New Roman"/>
          <w:sz w:val="28"/>
          <w:szCs w:val="28"/>
        </w:rPr>
      </w:pPr>
    </w:p>
    <w:p w:rsidR="00D94BD2" w:rsidRPr="008F501D" w:rsidRDefault="00D94BD2" w:rsidP="00D94BD2">
      <w:pPr>
        <w:pStyle w:val="ConsPlusNonformat"/>
        <w:widowControl/>
        <w:jc w:val="both"/>
        <w:rPr>
          <w:rFonts w:ascii="Times New Roman" w:hAnsi="Times New Roman" w:cs="Times New Roman"/>
          <w:sz w:val="28"/>
          <w:szCs w:val="28"/>
        </w:rPr>
      </w:pP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Подпись лица, выдавшего предписание:                  _____________________</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                                                            (подпись)</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Предписание получено:</w:t>
      </w:r>
    </w:p>
    <w:p w:rsidR="00D94BD2" w:rsidRPr="008F501D" w:rsidRDefault="00D94BD2" w:rsidP="00D94BD2">
      <w:pPr>
        <w:pStyle w:val="ConsPlusNonformat"/>
        <w:widowControl/>
        <w:jc w:val="both"/>
        <w:rPr>
          <w:rFonts w:ascii="Times New Roman" w:hAnsi="Times New Roman" w:cs="Times New Roman"/>
          <w:sz w:val="28"/>
          <w:szCs w:val="28"/>
        </w:rPr>
      </w:pP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__________________________________________________________________________________________________________________________________</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(фамилия, имя, отчество, должность уполномоченного </w:t>
      </w:r>
      <w:proofErr w:type="gramStart"/>
      <w:r w:rsidRPr="008F501D">
        <w:rPr>
          <w:rFonts w:ascii="Times New Roman" w:hAnsi="Times New Roman" w:cs="Times New Roman"/>
          <w:sz w:val="28"/>
          <w:szCs w:val="28"/>
        </w:rPr>
        <w:t xml:space="preserve">представителя пользователя автомобильных дорог местного значения </w:t>
      </w:r>
      <w:r>
        <w:rPr>
          <w:rFonts w:ascii="Times New Roman" w:hAnsi="Times New Roman" w:cs="Times New Roman"/>
          <w:sz w:val="28"/>
          <w:szCs w:val="28"/>
        </w:rPr>
        <w:t>городского поселения</w:t>
      </w:r>
      <w:proofErr w:type="gramEnd"/>
      <w:r>
        <w:rPr>
          <w:rFonts w:ascii="Times New Roman" w:hAnsi="Times New Roman" w:cs="Times New Roman"/>
          <w:sz w:val="28"/>
          <w:szCs w:val="28"/>
        </w:rPr>
        <w:t xml:space="preserve"> Инсар</w:t>
      </w:r>
      <w:r w:rsidRPr="008F501D">
        <w:rPr>
          <w:rFonts w:ascii="Times New Roman" w:hAnsi="Times New Roman" w:cs="Times New Roman"/>
          <w:sz w:val="28"/>
          <w:szCs w:val="28"/>
        </w:rPr>
        <w:t>)</w:t>
      </w:r>
    </w:p>
    <w:p w:rsidR="00D94BD2" w:rsidRPr="008F501D" w:rsidRDefault="00D94BD2" w:rsidP="00D94BD2">
      <w:pPr>
        <w:pStyle w:val="ConsPlusNonformat"/>
        <w:widowControl/>
        <w:jc w:val="both"/>
        <w:rPr>
          <w:rFonts w:ascii="Times New Roman" w:hAnsi="Times New Roman" w:cs="Times New Roman"/>
          <w:sz w:val="28"/>
          <w:szCs w:val="28"/>
        </w:rPr>
      </w:pP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 _______________ 20___ г.                              ______________</w:t>
      </w:r>
    </w:p>
    <w:p w:rsidR="00D94BD2" w:rsidRPr="008F501D" w:rsidRDefault="00D94BD2" w:rsidP="00D94BD2">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                                                                (подпись)</w:t>
      </w:r>
    </w:p>
    <w:p w:rsidR="00D85D91" w:rsidRDefault="00D85D91" w:rsidP="00D94BD2"/>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Pr="00D85D91" w:rsidRDefault="00D85D91" w:rsidP="00D85D91"/>
    <w:p w:rsidR="00D85D91" w:rsidRDefault="00D85D91" w:rsidP="00D85D91"/>
    <w:p w:rsidR="00D85D91" w:rsidRDefault="00D85D91" w:rsidP="00D85D91"/>
    <w:p w:rsidR="00D94BD2" w:rsidRDefault="00D85D91" w:rsidP="00D85D91">
      <w:pPr>
        <w:tabs>
          <w:tab w:val="left" w:pos="8188"/>
        </w:tabs>
      </w:pPr>
      <w:r>
        <w:tab/>
      </w:r>
    </w:p>
    <w:p w:rsidR="00D85D91" w:rsidRDefault="00D85D91" w:rsidP="00D85D91">
      <w:pPr>
        <w:tabs>
          <w:tab w:val="left" w:pos="8188"/>
        </w:tabs>
      </w:pPr>
    </w:p>
    <w:p w:rsidR="00D85D91" w:rsidRDefault="00D85D91" w:rsidP="00D85D91">
      <w:pPr>
        <w:tabs>
          <w:tab w:val="left" w:pos="8188"/>
        </w:tabs>
      </w:pPr>
    </w:p>
    <w:p w:rsidR="00D85D91" w:rsidRDefault="00D85D91" w:rsidP="00D85D91">
      <w:pPr>
        <w:tabs>
          <w:tab w:val="left" w:pos="8188"/>
        </w:tabs>
      </w:pPr>
    </w:p>
    <w:p w:rsidR="00D85D91" w:rsidRDefault="00D85D91" w:rsidP="00D85D91">
      <w:pPr>
        <w:tabs>
          <w:tab w:val="left" w:pos="8188"/>
        </w:tabs>
      </w:pPr>
    </w:p>
    <w:p w:rsidR="00D85D91" w:rsidRDefault="00D85D91" w:rsidP="00D85D91">
      <w:pPr>
        <w:tabs>
          <w:tab w:val="left" w:pos="8188"/>
        </w:tabs>
      </w:pPr>
    </w:p>
    <w:p w:rsidR="00D85D91" w:rsidRDefault="00D85D91" w:rsidP="00D85D91">
      <w:pPr>
        <w:tabs>
          <w:tab w:val="left" w:pos="8188"/>
        </w:tabs>
      </w:pPr>
    </w:p>
    <w:p w:rsidR="00D85D91" w:rsidRDefault="00D85D91" w:rsidP="00D85D91">
      <w:pPr>
        <w:tabs>
          <w:tab w:val="left" w:pos="8188"/>
        </w:tabs>
      </w:pPr>
    </w:p>
    <w:p w:rsidR="00D85D91" w:rsidRPr="008F501D" w:rsidRDefault="00D85D91" w:rsidP="00D85D91">
      <w:pPr>
        <w:autoSpaceDE w:val="0"/>
        <w:autoSpaceDN w:val="0"/>
        <w:adjustRightInd w:val="0"/>
        <w:jc w:val="right"/>
        <w:rPr>
          <w:sz w:val="28"/>
          <w:szCs w:val="28"/>
        </w:rPr>
      </w:pPr>
      <w:r>
        <w:rPr>
          <w:sz w:val="28"/>
          <w:szCs w:val="28"/>
        </w:rPr>
        <w:t>Приложение № 3</w:t>
      </w:r>
    </w:p>
    <w:p w:rsidR="00D85D91" w:rsidRPr="008F501D" w:rsidRDefault="00D85D91" w:rsidP="00D85D91">
      <w:pPr>
        <w:autoSpaceDE w:val="0"/>
        <w:autoSpaceDN w:val="0"/>
        <w:adjustRightInd w:val="0"/>
        <w:ind w:firstLine="540"/>
        <w:jc w:val="right"/>
        <w:rPr>
          <w:sz w:val="28"/>
          <w:szCs w:val="28"/>
        </w:rPr>
      </w:pPr>
      <w:r>
        <w:rPr>
          <w:sz w:val="28"/>
          <w:szCs w:val="28"/>
        </w:rPr>
        <w:t>к порядку</w:t>
      </w:r>
      <w:r w:rsidRPr="008F501D">
        <w:rPr>
          <w:sz w:val="28"/>
          <w:szCs w:val="28"/>
        </w:rPr>
        <w:t xml:space="preserve">  осуществления муниципального  </w:t>
      </w:r>
    </w:p>
    <w:p w:rsidR="00D85D91" w:rsidRPr="008F501D" w:rsidRDefault="00D85D91" w:rsidP="00D85D91">
      <w:pPr>
        <w:autoSpaceDE w:val="0"/>
        <w:autoSpaceDN w:val="0"/>
        <w:adjustRightInd w:val="0"/>
        <w:ind w:firstLine="540"/>
        <w:jc w:val="right"/>
        <w:rPr>
          <w:sz w:val="28"/>
          <w:szCs w:val="28"/>
        </w:rPr>
      </w:pPr>
      <w:proofErr w:type="gramStart"/>
      <w:r w:rsidRPr="008F501D">
        <w:rPr>
          <w:sz w:val="28"/>
          <w:szCs w:val="28"/>
        </w:rPr>
        <w:t>контроля за</w:t>
      </w:r>
      <w:proofErr w:type="gramEnd"/>
      <w:r w:rsidRPr="008F501D">
        <w:rPr>
          <w:sz w:val="28"/>
          <w:szCs w:val="28"/>
        </w:rPr>
        <w:t xml:space="preserve"> обеспечением </w:t>
      </w:r>
    </w:p>
    <w:p w:rsidR="00D85D91" w:rsidRPr="008F501D" w:rsidRDefault="00D85D91" w:rsidP="00D85D91">
      <w:pPr>
        <w:autoSpaceDE w:val="0"/>
        <w:autoSpaceDN w:val="0"/>
        <w:adjustRightInd w:val="0"/>
        <w:ind w:firstLine="540"/>
        <w:jc w:val="right"/>
        <w:rPr>
          <w:sz w:val="28"/>
          <w:szCs w:val="28"/>
        </w:rPr>
      </w:pPr>
      <w:r w:rsidRPr="008F501D">
        <w:rPr>
          <w:sz w:val="28"/>
          <w:szCs w:val="28"/>
        </w:rPr>
        <w:t xml:space="preserve">сохранности автомобильных дорог </w:t>
      </w:r>
    </w:p>
    <w:p w:rsidR="00D85D91" w:rsidRDefault="00D85D91" w:rsidP="00D85D91">
      <w:pPr>
        <w:autoSpaceDE w:val="0"/>
        <w:autoSpaceDN w:val="0"/>
        <w:adjustRightInd w:val="0"/>
        <w:ind w:firstLine="540"/>
        <w:jc w:val="right"/>
        <w:rPr>
          <w:sz w:val="28"/>
          <w:szCs w:val="28"/>
        </w:rPr>
      </w:pPr>
      <w:r w:rsidRPr="008F501D">
        <w:rPr>
          <w:sz w:val="28"/>
          <w:szCs w:val="28"/>
        </w:rPr>
        <w:t xml:space="preserve">местного значения </w:t>
      </w:r>
      <w:r>
        <w:rPr>
          <w:sz w:val="28"/>
          <w:szCs w:val="28"/>
        </w:rPr>
        <w:t xml:space="preserve">в границах </w:t>
      </w:r>
    </w:p>
    <w:p w:rsidR="00D85D91" w:rsidRDefault="00D85D91" w:rsidP="00D85D91">
      <w:pPr>
        <w:pStyle w:val="ConsPlusTitle"/>
        <w:widowControl/>
        <w:jc w:val="right"/>
        <w:outlineLvl w:val="1"/>
        <w:rPr>
          <w:rFonts w:ascii="Times New Roman" w:hAnsi="Times New Roman" w:cs="Times New Roman"/>
          <w:b w:val="0"/>
          <w:sz w:val="28"/>
          <w:szCs w:val="28"/>
        </w:rPr>
      </w:pPr>
      <w:r w:rsidRPr="00D94BD2">
        <w:rPr>
          <w:rFonts w:ascii="Times New Roman" w:hAnsi="Times New Roman" w:cs="Times New Roman"/>
          <w:b w:val="0"/>
          <w:sz w:val="28"/>
          <w:szCs w:val="28"/>
        </w:rPr>
        <w:t>городского поселения Инсар</w:t>
      </w:r>
    </w:p>
    <w:p w:rsidR="00D85D91" w:rsidRPr="008F501D" w:rsidRDefault="00D85D91" w:rsidP="00D85D91">
      <w:pPr>
        <w:pStyle w:val="ConsPlusTitle"/>
        <w:widowControl/>
        <w:jc w:val="center"/>
        <w:outlineLvl w:val="1"/>
        <w:rPr>
          <w:rFonts w:ascii="Times New Roman" w:hAnsi="Times New Roman" w:cs="Times New Roman"/>
          <w:sz w:val="28"/>
          <w:szCs w:val="28"/>
        </w:rPr>
      </w:pPr>
      <w:r w:rsidRPr="008F501D">
        <w:rPr>
          <w:rFonts w:ascii="Times New Roman" w:hAnsi="Times New Roman" w:cs="Times New Roman"/>
          <w:sz w:val="28"/>
          <w:szCs w:val="28"/>
        </w:rPr>
        <w:t>ФОРМА</w:t>
      </w:r>
    </w:p>
    <w:p w:rsidR="00D85D91" w:rsidRPr="008F501D" w:rsidRDefault="00D85D91" w:rsidP="00D85D91">
      <w:pPr>
        <w:pStyle w:val="ConsPlusTitle"/>
        <w:widowControl/>
        <w:jc w:val="center"/>
        <w:outlineLvl w:val="1"/>
        <w:rPr>
          <w:rFonts w:ascii="Times New Roman" w:hAnsi="Times New Roman" w:cs="Times New Roman"/>
          <w:sz w:val="28"/>
          <w:szCs w:val="28"/>
        </w:rPr>
      </w:pPr>
      <w:r w:rsidRPr="008F501D">
        <w:rPr>
          <w:rFonts w:ascii="Times New Roman" w:hAnsi="Times New Roman" w:cs="Times New Roman"/>
          <w:sz w:val="28"/>
          <w:szCs w:val="28"/>
        </w:rPr>
        <w:t xml:space="preserve">Предписания об устранении выявленных нарушений при пользовании автомобильными дорогами местного значения </w:t>
      </w:r>
      <w:r>
        <w:rPr>
          <w:rFonts w:ascii="Times New Roman" w:hAnsi="Times New Roman" w:cs="Times New Roman"/>
          <w:sz w:val="28"/>
          <w:szCs w:val="28"/>
        </w:rPr>
        <w:t>в границах городского поселения Инсар</w:t>
      </w:r>
    </w:p>
    <w:p w:rsidR="00D85D91" w:rsidRPr="00966B02" w:rsidRDefault="00D85D91" w:rsidP="00D85D91">
      <w:pPr>
        <w:pStyle w:val="ConsPlusNonformat"/>
        <w:widowControl/>
        <w:rPr>
          <w:rFonts w:ascii="Times New Roman" w:hAnsi="Times New Roman" w:cs="Times New Roman"/>
          <w:sz w:val="28"/>
          <w:szCs w:val="28"/>
        </w:rPr>
      </w:pPr>
      <w:r w:rsidRPr="008F501D">
        <w:rPr>
          <w:rFonts w:ascii="Times New Roman" w:hAnsi="Times New Roman" w:cs="Times New Roman"/>
          <w:sz w:val="28"/>
          <w:szCs w:val="28"/>
        </w:rPr>
        <w:t xml:space="preserve">                        </w:t>
      </w:r>
    </w:p>
    <w:p w:rsidR="00D85D91" w:rsidRPr="008F501D" w:rsidRDefault="00D85D91" w:rsidP="00D85D91">
      <w:pPr>
        <w:pStyle w:val="ConsPlusNonformat"/>
        <w:widowControl/>
        <w:tabs>
          <w:tab w:val="center" w:pos="4677"/>
        </w:tabs>
        <w:rPr>
          <w:rFonts w:ascii="Times New Roman" w:hAnsi="Times New Roman" w:cs="Times New Roman"/>
          <w:sz w:val="28"/>
          <w:szCs w:val="28"/>
        </w:rPr>
      </w:pPr>
    </w:p>
    <w:p w:rsidR="00D85D91" w:rsidRPr="008F501D" w:rsidRDefault="00D85D91" w:rsidP="00D85D91">
      <w:pPr>
        <w:pStyle w:val="ConsPlusNonformat"/>
        <w:widowControl/>
        <w:jc w:val="center"/>
        <w:rPr>
          <w:rFonts w:ascii="Times New Roman" w:hAnsi="Times New Roman" w:cs="Times New Roman"/>
          <w:sz w:val="28"/>
          <w:szCs w:val="28"/>
        </w:rPr>
      </w:pPr>
    </w:p>
    <w:p w:rsidR="00D85D91" w:rsidRPr="008F501D" w:rsidRDefault="00D85D91" w:rsidP="00D85D91">
      <w:pPr>
        <w:pStyle w:val="ConsPlusNonformat"/>
        <w:widowControl/>
        <w:jc w:val="center"/>
        <w:rPr>
          <w:rFonts w:ascii="Times New Roman" w:hAnsi="Times New Roman" w:cs="Times New Roman"/>
          <w:sz w:val="28"/>
          <w:szCs w:val="28"/>
        </w:rPr>
      </w:pPr>
      <w:r w:rsidRPr="008F501D">
        <w:rPr>
          <w:rFonts w:ascii="Times New Roman" w:hAnsi="Times New Roman" w:cs="Times New Roman"/>
          <w:sz w:val="28"/>
          <w:szCs w:val="28"/>
        </w:rPr>
        <w:t>ПРЕДПИСАНИЕ</w:t>
      </w:r>
    </w:p>
    <w:p w:rsidR="00D85D91" w:rsidRPr="008F501D" w:rsidRDefault="00D85D91" w:rsidP="00D85D91">
      <w:pPr>
        <w:pStyle w:val="ConsPlusNonformat"/>
        <w:widowControl/>
        <w:jc w:val="center"/>
        <w:rPr>
          <w:rFonts w:ascii="Times New Roman" w:hAnsi="Times New Roman" w:cs="Times New Roman"/>
          <w:sz w:val="28"/>
          <w:szCs w:val="28"/>
        </w:rPr>
      </w:pPr>
      <w:r w:rsidRPr="008F501D">
        <w:rPr>
          <w:rFonts w:ascii="Times New Roman" w:hAnsi="Times New Roman" w:cs="Times New Roman"/>
          <w:sz w:val="28"/>
          <w:szCs w:val="28"/>
        </w:rPr>
        <w:t xml:space="preserve">Об устранении выявленных нарушений при пользовании автомобильными дорогами местного значения </w:t>
      </w:r>
      <w:r>
        <w:rPr>
          <w:rFonts w:ascii="Times New Roman" w:hAnsi="Times New Roman" w:cs="Times New Roman"/>
          <w:sz w:val="28"/>
          <w:szCs w:val="28"/>
        </w:rPr>
        <w:t>в границах населенных городского поселения Инсар</w:t>
      </w:r>
    </w:p>
    <w:p w:rsidR="00D85D91" w:rsidRPr="008F501D" w:rsidRDefault="00D85D91" w:rsidP="00D85D91">
      <w:pPr>
        <w:pStyle w:val="ConsPlusNonformat"/>
        <w:widowControl/>
        <w:jc w:val="center"/>
        <w:rPr>
          <w:rFonts w:ascii="Times New Roman" w:hAnsi="Times New Roman" w:cs="Times New Roman"/>
          <w:sz w:val="28"/>
          <w:szCs w:val="28"/>
        </w:rPr>
      </w:pPr>
      <w:r w:rsidRPr="008F501D">
        <w:rPr>
          <w:rFonts w:ascii="Times New Roman" w:hAnsi="Times New Roman" w:cs="Times New Roman"/>
          <w:sz w:val="28"/>
          <w:szCs w:val="28"/>
        </w:rPr>
        <w:t xml:space="preserve"> № _________</w:t>
      </w:r>
    </w:p>
    <w:p w:rsidR="00D85D91" w:rsidRPr="008F501D" w:rsidRDefault="00D85D91" w:rsidP="00D85D91">
      <w:pPr>
        <w:pStyle w:val="ConsPlusNonformat"/>
        <w:widowControl/>
        <w:jc w:val="both"/>
        <w:rPr>
          <w:rFonts w:ascii="Times New Roman" w:hAnsi="Times New Roman" w:cs="Times New Roman"/>
          <w:sz w:val="28"/>
          <w:szCs w:val="28"/>
        </w:rPr>
      </w:pP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 ________________ 20___ г.                                       _________________</w:t>
      </w:r>
    </w:p>
    <w:p w:rsidR="00D85D91" w:rsidRPr="008F501D" w:rsidRDefault="00D85D91" w:rsidP="00D85D91">
      <w:pPr>
        <w:pStyle w:val="ConsPlusNonformat"/>
        <w:widowControl/>
        <w:jc w:val="both"/>
        <w:rPr>
          <w:rFonts w:ascii="Times New Roman" w:hAnsi="Times New Roman" w:cs="Times New Roman"/>
          <w:sz w:val="28"/>
          <w:szCs w:val="28"/>
        </w:rPr>
      </w:pPr>
    </w:p>
    <w:p w:rsidR="00D85D91" w:rsidRPr="008F501D" w:rsidRDefault="00D85D91" w:rsidP="00D85D91">
      <w:pPr>
        <w:pStyle w:val="ConsPlusNonformat"/>
        <w:widowControl/>
        <w:jc w:val="both"/>
        <w:rPr>
          <w:rFonts w:ascii="Times New Roman" w:hAnsi="Times New Roman" w:cs="Times New Roman"/>
          <w:sz w:val="28"/>
          <w:szCs w:val="28"/>
        </w:rPr>
      </w:pP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ab/>
        <w:t xml:space="preserve">На основании </w:t>
      </w:r>
      <w:proofErr w:type="gramStart"/>
      <w:r w:rsidRPr="008F501D">
        <w:rPr>
          <w:rFonts w:ascii="Times New Roman" w:hAnsi="Times New Roman" w:cs="Times New Roman"/>
          <w:sz w:val="28"/>
          <w:szCs w:val="28"/>
        </w:rPr>
        <w:t>Акта проверки пользователя автомобильных дорог местного значения</w:t>
      </w:r>
      <w:proofErr w:type="gramEnd"/>
      <w:r w:rsidRPr="008F501D">
        <w:rPr>
          <w:rFonts w:ascii="Times New Roman" w:hAnsi="Times New Roman" w:cs="Times New Roman"/>
          <w:sz w:val="28"/>
          <w:szCs w:val="28"/>
        </w:rPr>
        <w:t xml:space="preserve"> </w:t>
      </w:r>
      <w:r>
        <w:rPr>
          <w:rFonts w:ascii="Times New Roman" w:hAnsi="Times New Roman" w:cs="Times New Roman"/>
          <w:sz w:val="28"/>
          <w:szCs w:val="28"/>
        </w:rPr>
        <w:t>в границах городского поселения Инсар</w:t>
      </w:r>
      <w:r w:rsidRPr="008F501D">
        <w:rPr>
          <w:rFonts w:ascii="Times New Roman" w:hAnsi="Times New Roman" w:cs="Times New Roman"/>
          <w:sz w:val="28"/>
          <w:szCs w:val="28"/>
        </w:rPr>
        <w:t xml:space="preserve">:   № ____________ </w:t>
      </w: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от _______________</w:t>
      </w: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Я, ______________________________________________________________</w:t>
      </w: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                  (фамилия, имя, отчество, должность должностного лица)</w:t>
      </w:r>
    </w:p>
    <w:p w:rsidR="00D85D91" w:rsidRPr="008F501D" w:rsidRDefault="00D85D91" w:rsidP="00D85D91">
      <w:pPr>
        <w:pStyle w:val="ConsPlusNonformat"/>
        <w:widowControl/>
        <w:jc w:val="both"/>
        <w:rPr>
          <w:rFonts w:ascii="Times New Roman" w:hAnsi="Times New Roman" w:cs="Times New Roman"/>
          <w:sz w:val="28"/>
          <w:szCs w:val="28"/>
        </w:rPr>
      </w:pPr>
    </w:p>
    <w:p w:rsidR="00D85D91" w:rsidRPr="008F501D" w:rsidRDefault="00D85D91" w:rsidP="00D85D91">
      <w:pPr>
        <w:pStyle w:val="ConsPlusNonformat"/>
        <w:widowControl/>
        <w:jc w:val="center"/>
        <w:rPr>
          <w:rFonts w:ascii="Times New Roman" w:hAnsi="Times New Roman" w:cs="Times New Roman"/>
          <w:sz w:val="28"/>
          <w:szCs w:val="28"/>
        </w:rPr>
      </w:pPr>
      <w:r w:rsidRPr="008F501D">
        <w:rPr>
          <w:rFonts w:ascii="Times New Roman" w:hAnsi="Times New Roman" w:cs="Times New Roman"/>
          <w:sz w:val="28"/>
          <w:szCs w:val="28"/>
        </w:rPr>
        <w:t>ПРЕДПИСЫВАЮ:</w:t>
      </w:r>
    </w:p>
    <w:p w:rsidR="00D85D91" w:rsidRPr="008F501D" w:rsidRDefault="00D85D91" w:rsidP="00D85D91">
      <w:pPr>
        <w:pStyle w:val="ConsPlusNonformat"/>
        <w:widowControl/>
        <w:jc w:val="both"/>
        <w:rPr>
          <w:rFonts w:ascii="Times New Roman" w:hAnsi="Times New Roman" w:cs="Times New Roman"/>
          <w:sz w:val="28"/>
          <w:szCs w:val="28"/>
        </w:rPr>
      </w:pP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__________________________________________________________________________________________________________________________________</w:t>
      </w: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__________________________________________________________________________________________________________________________________</w:t>
      </w: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__________________________________________________________________________________________________________________________________</w:t>
      </w: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(наименование пользователя автомобильных дорог местного значения </w:t>
      </w:r>
      <w:r>
        <w:rPr>
          <w:rFonts w:ascii="Times New Roman" w:hAnsi="Times New Roman" w:cs="Times New Roman"/>
          <w:sz w:val="28"/>
          <w:szCs w:val="28"/>
        </w:rPr>
        <w:t>городского поселения Инсар</w:t>
      </w:r>
      <w:r w:rsidRPr="008F501D">
        <w:rPr>
          <w:rFonts w:ascii="Times New Roman" w:hAnsi="Times New Roman" w:cs="Times New Roman"/>
          <w:sz w:val="28"/>
          <w:szCs w:val="28"/>
        </w:rPr>
        <w:t>)</w:t>
      </w:r>
    </w:p>
    <w:p w:rsidR="00D85D91" w:rsidRPr="008F501D" w:rsidRDefault="00D85D91" w:rsidP="00D85D91">
      <w:pPr>
        <w:autoSpaceDE w:val="0"/>
        <w:autoSpaceDN w:val="0"/>
        <w:adjustRightInd w:val="0"/>
        <w:ind w:firstLine="540"/>
        <w:jc w:val="both"/>
        <w:outlineLvl w:val="1"/>
        <w:rPr>
          <w:sz w:val="28"/>
          <w:szCs w:val="28"/>
        </w:rPr>
      </w:pPr>
    </w:p>
    <w:tbl>
      <w:tblPr>
        <w:tblW w:w="9540" w:type="dxa"/>
        <w:tblInd w:w="70" w:type="dxa"/>
        <w:tblLayout w:type="fixed"/>
        <w:tblCellMar>
          <w:left w:w="70" w:type="dxa"/>
          <w:right w:w="70" w:type="dxa"/>
        </w:tblCellMar>
        <w:tblLook w:val="04A0"/>
      </w:tblPr>
      <w:tblGrid>
        <w:gridCol w:w="540"/>
        <w:gridCol w:w="3105"/>
        <w:gridCol w:w="2160"/>
        <w:gridCol w:w="3735"/>
      </w:tblGrid>
      <w:tr w:rsidR="00D85D91" w:rsidRPr="008F501D" w:rsidTr="002C79B3">
        <w:trPr>
          <w:cantSplit/>
          <w:trHeight w:val="360"/>
        </w:trPr>
        <w:tc>
          <w:tcPr>
            <w:tcW w:w="540"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 </w:t>
            </w:r>
            <w:r w:rsidRPr="008F501D">
              <w:rPr>
                <w:rFonts w:ascii="Times New Roman" w:hAnsi="Times New Roman" w:cs="Times New Roman"/>
                <w:sz w:val="28"/>
                <w:szCs w:val="28"/>
              </w:rPr>
              <w:br/>
            </w:r>
            <w:proofErr w:type="spellStart"/>
            <w:proofErr w:type="gramStart"/>
            <w:r w:rsidRPr="008F501D">
              <w:rPr>
                <w:rFonts w:ascii="Times New Roman" w:hAnsi="Times New Roman" w:cs="Times New Roman"/>
                <w:sz w:val="28"/>
                <w:szCs w:val="28"/>
              </w:rPr>
              <w:t>п</w:t>
            </w:r>
            <w:proofErr w:type="spellEnd"/>
            <w:proofErr w:type="gramEnd"/>
            <w:r w:rsidRPr="008F501D">
              <w:rPr>
                <w:rFonts w:ascii="Times New Roman" w:hAnsi="Times New Roman" w:cs="Times New Roman"/>
                <w:sz w:val="28"/>
                <w:szCs w:val="28"/>
              </w:rPr>
              <w:t>/</w:t>
            </w:r>
            <w:proofErr w:type="spellStart"/>
            <w:r w:rsidRPr="008F501D">
              <w:rPr>
                <w:rFonts w:ascii="Times New Roman" w:hAnsi="Times New Roman" w:cs="Times New Roman"/>
                <w:sz w:val="28"/>
                <w:szCs w:val="28"/>
              </w:rPr>
              <w:t>п</w:t>
            </w:r>
            <w:proofErr w:type="spellEnd"/>
          </w:p>
        </w:tc>
        <w:tc>
          <w:tcPr>
            <w:tcW w:w="3105"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r w:rsidRPr="008F501D">
              <w:rPr>
                <w:rFonts w:ascii="Times New Roman" w:hAnsi="Times New Roman" w:cs="Times New Roman"/>
                <w:sz w:val="28"/>
                <w:szCs w:val="28"/>
              </w:rPr>
              <w:t>Содержание предписания</w:t>
            </w:r>
          </w:p>
        </w:tc>
        <w:tc>
          <w:tcPr>
            <w:tcW w:w="2160"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r w:rsidRPr="008F501D">
              <w:rPr>
                <w:rFonts w:ascii="Times New Roman" w:hAnsi="Times New Roman" w:cs="Times New Roman"/>
                <w:sz w:val="28"/>
                <w:szCs w:val="28"/>
              </w:rPr>
              <w:t>Срок исполнения</w:t>
            </w:r>
          </w:p>
        </w:tc>
        <w:tc>
          <w:tcPr>
            <w:tcW w:w="3735"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Основания для вынесения    </w:t>
            </w:r>
            <w:r w:rsidRPr="008F501D">
              <w:rPr>
                <w:rFonts w:ascii="Times New Roman" w:hAnsi="Times New Roman" w:cs="Times New Roman"/>
                <w:sz w:val="28"/>
                <w:szCs w:val="28"/>
              </w:rPr>
              <w:br/>
              <w:t>предписания</w:t>
            </w:r>
          </w:p>
        </w:tc>
      </w:tr>
      <w:tr w:rsidR="00D85D91" w:rsidRPr="008F501D" w:rsidTr="002C79B3">
        <w:trPr>
          <w:cantSplit/>
          <w:trHeight w:val="240"/>
        </w:trPr>
        <w:tc>
          <w:tcPr>
            <w:tcW w:w="540"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c>
          <w:tcPr>
            <w:tcW w:w="3105"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c>
          <w:tcPr>
            <w:tcW w:w="2160"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c>
          <w:tcPr>
            <w:tcW w:w="3735"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r>
      <w:tr w:rsidR="00D85D91" w:rsidRPr="008F501D" w:rsidTr="002C79B3">
        <w:trPr>
          <w:cantSplit/>
          <w:trHeight w:val="240"/>
        </w:trPr>
        <w:tc>
          <w:tcPr>
            <w:tcW w:w="540"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c>
          <w:tcPr>
            <w:tcW w:w="3105"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c>
          <w:tcPr>
            <w:tcW w:w="2160"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c>
          <w:tcPr>
            <w:tcW w:w="3735"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r>
      <w:tr w:rsidR="00D85D91" w:rsidRPr="008F501D" w:rsidTr="002C79B3">
        <w:trPr>
          <w:cantSplit/>
          <w:trHeight w:val="240"/>
        </w:trPr>
        <w:tc>
          <w:tcPr>
            <w:tcW w:w="540"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c>
          <w:tcPr>
            <w:tcW w:w="3105"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c>
          <w:tcPr>
            <w:tcW w:w="2160"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c>
          <w:tcPr>
            <w:tcW w:w="3735" w:type="dxa"/>
            <w:tcBorders>
              <w:top w:val="single" w:sz="6" w:space="0" w:color="auto"/>
              <w:left w:val="single" w:sz="6" w:space="0" w:color="auto"/>
              <w:bottom w:val="single" w:sz="6" w:space="0" w:color="auto"/>
              <w:right w:val="single" w:sz="6" w:space="0" w:color="auto"/>
            </w:tcBorders>
          </w:tcPr>
          <w:p w:rsidR="00D85D91" w:rsidRPr="008F501D" w:rsidRDefault="00D85D91" w:rsidP="002C79B3">
            <w:pPr>
              <w:pStyle w:val="ConsPlusCell"/>
              <w:widowControl/>
              <w:jc w:val="both"/>
              <w:rPr>
                <w:rFonts w:ascii="Times New Roman" w:hAnsi="Times New Roman" w:cs="Times New Roman"/>
                <w:sz w:val="28"/>
                <w:szCs w:val="28"/>
              </w:rPr>
            </w:pPr>
          </w:p>
        </w:tc>
      </w:tr>
    </w:tbl>
    <w:p w:rsidR="00D85D91" w:rsidRPr="008F501D" w:rsidRDefault="00D85D91" w:rsidP="00D85D91">
      <w:pPr>
        <w:autoSpaceDE w:val="0"/>
        <w:autoSpaceDN w:val="0"/>
        <w:adjustRightInd w:val="0"/>
        <w:ind w:firstLine="540"/>
        <w:jc w:val="both"/>
        <w:outlineLvl w:val="1"/>
        <w:rPr>
          <w:sz w:val="28"/>
          <w:szCs w:val="28"/>
        </w:rPr>
      </w:pP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ab/>
        <w:t xml:space="preserve">Пользователь автомобильных дорог местного значения </w:t>
      </w:r>
      <w:r>
        <w:rPr>
          <w:rFonts w:ascii="Times New Roman" w:hAnsi="Times New Roman" w:cs="Times New Roman"/>
          <w:sz w:val="28"/>
          <w:szCs w:val="28"/>
        </w:rPr>
        <w:t>городского поселения Инсар</w:t>
      </w:r>
      <w:r w:rsidRPr="008F501D">
        <w:rPr>
          <w:rFonts w:ascii="Times New Roman" w:hAnsi="Times New Roman" w:cs="Times New Roman"/>
          <w:sz w:val="28"/>
          <w:szCs w:val="28"/>
        </w:rPr>
        <w:t xml:space="preserve"> обязан проинформировать  об  исполнении  соответствующих пунктов  настоящего  предписания  администрацию   </w:t>
      </w:r>
      <w:r>
        <w:rPr>
          <w:rFonts w:ascii="Times New Roman" w:hAnsi="Times New Roman" w:cs="Times New Roman"/>
          <w:sz w:val="28"/>
          <w:szCs w:val="28"/>
        </w:rPr>
        <w:t>городского поселения Инсар,</w:t>
      </w:r>
      <w:r w:rsidRPr="008F501D">
        <w:rPr>
          <w:rFonts w:ascii="Times New Roman" w:hAnsi="Times New Roman" w:cs="Times New Roman"/>
          <w:sz w:val="28"/>
          <w:szCs w:val="28"/>
        </w:rPr>
        <w:t xml:space="preserve">   должностное  лицо  которой  выдало предписание, в течение 7 дней с даты истечения срока их исполнения.</w:t>
      </w:r>
    </w:p>
    <w:p w:rsidR="00D85D91" w:rsidRPr="008F501D" w:rsidRDefault="00D85D91" w:rsidP="00D85D91">
      <w:pPr>
        <w:pStyle w:val="ConsPlusNonformat"/>
        <w:widowControl/>
        <w:jc w:val="both"/>
        <w:rPr>
          <w:rFonts w:ascii="Times New Roman" w:hAnsi="Times New Roman" w:cs="Times New Roman"/>
          <w:sz w:val="28"/>
          <w:szCs w:val="28"/>
        </w:rPr>
      </w:pPr>
    </w:p>
    <w:p w:rsidR="00D85D91" w:rsidRPr="008F501D" w:rsidRDefault="00D85D91" w:rsidP="00D85D91">
      <w:pPr>
        <w:pStyle w:val="ConsPlusNonformat"/>
        <w:widowControl/>
        <w:jc w:val="both"/>
        <w:rPr>
          <w:rFonts w:ascii="Times New Roman" w:hAnsi="Times New Roman" w:cs="Times New Roman"/>
          <w:sz w:val="28"/>
          <w:szCs w:val="28"/>
        </w:rPr>
      </w:pP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Подпись лица, выдавшего предписание:                  _____________________</w:t>
      </w: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(подпись)</w:t>
      </w:r>
    </w:p>
    <w:p w:rsidR="00D85D91" w:rsidRPr="008F501D" w:rsidRDefault="00D85D91" w:rsidP="00D85D91">
      <w:pPr>
        <w:pStyle w:val="ConsPlusNonformat"/>
        <w:widowControl/>
        <w:jc w:val="both"/>
        <w:rPr>
          <w:rFonts w:ascii="Times New Roman" w:hAnsi="Times New Roman" w:cs="Times New Roman"/>
          <w:sz w:val="28"/>
          <w:szCs w:val="28"/>
        </w:rPr>
      </w:pP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Предписание получено:</w:t>
      </w:r>
    </w:p>
    <w:p w:rsidR="00D85D91" w:rsidRPr="008F501D" w:rsidRDefault="00D85D91" w:rsidP="00D85D91">
      <w:pPr>
        <w:pStyle w:val="ConsPlusNonformat"/>
        <w:widowControl/>
        <w:jc w:val="both"/>
        <w:rPr>
          <w:rFonts w:ascii="Times New Roman" w:hAnsi="Times New Roman" w:cs="Times New Roman"/>
          <w:sz w:val="28"/>
          <w:szCs w:val="28"/>
        </w:rPr>
      </w:pP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_________________________________________________________________________________________________________________________________</w:t>
      </w: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 xml:space="preserve">(фамилия, имя, отчество, должность уполномоченного </w:t>
      </w:r>
      <w:proofErr w:type="gramStart"/>
      <w:r w:rsidRPr="008F501D">
        <w:rPr>
          <w:rFonts w:ascii="Times New Roman" w:hAnsi="Times New Roman" w:cs="Times New Roman"/>
          <w:sz w:val="28"/>
          <w:szCs w:val="28"/>
        </w:rPr>
        <w:t xml:space="preserve">представителя пользователя автомобильных дорог местного значения </w:t>
      </w:r>
      <w:r>
        <w:rPr>
          <w:rFonts w:ascii="Times New Roman" w:hAnsi="Times New Roman" w:cs="Times New Roman"/>
          <w:sz w:val="28"/>
          <w:szCs w:val="28"/>
        </w:rPr>
        <w:t>городского поселения</w:t>
      </w:r>
      <w:proofErr w:type="gramEnd"/>
      <w:r>
        <w:rPr>
          <w:rFonts w:ascii="Times New Roman" w:hAnsi="Times New Roman" w:cs="Times New Roman"/>
          <w:sz w:val="28"/>
          <w:szCs w:val="28"/>
        </w:rPr>
        <w:t xml:space="preserve"> Инсар</w:t>
      </w:r>
      <w:r w:rsidRPr="008F501D">
        <w:rPr>
          <w:rFonts w:ascii="Times New Roman" w:hAnsi="Times New Roman" w:cs="Times New Roman"/>
          <w:sz w:val="28"/>
          <w:szCs w:val="28"/>
        </w:rPr>
        <w:t>)</w:t>
      </w:r>
    </w:p>
    <w:p w:rsidR="00D85D91" w:rsidRPr="008F501D" w:rsidRDefault="00D85D91" w:rsidP="00D85D91">
      <w:pPr>
        <w:pStyle w:val="ConsPlusNonformat"/>
        <w:widowControl/>
        <w:jc w:val="both"/>
        <w:rPr>
          <w:rFonts w:ascii="Times New Roman" w:hAnsi="Times New Roman" w:cs="Times New Roman"/>
          <w:sz w:val="28"/>
          <w:szCs w:val="28"/>
        </w:rPr>
      </w:pPr>
    </w:p>
    <w:p w:rsidR="00D85D91" w:rsidRPr="008F501D" w:rsidRDefault="00D85D91" w:rsidP="00D85D91">
      <w:pPr>
        <w:pStyle w:val="ConsPlusNonformat"/>
        <w:widowControl/>
        <w:jc w:val="both"/>
        <w:rPr>
          <w:rFonts w:ascii="Times New Roman" w:hAnsi="Times New Roman" w:cs="Times New Roman"/>
          <w:sz w:val="28"/>
          <w:szCs w:val="28"/>
        </w:rPr>
      </w:pP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_____ ____________________ 20___ г.                  ______________________</w:t>
      </w:r>
    </w:p>
    <w:p w:rsidR="00D85D91" w:rsidRPr="008F501D" w:rsidRDefault="00D85D91" w:rsidP="00D85D91">
      <w:pPr>
        <w:pStyle w:val="ConsPlusNonformat"/>
        <w:widowControl/>
        <w:jc w:val="both"/>
        <w:rPr>
          <w:rFonts w:ascii="Times New Roman" w:hAnsi="Times New Roman" w:cs="Times New Roman"/>
          <w:sz w:val="28"/>
          <w:szCs w:val="28"/>
        </w:rPr>
      </w:pPr>
      <w:r w:rsidRPr="008F501D">
        <w:rPr>
          <w:rFonts w:ascii="Times New Roman" w:hAnsi="Times New Roman" w:cs="Times New Roman"/>
          <w:sz w:val="28"/>
          <w:szCs w:val="28"/>
        </w:rPr>
        <w:t>(подпись)</w:t>
      </w:r>
    </w:p>
    <w:p w:rsidR="00D85D91" w:rsidRPr="00D94BD2" w:rsidRDefault="00D85D91" w:rsidP="00D85D91">
      <w:pPr>
        <w:pStyle w:val="ConsPlusTitle"/>
        <w:widowControl/>
        <w:jc w:val="right"/>
        <w:outlineLvl w:val="1"/>
        <w:rPr>
          <w:rFonts w:ascii="Times New Roman" w:hAnsi="Times New Roman" w:cs="Times New Roman"/>
          <w:b w:val="0"/>
          <w:sz w:val="28"/>
          <w:szCs w:val="28"/>
        </w:rPr>
      </w:pPr>
    </w:p>
    <w:p w:rsidR="00D85D91" w:rsidRPr="00D85D91" w:rsidRDefault="00D85D91" w:rsidP="00D85D91">
      <w:pPr>
        <w:tabs>
          <w:tab w:val="left" w:pos="8188"/>
        </w:tabs>
      </w:pPr>
    </w:p>
    <w:sectPr w:rsidR="00D85D91" w:rsidRPr="00D85D91" w:rsidSect="005A05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01B1F"/>
    <w:multiLevelType w:val="hybridMultilevel"/>
    <w:tmpl w:val="FCC48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savePreviewPicture/>
  <w:compat/>
  <w:rsids>
    <w:rsidRoot w:val="003325C5"/>
    <w:rsid w:val="000435DE"/>
    <w:rsid w:val="00150F90"/>
    <w:rsid w:val="00196E4C"/>
    <w:rsid w:val="00211D1F"/>
    <w:rsid w:val="002D15B8"/>
    <w:rsid w:val="003325C5"/>
    <w:rsid w:val="00582ACE"/>
    <w:rsid w:val="005A05BD"/>
    <w:rsid w:val="005D470F"/>
    <w:rsid w:val="00672EE7"/>
    <w:rsid w:val="00704E1A"/>
    <w:rsid w:val="007C768B"/>
    <w:rsid w:val="008271AE"/>
    <w:rsid w:val="008A1695"/>
    <w:rsid w:val="008B75AE"/>
    <w:rsid w:val="008D6E5E"/>
    <w:rsid w:val="008E20E8"/>
    <w:rsid w:val="00A254B0"/>
    <w:rsid w:val="00A8021E"/>
    <w:rsid w:val="00B84F16"/>
    <w:rsid w:val="00BF74C1"/>
    <w:rsid w:val="00C53BCA"/>
    <w:rsid w:val="00CE1FF5"/>
    <w:rsid w:val="00D57BB4"/>
    <w:rsid w:val="00D85D91"/>
    <w:rsid w:val="00D94BD2"/>
    <w:rsid w:val="00DD0E01"/>
    <w:rsid w:val="00F245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5C5"/>
    <w:pPr>
      <w:suppressAutoHyphens/>
      <w:spacing w:after="0"/>
      <w:jc w:val="left"/>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3325C5"/>
    <w:pPr>
      <w:suppressAutoHyphens/>
      <w:spacing w:after="0"/>
      <w:jc w:val="left"/>
    </w:pPr>
    <w:rPr>
      <w:rFonts w:ascii="Times New Roman" w:eastAsia="Times New Roman" w:hAnsi="Times New Roman" w:cs="Times New Roman"/>
      <w:sz w:val="24"/>
      <w:szCs w:val="20"/>
      <w:lang w:eastAsia="ar-SA"/>
    </w:rPr>
  </w:style>
  <w:style w:type="paragraph" w:customStyle="1" w:styleId="ConsPlusTitle">
    <w:name w:val="ConsPlusTitle"/>
    <w:rsid w:val="00196E4C"/>
    <w:pPr>
      <w:widowControl w:val="0"/>
      <w:autoSpaceDE w:val="0"/>
      <w:autoSpaceDN w:val="0"/>
      <w:adjustRightInd w:val="0"/>
      <w:spacing w:after="0"/>
      <w:jc w:val="left"/>
    </w:pPr>
    <w:rPr>
      <w:rFonts w:ascii="Arial" w:eastAsia="Times New Roman" w:hAnsi="Arial" w:cs="Arial"/>
      <w:b/>
      <w:bCs/>
      <w:sz w:val="20"/>
      <w:szCs w:val="20"/>
      <w:lang w:eastAsia="ru-RU"/>
    </w:rPr>
  </w:style>
  <w:style w:type="paragraph" w:customStyle="1" w:styleId="OEM">
    <w:name w:val="Нормальный (OEM)"/>
    <w:basedOn w:val="a"/>
    <w:next w:val="a"/>
    <w:rsid w:val="00704E1A"/>
    <w:pPr>
      <w:suppressAutoHyphens w:val="0"/>
      <w:autoSpaceDE w:val="0"/>
      <w:autoSpaceDN w:val="0"/>
      <w:adjustRightInd w:val="0"/>
      <w:jc w:val="both"/>
    </w:pPr>
    <w:rPr>
      <w:rFonts w:ascii="Courier New" w:hAnsi="Courier New" w:cs="Courier New"/>
      <w:sz w:val="20"/>
      <w:szCs w:val="20"/>
      <w:lang w:eastAsia="ru-RU"/>
    </w:rPr>
  </w:style>
  <w:style w:type="paragraph" w:customStyle="1" w:styleId="a3">
    <w:name w:val="Нормальный (прав. подпись)"/>
    <w:basedOn w:val="a"/>
    <w:next w:val="a"/>
    <w:rsid w:val="00704E1A"/>
    <w:pPr>
      <w:suppressAutoHyphens w:val="0"/>
      <w:autoSpaceDE w:val="0"/>
      <w:autoSpaceDN w:val="0"/>
      <w:adjustRightInd w:val="0"/>
      <w:jc w:val="right"/>
    </w:pPr>
    <w:rPr>
      <w:rFonts w:ascii="Arial" w:hAnsi="Arial" w:cs="Arial"/>
      <w:lang w:eastAsia="ru-RU"/>
    </w:rPr>
  </w:style>
  <w:style w:type="paragraph" w:customStyle="1" w:styleId="ConsPlusNonformat">
    <w:name w:val="ConsPlusNonformat"/>
    <w:rsid w:val="00D94BD2"/>
    <w:pPr>
      <w:widowControl w:val="0"/>
      <w:autoSpaceDE w:val="0"/>
      <w:autoSpaceDN w:val="0"/>
      <w:adjustRightInd w:val="0"/>
      <w:spacing w:after="0"/>
      <w:jc w:val="left"/>
    </w:pPr>
    <w:rPr>
      <w:rFonts w:ascii="Courier New" w:eastAsia="Times New Roman" w:hAnsi="Courier New" w:cs="Courier New"/>
      <w:sz w:val="20"/>
      <w:szCs w:val="20"/>
      <w:lang w:eastAsia="ru-RU"/>
    </w:rPr>
  </w:style>
  <w:style w:type="paragraph" w:customStyle="1" w:styleId="ConsPlusCell">
    <w:name w:val="ConsPlusCell"/>
    <w:rsid w:val="00D85D91"/>
    <w:pPr>
      <w:widowControl w:val="0"/>
      <w:autoSpaceDE w:val="0"/>
      <w:autoSpaceDN w:val="0"/>
      <w:adjustRightInd w:val="0"/>
      <w:spacing w:after="0"/>
      <w:jc w:val="left"/>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5835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16</Pages>
  <Words>4295</Words>
  <Characters>24484</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cp:lastPrinted>2021-06-03T07:53:00Z</cp:lastPrinted>
  <dcterms:created xsi:type="dcterms:W3CDTF">2021-06-03T07:56:00Z</dcterms:created>
  <dcterms:modified xsi:type="dcterms:W3CDTF">2021-06-03T07:56:00Z</dcterms:modified>
</cp:coreProperties>
</file>