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364360">
        <w:rPr>
          <w:sz w:val="28"/>
          <w:szCs w:val="28"/>
        </w:rPr>
        <w:t>08</w:t>
      </w:r>
      <w:r w:rsidRPr="00BB5FF9">
        <w:rPr>
          <w:sz w:val="28"/>
          <w:szCs w:val="28"/>
        </w:rPr>
        <w:t>.0</w:t>
      </w:r>
      <w:r w:rsidR="00364360">
        <w:rPr>
          <w:sz w:val="28"/>
          <w:szCs w:val="28"/>
        </w:rPr>
        <w:t>4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9B6CE6">
        <w:rPr>
          <w:sz w:val="28"/>
          <w:szCs w:val="28"/>
        </w:rPr>
        <w:t>12</w:t>
      </w:r>
    </w:p>
    <w:p w:rsidR="00B2550E" w:rsidRPr="00B2550E" w:rsidRDefault="00B2550E" w:rsidP="00B2550E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0" w:name="Par39"/>
      <w:bookmarkStart w:id="1" w:name="Par51"/>
      <w:bookmarkEnd w:id="0"/>
      <w:bookmarkEnd w:id="1"/>
    </w:p>
    <w:p w:rsidR="00CC6EF9" w:rsidRDefault="00CC6EF9" w:rsidP="00D333B1"/>
    <w:p w:rsidR="00B2550E" w:rsidRPr="00B903AF" w:rsidRDefault="00B2550E" w:rsidP="00D333B1">
      <w:pPr>
        <w:rPr>
          <w:sz w:val="22"/>
          <w:szCs w:val="22"/>
        </w:rPr>
      </w:pPr>
    </w:p>
    <w:p w:rsidR="00B903AF" w:rsidRPr="00B903AF" w:rsidRDefault="00B903AF" w:rsidP="00B903AF">
      <w:pPr>
        <w:jc w:val="both"/>
        <w:rPr>
          <w:sz w:val="24"/>
          <w:szCs w:val="24"/>
        </w:rPr>
      </w:pPr>
      <w:r w:rsidRPr="00B903AF">
        <w:rPr>
          <w:sz w:val="24"/>
          <w:szCs w:val="24"/>
        </w:rPr>
        <w:t>Об уголовной ответственности за вовлечение несовершеннолетнего в совершение действий, представляющих опасность для его жизни</w:t>
      </w:r>
    </w:p>
    <w:p w:rsidR="00B903AF" w:rsidRPr="00B903AF" w:rsidRDefault="00B903AF" w:rsidP="00B903AF">
      <w:pPr>
        <w:jc w:val="both"/>
        <w:rPr>
          <w:sz w:val="24"/>
          <w:szCs w:val="24"/>
        </w:rPr>
      </w:pPr>
    </w:p>
    <w:p w:rsidR="00B903AF" w:rsidRPr="00B903AF" w:rsidRDefault="00B903AF" w:rsidP="00B903AF">
      <w:pPr>
        <w:ind w:firstLine="720"/>
        <w:jc w:val="both"/>
        <w:rPr>
          <w:sz w:val="24"/>
          <w:szCs w:val="24"/>
        </w:rPr>
      </w:pPr>
      <w:r w:rsidRPr="00B903AF">
        <w:rPr>
          <w:sz w:val="24"/>
          <w:szCs w:val="24"/>
        </w:rPr>
        <w:t>Статьей 151.2. Уголовного кодекса РФ предусмотрена уголовная ответственность за вовлечение несовершеннолетнего в совершение действий, представляющих опасность для его жизни.</w:t>
      </w:r>
    </w:p>
    <w:p w:rsidR="00B903AF" w:rsidRPr="00B903AF" w:rsidRDefault="00B903AF" w:rsidP="00B903AF">
      <w:pPr>
        <w:ind w:firstLine="720"/>
        <w:jc w:val="both"/>
        <w:rPr>
          <w:sz w:val="24"/>
          <w:szCs w:val="24"/>
        </w:rPr>
      </w:pPr>
      <w:r w:rsidRPr="00B903AF">
        <w:rPr>
          <w:sz w:val="24"/>
          <w:szCs w:val="24"/>
        </w:rPr>
        <w:t>Уголовно наказуемым деянием является склонение или иное вовлечение несовершеннолетнего в совершение противоправных действий, заведомо для виновного представляющих опасность для жизни несовершеннолетнего, путем уговоров, предложений, обещаний, обмана, угроз или иным способом, совершенное лицом, достигшим восемнадцатилетнего возраста, при отсутствии признаков склонения к совершению самоубийства, вовлечения несовершеннолетнего в совершение преступления или в совершение антиобщественных действий.</w:t>
      </w:r>
    </w:p>
    <w:p w:rsidR="00B903AF" w:rsidRPr="00B903AF" w:rsidRDefault="00B903AF" w:rsidP="00B903AF">
      <w:pPr>
        <w:ind w:firstLine="720"/>
        <w:jc w:val="both"/>
        <w:rPr>
          <w:sz w:val="24"/>
          <w:szCs w:val="24"/>
        </w:rPr>
      </w:pPr>
      <w:r w:rsidRPr="00B903AF">
        <w:rPr>
          <w:sz w:val="24"/>
          <w:szCs w:val="24"/>
        </w:rPr>
        <w:t>Указанные действия наказывается штрафом в размере до 80 тысяч рублей или в размере заработной платы или иного дохода осужденного за период от 3 до 6 месяцев, либо лишением свободы на срок до 1 года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B903AF" w:rsidRPr="00B903AF" w:rsidRDefault="00B903AF" w:rsidP="00B903AF">
      <w:pPr>
        <w:ind w:firstLine="720"/>
        <w:jc w:val="both"/>
        <w:rPr>
          <w:sz w:val="24"/>
          <w:szCs w:val="24"/>
        </w:rPr>
      </w:pPr>
      <w:r w:rsidRPr="00B903AF">
        <w:rPr>
          <w:sz w:val="24"/>
          <w:szCs w:val="24"/>
        </w:rPr>
        <w:t>Кроме этого, к виновному могут быть применены исправительные работы либо принудительные работы на срок до 1 года с лишением права занимать определенные должности или заниматься определенной деятельностью на срок до 3 лет.</w:t>
      </w:r>
    </w:p>
    <w:p w:rsidR="00B903AF" w:rsidRPr="00B903AF" w:rsidRDefault="00B903AF" w:rsidP="00B903AF">
      <w:pPr>
        <w:ind w:firstLine="720"/>
        <w:jc w:val="both"/>
        <w:rPr>
          <w:sz w:val="24"/>
          <w:szCs w:val="24"/>
        </w:rPr>
      </w:pPr>
      <w:r w:rsidRPr="00B903AF">
        <w:rPr>
          <w:sz w:val="24"/>
          <w:szCs w:val="24"/>
        </w:rPr>
        <w:t>За то же деяние, совершенное в отношении двух или более несовершеннолетних; группой лиц по предварительному сговору или организованной группой; в публичном выступлении, публично демонстрирующемся произведении, средствах массовой информации или информационно-телекоммуникационных сетях, включая сеть «Интернет», предусмотрено более суровое наказание.</w:t>
      </w:r>
    </w:p>
    <w:p w:rsidR="009B6CE6" w:rsidRPr="00B903AF" w:rsidRDefault="009B6CE6" w:rsidP="00D333B1">
      <w:pPr>
        <w:rPr>
          <w:sz w:val="22"/>
          <w:szCs w:val="22"/>
        </w:rPr>
      </w:pPr>
    </w:p>
    <w:p w:rsidR="009B6CE6" w:rsidRDefault="009B6CE6" w:rsidP="00D333B1">
      <w:pPr>
        <w:rPr>
          <w:sz w:val="28"/>
          <w:szCs w:val="28"/>
        </w:rPr>
      </w:pPr>
    </w:p>
    <w:p w:rsidR="00B903AF" w:rsidRDefault="00B903AF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9B6CE6">
        <w:rPr>
          <w:sz w:val="28"/>
          <w:szCs w:val="28"/>
        </w:rPr>
        <w:t>12</w:t>
      </w:r>
      <w:r w:rsidRPr="008B29C5">
        <w:rPr>
          <w:sz w:val="28"/>
          <w:szCs w:val="28"/>
        </w:rPr>
        <w:t xml:space="preserve">, от </w:t>
      </w:r>
      <w:r w:rsidR="009B6CE6">
        <w:rPr>
          <w:sz w:val="28"/>
          <w:szCs w:val="28"/>
        </w:rPr>
        <w:t>08</w:t>
      </w:r>
      <w:r w:rsidRPr="008B29C5">
        <w:rPr>
          <w:sz w:val="28"/>
          <w:szCs w:val="28"/>
        </w:rPr>
        <w:t>.0</w:t>
      </w:r>
      <w:r w:rsidR="009B6CE6">
        <w:rPr>
          <w:sz w:val="28"/>
          <w:szCs w:val="28"/>
        </w:rPr>
        <w:t>4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AB1672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AB1672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416" w:rsidRDefault="007D7416" w:rsidP="00B2550E">
      <w:r>
        <w:separator/>
      </w:r>
    </w:p>
  </w:endnote>
  <w:endnote w:type="continuationSeparator" w:id="0">
    <w:p w:rsidR="007D7416" w:rsidRDefault="007D7416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416" w:rsidRDefault="007D7416" w:rsidP="00B2550E">
      <w:r>
        <w:separator/>
      </w:r>
    </w:p>
  </w:footnote>
  <w:footnote w:type="continuationSeparator" w:id="0">
    <w:p w:rsidR="007D7416" w:rsidRDefault="007D7416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455A1"/>
    <w:rsid w:val="000C2054"/>
    <w:rsid w:val="000E5F0F"/>
    <w:rsid w:val="001864EF"/>
    <w:rsid w:val="00206E02"/>
    <w:rsid w:val="002145A8"/>
    <w:rsid w:val="00281D87"/>
    <w:rsid w:val="002D71DE"/>
    <w:rsid w:val="003419B8"/>
    <w:rsid w:val="00364360"/>
    <w:rsid w:val="004955BD"/>
    <w:rsid w:val="005172A0"/>
    <w:rsid w:val="00592E62"/>
    <w:rsid w:val="005C27CB"/>
    <w:rsid w:val="00606B23"/>
    <w:rsid w:val="006E1FC8"/>
    <w:rsid w:val="006E4A31"/>
    <w:rsid w:val="006E7ACD"/>
    <w:rsid w:val="007C48D5"/>
    <w:rsid w:val="007D7416"/>
    <w:rsid w:val="00880547"/>
    <w:rsid w:val="008A78EF"/>
    <w:rsid w:val="00924875"/>
    <w:rsid w:val="009968E6"/>
    <w:rsid w:val="009A5DBE"/>
    <w:rsid w:val="009B6CE6"/>
    <w:rsid w:val="009E75F0"/>
    <w:rsid w:val="00A674E4"/>
    <w:rsid w:val="00AB1672"/>
    <w:rsid w:val="00AE69D0"/>
    <w:rsid w:val="00B2550E"/>
    <w:rsid w:val="00B903AF"/>
    <w:rsid w:val="00BB5694"/>
    <w:rsid w:val="00CA25D3"/>
    <w:rsid w:val="00CB434D"/>
    <w:rsid w:val="00CC6EF9"/>
    <w:rsid w:val="00D333B1"/>
    <w:rsid w:val="00D51024"/>
    <w:rsid w:val="00E31177"/>
    <w:rsid w:val="00E31FD9"/>
    <w:rsid w:val="00E64F36"/>
    <w:rsid w:val="00EB7309"/>
    <w:rsid w:val="00F13472"/>
    <w:rsid w:val="00F31544"/>
    <w:rsid w:val="00F70634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36</cp:revision>
  <cp:lastPrinted>2021-03-11T06:34:00Z</cp:lastPrinted>
  <dcterms:created xsi:type="dcterms:W3CDTF">2021-01-20T07:03:00Z</dcterms:created>
  <dcterms:modified xsi:type="dcterms:W3CDTF">2021-04-08T08:57:00Z</dcterms:modified>
</cp:coreProperties>
</file>