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CBC" w:rsidRDefault="00082CBC" w:rsidP="00082CB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82CBC" w:rsidRDefault="00082CBC" w:rsidP="00082CBC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Инсарский  муниципальный район</w:t>
      </w:r>
    </w:p>
    <w:p w:rsidR="00082CBC" w:rsidRDefault="00082CBC" w:rsidP="00082CBC">
      <w:pPr>
        <w:jc w:val="center"/>
        <w:rPr>
          <w:bCs/>
          <w:sz w:val="28"/>
          <w:szCs w:val="28"/>
        </w:rPr>
      </w:pPr>
    </w:p>
    <w:p w:rsidR="00082CBC" w:rsidRPr="008C155A" w:rsidRDefault="00082CBC" w:rsidP="00082CBC">
      <w:pPr>
        <w:jc w:val="center"/>
        <w:rPr>
          <w:b/>
          <w:bCs/>
          <w:sz w:val="28"/>
          <w:szCs w:val="28"/>
        </w:rPr>
      </w:pPr>
      <w:r w:rsidRPr="008C155A">
        <w:rPr>
          <w:b/>
          <w:sz w:val="28"/>
          <w:szCs w:val="28"/>
        </w:rPr>
        <w:t>ПОСТАНОВЛЕНИЕ</w:t>
      </w:r>
    </w:p>
    <w:p w:rsidR="00082CBC" w:rsidRDefault="00082CBC" w:rsidP="00082CB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Администрации Сиалеевско-Пятинского сельского поселения</w:t>
      </w:r>
    </w:p>
    <w:p w:rsidR="008C155A" w:rsidRDefault="008C155A" w:rsidP="00082CBC">
      <w:pPr>
        <w:jc w:val="center"/>
        <w:rPr>
          <w:bCs/>
          <w:sz w:val="28"/>
          <w:szCs w:val="28"/>
        </w:rPr>
      </w:pPr>
    </w:p>
    <w:p w:rsidR="00082CBC" w:rsidRDefault="00082CBC" w:rsidP="00082CBC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с.Сиалеевская Пятина</w:t>
      </w:r>
    </w:p>
    <w:p w:rsidR="00082CBC" w:rsidRDefault="00082CBC" w:rsidP="00082CBC">
      <w:pPr>
        <w:pStyle w:val="a5"/>
        <w:tabs>
          <w:tab w:val="left" w:pos="708"/>
        </w:tabs>
        <w:jc w:val="center"/>
        <w:rPr>
          <w:sz w:val="28"/>
          <w:szCs w:val="28"/>
        </w:rPr>
      </w:pPr>
    </w:p>
    <w:p w:rsidR="00082CBC" w:rsidRDefault="00082CBC" w:rsidP="00082CBC">
      <w:pPr>
        <w:pStyle w:val="a5"/>
        <w:tabs>
          <w:tab w:val="left" w:pos="708"/>
        </w:tabs>
        <w:rPr>
          <w:sz w:val="28"/>
          <w:szCs w:val="28"/>
        </w:rPr>
      </w:pPr>
    </w:p>
    <w:p w:rsidR="00046F8B" w:rsidRDefault="00046F8B" w:rsidP="00046F8B">
      <w:pPr>
        <w:jc w:val="center"/>
      </w:pPr>
    </w:p>
    <w:p w:rsidR="00046F8B" w:rsidRDefault="00046F8B" w:rsidP="00046F8B"/>
    <w:p w:rsidR="00046F8B" w:rsidRPr="0010618E" w:rsidRDefault="00046F8B" w:rsidP="00046F8B">
      <w:pPr>
        <w:pStyle w:val="1"/>
        <w:jc w:val="both"/>
        <w:rPr>
          <w:szCs w:val="28"/>
        </w:rPr>
      </w:pPr>
      <w:r w:rsidRPr="0010618E">
        <w:rPr>
          <w:b/>
          <w:szCs w:val="28"/>
        </w:rPr>
        <w:t xml:space="preserve">   </w:t>
      </w:r>
      <w:r w:rsidR="00082CBC">
        <w:rPr>
          <w:szCs w:val="28"/>
        </w:rPr>
        <w:t>от 16.12.2020</w:t>
      </w:r>
      <w:r w:rsidRPr="0010618E">
        <w:rPr>
          <w:szCs w:val="28"/>
        </w:rPr>
        <w:t xml:space="preserve"> г.                                                                                          </w:t>
      </w:r>
      <w:r w:rsidR="00082CBC">
        <w:rPr>
          <w:szCs w:val="28"/>
        </w:rPr>
        <w:t>№</w:t>
      </w:r>
      <w:r w:rsidR="008C155A">
        <w:rPr>
          <w:szCs w:val="28"/>
        </w:rPr>
        <w:t xml:space="preserve"> </w:t>
      </w:r>
      <w:r w:rsidR="00082CBC">
        <w:rPr>
          <w:szCs w:val="28"/>
        </w:rPr>
        <w:t>63</w:t>
      </w:r>
    </w:p>
    <w:p w:rsidR="00046F8B" w:rsidRPr="0010618E" w:rsidRDefault="00046F8B" w:rsidP="00046F8B">
      <w:pPr>
        <w:pStyle w:val="1"/>
        <w:jc w:val="both"/>
        <w:rPr>
          <w:b/>
          <w:szCs w:val="28"/>
        </w:rPr>
      </w:pPr>
      <w:r w:rsidRPr="0010618E">
        <w:rPr>
          <w:b/>
          <w:szCs w:val="28"/>
        </w:rPr>
        <w:t xml:space="preserve">                                                                                   </w:t>
      </w:r>
    </w:p>
    <w:p w:rsidR="00082CBC" w:rsidRPr="00082CBC" w:rsidRDefault="00082CBC" w:rsidP="00082CBC">
      <w:pPr>
        <w:rPr>
          <w:sz w:val="28"/>
          <w:szCs w:val="28"/>
        </w:rPr>
      </w:pPr>
      <w:r w:rsidRPr="00082CBC">
        <w:rPr>
          <w:sz w:val="28"/>
          <w:szCs w:val="28"/>
        </w:rPr>
        <w:t xml:space="preserve">О признании утратившим силу </w:t>
      </w:r>
    </w:p>
    <w:p w:rsidR="00082CBC" w:rsidRPr="00082CBC" w:rsidRDefault="00082CBC" w:rsidP="00082CBC">
      <w:pPr>
        <w:rPr>
          <w:sz w:val="28"/>
          <w:szCs w:val="28"/>
        </w:rPr>
      </w:pPr>
      <w:r w:rsidRPr="00082CBC">
        <w:rPr>
          <w:sz w:val="28"/>
          <w:szCs w:val="28"/>
        </w:rPr>
        <w:t xml:space="preserve">постановления  администрации </w:t>
      </w:r>
    </w:p>
    <w:p w:rsidR="00082CBC" w:rsidRPr="00082CBC" w:rsidRDefault="00082CBC" w:rsidP="00082CBC">
      <w:pPr>
        <w:rPr>
          <w:sz w:val="28"/>
          <w:szCs w:val="28"/>
        </w:rPr>
      </w:pPr>
      <w:r w:rsidRPr="00082CBC">
        <w:rPr>
          <w:sz w:val="28"/>
          <w:szCs w:val="28"/>
        </w:rPr>
        <w:t>Сиалеевско-Пятинского сельского поселения</w:t>
      </w:r>
    </w:p>
    <w:p w:rsidR="00046F8B" w:rsidRPr="00082CBC" w:rsidRDefault="00046F8B" w:rsidP="00046F8B">
      <w:pPr>
        <w:rPr>
          <w:bCs/>
          <w:sz w:val="28"/>
          <w:szCs w:val="28"/>
        </w:rPr>
      </w:pPr>
    </w:p>
    <w:p w:rsidR="00046F8B" w:rsidRPr="00082CBC" w:rsidRDefault="00046F8B" w:rsidP="00046F8B">
      <w:pPr>
        <w:rPr>
          <w:bCs/>
          <w:sz w:val="28"/>
          <w:szCs w:val="28"/>
        </w:rPr>
      </w:pPr>
      <w:r w:rsidRPr="00082CBC">
        <w:rPr>
          <w:bCs/>
          <w:sz w:val="28"/>
          <w:szCs w:val="28"/>
        </w:rPr>
        <w:t xml:space="preserve"> </w:t>
      </w:r>
    </w:p>
    <w:p w:rsidR="00046F8B" w:rsidRPr="00082CBC" w:rsidRDefault="00046F8B" w:rsidP="00046F8B">
      <w:pPr>
        <w:tabs>
          <w:tab w:val="left" w:pos="3940"/>
        </w:tabs>
        <w:jc w:val="center"/>
        <w:rPr>
          <w:bCs/>
          <w:sz w:val="28"/>
          <w:szCs w:val="28"/>
        </w:rPr>
      </w:pPr>
      <w:r w:rsidRPr="00082CBC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046F8B" w:rsidRDefault="00046F8B" w:rsidP="00046F8B">
      <w:pPr>
        <w:tabs>
          <w:tab w:val="left" w:pos="3940"/>
        </w:tabs>
        <w:jc w:val="both"/>
        <w:rPr>
          <w:sz w:val="28"/>
          <w:szCs w:val="28"/>
        </w:rPr>
      </w:pPr>
      <w:r w:rsidRPr="00082CBC">
        <w:rPr>
          <w:sz w:val="28"/>
          <w:szCs w:val="28"/>
        </w:rPr>
        <w:t xml:space="preserve">В соответствии со ст. 14 Федерального закона «Об общих принципах организации местного самоуправления в Российской Федерации» от 06.10.2003 г. №131-ФЗ, ст.8 Закона Республики Мордовия «О порядке решения вопросов административно-территориального устройства Республики Мордовия» от 23.03.1998г №7-З, а так же Уставом </w:t>
      </w:r>
      <w:r w:rsidR="00082CBC" w:rsidRPr="00082CBC">
        <w:rPr>
          <w:sz w:val="28"/>
          <w:szCs w:val="28"/>
        </w:rPr>
        <w:t xml:space="preserve">Сиалеевско-Пятинского </w:t>
      </w:r>
      <w:r w:rsidRPr="00082CBC">
        <w:rPr>
          <w:sz w:val="28"/>
          <w:szCs w:val="28"/>
        </w:rPr>
        <w:t>сельского поселения</w:t>
      </w:r>
      <w:r w:rsidR="00082CBC">
        <w:rPr>
          <w:sz w:val="28"/>
          <w:szCs w:val="28"/>
        </w:rPr>
        <w:t>, администрация Сиалеевско-Пятинского сельского поселения</w:t>
      </w:r>
      <w:r w:rsidR="00082CBC" w:rsidRPr="00082CBC">
        <w:rPr>
          <w:sz w:val="28"/>
          <w:szCs w:val="28"/>
        </w:rPr>
        <w:t xml:space="preserve"> Инсарского муниципального района Р</w:t>
      </w:r>
      <w:r w:rsidR="00082CBC">
        <w:rPr>
          <w:sz w:val="28"/>
          <w:szCs w:val="28"/>
        </w:rPr>
        <w:t xml:space="preserve">еспублики </w:t>
      </w:r>
      <w:r w:rsidR="00082CBC" w:rsidRPr="00082CBC">
        <w:rPr>
          <w:sz w:val="28"/>
          <w:szCs w:val="28"/>
        </w:rPr>
        <w:t>М</w:t>
      </w:r>
      <w:r w:rsidR="00082CBC">
        <w:rPr>
          <w:sz w:val="28"/>
          <w:szCs w:val="28"/>
        </w:rPr>
        <w:t>ордовия</w:t>
      </w:r>
    </w:p>
    <w:p w:rsidR="00082CBC" w:rsidRPr="008C155A" w:rsidRDefault="00082CBC" w:rsidP="008C155A">
      <w:pPr>
        <w:tabs>
          <w:tab w:val="left" w:pos="3940"/>
        </w:tabs>
        <w:jc w:val="center"/>
        <w:rPr>
          <w:b/>
          <w:sz w:val="28"/>
          <w:szCs w:val="28"/>
        </w:rPr>
      </w:pPr>
      <w:r w:rsidRPr="008C155A">
        <w:rPr>
          <w:b/>
          <w:sz w:val="28"/>
          <w:szCs w:val="28"/>
        </w:rPr>
        <w:t>ПОСТАНОВЛЯЕТ</w:t>
      </w:r>
      <w:r w:rsidR="008C155A">
        <w:rPr>
          <w:b/>
          <w:sz w:val="28"/>
          <w:szCs w:val="28"/>
        </w:rPr>
        <w:t>:</w:t>
      </w:r>
    </w:p>
    <w:p w:rsidR="00046F8B" w:rsidRPr="00082CBC" w:rsidRDefault="00046F8B" w:rsidP="00046F8B">
      <w:pPr>
        <w:tabs>
          <w:tab w:val="left" w:pos="3940"/>
        </w:tabs>
        <w:jc w:val="center"/>
        <w:rPr>
          <w:sz w:val="28"/>
          <w:szCs w:val="28"/>
        </w:rPr>
      </w:pPr>
    </w:p>
    <w:p w:rsidR="00046F8B" w:rsidRPr="00082CBC" w:rsidRDefault="00046F8B" w:rsidP="00046F8B">
      <w:pPr>
        <w:jc w:val="both"/>
        <w:rPr>
          <w:sz w:val="28"/>
          <w:szCs w:val="28"/>
        </w:rPr>
      </w:pPr>
      <w:r w:rsidRPr="00082CBC">
        <w:rPr>
          <w:sz w:val="28"/>
          <w:szCs w:val="28"/>
        </w:rPr>
        <w:t>1.</w:t>
      </w:r>
      <w:r w:rsidR="00082CBC" w:rsidRPr="00082CBC">
        <w:rPr>
          <w:sz w:val="28"/>
          <w:szCs w:val="28"/>
        </w:rPr>
        <w:t xml:space="preserve"> Постановление </w:t>
      </w:r>
      <w:r w:rsidRPr="00082CBC">
        <w:rPr>
          <w:sz w:val="28"/>
          <w:szCs w:val="28"/>
        </w:rPr>
        <w:t>администрации</w:t>
      </w:r>
      <w:r w:rsidR="00082CBC" w:rsidRPr="00082CBC">
        <w:rPr>
          <w:sz w:val="28"/>
          <w:szCs w:val="28"/>
        </w:rPr>
        <w:t xml:space="preserve"> Сиалеевско-Пятинского</w:t>
      </w:r>
      <w:r w:rsidRPr="00082CBC">
        <w:rPr>
          <w:sz w:val="28"/>
          <w:szCs w:val="28"/>
        </w:rPr>
        <w:t xml:space="preserve"> сельского поселения Инсарского муниципального района «</w:t>
      </w:r>
      <w:r w:rsidR="00082CBC" w:rsidRPr="00082CBC">
        <w:rPr>
          <w:sz w:val="28"/>
          <w:szCs w:val="28"/>
        </w:rPr>
        <w:t>О переводе жилого дома в нежилое здание</w:t>
      </w:r>
      <w:r w:rsidRPr="00082CBC">
        <w:rPr>
          <w:sz w:val="28"/>
          <w:szCs w:val="28"/>
        </w:rPr>
        <w:t>»</w:t>
      </w:r>
      <w:r w:rsidR="0010618E" w:rsidRPr="00082CBC">
        <w:rPr>
          <w:sz w:val="28"/>
          <w:szCs w:val="28"/>
        </w:rPr>
        <w:t xml:space="preserve"> </w:t>
      </w:r>
      <w:r w:rsidR="00082CBC" w:rsidRPr="00082CBC">
        <w:rPr>
          <w:sz w:val="28"/>
          <w:szCs w:val="28"/>
        </w:rPr>
        <w:t>от 08.12.2020 г. №61</w:t>
      </w:r>
      <w:r w:rsidRPr="00082CBC">
        <w:rPr>
          <w:sz w:val="28"/>
          <w:szCs w:val="28"/>
        </w:rPr>
        <w:t xml:space="preserve"> считать утратившим силу в связи с нарушением структуры адреса п.44 Правил 1221, а так же Федерального Закона  №443-ФЗ.</w:t>
      </w:r>
    </w:p>
    <w:p w:rsidR="00082CBC" w:rsidRPr="00082CBC" w:rsidRDefault="00046F8B" w:rsidP="00082CBC">
      <w:pPr>
        <w:jc w:val="both"/>
        <w:rPr>
          <w:sz w:val="28"/>
          <w:szCs w:val="28"/>
        </w:rPr>
      </w:pPr>
      <w:r w:rsidRPr="00082CBC">
        <w:rPr>
          <w:sz w:val="28"/>
          <w:szCs w:val="28"/>
        </w:rPr>
        <w:t>2</w:t>
      </w:r>
      <w:r w:rsidR="00DD2FC0">
        <w:rPr>
          <w:sz w:val="28"/>
          <w:szCs w:val="28"/>
        </w:rPr>
        <w:t xml:space="preserve"> Контроль за исполнением постановления оставляю за собой</w:t>
      </w:r>
      <w:r w:rsidR="00082CBC" w:rsidRPr="00082CBC">
        <w:rPr>
          <w:sz w:val="28"/>
          <w:szCs w:val="28"/>
        </w:rPr>
        <w:t>.</w:t>
      </w:r>
    </w:p>
    <w:p w:rsidR="008C155A" w:rsidRDefault="008C155A" w:rsidP="0010618E">
      <w:pPr>
        <w:pStyle w:val="p1"/>
        <w:rPr>
          <w:rStyle w:val="FontStyle11"/>
          <w:sz w:val="28"/>
          <w:szCs w:val="28"/>
        </w:rPr>
      </w:pPr>
    </w:p>
    <w:p w:rsidR="008C155A" w:rsidRPr="008C155A" w:rsidRDefault="008C155A" w:rsidP="008C155A">
      <w:pPr>
        <w:rPr>
          <w:sz w:val="28"/>
          <w:szCs w:val="28"/>
        </w:rPr>
      </w:pPr>
      <w:r w:rsidRPr="008C155A">
        <w:rPr>
          <w:sz w:val="28"/>
          <w:szCs w:val="28"/>
        </w:rPr>
        <w:t xml:space="preserve">Глава Сиалеевско-Пятинского </w:t>
      </w:r>
    </w:p>
    <w:p w:rsidR="008C155A" w:rsidRPr="008C155A" w:rsidRDefault="008C155A" w:rsidP="008C155A">
      <w:pPr>
        <w:rPr>
          <w:sz w:val="28"/>
          <w:szCs w:val="28"/>
        </w:rPr>
      </w:pPr>
      <w:r w:rsidRPr="008C155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:</w:t>
      </w:r>
      <w:r w:rsidRPr="008C155A">
        <w:rPr>
          <w:sz w:val="28"/>
          <w:szCs w:val="28"/>
        </w:rPr>
        <w:t xml:space="preserve">                                                       В.Д.</w:t>
      </w:r>
      <w:r>
        <w:rPr>
          <w:sz w:val="28"/>
          <w:szCs w:val="28"/>
        </w:rPr>
        <w:t xml:space="preserve"> </w:t>
      </w:r>
      <w:r w:rsidRPr="008C155A">
        <w:rPr>
          <w:sz w:val="28"/>
          <w:szCs w:val="28"/>
        </w:rPr>
        <w:t>Пиксаев</w:t>
      </w:r>
    </w:p>
    <w:p w:rsidR="00046F8B" w:rsidRPr="008C155A" w:rsidRDefault="00046F8B" w:rsidP="00046F8B">
      <w:pPr>
        <w:rPr>
          <w:sz w:val="28"/>
          <w:szCs w:val="28"/>
        </w:rPr>
      </w:pPr>
    </w:p>
    <w:p w:rsidR="00046F8B" w:rsidRPr="008C155A" w:rsidRDefault="00046F8B" w:rsidP="00046F8B">
      <w:pPr>
        <w:rPr>
          <w:sz w:val="28"/>
          <w:szCs w:val="28"/>
        </w:rPr>
      </w:pPr>
    </w:p>
    <w:sectPr w:rsidR="00046F8B" w:rsidRPr="008C155A" w:rsidSect="0019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/>
  <w:rsids>
    <w:rsidRoot w:val="00046F8B"/>
    <w:rsid w:val="00046F8B"/>
    <w:rsid w:val="00082CBC"/>
    <w:rsid w:val="0010618E"/>
    <w:rsid w:val="00197862"/>
    <w:rsid w:val="002E68A9"/>
    <w:rsid w:val="00637166"/>
    <w:rsid w:val="008C155A"/>
    <w:rsid w:val="008F0EFB"/>
    <w:rsid w:val="00DD2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46F8B"/>
    <w:pPr>
      <w:keepNext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46F8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046F8B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6F8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046F8B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046F8B"/>
    <w:rPr>
      <w:rFonts w:eastAsiaTheme="minorEastAsia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46F8B"/>
    <w:pPr>
      <w:jc w:val="center"/>
    </w:pPr>
    <w:rPr>
      <w:b/>
      <w:bCs/>
      <w:spacing w:val="20"/>
      <w:sz w:val="28"/>
      <w:szCs w:val="24"/>
    </w:rPr>
  </w:style>
  <w:style w:type="character" w:customStyle="1" w:styleId="a4">
    <w:name w:val="Название Знак"/>
    <w:basedOn w:val="a0"/>
    <w:link w:val="a3"/>
    <w:rsid w:val="00046F8B"/>
    <w:rPr>
      <w:rFonts w:ascii="Times New Roman" w:eastAsia="Times New Roman" w:hAnsi="Times New Roman" w:cs="Times New Roman"/>
      <w:b/>
      <w:bCs/>
      <w:spacing w:val="20"/>
      <w:sz w:val="28"/>
      <w:szCs w:val="24"/>
      <w:lang w:eastAsia="ru-RU"/>
    </w:rPr>
  </w:style>
  <w:style w:type="paragraph" w:customStyle="1" w:styleId="p1">
    <w:name w:val="p1"/>
    <w:basedOn w:val="a"/>
    <w:rsid w:val="00046F8B"/>
    <w:pPr>
      <w:spacing w:before="100" w:beforeAutospacing="1" w:after="100" w:afterAutospacing="1"/>
    </w:pPr>
    <w:rPr>
      <w:sz w:val="24"/>
      <w:szCs w:val="24"/>
    </w:rPr>
  </w:style>
  <w:style w:type="paragraph" w:customStyle="1" w:styleId="Style8">
    <w:name w:val="Style8"/>
    <w:basedOn w:val="a"/>
    <w:rsid w:val="00046F8B"/>
    <w:pPr>
      <w:widowControl w:val="0"/>
      <w:autoSpaceDE w:val="0"/>
      <w:autoSpaceDN w:val="0"/>
      <w:adjustRightInd w:val="0"/>
      <w:spacing w:line="277" w:lineRule="exact"/>
      <w:ind w:firstLine="734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046F8B"/>
    <w:rPr>
      <w:rFonts w:ascii="Times New Roman" w:hAnsi="Times New Roman" w:cs="Times New Roman" w:hint="default"/>
      <w:sz w:val="24"/>
      <w:szCs w:val="24"/>
    </w:rPr>
  </w:style>
  <w:style w:type="paragraph" w:styleId="a5">
    <w:name w:val="header"/>
    <w:basedOn w:val="a"/>
    <w:link w:val="a6"/>
    <w:semiHidden/>
    <w:unhideWhenUsed/>
    <w:rsid w:val="00082CBC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link w:val="a5"/>
    <w:semiHidden/>
    <w:rsid w:val="00082CB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2018-09-25T08:40:00Z</cp:lastPrinted>
  <dcterms:created xsi:type="dcterms:W3CDTF">2020-12-16T12:11:00Z</dcterms:created>
  <dcterms:modified xsi:type="dcterms:W3CDTF">2020-12-16T12:18:00Z</dcterms:modified>
</cp:coreProperties>
</file>